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493" w:rsidRDefault="00866493">
      <w:pPr>
        <w:rPr>
          <w:b/>
          <w:i/>
        </w:rPr>
      </w:pPr>
      <w:bookmarkStart w:id="0" w:name="_Toc288410650"/>
      <w:bookmarkStart w:id="1" w:name="_Toc288410714"/>
      <w:bookmarkStart w:id="2" w:name="_Toc288394055"/>
      <w:r>
        <w:rPr>
          <w:b/>
          <w:i/>
          <w:noProof/>
        </w:rPr>
        <w:drawing>
          <wp:inline distT="0" distB="0" distL="0" distR="0">
            <wp:extent cx="6301740" cy="8918889"/>
            <wp:effectExtent l="19050" t="0" r="3810" b="0"/>
            <wp:docPr id="1" name="Рисунок 0" descr="Титульни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_page-0001.jpg"/>
                    <pic:cNvPicPr/>
                  </pic:nvPicPr>
                  <pic:blipFill>
                    <a:blip r:embed="rId8"/>
                    <a:stretch>
                      <a:fillRect/>
                    </a:stretch>
                  </pic:blipFill>
                  <pic:spPr>
                    <a:xfrm>
                      <a:off x="0" y="0"/>
                      <a:ext cx="6301740" cy="8918889"/>
                    </a:xfrm>
                    <a:prstGeom prst="rect">
                      <a:avLst/>
                    </a:prstGeom>
                  </pic:spPr>
                </pic:pic>
              </a:graphicData>
            </a:graphic>
          </wp:inline>
        </w:drawing>
      </w:r>
    </w:p>
    <w:p w:rsidR="00866493" w:rsidRDefault="00866493">
      <w:pPr>
        <w:rPr>
          <w:b/>
          <w:i/>
        </w:rPr>
      </w:pPr>
      <w:r>
        <w:br w:type="page"/>
      </w:r>
    </w:p>
    <w:p w:rsidR="00E35BF7" w:rsidRPr="00FE60F2" w:rsidRDefault="004F096D" w:rsidP="006E17B8">
      <w:pPr>
        <w:pStyle w:val="14"/>
      </w:pPr>
      <w:r w:rsidRPr="00FE60F2">
        <w:lastRenderedPageBreak/>
        <w:t>Содержание</w:t>
      </w:r>
      <w:bookmarkEnd w:id="0"/>
      <w:bookmarkEnd w:id="1"/>
    </w:p>
    <w:p w:rsidR="005E16B7" w:rsidRPr="00FE60F2" w:rsidRDefault="00B209A5" w:rsidP="006E17B8">
      <w:pPr>
        <w:pStyle w:val="14"/>
        <w:rPr>
          <w:rFonts w:eastAsiaTheme="minorEastAsia"/>
          <w:noProof/>
          <w:sz w:val="22"/>
          <w:szCs w:val="22"/>
        </w:rPr>
      </w:pPr>
      <w:r w:rsidRPr="00B209A5">
        <w:fldChar w:fldCharType="begin"/>
      </w:r>
      <w:r w:rsidR="0009208D" w:rsidRPr="00FE60F2">
        <w:instrText xml:space="preserve"> TOC \o "1-1" \t "Заголовок 2;2;Подзаголовок;2" </w:instrText>
      </w:r>
      <w:r w:rsidRPr="00B209A5">
        <w:fldChar w:fldCharType="separate"/>
      </w:r>
      <w:r w:rsidR="005E16B7" w:rsidRPr="00FE60F2">
        <w:rPr>
          <w:noProof/>
        </w:rPr>
        <w:t>Общие положения</w:t>
      </w:r>
      <w:r w:rsidR="005E16B7" w:rsidRPr="00FE60F2">
        <w:rPr>
          <w:noProof/>
        </w:rPr>
        <w:tab/>
      </w:r>
      <w:r w:rsidR="00930055">
        <w:rPr>
          <w:noProof/>
        </w:rPr>
        <w:t>5</w:t>
      </w:r>
    </w:p>
    <w:p w:rsidR="005E16B7" w:rsidRPr="00FE60F2" w:rsidRDefault="005E16B7" w:rsidP="006E17B8">
      <w:pPr>
        <w:pStyle w:val="14"/>
        <w:rPr>
          <w:rFonts w:eastAsiaTheme="minorEastAsia"/>
          <w:noProof/>
          <w:sz w:val="22"/>
          <w:szCs w:val="22"/>
        </w:rPr>
      </w:pPr>
      <w:r w:rsidRPr="00FE60F2">
        <w:rPr>
          <w:noProof/>
        </w:rPr>
        <w:t>1.</w:t>
      </w:r>
      <w:r w:rsidRPr="00FE60F2">
        <w:rPr>
          <w:rFonts w:eastAsiaTheme="minorEastAsia"/>
          <w:noProof/>
          <w:sz w:val="22"/>
          <w:szCs w:val="22"/>
        </w:rPr>
        <w:tab/>
      </w:r>
      <w:r w:rsidRPr="00FE60F2">
        <w:rPr>
          <w:noProof/>
        </w:rPr>
        <w:t>Целевой раздел</w:t>
      </w:r>
      <w:r w:rsidRPr="00FE60F2">
        <w:rPr>
          <w:noProof/>
        </w:rPr>
        <w:tab/>
      </w:r>
      <w:r w:rsidR="0078672F">
        <w:rPr>
          <w:noProof/>
        </w:rPr>
        <w:t>5</w:t>
      </w:r>
    </w:p>
    <w:p w:rsidR="005E16B7" w:rsidRPr="00FE60F2" w:rsidRDefault="005E16B7" w:rsidP="0048384A">
      <w:pPr>
        <w:pStyle w:val="23"/>
        <w:rPr>
          <w:rFonts w:eastAsiaTheme="minorEastAsia"/>
          <w:noProof/>
        </w:rPr>
      </w:pPr>
      <w:r w:rsidRPr="00FE60F2">
        <w:rPr>
          <w:noProof/>
        </w:rPr>
        <w:t>1.1.</w:t>
      </w:r>
      <w:r w:rsidRPr="00FE60F2">
        <w:rPr>
          <w:rFonts w:eastAsiaTheme="minorEastAsia"/>
          <w:noProof/>
        </w:rPr>
        <w:tab/>
      </w:r>
      <w:r w:rsidRPr="00FE60F2">
        <w:rPr>
          <w:noProof/>
        </w:rPr>
        <w:t>Пояснительная записка</w:t>
      </w:r>
      <w:r w:rsidRPr="00FE60F2">
        <w:rPr>
          <w:noProof/>
        </w:rPr>
        <w:tab/>
      </w:r>
      <w:r w:rsidR="0078672F">
        <w:rPr>
          <w:noProof/>
        </w:rPr>
        <w:t>5</w:t>
      </w:r>
    </w:p>
    <w:p w:rsidR="005E16B7" w:rsidRPr="00FE60F2" w:rsidRDefault="005E16B7" w:rsidP="0048384A">
      <w:pPr>
        <w:pStyle w:val="23"/>
        <w:rPr>
          <w:rFonts w:eastAsiaTheme="minorEastAsia"/>
          <w:noProof/>
        </w:rPr>
      </w:pPr>
      <w:r w:rsidRPr="00FE60F2">
        <w:rPr>
          <w:noProof/>
        </w:rPr>
        <w:t>1.2.</w:t>
      </w:r>
      <w:r w:rsidRPr="00FE60F2">
        <w:rPr>
          <w:rFonts w:eastAsiaTheme="minorEastAsia"/>
          <w:noProof/>
        </w:rPr>
        <w:tab/>
      </w:r>
      <w:r w:rsidRPr="00FE60F2">
        <w:rPr>
          <w:noProof/>
        </w:rPr>
        <w:t>Планируемые результаты освоения обучающимися основной  образовательной программы</w:t>
      </w:r>
      <w:r w:rsidR="00863FE9">
        <w:rPr>
          <w:noProof/>
        </w:rPr>
        <w:t>…………………………………………………………………………………………………………………..9</w:t>
      </w:r>
    </w:p>
    <w:p w:rsidR="005E16B7" w:rsidRPr="00FE60F2" w:rsidRDefault="005E16B7" w:rsidP="0048384A">
      <w:pPr>
        <w:pStyle w:val="23"/>
        <w:rPr>
          <w:rFonts w:eastAsiaTheme="minorEastAsia"/>
          <w:noProof/>
        </w:rPr>
      </w:pPr>
      <w:r w:rsidRPr="00FE60F2">
        <w:rPr>
          <w:bCs/>
          <w:noProof/>
        </w:rPr>
        <w:t>1.2.1.</w:t>
      </w:r>
      <w:r w:rsidRPr="00FE60F2">
        <w:rPr>
          <w:rFonts w:eastAsiaTheme="minorEastAsia"/>
          <w:noProof/>
        </w:rPr>
        <w:tab/>
      </w:r>
      <w:r w:rsidRPr="00FE60F2">
        <w:rPr>
          <w:noProof/>
        </w:rPr>
        <w:t>Формирование универсальных учебных действий</w:t>
      </w:r>
      <w:r w:rsidRPr="00FE60F2">
        <w:rPr>
          <w:noProof/>
        </w:rPr>
        <w:tab/>
      </w:r>
      <w:r w:rsidR="00CB3E8A">
        <w:rPr>
          <w:noProof/>
        </w:rPr>
        <w:t>1</w:t>
      </w:r>
      <w:r w:rsidR="0078672F">
        <w:rPr>
          <w:noProof/>
        </w:rPr>
        <w:t>4</w:t>
      </w:r>
    </w:p>
    <w:p w:rsidR="005E16B7" w:rsidRPr="00FE60F2" w:rsidRDefault="005E16B7" w:rsidP="0048384A">
      <w:pPr>
        <w:pStyle w:val="23"/>
        <w:rPr>
          <w:rFonts w:eastAsiaTheme="minorEastAsia"/>
          <w:noProof/>
        </w:rPr>
      </w:pPr>
      <w:r w:rsidRPr="00FE60F2">
        <w:rPr>
          <w:noProof/>
        </w:rPr>
        <w:t>1.2.1.1.</w:t>
      </w:r>
      <w:r w:rsidRPr="00FE60F2">
        <w:rPr>
          <w:rFonts w:eastAsiaTheme="minorEastAsia"/>
          <w:noProof/>
        </w:rPr>
        <w:tab/>
      </w:r>
      <w:r w:rsidRPr="00FE60F2">
        <w:rPr>
          <w:noProof/>
        </w:rPr>
        <w:t>Чтение. Работа с текстом (метапредметные результаты)</w:t>
      </w:r>
      <w:r w:rsidRPr="00FE60F2">
        <w:rPr>
          <w:noProof/>
        </w:rPr>
        <w:tab/>
      </w:r>
      <w:r w:rsidR="00CB3E8A">
        <w:rPr>
          <w:noProof/>
        </w:rPr>
        <w:t>20</w:t>
      </w:r>
    </w:p>
    <w:p w:rsidR="005E16B7" w:rsidRPr="00FE60F2" w:rsidRDefault="005E16B7" w:rsidP="0048384A">
      <w:pPr>
        <w:pStyle w:val="23"/>
        <w:rPr>
          <w:rFonts w:eastAsiaTheme="minorEastAsia"/>
          <w:noProof/>
        </w:rPr>
      </w:pPr>
      <w:r w:rsidRPr="00FE60F2">
        <w:rPr>
          <w:bCs/>
          <w:noProof/>
        </w:rPr>
        <w:t>1.2.1.2.</w:t>
      </w:r>
      <w:r w:rsidRPr="00FE60F2">
        <w:rPr>
          <w:rFonts w:eastAsiaTheme="minorEastAsia"/>
          <w:noProof/>
        </w:rPr>
        <w:tab/>
      </w:r>
      <w:r w:rsidRPr="00FE60F2">
        <w:rPr>
          <w:noProof/>
        </w:rPr>
        <w:t>Формирование ИКТ­компетентности обучающихся (метапредметные результаты)</w:t>
      </w:r>
      <w:r w:rsidRPr="00FE60F2">
        <w:rPr>
          <w:noProof/>
        </w:rPr>
        <w:tab/>
      </w:r>
      <w:r w:rsidR="00FE60F2">
        <w:rPr>
          <w:noProof/>
        </w:rPr>
        <w:t>................................................................................................................................</w:t>
      </w:r>
      <w:r w:rsidR="00D91889">
        <w:rPr>
          <w:noProof/>
        </w:rPr>
        <w:t>..........</w:t>
      </w:r>
      <w:r w:rsidR="00FE60F2">
        <w:rPr>
          <w:noProof/>
        </w:rPr>
        <w:t>.</w:t>
      </w:r>
      <w:r w:rsidR="00CB3E8A">
        <w:rPr>
          <w:noProof/>
        </w:rPr>
        <w:t>23</w:t>
      </w:r>
    </w:p>
    <w:p w:rsidR="005E16B7" w:rsidRPr="00FE60F2" w:rsidRDefault="005E16B7" w:rsidP="0048384A">
      <w:pPr>
        <w:pStyle w:val="23"/>
        <w:rPr>
          <w:rFonts w:eastAsiaTheme="minorEastAsia"/>
          <w:noProof/>
        </w:rPr>
      </w:pPr>
      <w:r w:rsidRPr="00FE60F2">
        <w:rPr>
          <w:bCs/>
          <w:noProof/>
        </w:rPr>
        <w:t>1.2.</w:t>
      </w:r>
      <w:r w:rsidR="003F28C4">
        <w:rPr>
          <w:bCs/>
          <w:noProof/>
        </w:rPr>
        <w:t>2</w:t>
      </w:r>
      <w:r w:rsidRPr="00FE60F2">
        <w:rPr>
          <w:bCs/>
          <w:noProof/>
        </w:rPr>
        <w:t>.</w:t>
      </w:r>
      <w:r w:rsidRPr="00FE60F2">
        <w:rPr>
          <w:rFonts w:eastAsiaTheme="minorEastAsia"/>
          <w:noProof/>
        </w:rPr>
        <w:tab/>
      </w:r>
      <w:r w:rsidRPr="00FE60F2">
        <w:rPr>
          <w:noProof/>
        </w:rPr>
        <w:t>Русский язык</w:t>
      </w:r>
      <w:r w:rsidRPr="00FE60F2">
        <w:rPr>
          <w:noProof/>
        </w:rPr>
        <w:tab/>
      </w:r>
      <w:r w:rsidR="00CB3E8A">
        <w:rPr>
          <w:noProof/>
        </w:rPr>
        <w:t>27</w:t>
      </w:r>
    </w:p>
    <w:p w:rsidR="005E16B7" w:rsidRDefault="005E16B7" w:rsidP="0048384A">
      <w:pPr>
        <w:pStyle w:val="23"/>
        <w:rPr>
          <w:noProof/>
        </w:rPr>
      </w:pPr>
      <w:r w:rsidRPr="00FE60F2">
        <w:rPr>
          <w:bCs/>
          <w:noProof/>
        </w:rPr>
        <w:t>1.2.</w:t>
      </w:r>
      <w:r w:rsidR="003F28C4">
        <w:rPr>
          <w:bCs/>
          <w:noProof/>
        </w:rPr>
        <w:t>3</w:t>
      </w:r>
      <w:r w:rsidRPr="00FE60F2">
        <w:rPr>
          <w:bCs/>
          <w:noProof/>
        </w:rPr>
        <w:t>.</w:t>
      </w:r>
      <w:r w:rsidRPr="00FE60F2">
        <w:rPr>
          <w:rFonts w:eastAsiaTheme="minorEastAsia"/>
          <w:noProof/>
        </w:rPr>
        <w:tab/>
      </w:r>
      <w:r w:rsidRPr="00FE60F2">
        <w:rPr>
          <w:noProof/>
        </w:rPr>
        <w:t>Литературное чтение</w:t>
      </w:r>
      <w:r w:rsidRPr="00FE60F2">
        <w:rPr>
          <w:noProof/>
        </w:rPr>
        <w:tab/>
      </w:r>
      <w:r w:rsidR="00CB3E8A">
        <w:rPr>
          <w:noProof/>
        </w:rPr>
        <w:t>3</w:t>
      </w:r>
      <w:r w:rsidR="00450555">
        <w:rPr>
          <w:noProof/>
        </w:rPr>
        <w:t>4</w:t>
      </w:r>
    </w:p>
    <w:p w:rsidR="00375BD5" w:rsidRPr="00375BD5" w:rsidRDefault="00375BD5" w:rsidP="00375BD5">
      <w:pPr>
        <w:rPr>
          <w:rFonts w:eastAsiaTheme="minorEastAsia"/>
          <w:b/>
        </w:rPr>
      </w:pPr>
      <w:r w:rsidRPr="00375BD5">
        <w:rPr>
          <w:rFonts w:eastAsiaTheme="minorEastAsia"/>
          <w:b/>
        </w:rPr>
        <w:t>1.2.</w:t>
      </w:r>
      <w:r w:rsidR="003F28C4">
        <w:rPr>
          <w:rFonts w:eastAsiaTheme="minorEastAsia"/>
          <w:b/>
        </w:rPr>
        <w:t>4</w:t>
      </w:r>
      <w:r w:rsidR="00231AF4">
        <w:rPr>
          <w:rFonts w:eastAsiaTheme="minorEastAsia"/>
          <w:b/>
        </w:rPr>
        <w:t>.</w:t>
      </w:r>
      <w:r w:rsidRPr="00375BD5">
        <w:rPr>
          <w:rFonts w:eastAsiaTheme="minorEastAsia"/>
          <w:b/>
        </w:rPr>
        <w:t xml:space="preserve">  Роднойязык…………………………………………………………………………</w:t>
      </w:r>
      <w:r w:rsidR="00940041">
        <w:rPr>
          <w:rFonts w:eastAsiaTheme="minorEastAsia"/>
          <w:b/>
        </w:rPr>
        <w:t>…………………..</w:t>
      </w:r>
      <w:r w:rsidR="00CB3E8A">
        <w:rPr>
          <w:rFonts w:eastAsiaTheme="minorEastAsia"/>
          <w:b/>
        </w:rPr>
        <w:t>4</w:t>
      </w:r>
      <w:r w:rsidR="00450555">
        <w:rPr>
          <w:rFonts w:eastAsiaTheme="minorEastAsia"/>
          <w:b/>
        </w:rPr>
        <w:t>0</w:t>
      </w:r>
    </w:p>
    <w:p w:rsidR="00375BD5" w:rsidRPr="00375BD5" w:rsidRDefault="00375BD5" w:rsidP="00375BD5">
      <w:pPr>
        <w:rPr>
          <w:rFonts w:eastAsiaTheme="minorEastAsia"/>
          <w:b/>
        </w:rPr>
      </w:pPr>
      <w:r w:rsidRPr="00375BD5">
        <w:rPr>
          <w:rFonts w:eastAsiaTheme="minorEastAsia"/>
          <w:b/>
        </w:rPr>
        <w:t xml:space="preserve">     1.2.</w:t>
      </w:r>
      <w:r w:rsidR="003F28C4">
        <w:rPr>
          <w:rFonts w:eastAsiaTheme="minorEastAsia"/>
          <w:b/>
        </w:rPr>
        <w:t>5</w:t>
      </w:r>
      <w:r w:rsidR="00231AF4">
        <w:rPr>
          <w:rFonts w:eastAsiaTheme="minorEastAsia"/>
          <w:b/>
        </w:rPr>
        <w:t>.</w:t>
      </w:r>
      <w:r w:rsidRPr="00375BD5">
        <w:rPr>
          <w:rFonts w:eastAsiaTheme="minorEastAsia"/>
          <w:b/>
        </w:rPr>
        <w:t xml:space="preserve"> Литературное чтение на родном языке…………………………………………</w:t>
      </w:r>
      <w:r w:rsidR="00CB3E8A">
        <w:rPr>
          <w:rFonts w:eastAsiaTheme="minorEastAsia"/>
          <w:b/>
        </w:rPr>
        <w:t>..4</w:t>
      </w:r>
      <w:r w:rsidR="00450555">
        <w:rPr>
          <w:rFonts w:eastAsiaTheme="minorEastAsia"/>
          <w:b/>
        </w:rPr>
        <w:t>3</w:t>
      </w:r>
    </w:p>
    <w:p w:rsidR="005E16B7" w:rsidRPr="00FE60F2" w:rsidRDefault="00375BD5" w:rsidP="0048384A">
      <w:pPr>
        <w:pStyle w:val="23"/>
        <w:rPr>
          <w:rFonts w:eastAsiaTheme="minorEastAsia"/>
          <w:noProof/>
        </w:rPr>
      </w:pPr>
      <w:r>
        <w:rPr>
          <w:bCs/>
          <w:noProof/>
        </w:rPr>
        <w:t>1.2.</w:t>
      </w:r>
      <w:r w:rsidR="003F28C4">
        <w:rPr>
          <w:bCs/>
          <w:noProof/>
        </w:rPr>
        <w:t>6</w:t>
      </w:r>
      <w:r w:rsidR="00231AF4">
        <w:rPr>
          <w:bCs/>
          <w:noProof/>
        </w:rPr>
        <w:t>.</w:t>
      </w:r>
      <w:r w:rsidR="005E16B7" w:rsidRPr="00FE60F2">
        <w:rPr>
          <w:rFonts w:eastAsiaTheme="minorEastAsia"/>
          <w:noProof/>
        </w:rPr>
        <w:tab/>
      </w:r>
      <w:r w:rsidR="005E16B7" w:rsidRPr="00FE60F2">
        <w:rPr>
          <w:noProof/>
        </w:rPr>
        <w:t>Иностранный язык (английский)</w:t>
      </w:r>
      <w:r w:rsidR="005E16B7" w:rsidRPr="00FE60F2">
        <w:rPr>
          <w:noProof/>
        </w:rPr>
        <w:tab/>
      </w:r>
      <w:r w:rsidR="00CB3E8A">
        <w:rPr>
          <w:noProof/>
        </w:rPr>
        <w:t>46</w:t>
      </w:r>
    </w:p>
    <w:p w:rsidR="005E16B7" w:rsidRPr="00FE60F2" w:rsidRDefault="00375BD5" w:rsidP="0048384A">
      <w:pPr>
        <w:pStyle w:val="23"/>
        <w:rPr>
          <w:rFonts w:eastAsiaTheme="minorEastAsia"/>
          <w:noProof/>
        </w:rPr>
      </w:pPr>
      <w:r>
        <w:rPr>
          <w:bCs/>
          <w:noProof/>
        </w:rPr>
        <w:t>1.2.</w:t>
      </w:r>
      <w:r w:rsidR="003F28C4">
        <w:rPr>
          <w:bCs/>
          <w:noProof/>
        </w:rPr>
        <w:t>7</w:t>
      </w:r>
      <w:r w:rsidR="00231AF4">
        <w:rPr>
          <w:bCs/>
          <w:noProof/>
        </w:rPr>
        <w:t>.</w:t>
      </w:r>
      <w:r w:rsidR="005E16B7" w:rsidRPr="00FE60F2">
        <w:rPr>
          <w:rFonts w:eastAsiaTheme="minorEastAsia"/>
          <w:noProof/>
        </w:rPr>
        <w:tab/>
      </w:r>
      <w:r w:rsidR="005E16B7" w:rsidRPr="00FE60F2">
        <w:rPr>
          <w:noProof/>
        </w:rPr>
        <w:t>Математика и информатика</w:t>
      </w:r>
      <w:r w:rsidR="005E16B7" w:rsidRPr="00FE60F2">
        <w:rPr>
          <w:noProof/>
        </w:rPr>
        <w:tab/>
      </w:r>
      <w:r w:rsidR="00CB3E8A">
        <w:rPr>
          <w:noProof/>
        </w:rPr>
        <w:t>52</w:t>
      </w:r>
    </w:p>
    <w:p w:rsidR="005E16B7" w:rsidRPr="0048384A" w:rsidRDefault="00375BD5" w:rsidP="0048384A">
      <w:pPr>
        <w:pStyle w:val="23"/>
        <w:rPr>
          <w:rFonts w:eastAsiaTheme="minorEastAsia"/>
          <w:bCs/>
          <w:noProof/>
        </w:rPr>
      </w:pPr>
      <w:r>
        <w:rPr>
          <w:bCs/>
          <w:noProof/>
        </w:rPr>
        <w:t>1.2.</w:t>
      </w:r>
      <w:r w:rsidR="00231AF4">
        <w:rPr>
          <w:bCs/>
          <w:noProof/>
        </w:rPr>
        <w:t>8</w:t>
      </w:r>
      <w:r w:rsidR="005E16B7" w:rsidRPr="00FE60F2">
        <w:rPr>
          <w:bCs/>
          <w:noProof/>
        </w:rPr>
        <w:t>.</w:t>
      </w:r>
      <w:r w:rsidR="005E16B7" w:rsidRPr="00FE60F2">
        <w:rPr>
          <w:rFonts w:eastAsiaTheme="minorEastAsia"/>
          <w:noProof/>
        </w:rPr>
        <w:tab/>
      </w:r>
      <w:r w:rsidR="005E16B7" w:rsidRPr="00FE60F2">
        <w:rPr>
          <w:noProof/>
        </w:rPr>
        <w:t>Основы религиозных культур и светской этики</w:t>
      </w:r>
      <w:r w:rsidR="005E16B7" w:rsidRPr="00FE60F2">
        <w:rPr>
          <w:noProof/>
        </w:rPr>
        <w:tab/>
      </w:r>
      <w:r w:rsidR="00CB3E8A">
        <w:rPr>
          <w:noProof/>
        </w:rPr>
        <w:t>5</w:t>
      </w:r>
      <w:r w:rsidR="00450555">
        <w:rPr>
          <w:noProof/>
        </w:rPr>
        <w:t>6</w:t>
      </w:r>
    </w:p>
    <w:p w:rsidR="005E16B7" w:rsidRPr="00FE60F2" w:rsidRDefault="00375BD5" w:rsidP="0048384A">
      <w:pPr>
        <w:pStyle w:val="23"/>
        <w:rPr>
          <w:rFonts w:eastAsiaTheme="minorEastAsia"/>
          <w:noProof/>
        </w:rPr>
      </w:pPr>
      <w:r>
        <w:rPr>
          <w:bCs/>
          <w:noProof/>
        </w:rPr>
        <w:t>1.2.</w:t>
      </w:r>
      <w:r w:rsidR="00231AF4">
        <w:rPr>
          <w:bCs/>
          <w:noProof/>
        </w:rPr>
        <w:t>9</w:t>
      </w:r>
      <w:r w:rsidR="005E16B7" w:rsidRPr="00FE60F2">
        <w:rPr>
          <w:bCs/>
          <w:noProof/>
        </w:rPr>
        <w:t>.</w:t>
      </w:r>
      <w:r w:rsidR="005E16B7" w:rsidRPr="00FE60F2">
        <w:rPr>
          <w:rFonts w:eastAsiaTheme="minorEastAsia"/>
          <w:noProof/>
        </w:rPr>
        <w:tab/>
      </w:r>
      <w:r w:rsidR="005E16B7" w:rsidRPr="00FE60F2">
        <w:rPr>
          <w:noProof/>
        </w:rPr>
        <w:t>Окружающий мир</w:t>
      </w:r>
      <w:r w:rsidR="005E16B7" w:rsidRPr="00FE60F2">
        <w:rPr>
          <w:noProof/>
        </w:rPr>
        <w:tab/>
      </w:r>
      <w:r w:rsidR="00CB3E8A">
        <w:rPr>
          <w:noProof/>
        </w:rPr>
        <w:t>6</w:t>
      </w:r>
      <w:r w:rsidR="00450555">
        <w:rPr>
          <w:noProof/>
        </w:rPr>
        <w:t>3</w:t>
      </w:r>
    </w:p>
    <w:p w:rsidR="005E16B7" w:rsidRPr="00FE60F2" w:rsidRDefault="00375BD5" w:rsidP="0048384A">
      <w:pPr>
        <w:pStyle w:val="23"/>
        <w:rPr>
          <w:rFonts w:eastAsiaTheme="minorEastAsia"/>
          <w:noProof/>
        </w:rPr>
      </w:pPr>
      <w:r>
        <w:rPr>
          <w:bCs/>
          <w:noProof/>
        </w:rPr>
        <w:t>1.2.</w:t>
      </w:r>
      <w:r w:rsidR="00231AF4">
        <w:rPr>
          <w:bCs/>
          <w:noProof/>
        </w:rPr>
        <w:t>10</w:t>
      </w:r>
      <w:r w:rsidR="005E16B7" w:rsidRPr="00FE60F2">
        <w:rPr>
          <w:bCs/>
          <w:noProof/>
        </w:rPr>
        <w:t>.</w:t>
      </w:r>
      <w:r w:rsidR="005E16B7" w:rsidRPr="00FE60F2">
        <w:rPr>
          <w:rFonts w:eastAsiaTheme="minorEastAsia"/>
          <w:noProof/>
        </w:rPr>
        <w:tab/>
      </w:r>
      <w:r w:rsidR="005E16B7" w:rsidRPr="00FE60F2">
        <w:rPr>
          <w:noProof/>
        </w:rPr>
        <w:t>Изобразительное искусство</w:t>
      </w:r>
      <w:r w:rsidR="005E16B7" w:rsidRPr="00FE60F2">
        <w:rPr>
          <w:noProof/>
        </w:rPr>
        <w:tab/>
      </w:r>
      <w:r w:rsidR="00450555">
        <w:rPr>
          <w:noProof/>
        </w:rPr>
        <w:t>68</w:t>
      </w:r>
    </w:p>
    <w:p w:rsidR="005E16B7" w:rsidRPr="00FE60F2" w:rsidRDefault="00375BD5" w:rsidP="0048384A">
      <w:pPr>
        <w:pStyle w:val="23"/>
        <w:rPr>
          <w:rFonts w:eastAsiaTheme="minorEastAsia"/>
          <w:noProof/>
        </w:rPr>
      </w:pPr>
      <w:r>
        <w:rPr>
          <w:bCs/>
          <w:noProof/>
        </w:rPr>
        <w:t>1.2.1</w:t>
      </w:r>
      <w:r w:rsidR="00231AF4">
        <w:rPr>
          <w:bCs/>
          <w:noProof/>
        </w:rPr>
        <w:t>1</w:t>
      </w:r>
      <w:r w:rsidR="005E16B7" w:rsidRPr="00FE60F2">
        <w:rPr>
          <w:bCs/>
          <w:noProof/>
        </w:rPr>
        <w:t>.</w:t>
      </w:r>
      <w:r w:rsidR="005E16B7" w:rsidRPr="00FE60F2">
        <w:rPr>
          <w:rFonts w:eastAsiaTheme="minorEastAsia"/>
          <w:noProof/>
        </w:rPr>
        <w:tab/>
      </w:r>
      <w:r w:rsidR="005E16B7" w:rsidRPr="00FE60F2">
        <w:rPr>
          <w:noProof/>
        </w:rPr>
        <w:t>Музыка</w:t>
      </w:r>
      <w:r w:rsidR="00D91889">
        <w:rPr>
          <w:noProof/>
        </w:rPr>
        <w:t>...............</w:t>
      </w:r>
      <w:r w:rsidR="005E16B7" w:rsidRPr="00FE60F2">
        <w:rPr>
          <w:noProof/>
        </w:rPr>
        <w:tab/>
      </w:r>
      <w:r w:rsidR="00CB3E8A">
        <w:rPr>
          <w:noProof/>
        </w:rPr>
        <w:t>7</w:t>
      </w:r>
      <w:r w:rsidR="00863FE9">
        <w:rPr>
          <w:noProof/>
        </w:rPr>
        <w:t>3</w:t>
      </w:r>
    </w:p>
    <w:p w:rsidR="005E16B7" w:rsidRPr="00FE60F2" w:rsidRDefault="00375BD5" w:rsidP="0048384A">
      <w:pPr>
        <w:pStyle w:val="23"/>
        <w:rPr>
          <w:rFonts w:eastAsiaTheme="minorEastAsia"/>
          <w:noProof/>
        </w:rPr>
      </w:pPr>
      <w:r>
        <w:rPr>
          <w:bCs/>
          <w:noProof/>
        </w:rPr>
        <w:t>1.2.1</w:t>
      </w:r>
      <w:r w:rsidR="00231AF4">
        <w:rPr>
          <w:bCs/>
          <w:noProof/>
        </w:rPr>
        <w:t>2</w:t>
      </w:r>
      <w:r w:rsidR="005E16B7" w:rsidRPr="00FE60F2">
        <w:rPr>
          <w:bCs/>
          <w:noProof/>
        </w:rPr>
        <w:t>.</w:t>
      </w:r>
      <w:r w:rsidR="005E16B7" w:rsidRPr="00FE60F2">
        <w:rPr>
          <w:rFonts w:eastAsiaTheme="minorEastAsia"/>
          <w:noProof/>
        </w:rPr>
        <w:tab/>
      </w:r>
      <w:r w:rsidR="005E16B7" w:rsidRPr="00FE60F2">
        <w:rPr>
          <w:noProof/>
        </w:rPr>
        <w:t>Технология</w:t>
      </w:r>
      <w:r w:rsidR="005E16B7" w:rsidRPr="00FE60F2">
        <w:rPr>
          <w:noProof/>
        </w:rPr>
        <w:tab/>
      </w:r>
      <w:r w:rsidR="00450555">
        <w:rPr>
          <w:noProof/>
        </w:rPr>
        <w:t>7</w:t>
      </w:r>
      <w:r w:rsidR="00863FE9">
        <w:rPr>
          <w:noProof/>
        </w:rPr>
        <w:t>9</w:t>
      </w:r>
    </w:p>
    <w:p w:rsidR="005E16B7" w:rsidRDefault="00375BD5" w:rsidP="0048384A">
      <w:pPr>
        <w:pStyle w:val="23"/>
        <w:rPr>
          <w:noProof/>
        </w:rPr>
      </w:pPr>
      <w:r>
        <w:rPr>
          <w:bCs/>
          <w:noProof/>
        </w:rPr>
        <w:t>1.2.1</w:t>
      </w:r>
      <w:r w:rsidR="00231AF4">
        <w:rPr>
          <w:bCs/>
          <w:noProof/>
        </w:rPr>
        <w:t>3</w:t>
      </w:r>
      <w:r w:rsidR="005E16B7" w:rsidRPr="00FE60F2">
        <w:rPr>
          <w:bCs/>
          <w:noProof/>
        </w:rPr>
        <w:t>.</w:t>
      </w:r>
      <w:r w:rsidR="005E16B7" w:rsidRPr="00FE60F2">
        <w:rPr>
          <w:rFonts w:eastAsiaTheme="minorEastAsia"/>
          <w:noProof/>
        </w:rPr>
        <w:tab/>
      </w:r>
      <w:r w:rsidR="005E16B7" w:rsidRPr="00FE60F2">
        <w:rPr>
          <w:noProof/>
        </w:rPr>
        <w:t>Физическая культура</w:t>
      </w:r>
      <w:r w:rsidR="005E16B7" w:rsidRPr="00FE60F2">
        <w:rPr>
          <w:noProof/>
        </w:rPr>
        <w:tab/>
      </w:r>
      <w:r w:rsidR="00CB3E8A">
        <w:rPr>
          <w:noProof/>
        </w:rPr>
        <w:t>8</w:t>
      </w:r>
      <w:r w:rsidR="00863FE9">
        <w:rPr>
          <w:noProof/>
        </w:rPr>
        <w:t>4</w:t>
      </w:r>
    </w:p>
    <w:p w:rsidR="0048384A" w:rsidRPr="006000D7" w:rsidRDefault="0048384A" w:rsidP="0048384A">
      <w:pPr>
        <w:rPr>
          <w:rFonts w:eastAsiaTheme="minorEastAsia"/>
          <w:b/>
          <w:bCs/>
          <w:sz w:val="22"/>
          <w:szCs w:val="22"/>
        </w:rPr>
      </w:pPr>
      <w:r w:rsidRPr="0048384A">
        <w:rPr>
          <w:rFonts w:eastAsiaTheme="minorEastAsia"/>
          <w:b/>
          <w:bCs/>
        </w:rPr>
        <w:t>1.2.1</w:t>
      </w:r>
      <w:r w:rsidR="00231AF4">
        <w:rPr>
          <w:rFonts w:eastAsiaTheme="minorEastAsia"/>
          <w:b/>
          <w:bCs/>
        </w:rPr>
        <w:t>4.</w:t>
      </w:r>
      <w:r w:rsidR="006000D7" w:rsidRPr="006000D7">
        <w:rPr>
          <w:b/>
          <w:bCs/>
          <w:iCs/>
          <w:sz w:val="22"/>
          <w:szCs w:val="22"/>
        </w:rPr>
        <w:t>Планируемые результаты освоения обучающимися программы внеурочной деятельности спортивно-оздоровительного направления</w:t>
      </w:r>
      <w:r w:rsidR="006000D7">
        <w:rPr>
          <w:b/>
          <w:bCs/>
          <w:iCs/>
          <w:sz w:val="28"/>
          <w:szCs w:val="28"/>
        </w:rPr>
        <w:t>……………………………...</w:t>
      </w:r>
      <w:r w:rsidR="00863FE9">
        <w:rPr>
          <w:b/>
          <w:bCs/>
          <w:iCs/>
          <w:sz w:val="22"/>
          <w:szCs w:val="22"/>
        </w:rPr>
        <w:t>90</w:t>
      </w:r>
    </w:p>
    <w:p w:rsidR="0048384A" w:rsidRPr="006000D7" w:rsidRDefault="0048384A" w:rsidP="0048384A">
      <w:pPr>
        <w:rPr>
          <w:rFonts w:eastAsiaTheme="minorEastAsia"/>
          <w:b/>
          <w:bCs/>
          <w:sz w:val="22"/>
          <w:szCs w:val="22"/>
        </w:rPr>
      </w:pPr>
      <w:r>
        <w:rPr>
          <w:rFonts w:eastAsiaTheme="minorEastAsia"/>
          <w:b/>
          <w:bCs/>
        </w:rPr>
        <w:t xml:space="preserve">     1.2.1</w:t>
      </w:r>
      <w:r w:rsidR="00231AF4">
        <w:rPr>
          <w:rFonts w:eastAsiaTheme="minorEastAsia"/>
          <w:b/>
          <w:bCs/>
        </w:rPr>
        <w:t>5.</w:t>
      </w:r>
      <w:r w:rsidR="006000D7">
        <w:rPr>
          <w:rFonts w:eastAsiaTheme="minorEastAsia"/>
          <w:b/>
          <w:bCs/>
          <w:sz w:val="22"/>
          <w:szCs w:val="22"/>
        </w:rPr>
        <w:t xml:space="preserve"> Планируемые результаты освоения обучающимися программы внеурочной деятельности духовно-нравственного направления ……………………………………………</w:t>
      </w:r>
      <w:r w:rsidR="00450555">
        <w:rPr>
          <w:rFonts w:eastAsiaTheme="minorEastAsia"/>
          <w:b/>
          <w:bCs/>
          <w:sz w:val="22"/>
          <w:szCs w:val="22"/>
        </w:rPr>
        <w:t>…9</w:t>
      </w:r>
      <w:r w:rsidR="00863FE9">
        <w:rPr>
          <w:rFonts w:eastAsiaTheme="minorEastAsia"/>
          <w:b/>
          <w:bCs/>
          <w:sz w:val="22"/>
          <w:szCs w:val="22"/>
        </w:rPr>
        <w:t>3</w:t>
      </w:r>
    </w:p>
    <w:p w:rsidR="0048384A" w:rsidRDefault="0048384A" w:rsidP="0048384A">
      <w:pPr>
        <w:rPr>
          <w:rFonts w:eastAsiaTheme="minorEastAsia"/>
          <w:b/>
          <w:bCs/>
        </w:rPr>
      </w:pPr>
      <w:r>
        <w:rPr>
          <w:rFonts w:eastAsiaTheme="minorEastAsia"/>
          <w:b/>
          <w:bCs/>
        </w:rPr>
        <w:t xml:space="preserve">     1.2.1</w:t>
      </w:r>
      <w:r w:rsidR="00231AF4">
        <w:rPr>
          <w:rFonts w:eastAsiaTheme="minorEastAsia"/>
          <w:b/>
          <w:bCs/>
        </w:rPr>
        <w:t>6.</w:t>
      </w:r>
      <w:r w:rsidR="006000D7">
        <w:rPr>
          <w:rFonts w:eastAsiaTheme="minorEastAsia"/>
          <w:b/>
          <w:bCs/>
          <w:sz w:val="22"/>
          <w:szCs w:val="22"/>
        </w:rPr>
        <w:t>Планируемые результаты освоения обучающимися программы внеурочной деятельности социального направления …………………………………………………………</w:t>
      </w:r>
      <w:r w:rsidR="00450555">
        <w:rPr>
          <w:rFonts w:eastAsiaTheme="minorEastAsia"/>
          <w:b/>
          <w:bCs/>
          <w:sz w:val="22"/>
          <w:szCs w:val="22"/>
        </w:rPr>
        <w:t>…9</w:t>
      </w:r>
      <w:r w:rsidR="00863FE9">
        <w:rPr>
          <w:rFonts w:eastAsiaTheme="minorEastAsia"/>
          <w:b/>
          <w:bCs/>
          <w:sz w:val="22"/>
          <w:szCs w:val="22"/>
        </w:rPr>
        <w:t>5</w:t>
      </w:r>
    </w:p>
    <w:p w:rsidR="0048384A" w:rsidRDefault="0048384A" w:rsidP="0048384A">
      <w:pPr>
        <w:rPr>
          <w:rFonts w:eastAsiaTheme="minorEastAsia"/>
          <w:b/>
          <w:bCs/>
        </w:rPr>
      </w:pPr>
      <w:r>
        <w:rPr>
          <w:rFonts w:eastAsiaTheme="minorEastAsia"/>
          <w:b/>
          <w:bCs/>
        </w:rPr>
        <w:t xml:space="preserve">     1.2.1</w:t>
      </w:r>
      <w:r w:rsidR="00231AF4">
        <w:rPr>
          <w:rFonts w:eastAsiaTheme="minorEastAsia"/>
          <w:b/>
          <w:bCs/>
        </w:rPr>
        <w:t>7.</w:t>
      </w:r>
      <w:r w:rsidR="006000D7">
        <w:rPr>
          <w:rFonts w:eastAsiaTheme="minorEastAsia"/>
          <w:b/>
          <w:bCs/>
          <w:sz w:val="22"/>
          <w:szCs w:val="22"/>
        </w:rPr>
        <w:t>Планируемые результаты освоения обучающимися программы внеурочной деятельности</w:t>
      </w:r>
      <w:r w:rsidR="00930055">
        <w:rPr>
          <w:rFonts w:eastAsiaTheme="minorEastAsia"/>
          <w:b/>
          <w:bCs/>
          <w:sz w:val="22"/>
          <w:szCs w:val="22"/>
        </w:rPr>
        <w:t xml:space="preserve"> общекультурного направления …………………………………………………</w:t>
      </w:r>
      <w:r w:rsidR="00450555">
        <w:rPr>
          <w:rFonts w:eastAsiaTheme="minorEastAsia"/>
          <w:b/>
          <w:bCs/>
          <w:sz w:val="22"/>
          <w:szCs w:val="22"/>
        </w:rPr>
        <w:t>…..9</w:t>
      </w:r>
      <w:r w:rsidR="00863FE9">
        <w:rPr>
          <w:rFonts w:eastAsiaTheme="minorEastAsia"/>
          <w:b/>
          <w:bCs/>
          <w:sz w:val="22"/>
          <w:szCs w:val="22"/>
        </w:rPr>
        <w:t>6</w:t>
      </w:r>
    </w:p>
    <w:p w:rsidR="0048384A" w:rsidRDefault="0048384A" w:rsidP="0048384A">
      <w:pPr>
        <w:rPr>
          <w:rFonts w:eastAsiaTheme="minorEastAsia"/>
          <w:b/>
          <w:bCs/>
        </w:rPr>
      </w:pPr>
      <w:r>
        <w:rPr>
          <w:rFonts w:eastAsiaTheme="minorEastAsia"/>
          <w:b/>
          <w:bCs/>
        </w:rPr>
        <w:t xml:space="preserve">     1.2.1</w:t>
      </w:r>
      <w:r w:rsidR="00863FE9">
        <w:rPr>
          <w:rFonts w:eastAsiaTheme="minorEastAsia"/>
          <w:b/>
          <w:bCs/>
        </w:rPr>
        <w:t>8.</w:t>
      </w:r>
      <w:r w:rsidR="006000D7">
        <w:rPr>
          <w:rFonts w:eastAsiaTheme="minorEastAsia"/>
          <w:b/>
          <w:bCs/>
          <w:sz w:val="22"/>
          <w:szCs w:val="22"/>
        </w:rPr>
        <w:t>Планируемые результаты освоения обучающимися программы внеурочной деятельности</w:t>
      </w:r>
      <w:r w:rsidR="0078672F">
        <w:rPr>
          <w:rFonts w:eastAsiaTheme="minorEastAsia"/>
          <w:b/>
          <w:bCs/>
          <w:sz w:val="22"/>
          <w:szCs w:val="22"/>
        </w:rPr>
        <w:t>обще</w:t>
      </w:r>
      <w:r w:rsidR="00930055">
        <w:rPr>
          <w:rFonts w:eastAsiaTheme="minorEastAsia"/>
          <w:b/>
          <w:bCs/>
          <w:sz w:val="22"/>
          <w:szCs w:val="22"/>
        </w:rPr>
        <w:t>интеллектуального направлен</w:t>
      </w:r>
      <w:r w:rsidR="00450555">
        <w:rPr>
          <w:rFonts w:eastAsiaTheme="minorEastAsia"/>
          <w:b/>
          <w:bCs/>
          <w:sz w:val="22"/>
          <w:szCs w:val="22"/>
        </w:rPr>
        <w:t>ия</w:t>
      </w:r>
      <w:r w:rsidR="00930055">
        <w:rPr>
          <w:rFonts w:eastAsiaTheme="minorEastAsia"/>
          <w:b/>
          <w:bCs/>
          <w:sz w:val="22"/>
          <w:szCs w:val="22"/>
        </w:rPr>
        <w:t>……………………………………</w:t>
      </w:r>
      <w:r w:rsidR="00450555">
        <w:rPr>
          <w:rFonts w:eastAsiaTheme="minorEastAsia"/>
          <w:b/>
          <w:bCs/>
          <w:sz w:val="22"/>
          <w:szCs w:val="22"/>
        </w:rPr>
        <w:t>………...9</w:t>
      </w:r>
      <w:r w:rsidR="00863FE9">
        <w:rPr>
          <w:rFonts w:eastAsiaTheme="minorEastAsia"/>
          <w:b/>
          <w:bCs/>
          <w:sz w:val="22"/>
          <w:szCs w:val="22"/>
        </w:rPr>
        <w:t>7</w:t>
      </w:r>
    </w:p>
    <w:p w:rsidR="005E16B7" w:rsidRPr="00FE60F2" w:rsidRDefault="005E16B7" w:rsidP="00450555">
      <w:pPr>
        <w:pStyle w:val="23"/>
        <w:ind w:left="0"/>
        <w:rPr>
          <w:rFonts w:eastAsiaTheme="minorEastAsia"/>
          <w:noProof/>
        </w:rPr>
      </w:pPr>
      <w:r w:rsidRPr="00FE60F2">
        <w:rPr>
          <w:noProof/>
        </w:rPr>
        <w:t>1.3.</w:t>
      </w:r>
      <w:r w:rsidRPr="00FE60F2">
        <w:rPr>
          <w:rFonts w:eastAsiaTheme="minorEastAsia"/>
          <w:noProof/>
        </w:rPr>
        <w:tab/>
      </w:r>
      <w:r w:rsidRPr="00FE60F2">
        <w:rPr>
          <w:noProof/>
        </w:rPr>
        <w:t>Система оценки достижения планируемых результатов освоения основной  программы</w:t>
      </w:r>
      <w:r w:rsidRPr="00FE60F2">
        <w:rPr>
          <w:noProof/>
        </w:rPr>
        <w:tab/>
      </w:r>
      <w:r w:rsidR="00450555">
        <w:rPr>
          <w:noProof/>
        </w:rPr>
        <w:t>……………………………………………………………………………………………………………..</w:t>
      </w:r>
      <w:r w:rsidR="00CB3E8A">
        <w:rPr>
          <w:noProof/>
        </w:rPr>
        <w:t>9</w:t>
      </w:r>
      <w:r w:rsidR="006435BE">
        <w:rPr>
          <w:noProof/>
        </w:rPr>
        <w:t>9</w:t>
      </w:r>
    </w:p>
    <w:p w:rsidR="005E16B7" w:rsidRPr="00FE60F2" w:rsidRDefault="005E16B7" w:rsidP="0048384A">
      <w:pPr>
        <w:pStyle w:val="23"/>
        <w:rPr>
          <w:rFonts w:eastAsiaTheme="minorEastAsia"/>
          <w:noProof/>
        </w:rPr>
      </w:pPr>
      <w:r w:rsidRPr="00FE60F2">
        <w:rPr>
          <w:bCs/>
          <w:noProof/>
        </w:rPr>
        <w:t>1.3.1.</w:t>
      </w:r>
      <w:r w:rsidRPr="00FE60F2">
        <w:rPr>
          <w:rFonts w:eastAsiaTheme="minorEastAsia"/>
          <w:noProof/>
        </w:rPr>
        <w:tab/>
      </w:r>
      <w:r w:rsidRPr="00FE60F2">
        <w:rPr>
          <w:noProof/>
        </w:rPr>
        <w:t>Общие положения</w:t>
      </w:r>
      <w:r w:rsidRPr="00FE60F2">
        <w:rPr>
          <w:noProof/>
        </w:rPr>
        <w:tab/>
      </w:r>
      <w:r w:rsidR="00EE2DB8">
        <w:rPr>
          <w:noProof/>
        </w:rPr>
        <w:t>9</w:t>
      </w:r>
      <w:r w:rsidR="006435BE">
        <w:rPr>
          <w:noProof/>
        </w:rPr>
        <w:t>9</w:t>
      </w:r>
    </w:p>
    <w:p w:rsidR="005E16B7" w:rsidRPr="00FE60F2" w:rsidRDefault="005E16B7" w:rsidP="0048384A">
      <w:pPr>
        <w:pStyle w:val="23"/>
        <w:rPr>
          <w:rFonts w:eastAsiaTheme="minorEastAsia"/>
          <w:noProof/>
        </w:rPr>
      </w:pPr>
      <w:r w:rsidRPr="00FE60F2">
        <w:rPr>
          <w:bCs/>
          <w:noProof/>
        </w:rPr>
        <w:t>1.3.2.</w:t>
      </w:r>
      <w:r w:rsidRPr="00FE60F2">
        <w:rPr>
          <w:rFonts w:eastAsiaTheme="minorEastAsia"/>
          <w:noProof/>
        </w:rPr>
        <w:tab/>
      </w:r>
      <w:r w:rsidRPr="00FE60F2">
        <w:rPr>
          <w:noProof/>
        </w:rPr>
        <w:t>Особенности оценки личностных, метапредметных и предметных результатов</w:t>
      </w:r>
      <w:r w:rsidRPr="00FE60F2">
        <w:rPr>
          <w:noProof/>
        </w:rPr>
        <w:tab/>
      </w:r>
      <w:r w:rsidR="00D91889">
        <w:rPr>
          <w:noProof/>
        </w:rPr>
        <w:t>.........................................................................................................................................</w:t>
      </w:r>
      <w:r w:rsidR="006435BE">
        <w:rPr>
          <w:noProof/>
        </w:rPr>
        <w:t>101</w:t>
      </w:r>
    </w:p>
    <w:p w:rsidR="005E16B7" w:rsidRPr="00FE60F2" w:rsidRDefault="005E16B7" w:rsidP="0048384A">
      <w:pPr>
        <w:pStyle w:val="23"/>
        <w:rPr>
          <w:rFonts w:eastAsiaTheme="minorEastAsia"/>
          <w:noProof/>
        </w:rPr>
      </w:pPr>
      <w:r w:rsidRPr="00FE60F2">
        <w:rPr>
          <w:bCs/>
          <w:noProof/>
        </w:rPr>
        <w:t>1.3.3.</w:t>
      </w:r>
      <w:r w:rsidRPr="00FE60F2">
        <w:rPr>
          <w:rFonts w:eastAsiaTheme="minorEastAsia"/>
          <w:noProof/>
        </w:rPr>
        <w:tab/>
      </w:r>
      <w:r w:rsidRPr="00FE60F2">
        <w:rPr>
          <w:noProof/>
        </w:rPr>
        <w:t>Портфель достижений как инструмент оценки динамики индивидуальных образовательных достижений</w:t>
      </w:r>
      <w:r w:rsidRPr="00FE60F2">
        <w:rPr>
          <w:noProof/>
        </w:rPr>
        <w:tab/>
      </w:r>
      <w:r w:rsidR="00EE2DB8">
        <w:rPr>
          <w:noProof/>
        </w:rPr>
        <w:t>1</w:t>
      </w:r>
      <w:r w:rsidR="006435BE">
        <w:rPr>
          <w:noProof/>
        </w:rPr>
        <w:t>11</w:t>
      </w:r>
    </w:p>
    <w:p w:rsidR="005E16B7" w:rsidRPr="00FE60F2" w:rsidRDefault="005E16B7" w:rsidP="0048384A">
      <w:pPr>
        <w:pStyle w:val="23"/>
        <w:rPr>
          <w:rFonts w:eastAsiaTheme="minorEastAsia"/>
          <w:noProof/>
        </w:rPr>
      </w:pPr>
      <w:r w:rsidRPr="00FE60F2">
        <w:rPr>
          <w:bCs/>
          <w:noProof/>
        </w:rPr>
        <w:t>1.3.4.</w:t>
      </w:r>
      <w:r w:rsidRPr="00FE60F2">
        <w:rPr>
          <w:rFonts w:eastAsiaTheme="minorEastAsia"/>
          <w:noProof/>
        </w:rPr>
        <w:tab/>
      </w:r>
      <w:r w:rsidRPr="00FE60F2">
        <w:rPr>
          <w:noProof/>
        </w:rPr>
        <w:t>Итоговая оценка выпускника</w:t>
      </w:r>
      <w:r w:rsidRPr="00FE60F2">
        <w:rPr>
          <w:noProof/>
        </w:rPr>
        <w:tab/>
      </w:r>
      <w:r w:rsidR="00EE2DB8">
        <w:rPr>
          <w:noProof/>
        </w:rPr>
        <w:t>1</w:t>
      </w:r>
      <w:r w:rsidR="00940041">
        <w:rPr>
          <w:noProof/>
        </w:rPr>
        <w:t>1</w:t>
      </w:r>
      <w:r w:rsidR="006435BE">
        <w:rPr>
          <w:noProof/>
        </w:rPr>
        <w:t>4</w:t>
      </w:r>
    </w:p>
    <w:p w:rsidR="005E16B7" w:rsidRPr="00FE60F2" w:rsidRDefault="005E16B7" w:rsidP="006E17B8">
      <w:pPr>
        <w:pStyle w:val="14"/>
        <w:rPr>
          <w:rFonts w:eastAsiaTheme="minorEastAsia"/>
          <w:noProof/>
          <w:sz w:val="22"/>
          <w:szCs w:val="22"/>
        </w:rPr>
      </w:pPr>
      <w:r w:rsidRPr="00FE60F2">
        <w:rPr>
          <w:noProof/>
        </w:rPr>
        <w:t>2.Содержательный раздел</w:t>
      </w:r>
      <w:r w:rsidRPr="00FE60F2">
        <w:rPr>
          <w:noProof/>
        </w:rPr>
        <w:tab/>
      </w:r>
      <w:r w:rsidR="00EE2DB8">
        <w:rPr>
          <w:noProof/>
        </w:rPr>
        <w:t>11</w:t>
      </w:r>
      <w:r w:rsidR="006435BE">
        <w:rPr>
          <w:noProof/>
        </w:rPr>
        <w:t>8</w:t>
      </w:r>
    </w:p>
    <w:p w:rsidR="005E16B7" w:rsidRPr="00FE60F2" w:rsidRDefault="005E16B7" w:rsidP="0048384A">
      <w:pPr>
        <w:pStyle w:val="23"/>
        <w:rPr>
          <w:rFonts w:eastAsiaTheme="minorEastAsia"/>
          <w:noProof/>
        </w:rPr>
      </w:pPr>
      <w:r w:rsidRPr="00FE60F2">
        <w:rPr>
          <w:noProof/>
        </w:rPr>
        <w:t>2.1.</w:t>
      </w:r>
      <w:r w:rsidRPr="00FE60F2">
        <w:rPr>
          <w:rFonts w:eastAsiaTheme="minorEastAsia"/>
          <w:noProof/>
        </w:rPr>
        <w:tab/>
      </w:r>
      <w:r w:rsidRPr="00FE60F2">
        <w:rPr>
          <w:noProof/>
        </w:rPr>
        <w:t>Программа формирования у обучающихся</w:t>
      </w:r>
      <w:r w:rsidR="00D91889">
        <w:rPr>
          <w:noProof/>
        </w:rPr>
        <w:t xml:space="preserve"> универсальных учебных действий......................................................................................................................................................</w:t>
      </w:r>
      <w:r w:rsidR="00EE2DB8">
        <w:rPr>
          <w:noProof/>
        </w:rPr>
        <w:t>11</w:t>
      </w:r>
      <w:r w:rsidR="006435BE">
        <w:rPr>
          <w:noProof/>
        </w:rPr>
        <w:t>8</w:t>
      </w:r>
    </w:p>
    <w:p w:rsidR="005E16B7" w:rsidRPr="00FE60F2" w:rsidRDefault="005E16B7" w:rsidP="0048384A">
      <w:pPr>
        <w:pStyle w:val="23"/>
        <w:rPr>
          <w:rFonts w:eastAsiaTheme="minorEastAsia"/>
          <w:noProof/>
        </w:rPr>
      </w:pPr>
      <w:r w:rsidRPr="00FE60F2">
        <w:rPr>
          <w:bCs/>
          <w:noProof/>
        </w:rPr>
        <w:t>2.1.1.</w:t>
      </w:r>
      <w:r w:rsidRPr="00FE60F2">
        <w:rPr>
          <w:rFonts w:eastAsiaTheme="minorEastAsia"/>
          <w:noProof/>
        </w:rPr>
        <w:tab/>
      </w:r>
      <w:r w:rsidRPr="00FE60F2">
        <w:rPr>
          <w:noProof/>
        </w:rPr>
        <w:t>Ценностные ориентиры начального общего образования</w:t>
      </w:r>
      <w:r w:rsidRPr="00FE60F2">
        <w:rPr>
          <w:noProof/>
        </w:rPr>
        <w:tab/>
      </w:r>
      <w:r w:rsidR="00EE2DB8">
        <w:rPr>
          <w:noProof/>
        </w:rPr>
        <w:t>11</w:t>
      </w:r>
      <w:r w:rsidR="006435BE">
        <w:rPr>
          <w:noProof/>
        </w:rPr>
        <w:t>9</w:t>
      </w:r>
    </w:p>
    <w:p w:rsidR="005E16B7" w:rsidRPr="00FE60F2" w:rsidRDefault="005E16B7" w:rsidP="0048384A">
      <w:pPr>
        <w:pStyle w:val="23"/>
        <w:rPr>
          <w:rFonts w:eastAsiaTheme="minorEastAsia"/>
          <w:noProof/>
        </w:rPr>
      </w:pPr>
      <w:r w:rsidRPr="00FE60F2">
        <w:rPr>
          <w:bCs/>
          <w:noProof/>
        </w:rPr>
        <w:t>2.1.2.</w:t>
      </w:r>
      <w:r w:rsidRPr="00FE60F2">
        <w:rPr>
          <w:rFonts w:eastAsiaTheme="minorEastAsia"/>
          <w:noProof/>
        </w:rPr>
        <w:tab/>
      </w:r>
      <w:r w:rsidRPr="00FE60F2">
        <w:rPr>
          <w:noProof/>
        </w:rPr>
        <w:t>Характеристика универсальных учебных действий при получении начального общего образования</w:t>
      </w:r>
      <w:r w:rsidRPr="00FE60F2">
        <w:rPr>
          <w:noProof/>
        </w:rPr>
        <w:tab/>
      </w:r>
      <w:r w:rsidR="00EE2DB8">
        <w:rPr>
          <w:noProof/>
        </w:rPr>
        <w:t>1</w:t>
      </w:r>
      <w:r w:rsidR="006435BE">
        <w:rPr>
          <w:noProof/>
        </w:rPr>
        <w:t>21</w:t>
      </w:r>
    </w:p>
    <w:p w:rsidR="00D91889" w:rsidRDefault="005E16B7" w:rsidP="0048384A">
      <w:pPr>
        <w:pStyle w:val="23"/>
        <w:rPr>
          <w:noProof/>
        </w:rPr>
      </w:pPr>
      <w:r w:rsidRPr="00FE60F2">
        <w:rPr>
          <w:bCs/>
          <w:noProof/>
        </w:rPr>
        <w:t>2.1.3.</w:t>
      </w:r>
      <w:r w:rsidRPr="00FE60F2">
        <w:rPr>
          <w:rFonts w:eastAsiaTheme="minorEastAsia"/>
          <w:noProof/>
        </w:rPr>
        <w:tab/>
      </w:r>
      <w:r w:rsidRPr="00FE60F2">
        <w:rPr>
          <w:noProof/>
        </w:rPr>
        <w:t xml:space="preserve">Связь универсальных учебных действий с содержанием учебных </w:t>
      </w:r>
    </w:p>
    <w:p w:rsidR="005E16B7" w:rsidRPr="00D91889" w:rsidRDefault="005E16B7" w:rsidP="0048384A">
      <w:pPr>
        <w:pStyle w:val="23"/>
        <w:rPr>
          <w:noProof/>
        </w:rPr>
      </w:pPr>
      <w:r w:rsidRPr="00FE60F2">
        <w:rPr>
          <w:noProof/>
        </w:rPr>
        <w:t>предметов</w:t>
      </w:r>
      <w:r w:rsidR="00C82AAB" w:rsidRPr="00FE60F2">
        <w:rPr>
          <w:noProof/>
        </w:rPr>
        <w:t>…</w:t>
      </w:r>
      <w:r w:rsidR="00D91889">
        <w:rPr>
          <w:noProof/>
        </w:rPr>
        <w:t>........</w:t>
      </w:r>
      <w:r w:rsidRPr="00FE60F2">
        <w:rPr>
          <w:noProof/>
        </w:rPr>
        <w:tab/>
      </w:r>
      <w:r w:rsidR="00D91889">
        <w:rPr>
          <w:noProof/>
        </w:rPr>
        <w:t>.....................</w:t>
      </w:r>
      <w:r w:rsidR="00EE2DB8">
        <w:rPr>
          <w:noProof/>
        </w:rPr>
        <w:t>12</w:t>
      </w:r>
      <w:r w:rsidR="006435BE">
        <w:rPr>
          <w:noProof/>
        </w:rPr>
        <w:t>8</w:t>
      </w:r>
    </w:p>
    <w:p w:rsidR="005E16B7" w:rsidRPr="00FE60F2" w:rsidRDefault="005E16B7" w:rsidP="0048384A">
      <w:pPr>
        <w:pStyle w:val="23"/>
        <w:rPr>
          <w:rFonts w:eastAsiaTheme="minorEastAsia"/>
          <w:noProof/>
        </w:rPr>
      </w:pPr>
      <w:r w:rsidRPr="00FE60F2">
        <w:rPr>
          <w:bCs/>
          <w:noProof/>
        </w:rPr>
        <w:lastRenderedPageBreak/>
        <w:t>2.1.4.</w:t>
      </w:r>
      <w:r w:rsidRPr="00FE60F2">
        <w:rPr>
          <w:rFonts w:eastAsiaTheme="minorEastAsia"/>
          <w:noProof/>
        </w:rPr>
        <w:tab/>
      </w:r>
      <w:r w:rsidRPr="00FE60F2">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FE60F2">
        <w:rPr>
          <w:noProof/>
        </w:rPr>
        <w:tab/>
      </w:r>
      <w:r w:rsidR="00EE2DB8">
        <w:rPr>
          <w:noProof/>
        </w:rPr>
        <w:t>1</w:t>
      </w:r>
      <w:r w:rsidR="006435BE">
        <w:rPr>
          <w:noProof/>
        </w:rPr>
        <w:t>41</w:t>
      </w:r>
    </w:p>
    <w:p w:rsidR="005E16B7" w:rsidRPr="00FE60F2" w:rsidRDefault="005E16B7" w:rsidP="0048384A">
      <w:pPr>
        <w:pStyle w:val="23"/>
        <w:rPr>
          <w:rFonts w:eastAsiaTheme="minorEastAsia"/>
          <w:noProof/>
        </w:rPr>
      </w:pPr>
      <w:r w:rsidRPr="00FE60F2">
        <w:rPr>
          <w:bCs/>
          <w:noProof/>
        </w:rPr>
        <w:t>2.1.5.</w:t>
      </w:r>
      <w:r w:rsidRPr="00FE60F2">
        <w:rPr>
          <w:rFonts w:eastAsiaTheme="minorEastAsia"/>
          <w:noProof/>
        </w:rPr>
        <w:tab/>
      </w:r>
      <w:r w:rsidRPr="00FE60F2">
        <w:rPr>
          <w:noProof/>
        </w:rPr>
        <w:t>Условия, обеспечивающие развитие универсальных учебных действий у обучающихся</w:t>
      </w:r>
      <w:r w:rsidR="00D91889">
        <w:rPr>
          <w:noProof/>
        </w:rPr>
        <w:t>.....</w:t>
      </w:r>
      <w:r w:rsidRPr="00FE60F2">
        <w:rPr>
          <w:noProof/>
        </w:rPr>
        <w:tab/>
      </w:r>
      <w:r w:rsidR="00EE2DB8">
        <w:rPr>
          <w:noProof/>
        </w:rPr>
        <w:t>1</w:t>
      </w:r>
      <w:r w:rsidR="00940041">
        <w:rPr>
          <w:noProof/>
        </w:rPr>
        <w:t>4</w:t>
      </w:r>
      <w:r w:rsidR="006435BE">
        <w:rPr>
          <w:noProof/>
        </w:rPr>
        <w:t>3</w:t>
      </w:r>
    </w:p>
    <w:p w:rsidR="005E16B7" w:rsidRDefault="005E16B7" w:rsidP="0048384A">
      <w:pPr>
        <w:pStyle w:val="23"/>
        <w:rPr>
          <w:noProof/>
        </w:rPr>
      </w:pPr>
      <w:r w:rsidRPr="00FE60F2">
        <w:rPr>
          <w:bCs/>
          <w:noProof/>
        </w:rPr>
        <w:t>2.1.6.</w:t>
      </w:r>
      <w:r w:rsidRPr="00FE60F2">
        <w:rPr>
          <w:rFonts w:eastAsiaTheme="minorEastAsia"/>
          <w:noProof/>
        </w:rPr>
        <w:tab/>
      </w:r>
      <w:r w:rsidRPr="00FE60F2">
        <w:rPr>
          <w:noProof/>
          <w:spacing w:val="-4"/>
        </w:rPr>
        <w:t>Условия, обеспечивающие преемственность про</w:t>
      </w:r>
      <w:r w:rsidRPr="00FE60F2">
        <w:rPr>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FE60F2">
        <w:rPr>
          <w:noProof/>
        </w:rPr>
        <w:tab/>
      </w:r>
      <w:r w:rsidR="00EE2DB8">
        <w:rPr>
          <w:noProof/>
        </w:rPr>
        <w:t>14</w:t>
      </w:r>
      <w:r w:rsidR="006435BE">
        <w:rPr>
          <w:noProof/>
        </w:rPr>
        <w:t>6</w:t>
      </w:r>
    </w:p>
    <w:p w:rsidR="00EE2DB8" w:rsidRPr="00EE2DB8" w:rsidRDefault="00EE2DB8" w:rsidP="00EE2DB8">
      <w:pPr>
        <w:jc w:val="both"/>
        <w:rPr>
          <w:rFonts w:eastAsiaTheme="minorEastAsia"/>
          <w:b/>
        </w:rPr>
      </w:pPr>
      <w:r w:rsidRPr="00EE2DB8">
        <w:rPr>
          <w:rFonts w:eastAsiaTheme="minorEastAsia"/>
          <w:b/>
        </w:rPr>
        <w:t xml:space="preserve"> 2.1.7. Методика и инструментарий оценки успешности освоения и применения обучающимися универсальных учебныхдействий……………………………………</w:t>
      </w:r>
      <w:r>
        <w:rPr>
          <w:rFonts w:eastAsiaTheme="minorEastAsia"/>
          <w:b/>
        </w:rPr>
        <w:t>..</w:t>
      </w:r>
      <w:r w:rsidRPr="00EE2DB8">
        <w:rPr>
          <w:rFonts w:eastAsiaTheme="minorEastAsia"/>
          <w:b/>
        </w:rPr>
        <w:t>1</w:t>
      </w:r>
      <w:r w:rsidR="006435BE">
        <w:rPr>
          <w:rFonts w:eastAsiaTheme="minorEastAsia"/>
          <w:b/>
        </w:rPr>
        <w:t>50</w:t>
      </w:r>
    </w:p>
    <w:p w:rsidR="005E16B7" w:rsidRPr="00FE60F2" w:rsidRDefault="005E16B7" w:rsidP="0048384A">
      <w:pPr>
        <w:pStyle w:val="23"/>
        <w:rPr>
          <w:rFonts w:eastAsiaTheme="minorEastAsia"/>
          <w:noProof/>
        </w:rPr>
      </w:pPr>
      <w:r w:rsidRPr="00FE60F2">
        <w:rPr>
          <w:noProof/>
        </w:rPr>
        <w:t>2.2.</w:t>
      </w:r>
      <w:r w:rsidRPr="00FE60F2">
        <w:rPr>
          <w:rFonts w:eastAsiaTheme="minorEastAsia"/>
          <w:noProof/>
        </w:rPr>
        <w:tab/>
      </w:r>
      <w:r w:rsidRPr="00FE60F2">
        <w:rPr>
          <w:noProof/>
        </w:rPr>
        <w:t>Программы отдельных учебных предметов, курсов</w:t>
      </w:r>
      <w:r w:rsidRPr="00FE60F2">
        <w:rPr>
          <w:noProof/>
        </w:rPr>
        <w:tab/>
      </w:r>
      <w:r w:rsidR="00F93979">
        <w:rPr>
          <w:noProof/>
        </w:rPr>
        <w:t>1</w:t>
      </w:r>
      <w:r w:rsidR="00940041">
        <w:rPr>
          <w:noProof/>
        </w:rPr>
        <w:t>5</w:t>
      </w:r>
      <w:r w:rsidR="00152611">
        <w:rPr>
          <w:noProof/>
        </w:rPr>
        <w:t>2</w:t>
      </w:r>
    </w:p>
    <w:p w:rsidR="005E16B7" w:rsidRPr="00FE60F2" w:rsidRDefault="005E16B7" w:rsidP="0048384A">
      <w:pPr>
        <w:pStyle w:val="23"/>
        <w:rPr>
          <w:rFonts w:eastAsiaTheme="minorEastAsia"/>
          <w:noProof/>
        </w:rPr>
      </w:pPr>
      <w:r w:rsidRPr="00FE60F2">
        <w:rPr>
          <w:bCs/>
          <w:noProof/>
        </w:rPr>
        <w:t>2.2.1.</w:t>
      </w:r>
      <w:r w:rsidRPr="00FE60F2">
        <w:rPr>
          <w:rFonts w:eastAsiaTheme="minorEastAsia"/>
          <w:noProof/>
        </w:rPr>
        <w:tab/>
      </w:r>
      <w:r w:rsidRPr="00FE60F2">
        <w:rPr>
          <w:noProof/>
        </w:rPr>
        <w:t>Общие положения</w:t>
      </w:r>
      <w:r w:rsidRPr="00FE60F2">
        <w:rPr>
          <w:noProof/>
        </w:rPr>
        <w:tab/>
      </w:r>
      <w:r w:rsidR="00F93979">
        <w:rPr>
          <w:noProof/>
        </w:rPr>
        <w:t>1</w:t>
      </w:r>
      <w:r w:rsidR="00940041">
        <w:rPr>
          <w:noProof/>
        </w:rPr>
        <w:t>5</w:t>
      </w:r>
      <w:r w:rsidR="00152611">
        <w:rPr>
          <w:noProof/>
        </w:rPr>
        <w:t>2</w:t>
      </w:r>
    </w:p>
    <w:p w:rsidR="005E16B7" w:rsidRPr="00FE60F2" w:rsidRDefault="005E16B7" w:rsidP="0048384A">
      <w:pPr>
        <w:pStyle w:val="23"/>
        <w:rPr>
          <w:rFonts w:eastAsiaTheme="minorEastAsia"/>
          <w:noProof/>
        </w:rPr>
      </w:pPr>
      <w:r w:rsidRPr="00FE60F2">
        <w:rPr>
          <w:bCs/>
          <w:noProof/>
        </w:rPr>
        <w:t>2.2.2.</w:t>
      </w:r>
      <w:r w:rsidRPr="00FE60F2">
        <w:rPr>
          <w:rFonts w:eastAsiaTheme="minorEastAsia"/>
          <w:noProof/>
        </w:rPr>
        <w:tab/>
      </w:r>
      <w:r w:rsidRPr="00FE60F2">
        <w:rPr>
          <w:noProof/>
        </w:rPr>
        <w:t>Основное содержание учебных предмет</w:t>
      </w:r>
      <w:r w:rsidR="00686EE7">
        <w:rPr>
          <w:noProof/>
        </w:rPr>
        <w:t>………………………………………………………..</w:t>
      </w:r>
      <w:r w:rsidR="00F93979">
        <w:rPr>
          <w:noProof/>
        </w:rPr>
        <w:t>15</w:t>
      </w:r>
      <w:r w:rsidR="00152611">
        <w:rPr>
          <w:noProof/>
        </w:rPr>
        <w:t>5</w:t>
      </w:r>
    </w:p>
    <w:p w:rsidR="005E16B7" w:rsidRPr="00FE60F2" w:rsidRDefault="005E16B7" w:rsidP="0048384A">
      <w:pPr>
        <w:pStyle w:val="23"/>
        <w:rPr>
          <w:rFonts w:eastAsiaTheme="minorEastAsia"/>
          <w:noProof/>
        </w:rPr>
      </w:pPr>
      <w:r w:rsidRPr="00FE60F2">
        <w:rPr>
          <w:noProof/>
        </w:rPr>
        <w:t>2.2.2.1.</w:t>
      </w:r>
      <w:r w:rsidRPr="00FE60F2">
        <w:rPr>
          <w:rFonts w:eastAsiaTheme="minorEastAsia"/>
          <w:noProof/>
        </w:rPr>
        <w:tab/>
      </w:r>
      <w:r w:rsidRPr="00FE60F2">
        <w:rPr>
          <w:noProof/>
        </w:rPr>
        <w:t>Русский язык</w:t>
      </w:r>
      <w:r w:rsidRPr="00FE60F2">
        <w:rPr>
          <w:noProof/>
        </w:rPr>
        <w:tab/>
      </w:r>
      <w:r w:rsidR="00F93979">
        <w:rPr>
          <w:noProof/>
        </w:rPr>
        <w:t>15</w:t>
      </w:r>
      <w:r w:rsidR="00152611">
        <w:rPr>
          <w:noProof/>
        </w:rPr>
        <w:t>5</w:t>
      </w:r>
    </w:p>
    <w:p w:rsidR="005E16B7" w:rsidRDefault="005E16B7" w:rsidP="0048384A">
      <w:pPr>
        <w:pStyle w:val="23"/>
        <w:rPr>
          <w:noProof/>
        </w:rPr>
      </w:pPr>
      <w:r w:rsidRPr="00FE60F2">
        <w:rPr>
          <w:noProof/>
        </w:rPr>
        <w:t>2.2.2.2.</w:t>
      </w:r>
      <w:r w:rsidRPr="00FE60F2">
        <w:rPr>
          <w:rFonts w:eastAsiaTheme="minorEastAsia"/>
          <w:noProof/>
        </w:rPr>
        <w:tab/>
      </w:r>
      <w:r w:rsidRPr="00FE60F2">
        <w:rPr>
          <w:noProof/>
        </w:rPr>
        <w:t>Литературное чтение</w:t>
      </w:r>
      <w:r w:rsidRPr="00FE60F2">
        <w:rPr>
          <w:noProof/>
        </w:rPr>
        <w:tab/>
      </w:r>
      <w:r w:rsidR="00F93979">
        <w:rPr>
          <w:noProof/>
        </w:rPr>
        <w:t>1</w:t>
      </w:r>
      <w:r w:rsidR="00940041">
        <w:rPr>
          <w:noProof/>
        </w:rPr>
        <w:t>6</w:t>
      </w:r>
      <w:r w:rsidR="00152611">
        <w:rPr>
          <w:noProof/>
        </w:rPr>
        <w:t>2</w:t>
      </w:r>
    </w:p>
    <w:p w:rsidR="00375BD5" w:rsidRPr="00375BD5" w:rsidRDefault="00375BD5" w:rsidP="00375BD5">
      <w:pPr>
        <w:rPr>
          <w:rFonts w:eastAsiaTheme="minorEastAsia"/>
          <w:b/>
        </w:rPr>
      </w:pPr>
      <w:r>
        <w:rPr>
          <w:rFonts w:eastAsiaTheme="minorEastAsia"/>
          <w:b/>
        </w:rPr>
        <w:t>2.2.2.3</w:t>
      </w:r>
      <w:r w:rsidRPr="00375BD5">
        <w:rPr>
          <w:rFonts w:eastAsiaTheme="minorEastAsia"/>
          <w:b/>
        </w:rPr>
        <w:t xml:space="preserve">  Родной </w:t>
      </w:r>
      <w:r w:rsidR="00F93979">
        <w:rPr>
          <w:rFonts w:eastAsiaTheme="minorEastAsia"/>
          <w:b/>
        </w:rPr>
        <w:t>язык………………………………………………………………………16</w:t>
      </w:r>
      <w:r w:rsidR="00152611">
        <w:rPr>
          <w:rFonts w:eastAsiaTheme="minorEastAsia"/>
          <w:b/>
        </w:rPr>
        <w:t>8</w:t>
      </w:r>
    </w:p>
    <w:p w:rsidR="00375BD5" w:rsidRPr="00375BD5" w:rsidRDefault="00375BD5" w:rsidP="00375BD5">
      <w:pPr>
        <w:rPr>
          <w:rFonts w:eastAsiaTheme="minorEastAsia"/>
          <w:b/>
        </w:rPr>
      </w:pPr>
      <w:r>
        <w:rPr>
          <w:rFonts w:eastAsiaTheme="minorEastAsia"/>
          <w:b/>
        </w:rPr>
        <w:t>2.2.2.4</w:t>
      </w:r>
      <w:r w:rsidRPr="00375BD5">
        <w:rPr>
          <w:rFonts w:eastAsiaTheme="minorEastAsia"/>
          <w:b/>
        </w:rPr>
        <w:t xml:space="preserve"> Литературное чтение на родном языке………………</w:t>
      </w:r>
      <w:r w:rsidR="00F93979">
        <w:rPr>
          <w:rFonts w:eastAsiaTheme="minorEastAsia"/>
          <w:b/>
        </w:rPr>
        <w:t>………………………..1</w:t>
      </w:r>
      <w:r w:rsidR="00152611">
        <w:rPr>
          <w:rFonts w:eastAsiaTheme="minorEastAsia"/>
          <w:b/>
        </w:rPr>
        <w:t>70</w:t>
      </w:r>
    </w:p>
    <w:p w:rsidR="005E16B7" w:rsidRPr="00FE60F2" w:rsidRDefault="00375BD5" w:rsidP="0048384A">
      <w:pPr>
        <w:pStyle w:val="23"/>
        <w:rPr>
          <w:rFonts w:eastAsiaTheme="minorEastAsia"/>
          <w:noProof/>
        </w:rPr>
      </w:pPr>
      <w:r>
        <w:rPr>
          <w:noProof/>
        </w:rPr>
        <w:t>2.2.2.5</w:t>
      </w:r>
      <w:r w:rsidR="005E16B7" w:rsidRPr="00FE60F2">
        <w:rPr>
          <w:noProof/>
        </w:rPr>
        <w:t>.</w:t>
      </w:r>
      <w:r w:rsidR="005E16B7" w:rsidRPr="00FE60F2">
        <w:rPr>
          <w:rFonts w:eastAsiaTheme="minorEastAsia"/>
          <w:noProof/>
        </w:rPr>
        <w:tab/>
      </w:r>
      <w:r w:rsidR="005E16B7" w:rsidRPr="00FE60F2">
        <w:rPr>
          <w:noProof/>
        </w:rPr>
        <w:t>Иностранный язык</w:t>
      </w:r>
      <w:r w:rsidR="00F93979">
        <w:rPr>
          <w:noProof/>
        </w:rPr>
        <w:t xml:space="preserve"> (английский)</w:t>
      </w:r>
      <w:r w:rsidR="005E16B7" w:rsidRPr="00FE60F2">
        <w:rPr>
          <w:noProof/>
        </w:rPr>
        <w:tab/>
      </w:r>
      <w:r w:rsidR="00F93979">
        <w:rPr>
          <w:noProof/>
        </w:rPr>
        <w:t>1</w:t>
      </w:r>
      <w:r w:rsidR="00152611">
        <w:rPr>
          <w:noProof/>
        </w:rPr>
        <w:t>70</w:t>
      </w:r>
    </w:p>
    <w:p w:rsidR="005E16B7" w:rsidRPr="00FE60F2" w:rsidRDefault="00375BD5" w:rsidP="0048384A">
      <w:pPr>
        <w:pStyle w:val="23"/>
        <w:rPr>
          <w:rFonts w:eastAsiaTheme="minorEastAsia"/>
          <w:noProof/>
        </w:rPr>
      </w:pPr>
      <w:r>
        <w:rPr>
          <w:noProof/>
        </w:rPr>
        <w:t>2.2.2.6</w:t>
      </w:r>
      <w:r w:rsidR="005E16B7" w:rsidRPr="00FE60F2">
        <w:rPr>
          <w:noProof/>
        </w:rPr>
        <w:t>.</w:t>
      </w:r>
      <w:r w:rsidR="005E16B7" w:rsidRPr="00FE60F2">
        <w:rPr>
          <w:rFonts w:eastAsiaTheme="minorEastAsia"/>
          <w:noProof/>
        </w:rPr>
        <w:tab/>
      </w:r>
      <w:r w:rsidR="005E16B7" w:rsidRPr="00FE60F2">
        <w:rPr>
          <w:noProof/>
        </w:rPr>
        <w:t>Математика и информатика</w:t>
      </w:r>
      <w:r w:rsidR="005E16B7" w:rsidRPr="00FE60F2">
        <w:rPr>
          <w:noProof/>
        </w:rPr>
        <w:tab/>
      </w:r>
      <w:r w:rsidR="00F93979">
        <w:rPr>
          <w:noProof/>
        </w:rPr>
        <w:t>17</w:t>
      </w:r>
      <w:r w:rsidR="00152611">
        <w:rPr>
          <w:noProof/>
        </w:rPr>
        <w:t>6</w:t>
      </w:r>
    </w:p>
    <w:p w:rsidR="005E16B7" w:rsidRPr="00FE60F2" w:rsidRDefault="00375BD5" w:rsidP="0048384A">
      <w:pPr>
        <w:pStyle w:val="23"/>
        <w:rPr>
          <w:rFonts w:eastAsiaTheme="minorEastAsia"/>
          <w:noProof/>
        </w:rPr>
      </w:pPr>
      <w:r>
        <w:rPr>
          <w:noProof/>
        </w:rPr>
        <w:t>2.2.2.7</w:t>
      </w:r>
      <w:r w:rsidR="005E16B7" w:rsidRPr="00FE60F2">
        <w:rPr>
          <w:noProof/>
        </w:rPr>
        <w:t>.</w:t>
      </w:r>
      <w:r w:rsidR="005E16B7" w:rsidRPr="00FE60F2">
        <w:rPr>
          <w:rFonts w:eastAsiaTheme="minorEastAsia"/>
          <w:noProof/>
        </w:rPr>
        <w:tab/>
      </w:r>
      <w:r w:rsidR="005E16B7" w:rsidRPr="00FE60F2">
        <w:rPr>
          <w:noProof/>
        </w:rPr>
        <w:t>Окружающий мир</w:t>
      </w:r>
      <w:r w:rsidR="005E16B7" w:rsidRPr="00FE60F2">
        <w:rPr>
          <w:noProof/>
        </w:rPr>
        <w:tab/>
      </w:r>
      <w:r w:rsidR="00F93979">
        <w:rPr>
          <w:noProof/>
        </w:rPr>
        <w:t>17</w:t>
      </w:r>
      <w:r w:rsidR="00152611">
        <w:rPr>
          <w:noProof/>
        </w:rPr>
        <w:t>8</w:t>
      </w:r>
    </w:p>
    <w:p w:rsidR="005E16B7" w:rsidRPr="00FE60F2" w:rsidRDefault="00375BD5" w:rsidP="0048384A">
      <w:pPr>
        <w:pStyle w:val="23"/>
        <w:rPr>
          <w:rFonts w:eastAsiaTheme="minorEastAsia"/>
          <w:noProof/>
        </w:rPr>
      </w:pPr>
      <w:r>
        <w:rPr>
          <w:noProof/>
        </w:rPr>
        <w:t>2.2.2.8</w:t>
      </w:r>
      <w:r w:rsidR="005E16B7" w:rsidRPr="00FE60F2">
        <w:rPr>
          <w:noProof/>
        </w:rPr>
        <w:t>.</w:t>
      </w:r>
      <w:r w:rsidR="005E16B7" w:rsidRPr="00FE60F2">
        <w:rPr>
          <w:rFonts w:eastAsiaTheme="minorEastAsia"/>
          <w:noProof/>
        </w:rPr>
        <w:tab/>
      </w:r>
      <w:r w:rsidR="005E16B7" w:rsidRPr="00FE60F2">
        <w:rPr>
          <w:noProof/>
        </w:rPr>
        <w:t>Основы религиозных культур и светской этики</w:t>
      </w:r>
      <w:r w:rsidR="005E16B7" w:rsidRPr="00FE60F2">
        <w:rPr>
          <w:noProof/>
        </w:rPr>
        <w:tab/>
      </w:r>
      <w:r w:rsidR="00F93979">
        <w:rPr>
          <w:noProof/>
        </w:rPr>
        <w:t>18</w:t>
      </w:r>
      <w:r w:rsidR="00152611">
        <w:rPr>
          <w:noProof/>
        </w:rPr>
        <w:t>4</w:t>
      </w:r>
    </w:p>
    <w:p w:rsidR="005E16B7" w:rsidRPr="00FE60F2" w:rsidRDefault="00375BD5" w:rsidP="0048384A">
      <w:pPr>
        <w:pStyle w:val="23"/>
        <w:rPr>
          <w:rFonts w:eastAsiaTheme="minorEastAsia"/>
          <w:noProof/>
        </w:rPr>
      </w:pPr>
      <w:r>
        <w:rPr>
          <w:noProof/>
        </w:rPr>
        <w:t>2.2.2.9</w:t>
      </w:r>
      <w:r w:rsidR="005E16B7" w:rsidRPr="00FE60F2">
        <w:rPr>
          <w:noProof/>
        </w:rPr>
        <w:t>.</w:t>
      </w:r>
      <w:r w:rsidR="005E16B7" w:rsidRPr="00FE60F2">
        <w:rPr>
          <w:rFonts w:eastAsiaTheme="minorEastAsia"/>
          <w:noProof/>
        </w:rPr>
        <w:tab/>
      </w:r>
      <w:r w:rsidR="005E16B7" w:rsidRPr="00FE60F2">
        <w:rPr>
          <w:noProof/>
        </w:rPr>
        <w:t>Изобразительное искусство</w:t>
      </w:r>
      <w:r w:rsidR="005E16B7" w:rsidRPr="00FE60F2">
        <w:rPr>
          <w:noProof/>
        </w:rPr>
        <w:tab/>
      </w:r>
      <w:r w:rsidR="00F93979">
        <w:rPr>
          <w:noProof/>
        </w:rPr>
        <w:t>18</w:t>
      </w:r>
      <w:r w:rsidR="00152611">
        <w:rPr>
          <w:noProof/>
        </w:rPr>
        <w:t>7</w:t>
      </w:r>
    </w:p>
    <w:p w:rsidR="005E16B7" w:rsidRPr="00FE60F2" w:rsidRDefault="00375BD5" w:rsidP="0048384A">
      <w:pPr>
        <w:pStyle w:val="23"/>
        <w:rPr>
          <w:rFonts w:eastAsiaTheme="minorEastAsia"/>
          <w:noProof/>
        </w:rPr>
      </w:pPr>
      <w:r>
        <w:rPr>
          <w:noProof/>
        </w:rPr>
        <w:t>2.2.2.10</w:t>
      </w:r>
      <w:r w:rsidR="005E16B7" w:rsidRPr="00FE60F2">
        <w:rPr>
          <w:noProof/>
        </w:rPr>
        <w:t>.</w:t>
      </w:r>
      <w:r w:rsidR="005E16B7" w:rsidRPr="00FE60F2">
        <w:rPr>
          <w:rFonts w:eastAsiaTheme="minorEastAsia"/>
          <w:noProof/>
        </w:rPr>
        <w:tab/>
      </w:r>
      <w:r w:rsidR="005E16B7" w:rsidRPr="00FE60F2">
        <w:rPr>
          <w:noProof/>
        </w:rPr>
        <w:t>Музыка</w:t>
      </w:r>
      <w:r w:rsidR="00D91889">
        <w:rPr>
          <w:noProof/>
        </w:rPr>
        <w:t>..</w:t>
      </w:r>
      <w:r w:rsidR="005E16B7" w:rsidRPr="00FE60F2">
        <w:rPr>
          <w:noProof/>
        </w:rPr>
        <w:tab/>
      </w:r>
      <w:r w:rsidR="00F93979">
        <w:rPr>
          <w:noProof/>
        </w:rPr>
        <w:t>19</w:t>
      </w:r>
      <w:r w:rsidR="00152611">
        <w:rPr>
          <w:noProof/>
        </w:rPr>
        <w:t>2</w:t>
      </w:r>
    </w:p>
    <w:p w:rsidR="005E16B7" w:rsidRPr="00FE60F2" w:rsidRDefault="00375BD5" w:rsidP="0048384A">
      <w:pPr>
        <w:pStyle w:val="23"/>
        <w:rPr>
          <w:rFonts w:eastAsiaTheme="minorEastAsia"/>
          <w:noProof/>
        </w:rPr>
      </w:pPr>
      <w:r>
        <w:rPr>
          <w:noProof/>
        </w:rPr>
        <w:t>2.2.2.11</w:t>
      </w:r>
      <w:r w:rsidR="005E16B7" w:rsidRPr="00FE60F2">
        <w:rPr>
          <w:noProof/>
        </w:rPr>
        <w:t>.</w:t>
      </w:r>
      <w:r w:rsidR="005E16B7" w:rsidRPr="00FE60F2">
        <w:rPr>
          <w:rFonts w:eastAsiaTheme="minorEastAsia"/>
          <w:noProof/>
        </w:rPr>
        <w:tab/>
      </w:r>
      <w:r w:rsidR="005E16B7" w:rsidRPr="00FE60F2">
        <w:rPr>
          <w:noProof/>
        </w:rPr>
        <w:t>Технология</w:t>
      </w:r>
      <w:r w:rsidR="005E16B7" w:rsidRPr="00FE60F2">
        <w:rPr>
          <w:noProof/>
        </w:rPr>
        <w:tab/>
      </w:r>
      <w:r w:rsidR="00F93979">
        <w:rPr>
          <w:noProof/>
        </w:rPr>
        <w:t>21</w:t>
      </w:r>
      <w:r w:rsidR="00152611">
        <w:rPr>
          <w:noProof/>
        </w:rPr>
        <w:t>5</w:t>
      </w:r>
    </w:p>
    <w:p w:rsidR="005E16B7" w:rsidRDefault="00375BD5" w:rsidP="0048384A">
      <w:pPr>
        <w:pStyle w:val="23"/>
        <w:rPr>
          <w:noProof/>
        </w:rPr>
      </w:pPr>
      <w:r>
        <w:rPr>
          <w:noProof/>
        </w:rPr>
        <w:t>2.2.2.12</w:t>
      </w:r>
      <w:r w:rsidR="005E16B7" w:rsidRPr="00FE60F2">
        <w:rPr>
          <w:noProof/>
        </w:rPr>
        <w:t>.</w:t>
      </w:r>
      <w:r w:rsidR="005E16B7" w:rsidRPr="00FE60F2">
        <w:rPr>
          <w:rFonts w:eastAsiaTheme="minorEastAsia"/>
          <w:noProof/>
        </w:rPr>
        <w:tab/>
      </w:r>
      <w:r w:rsidR="005E16B7" w:rsidRPr="00FE60F2">
        <w:rPr>
          <w:noProof/>
        </w:rPr>
        <w:t>Физическая культура</w:t>
      </w:r>
      <w:r w:rsidR="005E16B7" w:rsidRPr="00FE60F2">
        <w:rPr>
          <w:noProof/>
        </w:rPr>
        <w:tab/>
      </w:r>
      <w:r w:rsidR="00F93979">
        <w:rPr>
          <w:noProof/>
        </w:rPr>
        <w:t>21</w:t>
      </w:r>
      <w:r w:rsidR="00152611">
        <w:rPr>
          <w:noProof/>
        </w:rPr>
        <w:t>8</w:t>
      </w:r>
    </w:p>
    <w:p w:rsidR="00686EE7" w:rsidRPr="00686EE7" w:rsidRDefault="00686EE7" w:rsidP="00686EE7">
      <w:pPr>
        <w:rPr>
          <w:b/>
          <w:bCs/>
        </w:rPr>
      </w:pPr>
      <w:r w:rsidRPr="00686EE7">
        <w:rPr>
          <w:b/>
          <w:bCs/>
        </w:rPr>
        <w:t>2.2</w:t>
      </w:r>
      <w:r>
        <w:rPr>
          <w:b/>
          <w:bCs/>
        </w:rPr>
        <w:t>.</w:t>
      </w:r>
      <w:r w:rsidRPr="00686EE7">
        <w:rPr>
          <w:b/>
          <w:bCs/>
        </w:rPr>
        <w:t>3.</w:t>
      </w:r>
      <w:r>
        <w:rPr>
          <w:b/>
          <w:bCs/>
        </w:rPr>
        <w:t xml:space="preserve"> Основное содержание курсов внеурочной деятельности …………………….</w:t>
      </w:r>
      <w:r w:rsidR="00940041">
        <w:rPr>
          <w:b/>
          <w:bCs/>
        </w:rPr>
        <w:t>22</w:t>
      </w:r>
      <w:r w:rsidR="00BB58F5">
        <w:rPr>
          <w:b/>
          <w:bCs/>
        </w:rPr>
        <w:t>9</w:t>
      </w:r>
    </w:p>
    <w:p w:rsidR="00686EE7" w:rsidRDefault="00B94FA1" w:rsidP="00B94FA1">
      <w:pPr>
        <w:rPr>
          <w:rFonts w:eastAsiaTheme="minorEastAsia"/>
          <w:b/>
          <w:bCs/>
        </w:rPr>
      </w:pPr>
      <w:r w:rsidRPr="00B94FA1">
        <w:rPr>
          <w:rFonts w:eastAsiaTheme="minorEastAsia"/>
          <w:b/>
          <w:bCs/>
        </w:rPr>
        <w:t>2.2.</w:t>
      </w:r>
      <w:r w:rsidR="00686EE7">
        <w:rPr>
          <w:rFonts w:eastAsiaTheme="minorEastAsia"/>
          <w:b/>
          <w:bCs/>
        </w:rPr>
        <w:t xml:space="preserve">3.1 </w:t>
      </w:r>
      <w:r w:rsidRPr="00B94FA1">
        <w:rPr>
          <w:rFonts w:eastAsiaTheme="minorEastAsia"/>
          <w:b/>
          <w:bCs/>
        </w:rPr>
        <w:t>Курсы внеурочной деятельности</w:t>
      </w:r>
      <w:r>
        <w:rPr>
          <w:rFonts w:eastAsiaTheme="minorEastAsia"/>
          <w:b/>
          <w:bCs/>
        </w:rPr>
        <w:t xml:space="preserve"> спортивно-оздоровительного </w:t>
      </w:r>
    </w:p>
    <w:p w:rsidR="00B94FA1" w:rsidRDefault="00B94FA1" w:rsidP="00B94FA1">
      <w:pPr>
        <w:rPr>
          <w:rFonts w:eastAsiaTheme="minorEastAsia"/>
          <w:b/>
          <w:bCs/>
        </w:rPr>
      </w:pPr>
      <w:r>
        <w:rPr>
          <w:rFonts w:eastAsiaTheme="minorEastAsia"/>
          <w:b/>
          <w:bCs/>
        </w:rPr>
        <w:t>направления ………………………………………………………………………………….</w:t>
      </w:r>
      <w:r w:rsidR="00D91AF4">
        <w:rPr>
          <w:rFonts w:eastAsiaTheme="minorEastAsia"/>
          <w:b/>
          <w:bCs/>
        </w:rPr>
        <w:t>22</w:t>
      </w:r>
      <w:r w:rsidR="00BB58F5">
        <w:rPr>
          <w:rFonts w:eastAsiaTheme="minorEastAsia"/>
          <w:b/>
          <w:bCs/>
        </w:rPr>
        <w:t>9</w:t>
      </w:r>
    </w:p>
    <w:p w:rsidR="00B94FA1" w:rsidRDefault="00B94FA1" w:rsidP="00B94FA1">
      <w:pPr>
        <w:rPr>
          <w:rFonts w:eastAsiaTheme="minorEastAsia"/>
          <w:b/>
          <w:bCs/>
        </w:rPr>
      </w:pPr>
      <w:r>
        <w:rPr>
          <w:rFonts w:eastAsiaTheme="minorEastAsia"/>
          <w:b/>
          <w:bCs/>
        </w:rPr>
        <w:t xml:space="preserve">     2.2.</w:t>
      </w:r>
      <w:r w:rsidR="00686EE7">
        <w:rPr>
          <w:rFonts w:eastAsiaTheme="minorEastAsia"/>
          <w:b/>
          <w:bCs/>
        </w:rPr>
        <w:t>3.2.</w:t>
      </w:r>
      <w:r>
        <w:rPr>
          <w:rFonts w:eastAsiaTheme="minorEastAsia"/>
          <w:b/>
          <w:bCs/>
        </w:rPr>
        <w:t xml:space="preserve"> Курсы внеурочной деятельности духовно-нравственного направления...</w:t>
      </w:r>
      <w:r w:rsidR="00D91AF4">
        <w:rPr>
          <w:rFonts w:eastAsiaTheme="minorEastAsia"/>
          <w:b/>
          <w:bCs/>
        </w:rPr>
        <w:t>24</w:t>
      </w:r>
      <w:r w:rsidR="00BB58F5">
        <w:rPr>
          <w:rFonts w:eastAsiaTheme="minorEastAsia"/>
          <w:b/>
          <w:bCs/>
        </w:rPr>
        <w:t>5</w:t>
      </w:r>
    </w:p>
    <w:p w:rsidR="00B94FA1" w:rsidRDefault="00B94FA1" w:rsidP="00B94FA1">
      <w:pPr>
        <w:rPr>
          <w:rFonts w:eastAsiaTheme="minorEastAsia"/>
          <w:b/>
          <w:bCs/>
        </w:rPr>
      </w:pPr>
      <w:r>
        <w:rPr>
          <w:rFonts w:eastAsiaTheme="minorEastAsia"/>
          <w:b/>
          <w:bCs/>
        </w:rPr>
        <w:t xml:space="preserve">     2.2.</w:t>
      </w:r>
      <w:r w:rsidR="00686EE7">
        <w:rPr>
          <w:rFonts w:eastAsiaTheme="minorEastAsia"/>
          <w:b/>
          <w:bCs/>
        </w:rPr>
        <w:t xml:space="preserve">3.3 </w:t>
      </w:r>
      <w:r>
        <w:rPr>
          <w:rFonts w:eastAsiaTheme="minorEastAsia"/>
          <w:b/>
          <w:bCs/>
        </w:rPr>
        <w:t>Курсы внеурочной деятельности социального направления ……………</w:t>
      </w:r>
      <w:r w:rsidR="00D91AF4">
        <w:rPr>
          <w:rFonts w:eastAsiaTheme="minorEastAsia"/>
          <w:b/>
          <w:bCs/>
        </w:rPr>
        <w:t>...2</w:t>
      </w:r>
      <w:r w:rsidR="00BB58F5">
        <w:rPr>
          <w:rFonts w:eastAsiaTheme="minorEastAsia"/>
          <w:b/>
          <w:bCs/>
        </w:rPr>
        <w:t>51</w:t>
      </w:r>
    </w:p>
    <w:p w:rsidR="00B94FA1" w:rsidRDefault="00B94FA1" w:rsidP="00B94FA1">
      <w:pPr>
        <w:rPr>
          <w:rFonts w:eastAsiaTheme="minorEastAsia"/>
          <w:b/>
          <w:bCs/>
        </w:rPr>
      </w:pPr>
      <w:r>
        <w:rPr>
          <w:rFonts w:eastAsiaTheme="minorEastAsia"/>
          <w:b/>
          <w:bCs/>
        </w:rPr>
        <w:t xml:space="preserve">     2.2</w:t>
      </w:r>
      <w:r w:rsidR="00686EE7">
        <w:rPr>
          <w:rFonts w:eastAsiaTheme="minorEastAsia"/>
          <w:b/>
          <w:bCs/>
        </w:rPr>
        <w:t>.3</w:t>
      </w:r>
      <w:r>
        <w:rPr>
          <w:rFonts w:eastAsiaTheme="minorEastAsia"/>
          <w:b/>
          <w:bCs/>
        </w:rPr>
        <w:t>.</w:t>
      </w:r>
      <w:r w:rsidR="00686EE7">
        <w:rPr>
          <w:rFonts w:eastAsiaTheme="minorEastAsia"/>
          <w:b/>
          <w:bCs/>
        </w:rPr>
        <w:t xml:space="preserve">4. </w:t>
      </w:r>
      <w:r>
        <w:rPr>
          <w:rFonts w:eastAsiaTheme="minorEastAsia"/>
          <w:b/>
          <w:bCs/>
        </w:rPr>
        <w:t xml:space="preserve"> Курсы внеурочной деятельности общекультурного направления ………</w:t>
      </w:r>
      <w:r w:rsidR="00D91AF4">
        <w:rPr>
          <w:rFonts w:eastAsiaTheme="minorEastAsia"/>
          <w:b/>
          <w:bCs/>
        </w:rPr>
        <w:t>2</w:t>
      </w:r>
      <w:r w:rsidR="00BB58F5">
        <w:rPr>
          <w:rFonts w:eastAsiaTheme="minorEastAsia"/>
          <w:b/>
          <w:bCs/>
        </w:rPr>
        <w:t>70</w:t>
      </w:r>
    </w:p>
    <w:p w:rsidR="00B94FA1" w:rsidRPr="00B94FA1" w:rsidRDefault="00B94FA1" w:rsidP="00B94FA1">
      <w:pPr>
        <w:rPr>
          <w:rFonts w:eastAsiaTheme="minorEastAsia"/>
          <w:b/>
          <w:bCs/>
        </w:rPr>
      </w:pPr>
      <w:r>
        <w:rPr>
          <w:rFonts w:eastAsiaTheme="minorEastAsia"/>
          <w:b/>
          <w:bCs/>
        </w:rPr>
        <w:t xml:space="preserve">     2.2.</w:t>
      </w:r>
      <w:r w:rsidR="00686EE7">
        <w:rPr>
          <w:rFonts w:eastAsiaTheme="minorEastAsia"/>
          <w:b/>
          <w:bCs/>
        </w:rPr>
        <w:t xml:space="preserve">3.5. </w:t>
      </w:r>
      <w:r>
        <w:rPr>
          <w:rFonts w:eastAsiaTheme="minorEastAsia"/>
          <w:b/>
          <w:bCs/>
        </w:rPr>
        <w:t>Курсы внеурочной деятельности общеинтеллектуального направления.</w:t>
      </w:r>
      <w:r w:rsidR="00D91AF4">
        <w:rPr>
          <w:rFonts w:eastAsiaTheme="minorEastAsia"/>
          <w:b/>
          <w:bCs/>
        </w:rPr>
        <w:t>2</w:t>
      </w:r>
      <w:r w:rsidR="00BB58F5">
        <w:rPr>
          <w:rFonts w:eastAsiaTheme="minorEastAsia"/>
          <w:b/>
          <w:bCs/>
        </w:rPr>
        <w:t>81</w:t>
      </w:r>
    </w:p>
    <w:p w:rsidR="005E16B7" w:rsidRDefault="005E16B7" w:rsidP="0048384A">
      <w:pPr>
        <w:pStyle w:val="23"/>
        <w:rPr>
          <w:noProof/>
        </w:rPr>
      </w:pPr>
      <w:r w:rsidRPr="00FE60F2">
        <w:rPr>
          <w:noProof/>
        </w:rPr>
        <w:t>2.3.</w:t>
      </w:r>
      <w:r w:rsidRPr="00FE60F2">
        <w:rPr>
          <w:rFonts w:eastAsiaTheme="minorEastAsia"/>
          <w:noProof/>
        </w:rPr>
        <w:tab/>
      </w:r>
      <w:r w:rsidRPr="00FE60F2">
        <w:rPr>
          <w:noProof/>
        </w:rPr>
        <w:t>Программа духовно-нравственного воспитания, развития обучающихся при получении начального общего образования</w:t>
      </w:r>
      <w:r w:rsidRPr="00FE60F2">
        <w:rPr>
          <w:noProof/>
        </w:rPr>
        <w:tab/>
      </w:r>
      <w:r w:rsidR="00F93979">
        <w:rPr>
          <w:noProof/>
        </w:rPr>
        <w:t>2</w:t>
      </w:r>
      <w:r w:rsidR="00D91AF4">
        <w:rPr>
          <w:noProof/>
        </w:rPr>
        <w:t>8</w:t>
      </w:r>
      <w:r w:rsidR="00E94B70">
        <w:rPr>
          <w:noProof/>
        </w:rPr>
        <w:t>8</w:t>
      </w:r>
    </w:p>
    <w:p w:rsidR="00F93979" w:rsidRDefault="00F93979" w:rsidP="00F93979">
      <w:pPr>
        <w:rPr>
          <w:rFonts w:eastAsiaTheme="minorEastAsia"/>
          <w:b/>
        </w:rPr>
      </w:pPr>
      <w:r w:rsidRPr="00AC74F5">
        <w:rPr>
          <w:rFonts w:eastAsiaTheme="minorEastAsia"/>
          <w:b/>
        </w:rPr>
        <w:t>2.3.1. Цель и задачи духовно-нравственного развития</w:t>
      </w:r>
      <w:r w:rsidR="00AC74F5" w:rsidRPr="00AC74F5">
        <w:rPr>
          <w:rFonts w:eastAsiaTheme="minorEastAsia"/>
          <w:b/>
        </w:rPr>
        <w:t>, воспитания и социализации обучающихся………………………………………………………………………………….2</w:t>
      </w:r>
      <w:r w:rsidR="00D91AF4">
        <w:rPr>
          <w:rFonts w:eastAsiaTheme="minorEastAsia"/>
          <w:b/>
        </w:rPr>
        <w:t>8</w:t>
      </w:r>
      <w:r w:rsidR="00E94B70">
        <w:rPr>
          <w:rFonts w:eastAsiaTheme="minorEastAsia"/>
          <w:b/>
        </w:rPr>
        <w:t>8</w:t>
      </w:r>
    </w:p>
    <w:p w:rsidR="00AC74F5" w:rsidRDefault="00AC74F5" w:rsidP="00F93979">
      <w:pPr>
        <w:rPr>
          <w:rFonts w:eastAsiaTheme="minorEastAsia"/>
          <w:b/>
        </w:rPr>
      </w:pPr>
      <w:r>
        <w:rPr>
          <w:rFonts w:eastAsiaTheme="minorEastAsia"/>
          <w:b/>
        </w:rPr>
        <w:t xml:space="preserve">     2.3.2. Основные направления и ценностные основы духовно-нравственного развития, воспитания и социализации обучающихся…………………………………..2</w:t>
      </w:r>
      <w:r w:rsidR="00E94B70">
        <w:rPr>
          <w:rFonts w:eastAsiaTheme="minorEastAsia"/>
          <w:b/>
        </w:rPr>
        <w:t>91</w:t>
      </w:r>
    </w:p>
    <w:p w:rsidR="00AC74F5" w:rsidRDefault="00AC74F5" w:rsidP="00AC74F5">
      <w:pPr>
        <w:jc w:val="both"/>
        <w:rPr>
          <w:rFonts w:eastAsiaTheme="minorEastAsia"/>
          <w:b/>
        </w:rPr>
      </w:pPr>
      <w:r>
        <w:rPr>
          <w:rFonts w:eastAsiaTheme="minorEastAsia"/>
          <w:b/>
        </w:rPr>
        <w:t xml:space="preserve">     2.3.3. Основное содержаниедуховно-нравственного развития, воспитания и социализации обучающихся………………………………………………………………..2</w:t>
      </w:r>
      <w:r w:rsidR="00D91AF4">
        <w:rPr>
          <w:rFonts w:eastAsiaTheme="minorEastAsia"/>
          <w:b/>
        </w:rPr>
        <w:t>9</w:t>
      </w:r>
      <w:r w:rsidR="00E94B70">
        <w:rPr>
          <w:rFonts w:eastAsiaTheme="minorEastAsia"/>
          <w:b/>
        </w:rPr>
        <w:t>3</w:t>
      </w:r>
    </w:p>
    <w:p w:rsidR="00AC74F5" w:rsidRDefault="00AC74F5" w:rsidP="00AC74F5">
      <w:pPr>
        <w:jc w:val="both"/>
        <w:rPr>
          <w:rFonts w:eastAsiaTheme="minorEastAsia"/>
          <w:b/>
        </w:rPr>
      </w:pPr>
      <w:r>
        <w:rPr>
          <w:rFonts w:eastAsiaTheme="minorEastAsia"/>
          <w:b/>
        </w:rPr>
        <w:t xml:space="preserve">     2.3.4. Виды деятельности и формы занятий с обучающимися……………………..2</w:t>
      </w:r>
      <w:r w:rsidR="00D91AF4">
        <w:rPr>
          <w:rFonts w:eastAsiaTheme="minorEastAsia"/>
          <w:b/>
        </w:rPr>
        <w:t>9</w:t>
      </w:r>
      <w:r w:rsidR="00E94B70">
        <w:rPr>
          <w:rFonts w:eastAsiaTheme="minorEastAsia"/>
          <w:b/>
        </w:rPr>
        <w:t>9</w:t>
      </w:r>
    </w:p>
    <w:p w:rsidR="00AC74F5" w:rsidRDefault="00AC74F5" w:rsidP="00AC74F5">
      <w:pPr>
        <w:jc w:val="both"/>
        <w:rPr>
          <w:rFonts w:eastAsiaTheme="minorEastAsia"/>
          <w:b/>
        </w:rPr>
      </w:pPr>
      <w:r>
        <w:rPr>
          <w:rFonts w:eastAsiaTheme="minorEastAsia"/>
          <w:b/>
        </w:rPr>
        <w:t xml:space="preserve">     2.3.5. Модель организации работы подуховно-нравственному развитию, воспитанию и социализации обучающихся………………………………………………</w:t>
      </w:r>
      <w:r w:rsidR="00D91AF4">
        <w:rPr>
          <w:rFonts w:eastAsiaTheme="minorEastAsia"/>
          <w:b/>
        </w:rPr>
        <w:t>31</w:t>
      </w:r>
      <w:r w:rsidR="00E94B70">
        <w:rPr>
          <w:rFonts w:eastAsiaTheme="minorEastAsia"/>
          <w:b/>
        </w:rPr>
        <w:t>2</w:t>
      </w:r>
    </w:p>
    <w:p w:rsidR="00AC74F5" w:rsidRDefault="00AC74F5" w:rsidP="00AC74F5">
      <w:pPr>
        <w:jc w:val="both"/>
        <w:rPr>
          <w:rFonts w:eastAsiaTheme="minorEastAsia"/>
          <w:b/>
        </w:rPr>
      </w:pPr>
      <w:r>
        <w:rPr>
          <w:rFonts w:eastAsiaTheme="minorEastAsia"/>
          <w:b/>
        </w:rPr>
        <w:t xml:space="preserve">     2.3.6. Описание форм и методов организации социально значимой деятельности обучающихся………………………………………………………………………………….</w:t>
      </w:r>
      <w:r w:rsidR="00D91AF4">
        <w:rPr>
          <w:rFonts w:eastAsiaTheme="minorEastAsia"/>
          <w:b/>
        </w:rPr>
        <w:t>3</w:t>
      </w:r>
      <w:r w:rsidR="00E94B70">
        <w:rPr>
          <w:rFonts w:eastAsiaTheme="minorEastAsia"/>
          <w:b/>
        </w:rPr>
        <w:t>20</w:t>
      </w:r>
    </w:p>
    <w:p w:rsidR="00AC74F5" w:rsidRDefault="00AC74F5" w:rsidP="00AC74F5">
      <w:pPr>
        <w:jc w:val="both"/>
        <w:rPr>
          <w:rFonts w:eastAsiaTheme="minorEastAsia"/>
          <w:b/>
        </w:rPr>
      </w:pPr>
      <w:r>
        <w:rPr>
          <w:rFonts w:eastAsiaTheme="minorEastAsia"/>
          <w:b/>
        </w:rPr>
        <w:t xml:space="preserve">     2.3.7. Описание основных технологий взаимодействия и сотрудничества субъектов воспитательной деятелдьности и социальных институтов…………………………….</w:t>
      </w:r>
      <w:r w:rsidR="00D91AF4">
        <w:rPr>
          <w:rFonts w:eastAsiaTheme="minorEastAsia"/>
          <w:b/>
        </w:rPr>
        <w:t>32</w:t>
      </w:r>
      <w:r w:rsidR="00E94B70">
        <w:rPr>
          <w:rFonts w:eastAsiaTheme="minorEastAsia"/>
          <w:b/>
        </w:rPr>
        <w:t>4</w:t>
      </w:r>
    </w:p>
    <w:p w:rsidR="00AC74F5" w:rsidRDefault="00AC74F5" w:rsidP="00AC74F5">
      <w:pPr>
        <w:jc w:val="both"/>
        <w:rPr>
          <w:rFonts w:eastAsiaTheme="minorEastAsia"/>
          <w:b/>
        </w:rPr>
      </w:pPr>
      <w:r>
        <w:rPr>
          <w:rFonts w:eastAsiaTheme="minorEastAsia"/>
          <w:b/>
        </w:rPr>
        <w:t xml:space="preserve">     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D91AF4">
        <w:rPr>
          <w:rFonts w:eastAsiaTheme="minorEastAsia"/>
          <w:b/>
        </w:rPr>
        <w:t>…...32</w:t>
      </w:r>
      <w:r w:rsidR="00E94B70">
        <w:rPr>
          <w:rFonts w:eastAsiaTheme="minorEastAsia"/>
          <w:b/>
        </w:rPr>
        <w:t>5</w:t>
      </w:r>
    </w:p>
    <w:p w:rsidR="00AC74F5" w:rsidRDefault="00AC74F5" w:rsidP="00AC74F5">
      <w:pPr>
        <w:jc w:val="both"/>
        <w:rPr>
          <w:rFonts w:eastAsiaTheme="minorEastAsia"/>
          <w:b/>
        </w:rPr>
      </w:pPr>
      <w:r>
        <w:rPr>
          <w:rFonts w:eastAsiaTheme="minorEastAsia"/>
          <w:b/>
        </w:rPr>
        <w:t xml:space="preserve">     2.3.9.Описание форм и методов повышения педагогической культуры родителей (законных представителей) обучающихся………………………………………………..</w:t>
      </w:r>
      <w:r w:rsidR="00D91AF4">
        <w:rPr>
          <w:rFonts w:eastAsiaTheme="minorEastAsia"/>
          <w:b/>
        </w:rPr>
        <w:t>32</w:t>
      </w:r>
      <w:r w:rsidR="00E94B70">
        <w:rPr>
          <w:rFonts w:eastAsiaTheme="minorEastAsia"/>
          <w:b/>
        </w:rPr>
        <w:t>9</w:t>
      </w:r>
    </w:p>
    <w:p w:rsidR="00AC74F5" w:rsidRDefault="00AC74F5" w:rsidP="00AC74F5">
      <w:pPr>
        <w:jc w:val="both"/>
        <w:rPr>
          <w:rFonts w:eastAsiaTheme="minorEastAsia"/>
          <w:b/>
        </w:rPr>
      </w:pPr>
      <w:r>
        <w:rPr>
          <w:rFonts w:eastAsiaTheme="minorEastAsia"/>
          <w:b/>
        </w:rPr>
        <w:t xml:space="preserve">     2.3.10. Планируемые результаты</w:t>
      </w:r>
      <w:r w:rsidR="00881B2E">
        <w:rPr>
          <w:rFonts w:eastAsiaTheme="minorEastAsia"/>
          <w:b/>
        </w:rPr>
        <w:t>……………………………………………………….</w:t>
      </w:r>
      <w:r w:rsidR="00E94B70">
        <w:rPr>
          <w:rFonts w:eastAsiaTheme="minorEastAsia"/>
          <w:b/>
        </w:rPr>
        <w:t>331</w:t>
      </w:r>
    </w:p>
    <w:p w:rsidR="00881B2E" w:rsidRPr="00AC74F5" w:rsidRDefault="00881B2E" w:rsidP="00AC74F5">
      <w:pPr>
        <w:jc w:val="both"/>
        <w:rPr>
          <w:rFonts w:eastAsiaTheme="minorEastAsia"/>
          <w:b/>
        </w:rPr>
      </w:pPr>
      <w:r>
        <w:rPr>
          <w:rFonts w:eastAsiaTheme="minorEastAsia"/>
          <w:b/>
        </w:rPr>
        <w:lastRenderedPageBreak/>
        <w:t xml:space="preserve">     2.3.11. Критерии и показатели эффективности деятельности по обеспечению воспитания и социализации обучающихся……………………………………………….</w:t>
      </w:r>
      <w:r w:rsidR="00D91AF4">
        <w:rPr>
          <w:rFonts w:eastAsiaTheme="minorEastAsia"/>
          <w:b/>
        </w:rPr>
        <w:t>33</w:t>
      </w:r>
      <w:r w:rsidR="00D77622">
        <w:rPr>
          <w:rFonts w:eastAsiaTheme="minorEastAsia"/>
          <w:b/>
        </w:rPr>
        <w:t>9</w:t>
      </w:r>
    </w:p>
    <w:p w:rsidR="005E16B7" w:rsidRPr="00FE60F2" w:rsidRDefault="005E16B7" w:rsidP="0048384A">
      <w:pPr>
        <w:pStyle w:val="23"/>
        <w:rPr>
          <w:rFonts w:eastAsiaTheme="minorEastAsia"/>
          <w:noProof/>
        </w:rPr>
      </w:pPr>
      <w:r w:rsidRPr="00FE60F2">
        <w:rPr>
          <w:noProof/>
        </w:rPr>
        <w:t>2.4.</w:t>
      </w:r>
      <w:r w:rsidRPr="00FE60F2">
        <w:rPr>
          <w:rFonts w:eastAsiaTheme="minorEastAsia"/>
          <w:noProof/>
        </w:rPr>
        <w:tab/>
      </w:r>
      <w:r w:rsidRPr="00FE60F2">
        <w:rPr>
          <w:noProof/>
        </w:rPr>
        <w:t>Программа формирования экологической культуры, здорового и безопасного образа жизни</w:t>
      </w:r>
      <w:r w:rsidR="00D91889">
        <w:rPr>
          <w:noProof/>
        </w:rPr>
        <w:t>.....</w:t>
      </w:r>
      <w:r w:rsidRPr="00FE60F2">
        <w:rPr>
          <w:noProof/>
        </w:rPr>
        <w:tab/>
      </w:r>
      <w:r w:rsidR="00D91AF4">
        <w:rPr>
          <w:noProof/>
        </w:rPr>
        <w:t>3</w:t>
      </w:r>
      <w:r w:rsidR="00D77622">
        <w:rPr>
          <w:noProof/>
        </w:rPr>
        <w:t>51</w:t>
      </w:r>
    </w:p>
    <w:p w:rsidR="005E16B7" w:rsidRPr="00FE60F2" w:rsidRDefault="005E16B7" w:rsidP="0048384A">
      <w:pPr>
        <w:pStyle w:val="23"/>
        <w:rPr>
          <w:rFonts w:eastAsiaTheme="minorEastAsia"/>
          <w:noProof/>
        </w:rPr>
      </w:pPr>
      <w:r w:rsidRPr="00FE60F2">
        <w:rPr>
          <w:noProof/>
        </w:rPr>
        <w:t>2.5.</w:t>
      </w:r>
      <w:r w:rsidRPr="00FE60F2">
        <w:rPr>
          <w:rFonts w:eastAsiaTheme="minorEastAsia"/>
          <w:noProof/>
        </w:rPr>
        <w:tab/>
      </w:r>
      <w:r w:rsidRPr="00FE60F2">
        <w:rPr>
          <w:noProof/>
        </w:rPr>
        <w:t>Программа коррекционной работы</w:t>
      </w:r>
      <w:r w:rsidRPr="00FE60F2">
        <w:rPr>
          <w:noProof/>
        </w:rPr>
        <w:tab/>
      </w:r>
      <w:r w:rsidR="00881B2E">
        <w:rPr>
          <w:noProof/>
        </w:rPr>
        <w:t>3</w:t>
      </w:r>
      <w:r w:rsidR="00D91AF4">
        <w:rPr>
          <w:noProof/>
        </w:rPr>
        <w:t>6</w:t>
      </w:r>
      <w:r w:rsidR="00D77622">
        <w:rPr>
          <w:noProof/>
        </w:rPr>
        <w:t>2</w:t>
      </w:r>
    </w:p>
    <w:p w:rsidR="005E16B7" w:rsidRDefault="005E16B7" w:rsidP="006E17B8">
      <w:pPr>
        <w:pStyle w:val="14"/>
        <w:rPr>
          <w:noProof/>
        </w:rPr>
      </w:pPr>
      <w:r w:rsidRPr="00FE60F2">
        <w:rPr>
          <w:noProof/>
        </w:rPr>
        <w:t>3.</w:t>
      </w:r>
      <w:r w:rsidRPr="00FE60F2">
        <w:rPr>
          <w:rFonts w:eastAsiaTheme="minorEastAsia"/>
          <w:noProof/>
          <w:sz w:val="22"/>
          <w:szCs w:val="22"/>
        </w:rPr>
        <w:tab/>
      </w:r>
      <w:r w:rsidRPr="00FE60F2">
        <w:rPr>
          <w:noProof/>
        </w:rPr>
        <w:t>Организационный раздел</w:t>
      </w:r>
      <w:r w:rsidRPr="00FE60F2">
        <w:rPr>
          <w:noProof/>
        </w:rPr>
        <w:tab/>
      </w:r>
      <w:r w:rsidR="00881B2E">
        <w:rPr>
          <w:noProof/>
        </w:rPr>
        <w:t>3</w:t>
      </w:r>
      <w:r w:rsidR="00D91AF4">
        <w:rPr>
          <w:noProof/>
        </w:rPr>
        <w:t>7</w:t>
      </w:r>
      <w:r w:rsidR="00D77622">
        <w:rPr>
          <w:noProof/>
        </w:rPr>
        <w:t>4</w:t>
      </w:r>
    </w:p>
    <w:p w:rsidR="00881B2E" w:rsidRPr="00881B2E" w:rsidRDefault="00881B2E" w:rsidP="00881B2E">
      <w:pPr>
        <w:jc w:val="both"/>
        <w:rPr>
          <w:rFonts w:eastAsiaTheme="minorEastAsia"/>
          <w:b/>
        </w:rPr>
      </w:pPr>
      <w:r w:rsidRPr="00881B2E">
        <w:rPr>
          <w:rFonts w:eastAsiaTheme="minorEastAsia"/>
          <w:b/>
        </w:rPr>
        <w:t>3.1. Учебный план начального общего образования………………………………</w:t>
      </w:r>
      <w:r>
        <w:rPr>
          <w:rFonts w:eastAsiaTheme="minorEastAsia"/>
          <w:b/>
        </w:rPr>
        <w:t>...</w:t>
      </w:r>
      <w:r w:rsidRPr="00881B2E">
        <w:rPr>
          <w:rFonts w:eastAsiaTheme="minorEastAsia"/>
          <w:b/>
        </w:rPr>
        <w:t>3</w:t>
      </w:r>
      <w:r w:rsidR="00D91AF4">
        <w:rPr>
          <w:rFonts w:eastAsiaTheme="minorEastAsia"/>
          <w:b/>
        </w:rPr>
        <w:t>7</w:t>
      </w:r>
      <w:r w:rsidR="00D77622">
        <w:rPr>
          <w:rFonts w:eastAsiaTheme="minorEastAsia"/>
          <w:b/>
        </w:rPr>
        <w:t>4</w:t>
      </w:r>
    </w:p>
    <w:p w:rsidR="005E16B7" w:rsidRDefault="005E16B7" w:rsidP="0048384A">
      <w:pPr>
        <w:pStyle w:val="23"/>
        <w:rPr>
          <w:noProof/>
        </w:rPr>
      </w:pPr>
      <w:r w:rsidRPr="00FE60F2">
        <w:rPr>
          <w:noProof/>
        </w:rPr>
        <w:t>3.2.</w:t>
      </w:r>
      <w:r w:rsidRPr="00FE60F2">
        <w:rPr>
          <w:rFonts w:eastAsiaTheme="minorEastAsia"/>
          <w:noProof/>
        </w:rPr>
        <w:tab/>
      </w:r>
      <w:r w:rsidRPr="00FE60F2">
        <w:rPr>
          <w:noProof/>
        </w:rPr>
        <w:t>План внеурочной деятельности</w:t>
      </w:r>
      <w:r w:rsidRPr="00FE60F2">
        <w:rPr>
          <w:noProof/>
        </w:rPr>
        <w:tab/>
      </w:r>
      <w:r w:rsidR="00881B2E">
        <w:rPr>
          <w:noProof/>
        </w:rPr>
        <w:t>3</w:t>
      </w:r>
      <w:r w:rsidR="00D91AF4">
        <w:rPr>
          <w:noProof/>
        </w:rPr>
        <w:t>7</w:t>
      </w:r>
      <w:r w:rsidR="00D77622">
        <w:rPr>
          <w:noProof/>
        </w:rPr>
        <w:t>8</w:t>
      </w:r>
    </w:p>
    <w:p w:rsidR="00D77622" w:rsidRPr="00D77622" w:rsidRDefault="00D77622" w:rsidP="00D77622">
      <w:pPr>
        <w:rPr>
          <w:rFonts w:eastAsiaTheme="minorEastAsia"/>
          <w:b/>
          <w:bCs/>
        </w:rPr>
      </w:pPr>
      <w:r>
        <w:rPr>
          <w:rFonts w:eastAsiaTheme="minorEastAsia"/>
          <w:b/>
          <w:bCs/>
        </w:rPr>
        <w:t>3.2.1.  Учебный календарный график …………………………………………………379</w:t>
      </w:r>
    </w:p>
    <w:p w:rsidR="005E16B7" w:rsidRPr="00FE60F2" w:rsidRDefault="005E16B7" w:rsidP="0048384A">
      <w:pPr>
        <w:pStyle w:val="23"/>
        <w:rPr>
          <w:rFonts w:eastAsiaTheme="minorEastAsia"/>
          <w:noProof/>
        </w:rPr>
      </w:pPr>
      <w:r w:rsidRPr="00FE60F2">
        <w:rPr>
          <w:noProof/>
        </w:rPr>
        <w:t>3.3.</w:t>
      </w:r>
      <w:r w:rsidRPr="00FE60F2">
        <w:rPr>
          <w:rFonts w:eastAsiaTheme="minorEastAsia"/>
          <w:noProof/>
        </w:rPr>
        <w:tab/>
      </w:r>
      <w:r w:rsidRPr="00FE60F2">
        <w:rPr>
          <w:noProof/>
        </w:rPr>
        <w:t>Система условий реализации основной образовательной программы</w:t>
      </w:r>
      <w:r w:rsidRPr="00FE60F2">
        <w:rPr>
          <w:noProof/>
        </w:rPr>
        <w:tab/>
      </w:r>
      <w:r w:rsidR="00881B2E">
        <w:rPr>
          <w:noProof/>
        </w:rPr>
        <w:t>3</w:t>
      </w:r>
      <w:r w:rsidR="00D77622">
        <w:rPr>
          <w:noProof/>
        </w:rPr>
        <w:t>79</w:t>
      </w:r>
    </w:p>
    <w:p w:rsidR="005E16B7" w:rsidRPr="00FE60F2" w:rsidRDefault="005E16B7" w:rsidP="0048384A">
      <w:pPr>
        <w:pStyle w:val="23"/>
        <w:rPr>
          <w:rFonts w:eastAsiaTheme="minorEastAsia"/>
          <w:noProof/>
        </w:rPr>
      </w:pPr>
      <w:r w:rsidRPr="00FE60F2">
        <w:rPr>
          <w:bCs/>
          <w:noProof/>
        </w:rPr>
        <w:t>3.3.1.</w:t>
      </w:r>
      <w:r w:rsidRPr="00FE60F2">
        <w:rPr>
          <w:rFonts w:eastAsiaTheme="minorEastAsia"/>
          <w:noProof/>
        </w:rPr>
        <w:tab/>
      </w:r>
      <w:r w:rsidRPr="00FE60F2">
        <w:rPr>
          <w:noProof/>
        </w:rPr>
        <w:t>Кадровые условия реализации основной образовательной программы</w:t>
      </w:r>
      <w:r w:rsidRPr="00FE60F2">
        <w:rPr>
          <w:noProof/>
        </w:rPr>
        <w:tab/>
      </w:r>
      <w:r w:rsidR="00881B2E">
        <w:rPr>
          <w:noProof/>
        </w:rPr>
        <w:t>3</w:t>
      </w:r>
      <w:r w:rsidR="00D77622">
        <w:rPr>
          <w:noProof/>
        </w:rPr>
        <w:t>82</w:t>
      </w:r>
    </w:p>
    <w:p w:rsidR="005E16B7" w:rsidRPr="00FE60F2" w:rsidRDefault="005E16B7" w:rsidP="0048384A">
      <w:pPr>
        <w:pStyle w:val="23"/>
        <w:rPr>
          <w:rFonts w:eastAsiaTheme="minorEastAsia"/>
          <w:noProof/>
        </w:rPr>
      </w:pPr>
      <w:r w:rsidRPr="00FE60F2">
        <w:rPr>
          <w:bCs/>
          <w:noProof/>
        </w:rPr>
        <w:t>3.3.2.</w:t>
      </w:r>
      <w:r w:rsidRPr="00FE60F2">
        <w:rPr>
          <w:rFonts w:eastAsiaTheme="minorEastAsia"/>
          <w:noProof/>
        </w:rPr>
        <w:tab/>
      </w:r>
      <w:r w:rsidRPr="00FE60F2">
        <w:rPr>
          <w:noProof/>
        </w:rPr>
        <w:t>Психолого­педагогические условия реализации основной образовательной программы</w:t>
      </w:r>
      <w:r w:rsidR="00D91889">
        <w:rPr>
          <w:noProof/>
        </w:rPr>
        <w:t>..........</w:t>
      </w:r>
      <w:r w:rsidRPr="00FE60F2">
        <w:rPr>
          <w:noProof/>
        </w:rPr>
        <w:tab/>
      </w:r>
      <w:r w:rsidR="00881B2E">
        <w:rPr>
          <w:noProof/>
        </w:rPr>
        <w:t>3</w:t>
      </w:r>
      <w:r w:rsidR="00D77622">
        <w:rPr>
          <w:noProof/>
        </w:rPr>
        <w:t>95</w:t>
      </w:r>
    </w:p>
    <w:p w:rsidR="00D91889" w:rsidRDefault="005E16B7" w:rsidP="0048384A">
      <w:pPr>
        <w:pStyle w:val="23"/>
        <w:rPr>
          <w:noProof/>
        </w:rPr>
      </w:pPr>
      <w:r w:rsidRPr="00FE60F2">
        <w:rPr>
          <w:bCs/>
          <w:noProof/>
        </w:rPr>
        <w:t>3.3.3.</w:t>
      </w:r>
      <w:r w:rsidRPr="00FE60F2">
        <w:rPr>
          <w:rFonts w:eastAsiaTheme="minorEastAsia"/>
          <w:noProof/>
        </w:rPr>
        <w:tab/>
      </w:r>
      <w:r w:rsidRPr="00FE60F2">
        <w:rPr>
          <w:noProof/>
        </w:rPr>
        <w:t xml:space="preserve">Финансовое обеспечение реализации основной образовательной </w:t>
      </w:r>
    </w:p>
    <w:p w:rsidR="005E16B7" w:rsidRPr="00FE60F2" w:rsidRDefault="005E16B7" w:rsidP="0048384A">
      <w:pPr>
        <w:pStyle w:val="23"/>
        <w:rPr>
          <w:rFonts w:eastAsiaTheme="minorEastAsia"/>
          <w:noProof/>
        </w:rPr>
      </w:pPr>
      <w:r w:rsidRPr="00FE60F2">
        <w:rPr>
          <w:noProof/>
        </w:rPr>
        <w:t>программы</w:t>
      </w:r>
      <w:r w:rsidR="00C82AAB" w:rsidRPr="00FE60F2">
        <w:rPr>
          <w:noProof/>
        </w:rPr>
        <w:t>..</w:t>
      </w:r>
      <w:r w:rsidR="00D91889">
        <w:rPr>
          <w:noProof/>
        </w:rPr>
        <w:t>........</w:t>
      </w:r>
      <w:r w:rsidRPr="00FE60F2">
        <w:rPr>
          <w:noProof/>
        </w:rPr>
        <w:tab/>
      </w:r>
      <w:r w:rsidR="00FE60F2">
        <w:rPr>
          <w:noProof/>
        </w:rPr>
        <w:t>...............................................................................................................................</w:t>
      </w:r>
      <w:r w:rsidR="00881B2E">
        <w:rPr>
          <w:noProof/>
        </w:rPr>
        <w:t>3</w:t>
      </w:r>
      <w:r w:rsidR="00D77622">
        <w:rPr>
          <w:noProof/>
        </w:rPr>
        <w:t>97</w:t>
      </w:r>
    </w:p>
    <w:p w:rsidR="005E16B7" w:rsidRPr="00FE60F2" w:rsidRDefault="005E16B7" w:rsidP="0048384A">
      <w:pPr>
        <w:pStyle w:val="23"/>
        <w:rPr>
          <w:rFonts w:eastAsiaTheme="minorEastAsia"/>
          <w:noProof/>
        </w:rPr>
      </w:pPr>
      <w:r w:rsidRPr="00FE60F2">
        <w:rPr>
          <w:bCs/>
          <w:noProof/>
        </w:rPr>
        <w:t>3.3.4.</w:t>
      </w:r>
      <w:r w:rsidRPr="00FE60F2">
        <w:rPr>
          <w:rFonts w:eastAsiaTheme="minorEastAsia"/>
          <w:noProof/>
        </w:rPr>
        <w:tab/>
      </w:r>
      <w:r w:rsidRPr="00FE60F2">
        <w:rPr>
          <w:noProof/>
        </w:rPr>
        <w:t>Материально-технические условия реализации основной образовательной программы</w:t>
      </w:r>
      <w:r w:rsidR="00C82AAB" w:rsidRPr="00FE60F2">
        <w:rPr>
          <w:noProof/>
        </w:rPr>
        <w:t>.</w:t>
      </w:r>
      <w:r w:rsidR="00D91889">
        <w:rPr>
          <w:noProof/>
        </w:rPr>
        <w:t>.........</w:t>
      </w:r>
      <w:r w:rsidRPr="00FE60F2">
        <w:rPr>
          <w:noProof/>
        </w:rPr>
        <w:tab/>
      </w:r>
      <w:r w:rsidR="00881B2E">
        <w:rPr>
          <w:noProof/>
        </w:rPr>
        <w:t>3</w:t>
      </w:r>
      <w:r w:rsidR="00D77622">
        <w:rPr>
          <w:noProof/>
        </w:rPr>
        <w:t>97</w:t>
      </w:r>
    </w:p>
    <w:p w:rsidR="005E16B7" w:rsidRDefault="005E16B7" w:rsidP="0048384A">
      <w:pPr>
        <w:pStyle w:val="23"/>
        <w:rPr>
          <w:noProof/>
        </w:rPr>
      </w:pPr>
      <w:r w:rsidRPr="00FE60F2">
        <w:rPr>
          <w:bCs/>
          <w:noProof/>
        </w:rPr>
        <w:t>3.3.5.</w:t>
      </w:r>
      <w:r w:rsidRPr="00FE60F2">
        <w:rPr>
          <w:rFonts w:eastAsiaTheme="minorEastAsia"/>
          <w:noProof/>
        </w:rPr>
        <w:tab/>
      </w:r>
      <w:r w:rsidRPr="00FE60F2">
        <w:rPr>
          <w:noProof/>
        </w:rPr>
        <w:t>Информационно­методические условия реализации основной образовательной программы</w:t>
      </w:r>
      <w:r w:rsidRPr="00FE60F2">
        <w:rPr>
          <w:noProof/>
        </w:rPr>
        <w:tab/>
      </w:r>
      <w:r w:rsidR="00D77622">
        <w:rPr>
          <w:noProof/>
        </w:rPr>
        <w:t>402</w:t>
      </w:r>
    </w:p>
    <w:p w:rsidR="00D77622" w:rsidRPr="00870B87" w:rsidRDefault="00870B87" w:rsidP="00D77622">
      <w:pPr>
        <w:rPr>
          <w:rFonts w:eastAsiaTheme="minorEastAsia"/>
          <w:b/>
          <w:bCs/>
        </w:rPr>
      </w:pPr>
      <w:r>
        <w:rPr>
          <w:rFonts w:eastAsiaTheme="minorEastAsia"/>
          <w:b/>
          <w:bCs/>
        </w:rPr>
        <w:t>3.3.6. Механизм достижения целевых ориентиров в системе условий</w:t>
      </w:r>
      <w:r w:rsidR="00EC1401">
        <w:rPr>
          <w:rFonts w:eastAsiaTheme="minorEastAsia"/>
          <w:b/>
          <w:bCs/>
        </w:rPr>
        <w:t>…………….406</w:t>
      </w:r>
    </w:p>
    <w:p w:rsidR="00653A76" w:rsidRPr="00FE60F2" w:rsidRDefault="00B209A5" w:rsidP="00FE60F2">
      <w:pPr>
        <w:pStyle w:val="1"/>
        <w:tabs>
          <w:tab w:val="left" w:pos="993"/>
          <w:tab w:val="right" w:leader="dot" w:pos="10065"/>
        </w:tabs>
      </w:pPr>
      <w:r w:rsidRPr="00FE60F2">
        <w:rPr>
          <w:sz w:val="22"/>
          <w:szCs w:val="22"/>
        </w:rPr>
        <w:fldChar w:fldCharType="end"/>
      </w:r>
      <w:r w:rsidR="004F096D" w:rsidRPr="00557F36">
        <w:rPr>
          <w:rFonts w:ascii="Cambria" w:hAnsi="Cambria"/>
        </w:rPr>
        <w:br w:type="page"/>
      </w:r>
      <w:bookmarkStart w:id="3" w:name="_Toc288410522"/>
      <w:bookmarkStart w:id="4" w:name="_Toc288410651"/>
      <w:bookmarkStart w:id="5" w:name="_Toc424564296"/>
      <w:r w:rsidR="00653A76" w:rsidRPr="00FE60F2">
        <w:lastRenderedPageBreak/>
        <w:t>Общие положения</w:t>
      </w:r>
      <w:bookmarkEnd w:id="2"/>
      <w:bookmarkEnd w:id="3"/>
      <w:bookmarkEnd w:id="4"/>
      <w:bookmarkEnd w:id="5"/>
    </w:p>
    <w:p w:rsidR="002F52E7" w:rsidRPr="00FE60F2" w:rsidRDefault="002F52E7" w:rsidP="00FE60F2">
      <w:pPr>
        <w:pStyle w:val="a3"/>
        <w:spacing w:line="360" w:lineRule="auto"/>
        <w:ind w:firstLine="454"/>
        <w:rPr>
          <w:rFonts w:ascii="Times New Roman" w:hAnsi="Times New Roman"/>
          <w:sz w:val="28"/>
          <w:szCs w:val="28"/>
        </w:rPr>
      </w:pPr>
      <w:r w:rsidRPr="00FE60F2">
        <w:rPr>
          <w:rFonts w:ascii="Times New Roman" w:hAnsi="Times New Roman"/>
          <w:color w:val="auto"/>
          <w:sz w:val="28"/>
          <w:szCs w:val="28"/>
        </w:rPr>
        <w:t>О</w:t>
      </w:r>
      <w:r w:rsidR="00653A76" w:rsidRPr="00FE60F2">
        <w:rPr>
          <w:rFonts w:ascii="Times New Roman" w:hAnsi="Times New Roman"/>
          <w:color w:val="auto"/>
          <w:sz w:val="28"/>
          <w:szCs w:val="28"/>
        </w:rPr>
        <w:t xml:space="preserve">сновная образовательная программа начального общего образования </w:t>
      </w:r>
      <w:r w:rsidRPr="00FE60F2">
        <w:rPr>
          <w:rFonts w:ascii="Times New Roman" w:hAnsi="Times New Roman"/>
          <w:color w:val="auto"/>
          <w:sz w:val="28"/>
          <w:szCs w:val="28"/>
        </w:rPr>
        <w:t xml:space="preserve">(далее – </w:t>
      </w:r>
      <w:r w:rsidR="00D170ED" w:rsidRPr="00FE60F2">
        <w:rPr>
          <w:rFonts w:ascii="Times New Roman" w:hAnsi="Times New Roman"/>
          <w:color w:val="auto"/>
          <w:sz w:val="28"/>
          <w:szCs w:val="28"/>
        </w:rPr>
        <w:t xml:space="preserve">ООП НОО) </w:t>
      </w:r>
      <w:r w:rsidR="00653A76" w:rsidRPr="00FE60F2">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FE60F2">
        <w:rPr>
          <w:rFonts w:ascii="Times New Roman" w:hAnsi="Times New Roman"/>
          <w:color w:val="auto"/>
          <w:spacing w:val="-2"/>
          <w:sz w:val="28"/>
          <w:szCs w:val="28"/>
        </w:rPr>
        <w:t>стандарта начального общего образования (далее </w:t>
      </w:r>
      <w:r w:rsidR="006B0B19" w:rsidRPr="00FE60F2">
        <w:rPr>
          <w:rFonts w:ascii="Times New Roman" w:hAnsi="Times New Roman"/>
          <w:color w:val="auto"/>
          <w:sz w:val="28"/>
          <w:szCs w:val="28"/>
        </w:rPr>
        <w:t>–</w:t>
      </w:r>
      <w:r w:rsidR="00C11324" w:rsidRPr="00FE60F2">
        <w:rPr>
          <w:rFonts w:ascii="Times New Roman" w:hAnsi="Times New Roman"/>
          <w:color w:val="auto"/>
          <w:spacing w:val="-2"/>
          <w:sz w:val="28"/>
          <w:szCs w:val="28"/>
        </w:rPr>
        <w:t>ФГОС НОО</w:t>
      </w:r>
      <w:r w:rsidR="00653A76" w:rsidRPr="00FE60F2">
        <w:rPr>
          <w:rFonts w:ascii="Times New Roman" w:hAnsi="Times New Roman"/>
          <w:color w:val="auto"/>
          <w:spacing w:val="-2"/>
          <w:sz w:val="28"/>
          <w:szCs w:val="28"/>
        </w:rPr>
        <w:t xml:space="preserve">) </w:t>
      </w:r>
      <w:r w:rsidR="00653A76" w:rsidRPr="00FE60F2">
        <w:rPr>
          <w:rFonts w:ascii="Times New Roman" w:hAnsi="Times New Roman"/>
          <w:color w:val="auto"/>
          <w:sz w:val="28"/>
          <w:szCs w:val="28"/>
        </w:rPr>
        <w:t xml:space="preserve">к структуре основной образовательной программы,определяет цель, задачи, планируемые результаты, содержание и организацию </w:t>
      </w:r>
      <w:r w:rsidR="007E3D6D" w:rsidRPr="00FE60F2">
        <w:rPr>
          <w:rFonts w:ascii="Times New Roman" w:hAnsi="Times New Roman"/>
          <w:color w:val="auto"/>
          <w:sz w:val="28"/>
          <w:szCs w:val="28"/>
        </w:rPr>
        <w:t xml:space="preserve">образовательной деятельности </w:t>
      </w:r>
      <w:r w:rsidR="00C27132" w:rsidRPr="00FE60F2">
        <w:rPr>
          <w:rFonts w:ascii="Times New Roman" w:hAnsi="Times New Roman"/>
          <w:color w:val="auto"/>
          <w:sz w:val="28"/>
          <w:szCs w:val="28"/>
        </w:rPr>
        <w:t>при получении</w:t>
      </w:r>
      <w:r w:rsidR="00653A76" w:rsidRPr="00FE60F2">
        <w:rPr>
          <w:rFonts w:ascii="Times New Roman" w:hAnsi="Times New Roman"/>
          <w:color w:val="auto"/>
          <w:sz w:val="28"/>
          <w:szCs w:val="28"/>
        </w:rPr>
        <w:t>начального общего образования.</w:t>
      </w:r>
      <w:r w:rsidRPr="00FE60F2">
        <w:rPr>
          <w:rFonts w:ascii="Times New Roman" w:hAnsi="Times New Roman"/>
          <w:sz w:val="28"/>
          <w:szCs w:val="28"/>
        </w:rPr>
        <w:t xml:space="preserve">При разработке </w:t>
      </w:r>
      <w:r w:rsidR="00D170ED" w:rsidRPr="00FE60F2">
        <w:rPr>
          <w:rFonts w:ascii="Times New Roman" w:hAnsi="Times New Roman"/>
          <w:sz w:val="28"/>
          <w:szCs w:val="28"/>
        </w:rPr>
        <w:t xml:space="preserve">ООП НОО учтены материалы, полученные в ходе реализации </w:t>
      </w:r>
      <w:r w:rsidR="00D30361" w:rsidRPr="00FE60F2">
        <w:rPr>
          <w:rFonts w:ascii="Times New Roman" w:hAnsi="Times New Roman"/>
          <w:sz w:val="28"/>
          <w:szCs w:val="28"/>
        </w:rPr>
        <w:t>ф</w:t>
      </w:r>
      <w:r w:rsidR="00D170ED" w:rsidRPr="00FE60F2">
        <w:rPr>
          <w:rFonts w:ascii="Times New Roman" w:hAnsi="Times New Roman"/>
          <w:sz w:val="28"/>
          <w:szCs w:val="28"/>
        </w:rPr>
        <w:t>едеральных целевых программ развития образования последних лет</w:t>
      </w:r>
      <w:bookmarkStart w:id="6" w:name="_Toc288394056"/>
      <w:bookmarkStart w:id="7" w:name="_Toc288410523"/>
      <w:bookmarkStart w:id="8" w:name="_Toc288410652"/>
      <w:bookmarkStart w:id="9" w:name="_Toc424564297"/>
      <w:r w:rsidRPr="00FE60F2">
        <w:rPr>
          <w:rFonts w:ascii="Times New Roman" w:hAnsi="Times New Roman"/>
          <w:sz w:val="28"/>
          <w:szCs w:val="28"/>
        </w:rPr>
        <w:t>.</w:t>
      </w:r>
    </w:p>
    <w:p w:rsidR="00653A76" w:rsidRPr="00FE60F2" w:rsidRDefault="00653A76" w:rsidP="00FE60F2">
      <w:pPr>
        <w:pStyle w:val="a3"/>
        <w:numPr>
          <w:ilvl w:val="0"/>
          <w:numId w:val="2"/>
        </w:numPr>
        <w:spacing w:line="360" w:lineRule="auto"/>
        <w:rPr>
          <w:rFonts w:ascii="Times New Roman" w:hAnsi="Times New Roman"/>
          <w:b/>
          <w:color w:val="auto"/>
          <w:spacing w:val="-2"/>
          <w:sz w:val="28"/>
          <w:szCs w:val="28"/>
        </w:rPr>
      </w:pPr>
      <w:r w:rsidRPr="00FE60F2">
        <w:rPr>
          <w:rFonts w:ascii="Times New Roman" w:hAnsi="Times New Roman"/>
          <w:b/>
          <w:sz w:val="28"/>
          <w:szCs w:val="28"/>
        </w:rPr>
        <w:t>Целевой раздел</w:t>
      </w:r>
      <w:bookmarkEnd w:id="6"/>
      <w:bookmarkEnd w:id="7"/>
      <w:bookmarkEnd w:id="8"/>
      <w:bookmarkEnd w:id="9"/>
    </w:p>
    <w:p w:rsidR="00653A76" w:rsidRPr="00FE60F2" w:rsidRDefault="00653A76" w:rsidP="00FE60F2">
      <w:pPr>
        <w:pStyle w:val="aff"/>
        <w:numPr>
          <w:ilvl w:val="1"/>
          <w:numId w:val="2"/>
        </w:numPr>
        <w:ind w:left="0" w:firstLine="0"/>
        <w:rPr>
          <w:szCs w:val="28"/>
        </w:rPr>
      </w:pPr>
      <w:bookmarkStart w:id="10" w:name="_Toc288394057"/>
      <w:bookmarkStart w:id="11" w:name="_Toc288410524"/>
      <w:bookmarkStart w:id="12" w:name="_Toc288410653"/>
      <w:bookmarkStart w:id="13" w:name="_Toc424564298"/>
      <w:r w:rsidRPr="00FE60F2">
        <w:rPr>
          <w:szCs w:val="28"/>
        </w:rPr>
        <w:t>Пояснительная записка</w:t>
      </w:r>
      <w:bookmarkEnd w:id="10"/>
      <w:bookmarkEnd w:id="11"/>
      <w:bookmarkEnd w:id="12"/>
      <w:bookmarkEnd w:id="13"/>
    </w:p>
    <w:p w:rsidR="00653A76" w:rsidRPr="00FE60F2" w:rsidRDefault="00653A76" w:rsidP="00C359EB">
      <w:pPr>
        <w:pStyle w:val="a3"/>
        <w:spacing w:line="360" w:lineRule="auto"/>
        <w:ind w:firstLine="0"/>
        <w:rPr>
          <w:rFonts w:ascii="Times New Roman" w:hAnsi="Times New Roman"/>
          <w:color w:val="auto"/>
          <w:sz w:val="28"/>
          <w:szCs w:val="28"/>
        </w:rPr>
      </w:pPr>
      <w:r w:rsidRPr="00FE60F2">
        <w:rPr>
          <w:rFonts w:ascii="Times New Roman" w:hAnsi="Times New Roman"/>
          <w:b/>
          <w:bCs/>
          <w:color w:val="auto"/>
          <w:sz w:val="28"/>
          <w:szCs w:val="28"/>
        </w:rPr>
        <w:t>Цельреализации</w:t>
      </w:r>
      <w:r w:rsidRPr="00FE60F2">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w:t>
      </w:r>
    </w:p>
    <w:p w:rsidR="00653A76" w:rsidRPr="00FE60F2" w:rsidRDefault="00653A76" w:rsidP="00C359EB">
      <w:pPr>
        <w:pStyle w:val="a3"/>
        <w:spacing w:line="360" w:lineRule="auto"/>
        <w:ind w:firstLine="0"/>
        <w:rPr>
          <w:rFonts w:ascii="Times New Roman" w:hAnsi="Times New Roman"/>
          <w:color w:val="auto"/>
          <w:sz w:val="28"/>
          <w:szCs w:val="28"/>
        </w:rPr>
      </w:pPr>
      <w:r w:rsidRPr="00FE60F2">
        <w:rPr>
          <w:rFonts w:ascii="Times New Roman" w:hAnsi="Times New Roman"/>
          <w:b/>
          <w:bCs/>
          <w:color w:val="auto"/>
          <w:sz w:val="28"/>
          <w:szCs w:val="28"/>
        </w:rPr>
        <w:t xml:space="preserve">Достижение поставленной цели </w:t>
      </w:r>
      <w:r w:rsidRPr="00FE60F2">
        <w:rPr>
          <w:rFonts w:ascii="Times New Roman" w:hAnsi="Times New Roman"/>
          <w:color w:val="auto"/>
          <w:sz w:val="28"/>
          <w:szCs w:val="28"/>
        </w:rPr>
        <w:t>приразработке и реализации образовательн</w:t>
      </w:r>
      <w:r w:rsidR="00B77B27" w:rsidRPr="00FE60F2">
        <w:rPr>
          <w:rFonts w:ascii="Times New Roman" w:hAnsi="Times New Roman"/>
          <w:color w:val="auto"/>
          <w:sz w:val="28"/>
          <w:szCs w:val="28"/>
        </w:rPr>
        <w:t>ой организацией</w:t>
      </w:r>
      <w:r w:rsidRPr="00FE60F2">
        <w:rPr>
          <w:rFonts w:ascii="Times New Roman" w:hAnsi="Times New Roman"/>
          <w:color w:val="auto"/>
          <w:sz w:val="28"/>
          <w:szCs w:val="28"/>
        </w:rPr>
        <w:t>основной образовательной программы начального общего образования</w:t>
      </w:r>
      <w:r w:rsidRPr="00FE60F2">
        <w:rPr>
          <w:rFonts w:ascii="Times New Roman" w:hAnsi="Times New Roman"/>
          <w:b/>
          <w:bCs/>
          <w:color w:val="auto"/>
          <w:sz w:val="28"/>
          <w:szCs w:val="28"/>
        </w:rPr>
        <w:t xml:space="preserve"> предусматривает решение следующих задач</w:t>
      </w:r>
      <w:r w:rsidRPr="00FE60F2">
        <w:rPr>
          <w:rFonts w:ascii="Times New Roman" w:hAnsi="Times New Roman"/>
          <w:color w:val="auto"/>
          <w:sz w:val="28"/>
          <w:szCs w:val="28"/>
        </w:rPr>
        <w:t>:</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формирование общей культуры, духовно­нравственное,</w:t>
      </w:r>
      <w:r w:rsidRPr="00FE60F2">
        <w:rPr>
          <w:rFonts w:ascii="Times New Roman" w:hAnsi="Times New Roman"/>
          <w:color w:val="auto"/>
          <w:spacing w:val="2"/>
          <w:sz w:val="28"/>
          <w:szCs w:val="28"/>
        </w:rPr>
        <w:br/>
      </w:r>
      <w:r w:rsidRPr="00FE60F2">
        <w:rPr>
          <w:rFonts w:ascii="Times New Roman" w:hAnsi="Times New Roman"/>
          <w:color w:val="auto"/>
          <w:spacing w:val="-2"/>
          <w:sz w:val="28"/>
          <w:szCs w:val="28"/>
        </w:rPr>
        <w:t>гражданское, социальное, личностное и интеллектуальное раз</w:t>
      </w:r>
      <w:r w:rsidRPr="00FE60F2">
        <w:rPr>
          <w:rFonts w:ascii="Times New Roman" w:hAnsi="Times New Roman"/>
          <w:color w:val="auto"/>
          <w:spacing w:val="-4"/>
          <w:sz w:val="28"/>
          <w:szCs w:val="28"/>
        </w:rPr>
        <w:t>витие, развитие творческих способностей, сохранение и укреп</w:t>
      </w:r>
      <w:r w:rsidRPr="00FE60F2">
        <w:rPr>
          <w:rFonts w:ascii="Times New Roman" w:hAnsi="Times New Roman"/>
          <w:color w:val="auto"/>
          <w:sz w:val="28"/>
          <w:szCs w:val="28"/>
        </w:rPr>
        <w:t>ление здоровья;</w:t>
      </w:r>
    </w:p>
    <w:p w:rsidR="00653A76" w:rsidRPr="00FE60F2" w:rsidRDefault="00653A76" w:rsidP="00FE60F2">
      <w:pPr>
        <w:pStyle w:val="ad"/>
        <w:numPr>
          <w:ilvl w:val="0"/>
          <w:numId w:val="3"/>
        </w:numPr>
        <w:spacing w:line="360" w:lineRule="auto"/>
        <w:ind w:left="0"/>
        <w:rPr>
          <w:rFonts w:ascii="Times New Roman" w:hAnsi="Times New Roman"/>
          <w:color w:val="auto"/>
          <w:spacing w:val="-2"/>
          <w:sz w:val="28"/>
          <w:szCs w:val="28"/>
        </w:rPr>
      </w:pPr>
      <w:r w:rsidRPr="00FE60F2">
        <w:rPr>
          <w:rFonts w:ascii="Times New Roman" w:hAnsi="Times New Roman"/>
          <w:color w:val="auto"/>
          <w:sz w:val="28"/>
          <w:szCs w:val="28"/>
        </w:rPr>
        <w:t>обеспечение планируемых результатов по освоению вы</w:t>
      </w:r>
      <w:r w:rsidRPr="00FE60F2">
        <w:rPr>
          <w:rFonts w:ascii="Times New Roman" w:hAnsi="Times New Roman"/>
          <w:color w:val="auto"/>
          <w:spacing w:val="2"/>
          <w:sz w:val="28"/>
          <w:szCs w:val="28"/>
        </w:rPr>
        <w:t>пускником целевых установок, приобретению знаний, уме</w:t>
      </w:r>
      <w:r w:rsidRPr="00FE60F2">
        <w:rPr>
          <w:rFonts w:ascii="Times New Roman" w:hAnsi="Times New Roman"/>
          <w:color w:val="auto"/>
          <w:spacing w:val="-2"/>
          <w:sz w:val="28"/>
          <w:szCs w:val="28"/>
        </w:rPr>
        <w:t xml:space="preserve">ний, навыков, компетенций и компетентностей, определяемых </w:t>
      </w:r>
      <w:r w:rsidRPr="00FE60F2">
        <w:rPr>
          <w:rFonts w:ascii="Times New Roman" w:hAnsi="Times New Roman"/>
          <w:color w:val="auto"/>
          <w:sz w:val="28"/>
          <w:szCs w:val="28"/>
        </w:rPr>
        <w:t>личностными, семейными, общественными, государственны</w:t>
      </w:r>
      <w:r w:rsidRPr="00FE60F2">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становление и развитие личности в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индивидуальности, самобытности, уникальности и неповторимости;</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lastRenderedPageBreak/>
        <w:t>обеспечение преемственности начального общего и основ</w:t>
      </w:r>
      <w:r w:rsidRPr="00FE60F2">
        <w:rPr>
          <w:rFonts w:ascii="Times New Roman" w:hAnsi="Times New Roman"/>
          <w:color w:val="auto"/>
          <w:sz w:val="28"/>
          <w:szCs w:val="28"/>
        </w:rPr>
        <w:t>ного общего образования;</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достижение планируемых ре</w:t>
      </w:r>
      <w:r w:rsidRPr="00FE60F2">
        <w:rPr>
          <w:rFonts w:ascii="Times New Roman" w:hAnsi="Times New Roman"/>
          <w:color w:val="auto"/>
          <w:spacing w:val="-2"/>
          <w:sz w:val="28"/>
          <w:szCs w:val="28"/>
        </w:rPr>
        <w:t>зультатов освоения основной образовательной программы на</w:t>
      </w:r>
      <w:r w:rsidRPr="00FE60F2">
        <w:rPr>
          <w:rFonts w:ascii="Times New Roman" w:hAnsi="Times New Roman"/>
          <w:color w:val="auto"/>
          <w:spacing w:val="2"/>
          <w:sz w:val="28"/>
          <w:szCs w:val="28"/>
        </w:rPr>
        <w:t xml:space="preserve">чального общего образования всеми обучающимися, в том </w:t>
      </w:r>
      <w:r w:rsidRPr="00FE60F2">
        <w:rPr>
          <w:rFonts w:ascii="Times New Roman" w:hAnsi="Times New Roman"/>
          <w:color w:val="auto"/>
          <w:sz w:val="28"/>
          <w:szCs w:val="28"/>
        </w:rPr>
        <w:t>числе детьми с ограниченными возможностями здоровья</w:t>
      </w:r>
      <w:r w:rsidR="00E21ECB" w:rsidRPr="00FE60F2">
        <w:rPr>
          <w:rFonts w:ascii="Times New Roman" w:hAnsi="Times New Roman"/>
          <w:color w:val="auto"/>
          <w:sz w:val="28"/>
          <w:szCs w:val="28"/>
        </w:rPr>
        <w:t xml:space="preserve"> (далее-дети с ОВЗ);</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обеспечение доступности получения качественного на</w:t>
      </w:r>
      <w:r w:rsidRPr="00FE60F2">
        <w:rPr>
          <w:rFonts w:ascii="Times New Roman" w:hAnsi="Times New Roman"/>
          <w:color w:val="auto"/>
          <w:sz w:val="28"/>
          <w:szCs w:val="28"/>
        </w:rPr>
        <w:t>чального общего образования;</w:t>
      </w:r>
    </w:p>
    <w:p w:rsidR="00653A76" w:rsidRPr="00FE60F2" w:rsidRDefault="00653A76" w:rsidP="00FE60F2">
      <w:pPr>
        <w:pStyle w:val="ad"/>
        <w:numPr>
          <w:ilvl w:val="0"/>
          <w:numId w:val="3"/>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 xml:space="preserve">выявление и развитие способностей обучающихся, в том числе </w:t>
      </w:r>
      <w:r w:rsidR="00E21ECB" w:rsidRPr="00FE60F2">
        <w:rPr>
          <w:rFonts w:ascii="Times New Roman" w:hAnsi="Times New Roman"/>
          <w:color w:val="auto"/>
          <w:spacing w:val="-2"/>
          <w:sz w:val="28"/>
          <w:szCs w:val="28"/>
        </w:rPr>
        <w:t>лиц, проявивших выдающиеся способности</w:t>
      </w:r>
      <w:r w:rsidR="00D170ED" w:rsidRPr="00FE60F2">
        <w:rPr>
          <w:rFonts w:ascii="Times New Roman" w:hAnsi="Times New Roman"/>
          <w:color w:val="auto"/>
          <w:spacing w:val="-2"/>
          <w:sz w:val="28"/>
          <w:szCs w:val="28"/>
        </w:rPr>
        <w:t xml:space="preserve">, </w:t>
      </w:r>
      <w:r w:rsidRPr="00FE60F2">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FE60F2" w:rsidRDefault="00653A76" w:rsidP="00FE60F2">
      <w:pPr>
        <w:pStyle w:val="ad"/>
        <w:numPr>
          <w:ilvl w:val="0"/>
          <w:numId w:val="3"/>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использование в </w:t>
      </w:r>
      <w:r w:rsidR="007E3D6D" w:rsidRPr="00FE60F2">
        <w:rPr>
          <w:rFonts w:ascii="Times New Roman" w:hAnsi="Times New Roman"/>
          <w:color w:val="auto"/>
          <w:sz w:val="28"/>
          <w:szCs w:val="28"/>
        </w:rPr>
        <w:t xml:space="preserve">образовательной деятельности </w:t>
      </w:r>
      <w:r w:rsidRPr="00FE60F2">
        <w:rPr>
          <w:rFonts w:ascii="Times New Roman" w:hAnsi="Times New Roman"/>
          <w:color w:val="auto"/>
          <w:sz w:val="28"/>
          <w:szCs w:val="28"/>
        </w:rPr>
        <w:t>современных образовательных технологий деятельностного типа;</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предоставление обучающимся возможности для эффек</w:t>
      </w:r>
      <w:r w:rsidRPr="00FE60F2">
        <w:rPr>
          <w:rFonts w:ascii="Times New Roman" w:hAnsi="Times New Roman"/>
          <w:color w:val="auto"/>
          <w:sz w:val="28"/>
          <w:szCs w:val="28"/>
        </w:rPr>
        <w:t>тивной самостоятельной работы;</w:t>
      </w:r>
    </w:p>
    <w:p w:rsidR="00653A76" w:rsidRPr="00FE60F2" w:rsidRDefault="00653A76" w:rsidP="00FE60F2">
      <w:pPr>
        <w:pStyle w:val="ad"/>
        <w:numPr>
          <w:ilvl w:val="0"/>
          <w:numId w:val="3"/>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w:t>
      </w:r>
      <w:r w:rsidR="00785D90">
        <w:rPr>
          <w:rFonts w:ascii="Times New Roman" w:hAnsi="Times New Roman"/>
          <w:color w:val="auto"/>
          <w:spacing w:val="2"/>
          <w:sz w:val="28"/>
          <w:szCs w:val="28"/>
        </w:rPr>
        <w:t>города Клин</w:t>
      </w:r>
      <w:r w:rsidRPr="00FE60F2">
        <w:rPr>
          <w:rFonts w:ascii="Times New Roman" w:hAnsi="Times New Roman"/>
          <w:color w:val="auto"/>
          <w:sz w:val="28"/>
          <w:szCs w:val="28"/>
        </w:rPr>
        <w:t>.</w:t>
      </w:r>
    </w:p>
    <w:p w:rsidR="00653A76" w:rsidRPr="00FE60F2" w:rsidRDefault="00653A76" w:rsidP="00C359EB">
      <w:pPr>
        <w:pStyle w:val="a3"/>
        <w:spacing w:line="360" w:lineRule="auto"/>
        <w:ind w:firstLine="0"/>
        <w:rPr>
          <w:rFonts w:ascii="Times New Roman" w:hAnsi="Times New Roman"/>
          <w:color w:val="auto"/>
          <w:sz w:val="28"/>
          <w:szCs w:val="28"/>
        </w:rPr>
      </w:pPr>
      <w:r w:rsidRPr="00FE60F2">
        <w:rPr>
          <w:rFonts w:ascii="Times New Roman" w:hAnsi="Times New Roman"/>
          <w:b/>
          <w:bCs/>
          <w:color w:val="auto"/>
          <w:sz w:val="28"/>
          <w:szCs w:val="28"/>
        </w:rPr>
        <w:t>В основе реализации основной образовательной программы лежит системно­деятельностный подход</w:t>
      </w:r>
      <w:r w:rsidRPr="00FE60F2">
        <w:rPr>
          <w:rFonts w:ascii="Times New Roman" w:hAnsi="Times New Roman"/>
          <w:color w:val="auto"/>
          <w:sz w:val="28"/>
          <w:szCs w:val="28"/>
        </w:rPr>
        <w:t>, который предполагает:</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FE60F2">
        <w:rPr>
          <w:rFonts w:ascii="Times New Roman" w:hAnsi="Times New Roman"/>
          <w:color w:val="auto"/>
          <w:spacing w:val="2"/>
          <w:sz w:val="28"/>
          <w:szCs w:val="28"/>
        </w:rPr>
        <w:t xml:space="preserve">экономики, задачам построения российского гражданского </w:t>
      </w:r>
      <w:r w:rsidRPr="00FE60F2">
        <w:rPr>
          <w:rFonts w:ascii="Times New Roman" w:hAnsi="Times New Roman"/>
          <w:color w:val="auto"/>
          <w:sz w:val="28"/>
          <w:szCs w:val="28"/>
        </w:rPr>
        <w:t xml:space="preserve">общества на основе принципов толерантности, диалога культур и уважения его </w:t>
      </w:r>
      <w:r w:rsidRPr="00FE60F2">
        <w:rPr>
          <w:rFonts w:ascii="Times New Roman" w:hAnsi="Times New Roman"/>
          <w:color w:val="auto"/>
          <w:sz w:val="28"/>
          <w:szCs w:val="28"/>
        </w:rPr>
        <w:lastRenderedPageBreak/>
        <w:t>многонационального, полилингвального, поликультурного и поликонфессионального состава;</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FE60F2">
        <w:rPr>
          <w:rFonts w:ascii="Times New Roman" w:hAnsi="Times New Roman"/>
          <w:color w:val="auto"/>
          <w:sz w:val="28"/>
          <w:szCs w:val="28"/>
        </w:rPr>
        <w:t>бразования, определяющих пути и способы достижения </w:t>
      </w:r>
      <w:r w:rsidRPr="00FE60F2">
        <w:rPr>
          <w:rFonts w:ascii="Times New Roman" w:hAnsi="Times New Roman"/>
          <w:color w:val="auto"/>
          <w:sz w:val="28"/>
          <w:szCs w:val="28"/>
        </w:rPr>
        <w:t>социально желаемого уровня (результата) личностного и познавательного развития обучающихся;</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ориентацию на достижение цели и основного результата </w:t>
      </w:r>
      <w:r w:rsidRPr="00FE60F2">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FE60F2">
        <w:rPr>
          <w:rFonts w:ascii="Times New Roman" w:hAnsi="Times New Roman"/>
          <w:color w:val="auto"/>
          <w:spacing w:val="1"/>
          <w:sz w:val="28"/>
          <w:szCs w:val="28"/>
        </w:rPr>
        <w:t>универсальных учебных действий, познания </w:t>
      </w:r>
      <w:r w:rsidRPr="00FE60F2">
        <w:rPr>
          <w:rFonts w:ascii="Times New Roman" w:hAnsi="Times New Roman"/>
          <w:color w:val="auto"/>
          <w:spacing w:val="1"/>
          <w:sz w:val="28"/>
          <w:szCs w:val="28"/>
        </w:rPr>
        <w:t xml:space="preserve">и </w:t>
      </w:r>
      <w:r w:rsidRPr="00FE60F2">
        <w:rPr>
          <w:rFonts w:ascii="Times New Roman" w:hAnsi="Times New Roman"/>
          <w:color w:val="auto"/>
          <w:sz w:val="28"/>
          <w:szCs w:val="28"/>
        </w:rPr>
        <w:t>освоения мира;</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признание решающей роли содержания образования, спо</w:t>
      </w:r>
      <w:r w:rsidRPr="00FE60F2">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уч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т индивидуальных возрастных, психологических и фи</w:t>
      </w:r>
      <w:r w:rsidRPr="00FE60F2">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FE60F2" w:rsidRDefault="00653A76" w:rsidP="00FE60F2">
      <w:pPr>
        <w:pStyle w:val="ad"/>
        <w:numPr>
          <w:ilvl w:val="0"/>
          <w:numId w:val="4"/>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обеспечение преемственности дошкольного, начального </w:t>
      </w:r>
      <w:r w:rsidRPr="00FE60F2">
        <w:rPr>
          <w:rFonts w:ascii="Times New Roman" w:hAnsi="Times New Roman"/>
          <w:color w:val="auto"/>
          <w:sz w:val="28"/>
          <w:szCs w:val="28"/>
        </w:rPr>
        <w:t>общего, основного общего, среднего общего и профессионального образования;</w:t>
      </w:r>
    </w:p>
    <w:p w:rsidR="00653A76" w:rsidRPr="00FE60F2" w:rsidRDefault="00653A76" w:rsidP="00FE60F2">
      <w:pPr>
        <w:pStyle w:val="ad"/>
        <w:numPr>
          <w:ilvl w:val="0"/>
          <w:numId w:val="4"/>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FE60F2">
        <w:rPr>
          <w:rFonts w:ascii="Times New Roman" w:hAnsi="Times New Roman"/>
          <w:color w:val="auto"/>
          <w:spacing w:val="-2"/>
          <w:sz w:val="28"/>
          <w:szCs w:val="28"/>
        </w:rPr>
        <w:t xml:space="preserve">(в том числе </w:t>
      </w:r>
      <w:r w:rsidR="00E21ECB" w:rsidRPr="00FE60F2">
        <w:rPr>
          <w:rFonts w:ascii="Times New Roman" w:hAnsi="Times New Roman"/>
          <w:color w:val="auto"/>
          <w:spacing w:val="-2"/>
          <w:sz w:val="28"/>
          <w:szCs w:val="28"/>
        </w:rPr>
        <w:t>лиц, проявивших выдающиеся способности, и детей с ОВЗ</w:t>
      </w:r>
      <w:r w:rsidRPr="00FE60F2">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FE60F2" w:rsidRDefault="00653A76" w:rsidP="00C359EB">
      <w:pPr>
        <w:pStyle w:val="a3"/>
        <w:spacing w:line="360" w:lineRule="auto"/>
        <w:ind w:firstLine="0"/>
        <w:rPr>
          <w:rFonts w:ascii="Times New Roman" w:hAnsi="Times New Roman"/>
          <w:color w:val="auto"/>
          <w:sz w:val="28"/>
          <w:szCs w:val="28"/>
        </w:rPr>
      </w:pPr>
      <w:r w:rsidRPr="00FE60F2">
        <w:rPr>
          <w:rFonts w:ascii="Times New Roman" w:hAnsi="Times New Roman"/>
          <w:b/>
          <w:bCs/>
          <w:color w:val="auto"/>
          <w:spacing w:val="4"/>
          <w:sz w:val="28"/>
          <w:szCs w:val="28"/>
        </w:rPr>
        <w:t>Основная образовательная программа формируется</w:t>
      </w:r>
      <w:r w:rsidRPr="00FE60F2">
        <w:rPr>
          <w:rFonts w:ascii="Times New Roman" w:hAnsi="Times New Roman"/>
          <w:b/>
          <w:bCs/>
          <w:color w:val="auto"/>
          <w:spacing w:val="2"/>
          <w:sz w:val="28"/>
          <w:szCs w:val="28"/>
        </w:rPr>
        <w:t xml:space="preserve">с </w:t>
      </w:r>
      <w:r w:rsidRPr="00FE60F2">
        <w:rPr>
          <w:rFonts w:ascii="Times New Roman" w:hAnsi="Times New Roman"/>
          <w:b/>
          <w:bCs/>
          <w:color w:val="auto"/>
          <w:sz w:val="28"/>
          <w:szCs w:val="28"/>
        </w:rPr>
        <w:t>уч</w:t>
      </w:r>
      <w:r w:rsidR="00D30361" w:rsidRPr="00FE60F2">
        <w:rPr>
          <w:rFonts w:ascii="Times New Roman" w:hAnsi="Times New Roman"/>
          <w:b/>
          <w:bCs/>
          <w:color w:val="auto"/>
          <w:sz w:val="28"/>
          <w:szCs w:val="28"/>
        </w:rPr>
        <w:t>е</w:t>
      </w:r>
      <w:r w:rsidRPr="00FE60F2">
        <w:rPr>
          <w:rFonts w:ascii="Times New Roman" w:hAnsi="Times New Roman"/>
          <w:b/>
          <w:bCs/>
          <w:color w:val="auto"/>
          <w:sz w:val="28"/>
          <w:szCs w:val="28"/>
        </w:rPr>
        <w:t xml:space="preserve">том особенностей </w:t>
      </w:r>
      <w:r w:rsidR="008A76CC" w:rsidRPr="00FE60F2">
        <w:rPr>
          <w:rFonts w:ascii="Times New Roman" w:hAnsi="Times New Roman"/>
          <w:b/>
          <w:bCs/>
          <w:color w:val="auto"/>
          <w:sz w:val="28"/>
          <w:szCs w:val="28"/>
        </w:rPr>
        <w:t>уровня</w:t>
      </w:r>
      <w:r w:rsidR="00E21ECB" w:rsidRPr="00FE60F2">
        <w:rPr>
          <w:rFonts w:ascii="Times New Roman" w:hAnsi="Times New Roman"/>
          <w:b/>
          <w:bCs/>
          <w:color w:val="auto"/>
          <w:sz w:val="28"/>
          <w:szCs w:val="28"/>
        </w:rPr>
        <w:t xml:space="preserve">начального </w:t>
      </w:r>
      <w:r w:rsidRPr="00FE60F2">
        <w:rPr>
          <w:rFonts w:ascii="Times New Roman" w:hAnsi="Times New Roman"/>
          <w:b/>
          <w:bCs/>
          <w:color w:val="auto"/>
          <w:sz w:val="28"/>
          <w:szCs w:val="28"/>
        </w:rPr>
        <w:t>общего образования как фундамента всего последующего обучения.</w:t>
      </w:r>
      <w:r w:rsidRPr="00FE60F2">
        <w:rPr>
          <w:rFonts w:ascii="Times New Roman" w:hAnsi="Times New Roman"/>
          <w:color w:val="auto"/>
          <w:sz w:val="28"/>
          <w:szCs w:val="28"/>
        </w:rPr>
        <w:t xml:space="preserve"> Начальная школа — особый этап в жизни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связанный:</w:t>
      </w:r>
    </w:p>
    <w:p w:rsidR="00653A76" w:rsidRPr="00FE60F2" w:rsidRDefault="00653A76" w:rsidP="00FE60F2">
      <w:pPr>
        <w:pStyle w:val="ad"/>
        <w:numPr>
          <w:ilvl w:val="0"/>
          <w:numId w:val="5"/>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с изменением при поступлении в школу ведущей деятельности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нка — с переходом к учебной деятельности </w:t>
      </w:r>
      <w:r w:rsidRPr="00FE60F2">
        <w:rPr>
          <w:rFonts w:ascii="Times New Roman" w:hAnsi="Times New Roman"/>
          <w:color w:val="auto"/>
          <w:sz w:val="28"/>
          <w:szCs w:val="28"/>
        </w:rPr>
        <w:t xml:space="preserve">(при сохранении </w:t>
      </w:r>
      <w:r w:rsidRPr="00FE60F2">
        <w:rPr>
          <w:rFonts w:ascii="Times New Roman" w:hAnsi="Times New Roman"/>
          <w:color w:val="auto"/>
          <w:sz w:val="28"/>
          <w:szCs w:val="28"/>
        </w:rPr>
        <w:lastRenderedPageBreak/>
        <w:t>значимости игровой), имеющей общественный характер и являющейся социальной по содержанию;</w:t>
      </w:r>
    </w:p>
    <w:p w:rsidR="00653A76" w:rsidRPr="00FE60F2" w:rsidRDefault="00653A76" w:rsidP="00FE60F2">
      <w:pPr>
        <w:pStyle w:val="ad"/>
        <w:numPr>
          <w:ilvl w:val="0"/>
          <w:numId w:val="5"/>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с освоением новой социальной позиции, расширением </w:t>
      </w:r>
      <w:r w:rsidRPr="00FE60F2">
        <w:rPr>
          <w:rFonts w:ascii="Times New Roman" w:hAnsi="Times New Roman"/>
          <w:color w:val="auto"/>
          <w:sz w:val="28"/>
          <w:szCs w:val="28"/>
        </w:rPr>
        <w:t>сферы взаимодействия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rsidR="00653A76" w:rsidRPr="00FE60F2" w:rsidRDefault="00653A76" w:rsidP="00FE60F2">
      <w:pPr>
        <w:pStyle w:val="ad"/>
        <w:numPr>
          <w:ilvl w:val="0"/>
          <w:numId w:val="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 принятием и освоением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нком новой социальной </w:t>
      </w:r>
      <w:r w:rsidRPr="00FE60F2">
        <w:rPr>
          <w:rFonts w:ascii="Times New Roman" w:hAnsi="Times New Roman"/>
          <w:color w:val="auto"/>
          <w:spacing w:val="2"/>
          <w:sz w:val="28"/>
          <w:szCs w:val="28"/>
        </w:rPr>
        <w:t xml:space="preserve">роли ученика, выражающейся в формировании внутренней </w:t>
      </w:r>
      <w:r w:rsidRPr="00FE60F2">
        <w:rPr>
          <w:rFonts w:ascii="Times New Roman" w:hAnsi="Times New Roman"/>
          <w:color w:val="auto"/>
          <w:sz w:val="28"/>
          <w:szCs w:val="28"/>
        </w:rPr>
        <w:t xml:space="preserve">позиции школьника, определяющей новый образ школьной </w:t>
      </w:r>
      <w:r w:rsidRPr="00FE60F2">
        <w:rPr>
          <w:rFonts w:ascii="Times New Roman" w:hAnsi="Times New Roman"/>
          <w:color w:val="auto"/>
          <w:spacing w:val="2"/>
          <w:sz w:val="28"/>
          <w:szCs w:val="28"/>
        </w:rPr>
        <w:t>жизни и перспективы личностного и познавательного раз</w:t>
      </w:r>
      <w:r w:rsidRPr="00FE60F2">
        <w:rPr>
          <w:rFonts w:ascii="Times New Roman" w:hAnsi="Times New Roman"/>
          <w:color w:val="auto"/>
          <w:sz w:val="28"/>
          <w:szCs w:val="28"/>
        </w:rPr>
        <w:t>вития;</w:t>
      </w:r>
    </w:p>
    <w:p w:rsidR="00653A76" w:rsidRPr="00FE60F2" w:rsidRDefault="00653A76" w:rsidP="00FE60F2">
      <w:pPr>
        <w:pStyle w:val="ad"/>
        <w:numPr>
          <w:ilvl w:val="0"/>
          <w:numId w:val="5"/>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с формированием у школьника основ умения учиться</w:t>
      </w:r>
      <w:r w:rsidRPr="00FE60F2">
        <w:rPr>
          <w:rFonts w:ascii="Times New Roman" w:hAnsi="Times New Roman"/>
          <w:color w:val="auto"/>
          <w:spacing w:val="2"/>
          <w:sz w:val="28"/>
          <w:szCs w:val="28"/>
        </w:rPr>
        <w:br/>
      </w:r>
      <w:r w:rsidRPr="00FE60F2">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 контроль и оценку; взаимодействовать с учителем и сверстниками в учебн</w:t>
      </w:r>
      <w:r w:rsidR="007E3D6D" w:rsidRPr="00FE60F2">
        <w:rPr>
          <w:rFonts w:ascii="Times New Roman" w:hAnsi="Times New Roman"/>
          <w:color w:val="auto"/>
          <w:spacing w:val="-2"/>
          <w:sz w:val="28"/>
          <w:szCs w:val="28"/>
        </w:rPr>
        <w:t>ойдеятельности</w:t>
      </w:r>
      <w:r w:rsidRPr="00FE60F2">
        <w:rPr>
          <w:rFonts w:ascii="Times New Roman" w:hAnsi="Times New Roman"/>
          <w:color w:val="auto"/>
          <w:spacing w:val="-2"/>
          <w:sz w:val="28"/>
          <w:szCs w:val="28"/>
        </w:rPr>
        <w:t>;</w:t>
      </w:r>
    </w:p>
    <w:p w:rsidR="00653A76" w:rsidRPr="00FE60F2" w:rsidRDefault="00653A76" w:rsidP="00FE60F2">
      <w:pPr>
        <w:pStyle w:val="ad"/>
        <w:numPr>
          <w:ilvl w:val="0"/>
          <w:numId w:val="5"/>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t>с изменением при этом самооценки реб</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 xml:space="preserve">нка, которая </w:t>
      </w:r>
      <w:r w:rsidRPr="00FE60F2">
        <w:rPr>
          <w:rFonts w:ascii="Times New Roman" w:hAnsi="Times New Roman"/>
          <w:color w:val="auto"/>
          <w:sz w:val="28"/>
          <w:szCs w:val="28"/>
        </w:rPr>
        <w:t>приобретает черты адекватности и рефлексивности;</w:t>
      </w:r>
    </w:p>
    <w:p w:rsidR="00653A76" w:rsidRPr="00FE60F2" w:rsidRDefault="00653A76" w:rsidP="00FE60F2">
      <w:pPr>
        <w:pStyle w:val="ad"/>
        <w:numPr>
          <w:ilvl w:val="0"/>
          <w:numId w:val="5"/>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 xml:space="preserve">с моральным развитием, которое существенным образом </w:t>
      </w:r>
      <w:r w:rsidRPr="00FE60F2">
        <w:rPr>
          <w:rFonts w:ascii="Times New Roman" w:hAnsi="Times New Roman"/>
          <w:color w:val="auto"/>
          <w:sz w:val="28"/>
          <w:szCs w:val="28"/>
        </w:rPr>
        <w:t>связано с характером сотрудничества со взрослыми и свер</w:t>
      </w:r>
      <w:r w:rsidRPr="00FE60F2">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FE60F2" w:rsidRDefault="00653A76" w:rsidP="00FE60F2">
      <w:pPr>
        <w:pStyle w:val="ad"/>
        <w:numPr>
          <w:ilvl w:val="0"/>
          <w:numId w:val="6"/>
        </w:numPr>
        <w:spacing w:line="360" w:lineRule="auto"/>
        <w:ind w:left="0"/>
        <w:rPr>
          <w:rFonts w:ascii="Times New Roman" w:hAnsi="Times New Roman"/>
          <w:color w:val="auto"/>
          <w:spacing w:val="-2"/>
          <w:sz w:val="28"/>
          <w:szCs w:val="28"/>
        </w:rPr>
      </w:pPr>
      <w:r w:rsidRPr="00FE60F2">
        <w:rPr>
          <w:rFonts w:ascii="Times New Roman" w:hAnsi="Times New Roman"/>
          <w:color w:val="auto"/>
          <w:sz w:val="28"/>
          <w:szCs w:val="28"/>
        </w:rPr>
        <w:t>центральные психологические новообразования, форми</w:t>
      </w:r>
      <w:r w:rsidRPr="00FE60F2">
        <w:rPr>
          <w:rFonts w:ascii="Times New Roman" w:hAnsi="Times New Roman"/>
          <w:color w:val="auto"/>
          <w:spacing w:val="-2"/>
          <w:sz w:val="28"/>
          <w:szCs w:val="28"/>
        </w:rPr>
        <w:t>руемые на данно</w:t>
      </w:r>
      <w:r w:rsidR="008A76CC" w:rsidRPr="00FE60F2">
        <w:rPr>
          <w:rFonts w:ascii="Times New Roman" w:hAnsi="Times New Roman"/>
          <w:color w:val="auto"/>
          <w:spacing w:val="-2"/>
          <w:sz w:val="28"/>
          <w:szCs w:val="28"/>
        </w:rPr>
        <w:t>муровне</w:t>
      </w:r>
      <w:r w:rsidRPr="00FE60F2">
        <w:rPr>
          <w:rFonts w:ascii="Times New Roman" w:hAnsi="Times New Roman"/>
          <w:color w:val="auto"/>
          <w:spacing w:val="-2"/>
          <w:sz w:val="28"/>
          <w:szCs w:val="28"/>
        </w:rPr>
        <w:t xml:space="preserve"> образования: словесно­логическое</w:t>
      </w:r>
      <w:r w:rsidRPr="00FE60F2">
        <w:rPr>
          <w:rFonts w:ascii="Times New Roman" w:hAnsi="Times New Roman"/>
          <w:color w:val="auto"/>
          <w:spacing w:val="2"/>
          <w:sz w:val="28"/>
          <w:szCs w:val="28"/>
        </w:rPr>
        <w:t xml:space="preserve">мышление, произвольная смысловая память, произвольное </w:t>
      </w:r>
      <w:r w:rsidRPr="00FE60F2">
        <w:rPr>
          <w:rFonts w:ascii="Times New Roman" w:hAnsi="Times New Roman"/>
          <w:color w:val="auto"/>
          <w:sz w:val="28"/>
          <w:szCs w:val="28"/>
        </w:rPr>
        <w:t xml:space="preserve">внимание, письменная речь, анализ, рефлексия содержания, </w:t>
      </w:r>
      <w:r w:rsidRPr="00FE60F2">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FE60F2" w:rsidRDefault="00653A76" w:rsidP="00FE60F2">
      <w:pPr>
        <w:pStyle w:val="ad"/>
        <w:numPr>
          <w:ilvl w:val="0"/>
          <w:numId w:val="6"/>
        </w:numPr>
        <w:spacing w:line="360" w:lineRule="auto"/>
        <w:ind w:left="0"/>
        <w:rPr>
          <w:rFonts w:ascii="Times New Roman" w:hAnsi="Times New Roman"/>
          <w:color w:val="auto"/>
          <w:spacing w:val="-2"/>
          <w:sz w:val="28"/>
          <w:szCs w:val="28"/>
        </w:rPr>
      </w:pPr>
      <w:r w:rsidRPr="00FE60F2">
        <w:rPr>
          <w:rFonts w:ascii="Times New Roman" w:hAnsi="Times New Roman"/>
          <w:color w:val="auto"/>
          <w:sz w:val="28"/>
          <w:szCs w:val="28"/>
        </w:rPr>
        <w:lastRenderedPageBreak/>
        <w:t>развитие целенаправленной и мотивированной активно</w:t>
      </w:r>
      <w:r w:rsidRPr="00FE60F2">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При определении стратегических характеристик основной </w:t>
      </w:r>
      <w:r w:rsidRPr="00FE60F2">
        <w:rPr>
          <w:rFonts w:ascii="Times New Roman" w:hAnsi="Times New Roman"/>
          <w:color w:val="auto"/>
          <w:spacing w:val="-2"/>
          <w:sz w:val="28"/>
          <w:szCs w:val="28"/>
        </w:rPr>
        <w:t xml:space="preserve">образовательной программы учитываются существующий </w:t>
      </w:r>
      <w:r w:rsidRPr="00FE60F2">
        <w:rPr>
          <w:rFonts w:ascii="Times New Roman" w:hAnsi="Times New Roman"/>
          <w:color w:val="auto"/>
          <w:sz w:val="28"/>
          <w:szCs w:val="28"/>
        </w:rPr>
        <w:t>разброс в темпах и направлениях развития детей, индивидуаль</w:t>
      </w:r>
      <w:r w:rsidRPr="00FE60F2">
        <w:rPr>
          <w:rFonts w:ascii="Times New Roman" w:hAnsi="Times New Roman"/>
          <w:color w:val="auto"/>
          <w:spacing w:val="2"/>
          <w:sz w:val="28"/>
          <w:szCs w:val="28"/>
        </w:rPr>
        <w:t>ные различия в их познавательной деятельности, восприя</w:t>
      </w:r>
      <w:r w:rsidRPr="00FE60F2">
        <w:rPr>
          <w:rFonts w:ascii="Times New Roman" w:hAnsi="Times New Roman"/>
          <w:color w:val="auto"/>
          <w:sz w:val="28"/>
          <w:szCs w:val="28"/>
        </w:rPr>
        <w:t>тии, внимании, памяти, мышлении, речи, моторике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00880217" w:rsidRPr="00FE60F2">
        <w:rPr>
          <w:rFonts w:ascii="Times New Roman" w:hAnsi="Times New Roman"/>
          <w:color w:val="auto"/>
          <w:sz w:val="28"/>
          <w:szCs w:val="28"/>
        </w:rPr>
        <w:t> </w:t>
      </w:r>
      <w:r w:rsidRPr="00FE60F2">
        <w:rPr>
          <w:rFonts w:ascii="Times New Roman" w:hAnsi="Times New Roman"/>
          <w:color w:val="auto"/>
          <w:sz w:val="28"/>
          <w:szCs w:val="28"/>
        </w:rPr>
        <w:t>д., связанные с возрастными, психологическими и физиологи</w:t>
      </w:r>
      <w:r w:rsidRPr="00FE60F2">
        <w:rPr>
          <w:rFonts w:ascii="Times New Roman" w:hAnsi="Times New Roman"/>
          <w:color w:val="auto"/>
          <w:spacing w:val="2"/>
          <w:sz w:val="28"/>
          <w:szCs w:val="28"/>
        </w:rPr>
        <w:t xml:space="preserve">ческими индивидуальными особенностями детей младшего </w:t>
      </w:r>
      <w:r w:rsidRPr="00FE60F2">
        <w:rPr>
          <w:rFonts w:ascii="Times New Roman" w:hAnsi="Times New Roman"/>
          <w:color w:val="auto"/>
          <w:sz w:val="28"/>
          <w:szCs w:val="28"/>
        </w:rPr>
        <w:t>школьного возраста.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FE60F2">
        <w:rPr>
          <w:rFonts w:ascii="Times New Roman" w:hAnsi="Times New Roman"/>
          <w:color w:val="auto"/>
          <w:sz w:val="28"/>
          <w:szCs w:val="28"/>
        </w:rPr>
        <w:t xml:space="preserve">образовательной деятельности </w:t>
      </w:r>
      <w:r w:rsidRPr="00FE60F2">
        <w:rPr>
          <w:rFonts w:ascii="Times New Roman" w:hAnsi="Times New Roman"/>
          <w:color w:val="auto"/>
          <w:sz w:val="28"/>
          <w:szCs w:val="28"/>
        </w:rPr>
        <w:t xml:space="preserve">и выбора условий и методик обучения, учитывающих описанные выше особенности </w:t>
      </w:r>
      <w:r w:rsidR="00775DA5" w:rsidRPr="00FE60F2">
        <w:rPr>
          <w:rFonts w:ascii="Times New Roman" w:hAnsi="Times New Roman"/>
          <w:color w:val="auto"/>
          <w:sz w:val="28"/>
          <w:szCs w:val="28"/>
        </w:rPr>
        <w:t xml:space="preserve">уровня </w:t>
      </w:r>
      <w:r w:rsidR="00E21ECB" w:rsidRPr="00FE60F2">
        <w:rPr>
          <w:rFonts w:ascii="Times New Roman" w:hAnsi="Times New Roman"/>
          <w:color w:val="auto"/>
          <w:sz w:val="28"/>
          <w:szCs w:val="28"/>
        </w:rPr>
        <w:t xml:space="preserve">начального </w:t>
      </w:r>
      <w:r w:rsidRPr="00FE60F2">
        <w:rPr>
          <w:rFonts w:ascii="Times New Roman" w:hAnsi="Times New Roman"/>
          <w:color w:val="auto"/>
          <w:sz w:val="28"/>
          <w:szCs w:val="28"/>
        </w:rPr>
        <w:t>общего образования.</w:t>
      </w:r>
    </w:p>
    <w:p w:rsidR="00653A76" w:rsidRPr="00FE60F2" w:rsidRDefault="00C359EB" w:rsidP="00C359EB">
      <w:pPr>
        <w:pStyle w:val="aff"/>
        <w:rPr>
          <w:szCs w:val="28"/>
        </w:rPr>
      </w:pPr>
      <w:bookmarkStart w:id="14" w:name="_Toc288394058"/>
      <w:bookmarkStart w:id="15" w:name="_Toc288410525"/>
      <w:bookmarkStart w:id="16" w:name="_Toc288410654"/>
      <w:bookmarkStart w:id="17" w:name="_Toc424564299"/>
      <w:r>
        <w:rPr>
          <w:szCs w:val="28"/>
        </w:rPr>
        <w:t>1.2.</w:t>
      </w:r>
      <w:r w:rsidR="00880217" w:rsidRPr="00FE60F2">
        <w:rPr>
          <w:szCs w:val="28"/>
        </w:rPr>
        <w:t xml:space="preserve">Планируемые результаты освоения обучающимися основной  </w:t>
      </w:r>
      <w:r w:rsidR="003E66F1" w:rsidRPr="00FE60F2">
        <w:rPr>
          <w:szCs w:val="28"/>
        </w:rPr>
        <w:t>образовательной</w:t>
      </w:r>
      <w:r w:rsidR="00653A76" w:rsidRPr="00FE60F2">
        <w:rPr>
          <w:szCs w:val="28"/>
        </w:rPr>
        <w:t xml:space="preserve"> программы</w:t>
      </w:r>
      <w:bookmarkEnd w:id="14"/>
      <w:bookmarkEnd w:id="15"/>
      <w:bookmarkEnd w:id="16"/>
      <w:bookmarkEnd w:id="17"/>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FE60F2">
        <w:rPr>
          <w:rFonts w:ascii="Times New Roman" w:hAnsi="Times New Roman"/>
          <w:color w:val="auto"/>
          <w:spacing w:val="-2"/>
          <w:sz w:val="28"/>
          <w:szCs w:val="28"/>
        </w:rPr>
        <w:t>ФГОС НОО</w:t>
      </w:r>
      <w:r w:rsidRPr="00FE60F2">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FE60F2">
        <w:rPr>
          <w:rFonts w:ascii="Times New Roman" w:hAnsi="Times New Roman"/>
          <w:b/>
          <w:bCs/>
          <w:iCs/>
          <w:color w:val="auto"/>
          <w:spacing w:val="-2"/>
          <w:sz w:val="28"/>
          <w:szCs w:val="28"/>
        </w:rPr>
        <w:t>обобщ</w:t>
      </w:r>
      <w:r w:rsidR="00D30361" w:rsidRPr="00FE60F2">
        <w:rPr>
          <w:rFonts w:ascii="Times New Roman" w:hAnsi="Times New Roman"/>
          <w:b/>
          <w:bCs/>
          <w:iCs/>
          <w:color w:val="auto"/>
          <w:spacing w:val="-2"/>
          <w:sz w:val="28"/>
          <w:szCs w:val="28"/>
        </w:rPr>
        <w:t>е</w:t>
      </w:r>
      <w:r w:rsidRPr="00FE60F2">
        <w:rPr>
          <w:rFonts w:ascii="Times New Roman" w:hAnsi="Times New Roman"/>
          <w:b/>
          <w:bCs/>
          <w:iCs/>
          <w:color w:val="auto"/>
          <w:spacing w:val="-2"/>
          <w:sz w:val="28"/>
          <w:szCs w:val="28"/>
        </w:rPr>
        <w:t>нных личностно ориен</w:t>
      </w:r>
      <w:r w:rsidRPr="00FE60F2">
        <w:rPr>
          <w:rFonts w:ascii="Times New Roman" w:hAnsi="Times New Roman"/>
          <w:b/>
          <w:bCs/>
          <w:iCs/>
          <w:color w:val="auto"/>
          <w:sz w:val="28"/>
          <w:szCs w:val="28"/>
        </w:rPr>
        <w:t>тированных целей образования</w:t>
      </w:r>
      <w:r w:rsidRPr="00FE60F2">
        <w:rPr>
          <w:rFonts w:ascii="Times New Roman" w:hAnsi="Times New Roman"/>
          <w:color w:val="auto"/>
          <w:sz w:val="28"/>
          <w:szCs w:val="28"/>
        </w:rPr>
        <w:t>, допускающих дальнейшее уточнение и конкретизацию, что обеспечивает определение</w:t>
      </w:r>
      <w:r w:rsidRPr="00FE60F2">
        <w:rPr>
          <w:rFonts w:ascii="Times New Roman" w:hAnsi="Times New Roman"/>
          <w:color w:val="auto"/>
          <w:spacing w:val="2"/>
          <w:sz w:val="28"/>
          <w:szCs w:val="28"/>
        </w:rPr>
        <w:t xml:space="preserve">и выявление всех составляющих планируемых результатов, </w:t>
      </w:r>
      <w:r w:rsidRPr="00FE60F2">
        <w:rPr>
          <w:rFonts w:ascii="Times New Roman" w:hAnsi="Times New Roman"/>
          <w:color w:val="auto"/>
          <w:spacing w:val="-2"/>
          <w:sz w:val="28"/>
          <w:szCs w:val="28"/>
        </w:rPr>
        <w:t>подлежащих формированию и оценке.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Планируемые результаты:</w:t>
      </w:r>
    </w:p>
    <w:p w:rsidR="00653A76" w:rsidRPr="00FE60F2" w:rsidRDefault="00653A76" w:rsidP="00FE60F2">
      <w:pPr>
        <w:pStyle w:val="ad"/>
        <w:numPr>
          <w:ilvl w:val="0"/>
          <w:numId w:val="7"/>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lastRenderedPageBreak/>
        <w:t xml:space="preserve">обеспечивают связь между требованиями </w:t>
      </w:r>
      <w:r w:rsidR="00C11324" w:rsidRPr="00FE60F2">
        <w:rPr>
          <w:rFonts w:ascii="Times New Roman" w:hAnsi="Times New Roman"/>
          <w:color w:val="auto"/>
          <w:spacing w:val="4"/>
          <w:sz w:val="28"/>
          <w:szCs w:val="28"/>
        </w:rPr>
        <w:t>ФГОС НОО</w:t>
      </w:r>
      <w:r w:rsidRPr="00FE60F2">
        <w:rPr>
          <w:rFonts w:ascii="Times New Roman" w:hAnsi="Times New Roman"/>
          <w:color w:val="auto"/>
          <w:spacing w:val="4"/>
          <w:sz w:val="28"/>
          <w:szCs w:val="28"/>
        </w:rPr>
        <w:t>,</w:t>
      </w:r>
      <w:r w:rsidRPr="00FE60F2">
        <w:rPr>
          <w:rFonts w:ascii="Times New Roman" w:hAnsi="Times New Roman"/>
          <w:color w:val="auto"/>
          <w:spacing w:val="4"/>
          <w:sz w:val="28"/>
          <w:szCs w:val="28"/>
        </w:rPr>
        <w:br/>
      </w:r>
      <w:r w:rsidR="007E3D6D" w:rsidRPr="00FE60F2">
        <w:rPr>
          <w:rFonts w:ascii="Times New Roman" w:hAnsi="Times New Roman"/>
          <w:color w:val="auto"/>
          <w:sz w:val="28"/>
          <w:szCs w:val="28"/>
        </w:rPr>
        <w:t xml:space="preserve">образовательной деятельностью </w:t>
      </w:r>
      <w:r w:rsidRPr="00FE60F2">
        <w:rPr>
          <w:rFonts w:ascii="Times New Roman" w:hAnsi="Times New Roman"/>
          <w:color w:val="auto"/>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FE60F2" w:rsidRDefault="00653A76" w:rsidP="00FE60F2">
      <w:pPr>
        <w:pStyle w:val="ad"/>
        <w:numPr>
          <w:ilvl w:val="0"/>
          <w:numId w:val="7"/>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являются содержательной и критериальной основой для </w:t>
      </w:r>
      <w:r w:rsidRPr="00FE60F2">
        <w:rPr>
          <w:rFonts w:ascii="Times New Roman" w:hAnsi="Times New Roman"/>
          <w:color w:val="auto"/>
          <w:spacing w:val="4"/>
          <w:sz w:val="28"/>
          <w:szCs w:val="28"/>
        </w:rPr>
        <w:t>разработки программ учебных предметов, курсов, учебно­</w:t>
      </w:r>
      <w:r w:rsidRPr="00FE60F2">
        <w:rPr>
          <w:rFonts w:ascii="Times New Roman" w:hAnsi="Times New Roman"/>
          <w:color w:val="auto"/>
          <w:sz w:val="28"/>
          <w:szCs w:val="28"/>
        </w:rPr>
        <w:t>методической литературы, а также для системы оценки ка</w:t>
      </w:r>
      <w:r w:rsidRPr="00FE60F2">
        <w:rPr>
          <w:rFonts w:ascii="Times New Roman" w:hAnsi="Times New Roman"/>
          <w:color w:val="auto"/>
          <w:spacing w:val="2"/>
          <w:sz w:val="28"/>
          <w:szCs w:val="28"/>
        </w:rPr>
        <w:t xml:space="preserve">чества освоения обучающимися основной образовательной </w:t>
      </w:r>
      <w:r w:rsidRPr="00FE60F2">
        <w:rPr>
          <w:rFonts w:ascii="Times New Roman" w:hAnsi="Times New Roman"/>
          <w:color w:val="auto"/>
          <w:sz w:val="28"/>
          <w:szCs w:val="28"/>
        </w:rPr>
        <w:t>программы начального общего образования.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нные способы действий с учебным материалом</w:t>
      </w:r>
      <w:r w:rsidRPr="00FE60F2">
        <w:rPr>
          <w:rFonts w:ascii="Times New Roman" w:hAnsi="Times New Roman"/>
          <w:iCs/>
          <w:color w:val="auto"/>
          <w:sz w:val="28"/>
          <w:szCs w:val="28"/>
        </w:rPr>
        <w:t xml:space="preserve">, </w:t>
      </w:r>
      <w:r w:rsidRPr="00FE60F2">
        <w:rPr>
          <w:rFonts w:ascii="Times New Roman" w:hAnsi="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FE60F2" w:rsidRDefault="00653A76" w:rsidP="00FE60F2">
      <w:pPr>
        <w:pStyle w:val="a3"/>
        <w:spacing w:line="360" w:lineRule="auto"/>
        <w:ind w:firstLine="454"/>
        <w:rPr>
          <w:rFonts w:ascii="Times New Roman" w:hAnsi="Times New Roman"/>
          <w:b/>
          <w:bCs/>
          <w:color w:val="auto"/>
          <w:spacing w:val="2"/>
          <w:sz w:val="28"/>
          <w:szCs w:val="28"/>
        </w:rPr>
      </w:pPr>
      <w:r w:rsidRPr="00FE60F2">
        <w:rPr>
          <w:rFonts w:ascii="Times New Roman" w:hAnsi="Times New Roman"/>
          <w:color w:val="auto"/>
          <w:spacing w:val="2"/>
          <w:sz w:val="28"/>
          <w:szCs w:val="28"/>
        </w:rPr>
        <w:t>Иными словами, система планируемых результатов да</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т представление о том, какими именно действиями </w:t>
      </w:r>
      <w:r w:rsidR="00196657" w:rsidRPr="00FE60F2">
        <w:rPr>
          <w:rFonts w:ascii="Times New Roman" w:hAnsi="Times New Roman"/>
          <w:color w:val="auto"/>
          <w:spacing w:val="2"/>
          <w:sz w:val="28"/>
          <w:szCs w:val="28"/>
        </w:rPr>
        <w:t xml:space="preserve"> – </w:t>
      </w:r>
      <w:r w:rsidRPr="00FE60F2">
        <w:rPr>
          <w:rFonts w:ascii="Times New Roman" w:hAnsi="Times New Roman"/>
          <w:color w:val="auto"/>
          <w:spacing w:val="2"/>
          <w:sz w:val="28"/>
          <w:szCs w:val="28"/>
        </w:rPr>
        <w:t>познавательными, личностными, регулятивными, коммуникативными, преломл</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нными через специфику содержания того или иного предмета </w:t>
      </w:r>
      <w:r w:rsidR="00196657" w:rsidRPr="00FE60F2">
        <w:rPr>
          <w:rFonts w:ascii="Times New Roman" w:hAnsi="Times New Roman"/>
          <w:color w:val="auto"/>
          <w:spacing w:val="2"/>
          <w:sz w:val="28"/>
          <w:szCs w:val="28"/>
        </w:rPr>
        <w:t xml:space="preserve">– </w:t>
      </w:r>
      <w:r w:rsidRPr="00FE60F2">
        <w:rPr>
          <w:rFonts w:ascii="Times New Roman" w:hAnsi="Times New Roman"/>
          <w:color w:val="auto"/>
          <w:spacing w:val="2"/>
          <w:sz w:val="28"/>
          <w:szCs w:val="28"/>
        </w:rPr>
        <w:t xml:space="preserve">овладеют обучающиеся в ходе </w:t>
      </w:r>
      <w:r w:rsidR="007E3D6D" w:rsidRPr="00FE60F2">
        <w:rPr>
          <w:rFonts w:ascii="Times New Roman" w:hAnsi="Times New Roman"/>
          <w:color w:val="auto"/>
          <w:spacing w:val="2"/>
          <w:sz w:val="28"/>
          <w:szCs w:val="28"/>
        </w:rPr>
        <w:t>образовательной деятельности</w:t>
      </w:r>
      <w:r w:rsidRPr="00FE60F2">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FE60F2">
        <w:rPr>
          <w:rFonts w:ascii="Times New Roman" w:hAnsi="Times New Roman"/>
          <w:iCs/>
          <w:color w:val="auto"/>
          <w:spacing w:val="2"/>
          <w:sz w:val="28"/>
          <w:szCs w:val="28"/>
        </w:rPr>
        <w:t>опорный характер,</w:t>
      </w:r>
      <w:r w:rsidRPr="00FE60F2">
        <w:rPr>
          <w:rFonts w:ascii="Times New Roman" w:hAnsi="Times New Roman"/>
          <w:color w:val="auto"/>
          <w:spacing w:val="2"/>
          <w:sz w:val="28"/>
          <w:szCs w:val="28"/>
        </w:rPr>
        <w:t xml:space="preserve"> т.</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е. служащий основой для последующего обучения.</w:t>
      </w:r>
    </w:p>
    <w:p w:rsidR="00653A76" w:rsidRPr="00FE60F2" w:rsidRDefault="00653A76" w:rsidP="00C7452A">
      <w:pPr>
        <w:pStyle w:val="a3"/>
        <w:spacing w:line="360" w:lineRule="auto"/>
        <w:ind w:firstLine="0"/>
        <w:rPr>
          <w:rFonts w:ascii="Times New Roman" w:hAnsi="Times New Roman"/>
          <w:color w:val="auto"/>
          <w:sz w:val="28"/>
          <w:szCs w:val="28"/>
        </w:rPr>
      </w:pPr>
      <w:r w:rsidRPr="00FE60F2">
        <w:rPr>
          <w:rFonts w:ascii="Times New Roman" w:hAnsi="Times New Roman"/>
          <w:b/>
          <w:bCs/>
          <w:color w:val="auto"/>
          <w:sz w:val="28"/>
          <w:szCs w:val="28"/>
        </w:rPr>
        <w:t xml:space="preserve">Структура планируемых результатов </w:t>
      </w:r>
      <w:r w:rsidRPr="00FE60F2">
        <w:rPr>
          <w:rFonts w:ascii="Times New Roman" w:hAnsi="Times New Roman"/>
          <w:color w:val="auto"/>
          <w:sz w:val="28"/>
          <w:szCs w:val="28"/>
        </w:rPr>
        <w:t>учитывает необходимость:</w:t>
      </w:r>
    </w:p>
    <w:p w:rsidR="00653A76" w:rsidRPr="00FE60F2" w:rsidRDefault="00653A76" w:rsidP="00FE60F2">
      <w:pPr>
        <w:pStyle w:val="ad"/>
        <w:numPr>
          <w:ilvl w:val="0"/>
          <w:numId w:val="8"/>
        </w:numPr>
        <w:spacing w:line="360" w:lineRule="auto"/>
        <w:rPr>
          <w:rFonts w:ascii="Times New Roman" w:hAnsi="Times New Roman"/>
          <w:color w:val="auto"/>
          <w:sz w:val="28"/>
          <w:szCs w:val="28"/>
        </w:rPr>
      </w:pPr>
      <w:r w:rsidRPr="00FE60F2">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w:t>
      </w:r>
    </w:p>
    <w:p w:rsidR="00653A76" w:rsidRPr="00FE60F2" w:rsidRDefault="00653A76" w:rsidP="00FE60F2">
      <w:pPr>
        <w:pStyle w:val="ad"/>
        <w:numPr>
          <w:ilvl w:val="0"/>
          <w:numId w:val="8"/>
        </w:numPr>
        <w:spacing w:line="360" w:lineRule="auto"/>
        <w:rPr>
          <w:rFonts w:ascii="Times New Roman" w:hAnsi="Times New Roman"/>
          <w:color w:val="auto"/>
          <w:sz w:val="28"/>
          <w:szCs w:val="28"/>
        </w:rPr>
      </w:pPr>
      <w:r w:rsidRPr="00FE60F2">
        <w:rPr>
          <w:rFonts w:ascii="Times New Roman" w:hAnsi="Times New Roman"/>
          <w:color w:val="auto"/>
          <w:spacing w:val="2"/>
          <w:sz w:val="28"/>
          <w:szCs w:val="28"/>
        </w:rPr>
        <w:lastRenderedPageBreak/>
        <w:t>определения возможностей овладения обучающимися</w:t>
      </w:r>
      <w:r w:rsidR="008A76CC" w:rsidRPr="00FE60F2">
        <w:rPr>
          <w:rFonts w:ascii="Times New Roman" w:hAnsi="Times New Roman"/>
          <w:color w:val="auto"/>
          <w:spacing w:val="2"/>
          <w:sz w:val="28"/>
          <w:szCs w:val="28"/>
        </w:rPr>
        <w:t xml:space="preserve"> у</w:t>
      </w:r>
      <w:r w:rsidRPr="00FE60F2">
        <w:rPr>
          <w:rFonts w:ascii="Times New Roman" w:hAnsi="Times New Roman"/>
          <w:color w:val="auto"/>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FE60F2">
        <w:rPr>
          <w:rFonts w:ascii="Times New Roman" w:hAnsi="Times New Roman"/>
          <w:color w:val="auto"/>
          <w:sz w:val="28"/>
          <w:szCs w:val="28"/>
        </w:rPr>
        <w:t>и умений, являющихся подготовительными для данного предмета;</w:t>
      </w:r>
    </w:p>
    <w:p w:rsidR="00653A76" w:rsidRPr="00FE60F2" w:rsidRDefault="00653A76" w:rsidP="00FE60F2">
      <w:pPr>
        <w:pStyle w:val="ad"/>
        <w:numPr>
          <w:ilvl w:val="0"/>
          <w:numId w:val="8"/>
        </w:numPr>
        <w:spacing w:line="360" w:lineRule="auto"/>
        <w:rPr>
          <w:rFonts w:ascii="Times New Roman" w:hAnsi="Times New Roman"/>
          <w:color w:val="auto"/>
          <w:sz w:val="28"/>
          <w:szCs w:val="28"/>
        </w:rPr>
      </w:pPr>
      <w:r w:rsidRPr="00FE60F2">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4"/>
          <w:sz w:val="28"/>
          <w:szCs w:val="28"/>
        </w:rPr>
        <w:t xml:space="preserve">С этой целью в структуре планируемых результатов по </w:t>
      </w:r>
      <w:r w:rsidRPr="00FE60F2">
        <w:rPr>
          <w:rFonts w:ascii="Times New Roman" w:hAnsi="Times New Roman"/>
          <w:color w:val="auto"/>
          <w:spacing w:val="2"/>
          <w:sz w:val="28"/>
          <w:szCs w:val="28"/>
        </w:rPr>
        <w:t>каждой учебной программе (предметной, междисциплинар</w:t>
      </w:r>
      <w:r w:rsidRPr="00FE60F2">
        <w:rPr>
          <w:rFonts w:ascii="Times New Roman" w:hAnsi="Times New Roman"/>
          <w:color w:val="auto"/>
          <w:sz w:val="28"/>
          <w:szCs w:val="28"/>
        </w:rPr>
        <w:t xml:space="preserve">ной) выделяются следующие </w:t>
      </w:r>
      <w:r w:rsidRPr="00FE60F2">
        <w:rPr>
          <w:rFonts w:ascii="Times New Roman" w:hAnsi="Times New Roman"/>
          <w:iCs/>
          <w:color w:val="auto"/>
          <w:sz w:val="28"/>
          <w:szCs w:val="28"/>
        </w:rPr>
        <w:t>уровни описания</w:t>
      </w:r>
      <w:r w:rsidRPr="00FE60F2">
        <w:rPr>
          <w:rFonts w:ascii="Times New Roman" w:hAnsi="Times New Roman"/>
          <w:color w:val="auto"/>
          <w:sz w:val="28"/>
          <w:szCs w:val="28"/>
        </w:rPr>
        <w:t>.</w:t>
      </w:r>
    </w:p>
    <w:p w:rsidR="00E52870" w:rsidRPr="00FE60F2" w:rsidRDefault="00E52870"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FE60F2" w:rsidRDefault="00E52870"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FE60F2" w:rsidRDefault="00E52870"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lastRenderedPageBreak/>
        <w:t xml:space="preserve">Первый блок </w:t>
      </w:r>
      <w:r w:rsidR="00653A76" w:rsidRPr="00FE60F2">
        <w:rPr>
          <w:rFonts w:ascii="Times New Roman" w:hAnsi="Times New Roman"/>
          <w:b/>
          <w:bCs/>
          <w:color w:val="auto"/>
          <w:spacing w:val="2"/>
          <w:sz w:val="28"/>
          <w:szCs w:val="28"/>
        </w:rPr>
        <w:t>«</w:t>
      </w:r>
      <w:r w:rsidR="00653A76" w:rsidRPr="00FE60F2">
        <w:rPr>
          <w:rFonts w:ascii="Times New Roman" w:hAnsi="Times New Roman"/>
          <w:b/>
          <w:color w:val="auto"/>
          <w:spacing w:val="2"/>
          <w:sz w:val="28"/>
          <w:szCs w:val="28"/>
        </w:rPr>
        <w:t>Выпускник научится</w:t>
      </w:r>
      <w:r w:rsidR="00653A76" w:rsidRPr="00FE60F2">
        <w:rPr>
          <w:rFonts w:ascii="Times New Roman" w:hAnsi="Times New Roman"/>
          <w:b/>
          <w:bCs/>
          <w:color w:val="auto"/>
          <w:spacing w:val="2"/>
          <w:sz w:val="28"/>
          <w:szCs w:val="28"/>
        </w:rPr>
        <w:t>»</w:t>
      </w:r>
      <w:r w:rsidR="00D170ED" w:rsidRPr="00FE60F2">
        <w:rPr>
          <w:rFonts w:ascii="Times New Roman" w:hAnsi="Times New Roman"/>
          <w:b/>
          <w:bCs/>
          <w:color w:val="auto"/>
          <w:spacing w:val="2"/>
          <w:sz w:val="28"/>
          <w:szCs w:val="28"/>
        </w:rPr>
        <w:t xml:space="preserve">. </w:t>
      </w:r>
      <w:r w:rsidR="00653A76" w:rsidRPr="00FE60F2">
        <w:rPr>
          <w:rFonts w:ascii="Times New Roman" w:hAnsi="Times New Roman"/>
          <w:color w:val="auto"/>
          <w:sz w:val="28"/>
          <w:szCs w:val="28"/>
        </w:rPr>
        <w:t>Критериями отбора данных результатов служат: их значимость для решения основных задач образования на данно</w:t>
      </w:r>
      <w:r w:rsidR="00775DA5" w:rsidRPr="00FE60F2">
        <w:rPr>
          <w:rFonts w:ascii="Times New Roman" w:hAnsi="Times New Roman"/>
          <w:color w:val="auto"/>
          <w:sz w:val="28"/>
          <w:szCs w:val="28"/>
        </w:rPr>
        <w:t>м уровне</w:t>
      </w:r>
      <w:r w:rsidR="00653A76" w:rsidRPr="00FE60F2">
        <w:rPr>
          <w:rFonts w:ascii="Times New Roman" w:hAnsi="Times New Roman"/>
          <w:color w:val="auto"/>
          <w:sz w:val="28"/>
          <w:szCs w:val="28"/>
        </w:rPr>
        <w:t xml:space="preserve">, необходимость для последующего обучения, </w:t>
      </w:r>
      <w:r w:rsidR="00653A76" w:rsidRPr="00FE60F2">
        <w:rPr>
          <w:rFonts w:ascii="Times New Roman" w:hAnsi="Times New Roman"/>
          <w:color w:val="auto"/>
          <w:spacing w:val="-2"/>
          <w:sz w:val="28"/>
          <w:szCs w:val="28"/>
        </w:rPr>
        <w:t>а также потенциальная возможность их достижения большин</w:t>
      </w:r>
      <w:r w:rsidR="00653A76" w:rsidRPr="00FE60F2">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w:t>
      </w:r>
      <w:r w:rsidR="00880217" w:rsidRPr="00FE60F2">
        <w:rPr>
          <w:rFonts w:ascii="Times New Roman" w:hAnsi="Times New Roman"/>
          <w:color w:val="auto"/>
          <w:sz w:val="28"/>
          <w:szCs w:val="28"/>
        </w:rPr>
        <w:t>ловами, в эту группу включается такая система </w:t>
      </w:r>
      <w:r w:rsidR="00653A76" w:rsidRPr="00FE60F2">
        <w:rPr>
          <w:rFonts w:ascii="Times New Roman" w:hAnsi="Times New Roman"/>
          <w:color w:val="auto"/>
          <w:sz w:val="28"/>
          <w:szCs w:val="28"/>
        </w:rPr>
        <w:t>знаний</w:t>
      </w:r>
      <w:r w:rsidR="00653A76" w:rsidRPr="00FE60F2">
        <w:rPr>
          <w:rFonts w:ascii="Times New Roman" w:hAnsi="Times New Roman"/>
          <w:color w:val="auto"/>
          <w:spacing w:val="4"/>
          <w:sz w:val="28"/>
          <w:szCs w:val="28"/>
        </w:rPr>
        <w:t xml:space="preserve">и учебных действий, которая, во­первых, принципиально </w:t>
      </w:r>
      <w:r w:rsidR="00653A76" w:rsidRPr="00FE60F2">
        <w:rPr>
          <w:rFonts w:ascii="Times New Roman" w:hAnsi="Times New Roman"/>
          <w:color w:val="auto"/>
          <w:spacing w:val="2"/>
          <w:sz w:val="28"/>
          <w:szCs w:val="28"/>
        </w:rPr>
        <w:t>не</w:t>
      </w:r>
      <w:r w:rsidR="00653A76" w:rsidRPr="00FE60F2">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FE60F2">
        <w:rPr>
          <w:rFonts w:ascii="Times New Roman" w:hAnsi="Times New Roman"/>
          <w:color w:val="auto"/>
          <w:sz w:val="28"/>
          <w:szCs w:val="28"/>
        </w:rPr>
        <w:t xml:space="preserve">боты учителя может быть освоена </w:t>
      </w:r>
      <w:r w:rsidR="00653A76" w:rsidRPr="00FE60F2">
        <w:rPr>
          <w:rFonts w:ascii="Times New Roman" w:hAnsi="Times New Roman"/>
          <w:color w:val="auto"/>
          <w:sz w:val="28"/>
          <w:szCs w:val="28"/>
        </w:rPr>
        <w:t>подавляющим большинством детей.</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FE60F2">
        <w:rPr>
          <w:rFonts w:ascii="Times New Roman" w:hAnsi="Times New Roman"/>
          <w:color w:val="auto"/>
          <w:sz w:val="28"/>
          <w:szCs w:val="28"/>
        </w:rPr>
        <w:t>например, портфеля достижений),</w:t>
      </w:r>
      <w:r w:rsidRPr="00FE60F2">
        <w:rPr>
          <w:rFonts w:ascii="Times New Roman" w:hAnsi="Times New Roman"/>
          <w:color w:val="auto"/>
          <w:sz w:val="28"/>
          <w:szCs w:val="28"/>
        </w:rPr>
        <w:t>так</w:t>
      </w:r>
      <w:r w:rsidRPr="00FE60F2">
        <w:rPr>
          <w:rFonts w:ascii="Times New Roman" w:hAnsi="Times New Roman"/>
          <w:color w:val="auto"/>
          <w:spacing w:val="2"/>
          <w:sz w:val="28"/>
          <w:szCs w:val="28"/>
        </w:rPr>
        <w:t>и по итогам 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тся с помощью заданий базового уровня, а на уровне действий, соответствующих зоне ближайшего развития, —</w:t>
      </w:r>
      <w:r w:rsidRPr="00FE60F2">
        <w:rPr>
          <w:rFonts w:ascii="Times New Roman" w:hAnsi="Times New Roman"/>
          <w:color w:val="auto"/>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FE60F2">
        <w:rPr>
          <w:rFonts w:ascii="Times New Roman" w:hAnsi="Times New Roman"/>
          <w:color w:val="auto"/>
          <w:sz w:val="28"/>
          <w:szCs w:val="28"/>
        </w:rPr>
        <w:t xml:space="preserve">следующий уровень </w:t>
      </w:r>
      <w:r w:rsidRPr="00FE60F2">
        <w:rPr>
          <w:rFonts w:ascii="Times New Roman" w:hAnsi="Times New Roman"/>
          <w:color w:val="auto"/>
          <w:sz w:val="28"/>
          <w:szCs w:val="28"/>
        </w:rPr>
        <w:t>обучения.</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FE60F2">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Pr="00FE60F2">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FE60F2">
        <w:rPr>
          <w:rFonts w:ascii="Times New Roman" w:hAnsi="Times New Roman"/>
          <w:b/>
          <w:color w:val="auto"/>
          <w:spacing w:val="-2"/>
          <w:sz w:val="28"/>
          <w:szCs w:val="28"/>
        </w:rPr>
        <w:t>«Выпускник получит возможность научиться»</w:t>
      </w:r>
      <w:r w:rsidRPr="00FE60F2">
        <w:rPr>
          <w:rFonts w:ascii="Times New Roman" w:hAnsi="Times New Roman"/>
          <w:color w:val="auto"/>
          <w:spacing w:val="-2"/>
          <w:sz w:val="28"/>
          <w:szCs w:val="28"/>
        </w:rPr>
        <w:t xml:space="preserve"> к каждому разделу примерной программы учебно</w:t>
      </w:r>
      <w:r w:rsidRPr="00FE60F2">
        <w:rPr>
          <w:rFonts w:ascii="Times New Roman" w:hAnsi="Times New Roman"/>
          <w:color w:val="auto"/>
          <w:sz w:val="28"/>
          <w:szCs w:val="28"/>
        </w:rPr>
        <w:t xml:space="preserve">го предмета и </w:t>
      </w:r>
      <w:r w:rsidRPr="00FE60F2">
        <w:rPr>
          <w:rFonts w:ascii="Times New Roman" w:hAnsi="Times New Roman"/>
          <w:iCs/>
          <w:color w:val="auto"/>
          <w:sz w:val="28"/>
          <w:szCs w:val="28"/>
        </w:rPr>
        <w:t xml:space="preserve">выделяются курсивом. </w:t>
      </w:r>
      <w:r w:rsidR="00880217" w:rsidRPr="00FE60F2">
        <w:rPr>
          <w:rFonts w:ascii="Times New Roman" w:hAnsi="Times New Roman"/>
          <w:color w:val="auto"/>
          <w:sz w:val="28"/>
          <w:szCs w:val="28"/>
        </w:rPr>
        <w:t xml:space="preserve">Уровень </w:t>
      </w:r>
      <w:r w:rsidRPr="00FE60F2">
        <w:rPr>
          <w:rFonts w:ascii="Times New Roman" w:hAnsi="Times New Roman"/>
          <w:color w:val="auto"/>
          <w:sz w:val="28"/>
          <w:szCs w:val="28"/>
        </w:rPr>
        <w:t>достижений,</w:t>
      </w:r>
      <w:r w:rsidRPr="00FE60F2">
        <w:rPr>
          <w:rFonts w:ascii="Times New Roman" w:hAnsi="Times New Roman"/>
          <w:color w:val="auto"/>
          <w:spacing w:val="4"/>
          <w:sz w:val="28"/>
          <w:szCs w:val="28"/>
        </w:rPr>
        <w:t>соответс</w:t>
      </w:r>
      <w:r w:rsidR="00880217" w:rsidRPr="00FE60F2">
        <w:rPr>
          <w:rFonts w:ascii="Times New Roman" w:hAnsi="Times New Roman"/>
          <w:color w:val="auto"/>
          <w:spacing w:val="4"/>
          <w:sz w:val="28"/>
          <w:szCs w:val="28"/>
        </w:rPr>
        <w:t>твующий планируемым результатам этой группы, </w:t>
      </w:r>
      <w:r w:rsidRPr="00FE60F2">
        <w:rPr>
          <w:rFonts w:ascii="Times New Roman" w:hAnsi="Times New Roman"/>
          <w:color w:val="auto"/>
          <w:spacing w:val="4"/>
          <w:sz w:val="28"/>
          <w:szCs w:val="28"/>
        </w:rPr>
        <w:t>могут продемонстрировать только отдельные обучающие</w:t>
      </w:r>
      <w:r w:rsidRPr="00FE60F2">
        <w:rPr>
          <w:rFonts w:ascii="Times New Roman" w:hAnsi="Times New Roman"/>
          <w:color w:val="auto"/>
          <w:spacing w:val="2"/>
          <w:sz w:val="28"/>
          <w:szCs w:val="28"/>
        </w:rPr>
        <w:t xml:space="preserve">ся, </w:t>
      </w:r>
      <w:r w:rsidRPr="00FE60F2">
        <w:rPr>
          <w:rFonts w:ascii="Times New Roman" w:hAnsi="Times New Roman"/>
          <w:color w:val="auto"/>
          <w:spacing w:val="-2"/>
          <w:sz w:val="28"/>
          <w:szCs w:val="28"/>
        </w:rPr>
        <w:t xml:space="preserve">имеющие более высокий уровень мотивации и способностей. В </w:t>
      </w:r>
      <w:r w:rsidRPr="00FE60F2">
        <w:rPr>
          <w:rFonts w:ascii="Times New Roman" w:hAnsi="Times New Roman"/>
          <w:color w:val="auto"/>
          <w:spacing w:val="-2"/>
          <w:sz w:val="28"/>
          <w:szCs w:val="28"/>
        </w:rPr>
        <w:lastRenderedPageBreak/>
        <w:t>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E60F2">
        <w:rPr>
          <w:rFonts w:ascii="Times New Roman" w:hAnsi="Times New Roman"/>
          <w:color w:val="auto"/>
          <w:spacing w:val="2"/>
          <w:sz w:val="28"/>
          <w:szCs w:val="28"/>
        </w:rPr>
        <w:t xml:space="preserve">териала и/или его пропедевтического характера на </w:t>
      </w:r>
      <w:r w:rsidR="00775DA5" w:rsidRPr="00FE60F2">
        <w:rPr>
          <w:rFonts w:ascii="Times New Roman" w:hAnsi="Times New Roman"/>
          <w:color w:val="auto"/>
          <w:spacing w:val="2"/>
          <w:sz w:val="28"/>
          <w:szCs w:val="28"/>
        </w:rPr>
        <w:t xml:space="preserve">данном уровне </w:t>
      </w:r>
      <w:r w:rsidRPr="00FE60F2">
        <w:rPr>
          <w:rFonts w:ascii="Times New Roman" w:hAnsi="Times New Roman"/>
          <w:color w:val="auto"/>
          <w:spacing w:val="2"/>
          <w:sz w:val="28"/>
          <w:szCs w:val="28"/>
        </w:rPr>
        <w:t>обучения. Оценка достижения этих целей вед</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тся </w:t>
      </w:r>
      <w:r w:rsidRPr="00FE60F2">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w:t>
      </w:r>
      <w:r w:rsidR="00880217" w:rsidRPr="00FE60F2">
        <w:rPr>
          <w:rFonts w:ascii="Times New Roman" w:hAnsi="Times New Roman"/>
          <w:color w:val="auto"/>
          <w:spacing w:val="-2"/>
          <w:sz w:val="28"/>
          <w:szCs w:val="28"/>
        </w:rPr>
        <w:t xml:space="preserve">й информации. Частично задания, ориентированные на </w:t>
      </w:r>
      <w:r w:rsidRPr="00FE60F2">
        <w:rPr>
          <w:rFonts w:ascii="Times New Roman" w:hAnsi="Times New Roman"/>
          <w:color w:val="auto"/>
          <w:spacing w:val="-2"/>
          <w:sz w:val="28"/>
          <w:szCs w:val="28"/>
        </w:rPr>
        <w:t>оценку</w:t>
      </w:r>
      <w:r w:rsidRPr="00FE60F2">
        <w:rPr>
          <w:rFonts w:ascii="Times New Roman" w:hAnsi="Times New Roman"/>
          <w:color w:val="auto"/>
          <w:spacing w:val="4"/>
          <w:sz w:val="28"/>
          <w:szCs w:val="28"/>
        </w:rPr>
        <w:t xml:space="preserve">достижения этой группы планируемых результатов, могут </w:t>
      </w:r>
      <w:r w:rsidRPr="00FE60F2">
        <w:rPr>
          <w:rFonts w:ascii="Times New Roman" w:hAnsi="Times New Roman"/>
          <w:color w:val="auto"/>
          <w:spacing w:val="-2"/>
          <w:sz w:val="28"/>
          <w:szCs w:val="28"/>
        </w:rPr>
        <w:t>включаться в материалы итогового контроля.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4"/>
          <w:sz w:val="28"/>
          <w:szCs w:val="28"/>
        </w:rPr>
        <w:t>Основные цели такого включения — предоставить воз</w:t>
      </w:r>
      <w:r w:rsidRPr="00FE60F2">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FE60F2">
        <w:rPr>
          <w:rFonts w:ascii="Times New Roman" w:hAnsi="Times New Roman"/>
          <w:color w:val="auto"/>
          <w:spacing w:val="4"/>
          <w:sz w:val="28"/>
          <w:szCs w:val="28"/>
        </w:rPr>
        <w:t xml:space="preserve">и выявить динамику роста численности группы наиболее </w:t>
      </w:r>
      <w:r w:rsidR="00880217" w:rsidRPr="00FE60F2">
        <w:rPr>
          <w:rFonts w:ascii="Times New Roman" w:hAnsi="Times New Roman"/>
          <w:color w:val="auto"/>
          <w:sz w:val="28"/>
          <w:szCs w:val="28"/>
        </w:rPr>
        <w:t xml:space="preserve">подготовленных обучающихся.При этом  </w:t>
      </w:r>
      <w:r w:rsidRPr="00FE60F2">
        <w:rPr>
          <w:rFonts w:ascii="Times New Roman" w:hAnsi="Times New Roman"/>
          <w:bCs/>
          <w:color w:val="auto"/>
          <w:sz w:val="28"/>
          <w:szCs w:val="28"/>
        </w:rPr>
        <w:t>невыполнение</w:t>
      </w:r>
      <w:r w:rsidR="00880217" w:rsidRPr="00FE60F2">
        <w:rPr>
          <w:rFonts w:ascii="Times New Roman" w:hAnsi="Times New Roman"/>
          <w:bCs/>
          <w:color w:val="auto"/>
          <w:sz w:val="28"/>
          <w:szCs w:val="28"/>
        </w:rPr>
        <w:t> </w:t>
      </w:r>
      <w:r w:rsidRPr="00FE60F2">
        <w:rPr>
          <w:rFonts w:ascii="Times New Roman" w:hAnsi="Times New Roman"/>
          <w:bCs/>
          <w:color w:val="auto"/>
          <w:spacing w:val="4"/>
          <w:sz w:val="28"/>
          <w:szCs w:val="28"/>
        </w:rPr>
        <w:t>обучающимися заданий, с помощью которых вед</w:t>
      </w:r>
      <w:r w:rsidR="00D30361" w:rsidRPr="00FE60F2">
        <w:rPr>
          <w:rFonts w:ascii="Times New Roman" w:hAnsi="Times New Roman"/>
          <w:bCs/>
          <w:color w:val="auto"/>
          <w:spacing w:val="4"/>
          <w:sz w:val="28"/>
          <w:szCs w:val="28"/>
        </w:rPr>
        <w:t>е</w:t>
      </w:r>
      <w:r w:rsidRPr="00FE60F2">
        <w:rPr>
          <w:rFonts w:ascii="Times New Roman" w:hAnsi="Times New Roman"/>
          <w:bCs/>
          <w:color w:val="auto"/>
          <w:spacing w:val="4"/>
          <w:sz w:val="28"/>
          <w:szCs w:val="28"/>
        </w:rPr>
        <w:t xml:space="preserve">тся </w:t>
      </w:r>
      <w:r w:rsidRPr="00FE60F2">
        <w:rPr>
          <w:rFonts w:ascii="Times New Roman" w:hAnsi="Times New Roman"/>
          <w:bCs/>
          <w:color w:val="auto"/>
          <w:sz w:val="28"/>
          <w:szCs w:val="28"/>
        </w:rPr>
        <w:t>оценка достижения планируемых результатов этой груп</w:t>
      </w:r>
      <w:r w:rsidRPr="00FE60F2">
        <w:rPr>
          <w:rFonts w:ascii="Times New Roman" w:hAnsi="Times New Roman"/>
          <w:bCs/>
          <w:color w:val="auto"/>
          <w:spacing w:val="2"/>
          <w:sz w:val="28"/>
          <w:szCs w:val="28"/>
        </w:rPr>
        <w:t xml:space="preserve">пы, не является препятствием для перехода на </w:t>
      </w:r>
      <w:r w:rsidR="00775DA5" w:rsidRPr="00FE60F2">
        <w:rPr>
          <w:rFonts w:ascii="Times New Roman" w:hAnsi="Times New Roman"/>
          <w:bCs/>
          <w:color w:val="auto"/>
          <w:spacing w:val="2"/>
          <w:sz w:val="28"/>
          <w:szCs w:val="28"/>
        </w:rPr>
        <w:t>следу</w:t>
      </w:r>
      <w:r w:rsidR="00775DA5" w:rsidRPr="00FE60F2">
        <w:rPr>
          <w:rFonts w:ascii="Times New Roman" w:hAnsi="Times New Roman"/>
          <w:bCs/>
          <w:color w:val="auto"/>
          <w:sz w:val="28"/>
          <w:szCs w:val="28"/>
        </w:rPr>
        <w:t xml:space="preserve">ющий уровень </w:t>
      </w:r>
      <w:r w:rsidRPr="00FE60F2">
        <w:rPr>
          <w:rFonts w:ascii="Times New Roman" w:hAnsi="Times New Roman"/>
          <w:bCs/>
          <w:color w:val="auto"/>
          <w:sz w:val="28"/>
          <w:szCs w:val="28"/>
        </w:rPr>
        <w:t xml:space="preserve">обучения. </w:t>
      </w:r>
      <w:r w:rsidRPr="00FE60F2">
        <w:rPr>
          <w:rFonts w:ascii="Times New Roman" w:hAnsi="Times New Roman"/>
          <w:color w:val="auto"/>
          <w:sz w:val="28"/>
          <w:szCs w:val="28"/>
        </w:rPr>
        <w:t>В ряде случаев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Подобная структура представления планируемых результатов подч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ркивает тот факт, что при организации </w:t>
      </w:r>
      <w:r w:rsidR="007E3D6D" w:rsidRPr="00FE60F2">
        <w:rPr>
          <w:rFonts w:ascii="Times New Roman" w:hAnsi="Times New Roman"/>
          <w:color w:val="auto"/>
          <w:spacing w:val="2"/>
          <w:sz w:val="28"/>
          <w:szCs w:val="28"/>
        </w:rPr>
        <w:t>обра</w:t>
      </w:r>
      <w:r w:rsidR="007E3D6D" w:rsidRPr="00FE60F2">
        <w:rPr>
          <w:rFonts w:ascii="Times New Roman" w:hAnsi="Times New Roman"/>
          <w:color w:val="auto"/>
          <w:sz w:val="28"/>
          <w:szCs w:val="28"/>
        </w:rPr>
        <w:t>зовательной деятельности</w:t>
      </w:r>
      <w:r w:rsidRPr="00FE60F2">
        <w:rPr>
          <w:rFonts w:ascii="Times New Roman" w:hAnsi="Times New Roman"/>
          <w:color w:val="auto"/>
          <w:sz w:val="28"/>
          <w:szCs w:val="28"/>
        </w:rPr>
        <w:t xml:space="preserve">, </w:t>
      </w:r>
      <w:r w:rsidR="007E3D6D" w:rsidRPr="00FE60F2">
        <w:rPr>
          <w:rFonts w:ascii="Times New Roman" w:hAnsi="Times New Roman"/>
          <w:color w:val="auto"/>
          <w:sz w:val="28"/>
          <w:szCs w:val="28"/>
        </w:rPr>
        <w:t xml:space="preserve">направленной </w:t>
      </w:r>
      <w:r w:rsidRPr="00FE60F2">
        <w:rPr>
          <w:rFonts w:ascii="Times New Roman" w:hAnsi="Times New Roman"/>
          <w:color w:val="auto"/>
          <w:sz w:val="28"/>
          <w:szCs w:val="28"/>
        </w:rPr>
        <w:t>на реализацию и до</w:t>
      </w:r>
      <w:r w:rsidRPr="00FE60F2">
        <w:rPr>
          <w:rFonts w:ascii="Times New Roman" w:hAnsi="Times New Roman"/>
          <w:color w:val="auto"/>
          <w:spacing w:val="2"/>
          <w:sz w:val="28"/>
          <w:szCs w:val="28"/>
        </w:rPr>
        <w:t xml:space="preserve">стижение планируемых результатов, от учителя требуетсяиспользование таких педагогических технологий, которые основаны на </w:t>
      </w:r>
      <w:r w:rsidRPr="00274397">
        <w:rPr>
          <w:rFonts w:ascii="Times New Roman" w:hAnsi="Times New Roman"/>
          <w:bCs/>
          <w:iCs/>
          <w:color w:val="auto"/>
          <w:spacing w:val="2"/>
          <w:sz w:val="28"/>
          <w:szCs w:val="28"/>
        </w:rPr>
        <w:t>дифференциации требований</w:t>
      </w:r>
      <w:r w:rsidRPr="00FE60F2">
        <w:rPr>
          <w:rFonts w:ascii="Times New Roman" w:hAnsi="Times New Roman"/>
          <w:color w:val="auto"/>
          <w:spacing w:val="2"/>
          <w:sz w:val="28"/>
          <w:szCs w:val="28"/>
        </w:rPr>
        <w:t xml:space="preserve">к подготовке </w:t>
      </w:r>
      <w:r w:rsidRPr="00FE60F2">
        <w:rPr>
          <w:rFonts w:ascii="Times New Roman" w:hAnsi="Times New Roman"/>
          <w:color w:val="auto"/>
          <w:sz w:val="28"/>
          <w:szCs w:val="28"/>
        </w:rPr>
        <w:t>обучающихся.</w:t>
      </w:r>
    </w:p>
    <w:p w:rsidR="00653A76" w:rsidRPr="00FE60F2" w:rsidRDefault="00C27132"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При получении</w:t>
      </w:r>
      <w:r w:rsidR="00653A76" w:rsidRPr="00FE60F2">
        <w:rPr>
          <w:rFonts w:ascii="Times New Roman" w:hAnsi="Times New Roman"/>
          <w:color w:val="auto"/>
          <w:sz w:val="28"/>
          <w:szCs w:val="28"/>
        </w:rPr>
        <w:t xml:space="preserve"> начального общего образования устанавливаются планируемые результаты освоения:</w:t>
      </w:r>
    </w:p>
    <w:p w:rsidR="00653A76" w:rsidRPr="00FE60F2" w:rsidRDefault="00653A76" w:rsidP="00FE60F2">
      <w:pPr>
        <w:pStyle w:val="ad"/>
        <w:numPr>
          <w:ilvl w:val="0"/>
          <w:numId w:val="9"/>
        </w:numPr>
        <w:spacing w:line="360" w:lineRule="auto"/>
        <w:rPr>
          <w:rFonts w:ascii="Times New Roman" w:hAnsi="Times New Roman"/>
          <w:color w:val="auto"/>
          <w:sz w:val="28"/>
          <w:szCs w:val="28"/>
        </w:rPr>
      </w:pPr>
      <w:r w:rsidRPr="00FE60F2">
        <w:rPr>
          <w:rFonts w:ascii="Times New Roman" w:hAnsi="Times New Roman"/>
          <w:color w:val="auto"/>
          <w:sz w:val="28"/>
          <w:szCs w:val="28"/>
        </w:rPr>
        <w:lastRenderedPageBreak/>
        <w:t>междисциплинарной программы «Формирование универ</w:t>
      </w:r>
      <w:r w:rsidRPr="00FE60F2">
        <w:rPr>
          <w:rFonts w:ascii="Times New Roman" w:hAnsi="Times New Roman"/>
          <w:color w:val="auto"/>
          <w:spacing w:val="-4"/>
          <w:sz w:val="28"/>
          <w:szCs w:val="28"/>
        </w:rPr>
        <w:t>сальных учебных действий», а также е</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 xml:space="preserve"> разделов «Чтение. Рабо</w:t>
      </w:r>
      <w:r w:rsidRPr="00FE60F2">
        <w:rPr>
          <w:rFonts w:ascii="Times New Roman" w:hAnsi="Times New Roman"/>
          <w:color w:val="auto"/>
          <w:spacing w:val="-2"/>
          <w:sz w:val="28"/>
          <w:szCs w:val="28"/>
        </w:rPr>
        <w:t>та с текстом» и «Формирование ИКТ­компетентности обучаю</w:t>
      </w:r>
      <w:r w:rsidRPr="00FE60F2">
        <w:rPr>
          <w:rFonts w:ascii="Times New Roman" w:hAnsi="Times New Roman"/>
          <w:color w:val="auto"/>
          <w:sz w:val="28"/>
          <w:szCs w:val="28"/>
        </w:rPr>
        <w:t>щихся»;</w:t>
      </w:r>
    </w:p>
    <w:p w:rsidR="00653A76" w:rsidRPr="00FE60F2" w:rsidRDefault="00653A76" w:rsidP="00FE60F2">
      <w:pPr>
        <w:pStyle w:val="ad"/>
        <w:numPr>
          <w:ilvl w:val="0"/>
          <w:numId w:val="9"/>
        </w:numPr>
        <w:spacing w:line="360" w:lineRule="auto"/>
        <w:rPr>
          <w:rFonts w:ascii="Times New Roman" w:hAnsi="Times New Roman"/>
          <w:color w:val="auto"/>
          <w:sz w:val="28"/>
          <w:szCs w:val="28"/>
        </w:rPr>
      </w:pPr>
      <w:r w:rsidRPr="00FE60F2">
        <w:rPr>
          <w:rFonts w:ascii="Times New Roman" w:hAnsi="Times New Roman"/>
          <w:color w:val="auto"/>
          <w:spacing w:val="-2"/>
          <w:sz w:val="28"/>
          <w:szCs w:val="28"/>
        </w:rPr>
        <w:t>программ по всем учебным предметам</w:t>
      </w:r>
      <w:r w:rsidR="00E52870" w:rsidRPr="00FE60F2">
        <w:rPr>
          <w:rFonts w:ascii="Times New Roman" w:hAnsi="Times New Roman"/>
          <w:color w:val="auto"/>
          <w:spacing w:val="-2"/>
          <w:sz w:val="28"/>
          <w:szCs w:val="28"/>
        </w:rPr>
        <w:t>.</w:t>
      </w:r>
    </w:p>
    <w:p w:rsidR="00B70624"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данном разделе основной образовательной </w:t>
      </w:r>
      <w:r w:rsidRPr="00FE60F2">
        <w:rPr>
          <w:rFonts w:ascii="Times New Roman" w:hAnsi="Times New Roman"/>
          <w:color w:val="auto"/>
          <w:spacing w:val="-2"/>
          <w:sz w:val="28"/>
          <w:szCs w:val="28"/>
        </w:rPr>
        <w:t xml:space="preserve">программы приводятся планируемые результаты освоения всехобязательных учебных предметов </w:t>
      </w:r>
      <w:r w:rsidR="00775DA5" w:rsidRPr="00FE60F2">
        <w:rPr>
          <w:rFonts w:ascii="Times New Roman" w:hAnsi="Times New Roman"/>
          <w:color w:val="auto"/>
          <w:spacing w:val="-2"/>
          <w:sz w:val="28"/>
          <w:szCs w:val="28"/>
        </w:rPr>
        <w:t>при получении</w:t>
      </w:r>
      <w:r w:rsidRPr="00FE60F2">
        <w:rPr>
          <w:rFonts w:ascii="Times New Roman" w:hAnsi="Times New Roman"/>
          <w:color w:val="auto"/>
          <w:spacing w:val="-2"/>
          <w:sz w:val="28"/>
          <w:szCs w:val="28"/>
        </w:rPr>
        <w:t xml:space="preserve"> начального обще</w:t>
      </w:r>
      <w:r w:rsidRPr="00FE60F2">
        <w:rPr>
          <w:rFonts w:ascii="Times New Roman" w:hAnsi="Times New Roman"/>
          <w:color w:val="auto"/>
          <w:sz w:val="28"/>
          <w:szCs w:val="28"/>
        </w:rPr>
        <w:t>го образования</w:t>
      </w:r>
      <w:r w:rsidR="008775F6" w:rsidRPr="00FE60F2">
        <w:rPr>
          <w:rFonts w:ascii="Times New Roman" w:hAnsi="Times New Roman"/>
          <w:color w:val="auto"/>
          <w:sz w:val="28"/>
          <w:szCs w:val="28"/>
        </w:rPr>
        <w:t>.</w:t>
      </w:r>
    </w:p>
    <w:p w:rsidR="00930055" w:rsidRPr="00FE60F2" w:rsidRDefault="00930055" w:rsidP="00FE60F2">
      <w:pPr>
        <w:pStyle w:val="a3"/>
        <w:spacing w:line="360" w:lineRule="auto"/>
        <w:ind w:firstLine="454"/>
        <w:rPr>
          <w:rFonts w:ascii="Times New Roman" w:hAnsi="Times New Roman"/>
          <w:color w:val="auto"/>
          <w:sz w:val="28"/>
          <w:szCs w:val="28"/>
        </w:rPr>
      </w:pPr>
    </w:p>
    <w:p w:rsidR="00F42A31" w:rsidRPr="00FE60F2" w:rsidRDefault="00E02782" w:rsidP="00E02782">
      <w:pPr>
        <w:pStyle w:val="aff"/>
        <w:rPr>
          <w:szCs w:val="28"/>
        </w:rPr>
      </w:pPr>
      <w:bookmarkStart w:id="18" w:name="_Toc424564300"/>
      <w:r>
        <w:rPr>
          <w:szCs w:val="28"/>
        </w:rPr>
        <w:t>1.2.1.</w:t>
      </w:r>
      <w:r w:rsidR="00F42A31" w:rsidRPr="00FE60F2">
        <w:rPr>
          <w:szCs w:val="28"/>
        </w:rPr>
        <w:t>Формирование универсальных учебных действий</w:t>
      </w:r>
      <w:bookmarkEnd w:id="18"/>
    </w:p>
    <w:p w:rsidR="00F42A31" w:rsidRPr="00FE60F2" w:rsidRDefault="00F42A31" w:rsidP="00FE60F2">
      <w:pPr>
        <w:spacing w:line="360" w:lineRule="auto"/>
        <w:rPr>
          <w:sz w:val="28"/>
          <w:szCs w:val="28"/>
        </w:rPr>
      </w:pPr>
      <w:r w:rsidRPr="00FE60F2">
        <w:rPr>
          <w:sz w:val="28"/>
          <w:szCs w:val="28"/>
        </w:rPr>
        <w:t>(личностные и метапредметные результаты)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результате изучения </w:t>
      </w:r>
      <w:r w:rsidRPr="00FE60F2">
        <w:rPr>
          <w:rFonts w:ascii="Times New Roman" w:hAnsi="Times New Roman"/>
          <w:b/>
          <w:bCs/>
          <w:color w:val="auto"/>
          <w:sz w:val="28"/>
          <w:szCs w:val="28"/>
        </w:rPr>
        <w:t xml:space="preserve">всех без исключения предметов </w:t>
      </w:r>
      <w:r w:rsidR="00775DA5" w:rsidRPr="00FE60F2">
        <w:rPr>
          <w:rFonts w:ascii="Times New Roman" w:hAnsi="Times New Roman"/>
          <w:color w:val="auto"/>
          <w:sz w:val="28"/>
          <w:szCs w:val="28"/>
        </w:rPr>
        <w:t>при получении</w:t>
      </w:r>
      <w:r w:rsidRPr="00FE60F2">
        <w:rPr>
          <w:rFonts w:ascii="Times New Roman" w:hAnsi="Times New Roman"/>
          <w:color w:val="auto"/>
          <w:sz w:val="28"/>
          <w:szCs w:val="28"/>
        </w:rPr>
        <w:t xml:space="preserve">начального общего образования у выпускников </w:t>
      </w:r>
      <w:r w:rsidRPr="00FE60F2">
        <w:rPr>
          <w:rFonts w:ascii="Times New Roman" w:hAnsi="Times New Roman"/>
          <w:color w:val="auto"/>
          <w:spacing w:val="2"/>
          <w:sz w:val="28"/>
          <w:szCs w:val="28"/>
        </w:rPr>
        <w:t xml:space="preserve">будут сформированы </w:t>
      </w:r>
      <w:r w:rsidRPr="00FE60F2">
        <w:rPr>
          <w:rFonts w:ascii="Times New Roman" w:hAnsi="Times New Roman"/>
          <w:iCs/>
          <w:color w:val="auto"/>
          <w:spacing w:val="2"/>
          <w:sz w:val="28"/>
          <w:szCs w:val="28"/>
        </w:rPr>
        <w:t>личностные, регулятивные, познава</w:t>
      </w:r>
      <w:r w:rsidRPr="00FE60F2">
        <w:rPr>
          <w:rFonts w:ascii="Times New Roman" w:hAnsi="Times New Roman"/>
          <w:iCs/>
          <w:color w:val="auto"/>
          <w:sz w:val="28"/>
          <w:szCs w:val="28"/>
        </w:rPr>
        <w:t xml:space="preserve">тельные </w:t>
      </w:r>
      <w:r w:rsidRPr="00FE60F2">
        <w:rPr>
          <w:rFonts w:ascii="Times New Roman" w:hAnsi="Times New Roman"/>
          <w:color w:val="auto"/>
          <w:sz w:val="28"/>
          <w:szCs w:val="28"/>
        </w:rPr>
        <w:t xml:space="preserve">и </w:t>
      </w:r>
      <w:r w:rsidRPr="00FE60F2">
        <w:rPr>
          <w:rFonts w:ascii="Times New Roman" w:hAnsi="Times New Roman"/>
          <w:iCs/>
          <w:color w:val="auto"/>
          <w:sz w:val="28"/>
          <w:szCs w:val="28"/>
        </w:rPr>
        <w:t xml:space="preserve">коммуникативные </w:t>
      </w:r>
      <w:r w:rsidRPr="00FE60F2">
        <w:rPr>
          <w:rFonts w:ascii="Times New Roman" w:hAnsi="Times New Roman"/>
          <w:color w:val="auto"/>
          <w:sz w:val="28"/>
          <w:szCs w:val="28"/>
        </w:rPr>
        <w:t>универсальные учебные действия как основа умения учиться.</w:t>
      </w:r>
    </w:p>
    <w:p w:rsidR="00653A76" w:rsidRPr="00FE60F2" w:rsidRDefault="00653A76"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 xml:space="preserve">Личностные </w:t>
      </w:r>
      <w:r w:rsidR="00780EE1" w:rsidRPr="00FE60F2">
        <w:rPr>
          <w:rFonts w:ascii="Times New Roman" w:hAnsi="Times New Roman" w:cs="Times New Roman"/>
          <w:b/>
          <w:i w:val="0"/>
          <w:color w:val="auto"/>
          <w:sz w:val="28"/>
          <w:szCs w:val="28"/>
        </w:rPr>
        <w:t>результаты</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У выпускника будут сформированы:</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внутренняя позиция школьника на уровне положитель</w:t>
      </w:r>
      <w:r w:rsidRPr="00FE60F2">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FE60F2">
        <w:rPr>
          <w:rFonts w:ascii="Times New Roman" w:hAnsi="Times New Roman"/>
          <w:color w:val="auto"/>
          <w:sz w:val="28"/>
          <w:szCs w:val="28"/>
        </w:rPr>
        <w:t>«хорошего ученика»;</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широкая мотивационная основа учебной деятельности, </w:t>
      </w:r>
      <w:r w:rsidRPr="00FE60F2">
        <w:rPr>
          <w:rFonts w:ascii="Times New Roman" w:hAnsi="Times New Roman"/>
          <w:color w:val="auto"/>
          <w:sz w:val="28"/>
          <w:szCs w:val="28"/>
        </w:rPr>
        <w:t>включающая социальные, учебно­познавательные и внешние мотивы;</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t xml:space="preserve">ориентация на понимание причин успеха в учебной </w:t>
      </w:r>
      <w:r w:rsidRPr="00FE60F2">
        <w:rPr>
          <w:rFonts w:ascii="Times New Roman" w:hAnsi="Times New Roman"/>
          <w:color w:val="auto"/>
          <w:spacing w:val="2"/>
          <w:sz w:val="28"/>
          <w:szCs w:val="28"/>
        </w:rPr>
        <w:t>деятельности, в том числе на самоанализ и самоконтроль резуль</w:t>
      </w:r>
      <w:r w:rsidRPr="00FE60F2">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способность к оценке своей учебной деятельности;</w:t>
      </w:r>
    </w:p>
    <w:p w:rsidR="00653A76" w:rsidRPr="00FE60F2" w:rsidRDefault="00653A76" w:rsidP="00FE60F2">
      <w:pPr>
        <w:pStyle w:val="ad"/>
        <w:numPr>
          <w:ilvl w:val="0"/>
          <w:numId w:val="10"/>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4"/>
          <w:sz w:val="28"/>
          <w:szCs w:val="28"/>
        </w:rPr>
        <w:lastRenderedPageBreak/>
        <w:t xml:space="preserve">основы гражданской идентичности, своей этнической </w:t>
      </w:r>
      <w:r w:rsidRPr="00FE60F2">
        <w:rPr>
          <w:rFonts w:ascii="Times New Roman" w:hAnsi="Times New Roman"/>
          <w:color w:val="auto"/>
          <w:spacing w:val="2"/>
          <w:sz w:val="28"/>
          <w:szCs w:val="28"/>
        </w:rPr>
        <w:t>принадлежности в форме осознания «Я» как члена семьи,</w:t>
      </w:r>
      <w:r w:rsidRPr="00FE60F2">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ориентация в нравственном содержании и смысле как </w:t>
      </w:r>
      <w:r w:rsidRPr="00FE60F2">
        <w:rPr>
          <w:rFonts w:ascii="Times New Roman" w:hAnsi="Times New Roman"/>
          <w:color w:val="auto"/>
          <w:sz w:val="28"/>
          <w:szCs w:val="28"/>
        </w:rPr>
        <w:t>собственных поступков, так и поступков окружающих людей;</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знание основных моральных норм и ориентация на их выполнение;</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установка на здоровый образ жизни;</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FE60F2">
        <w:rPr>
          <w:rFonts w:ascii="Times New Roman" w:hAnsi="Times New Roman"/>
          <w:color w:val="auto"/>
          <w:sz w:val="28"/>
          <w:szCs w:val="28"/>
        </w:rPr>
        <w:t>мам природоохранного, нерасточительного, здоровьесберегающего поведения;</w:t>
      </w:r>
    </w:p>
    <w:p w:rsidR="00653A76" w:rsidRPr="00FE60F2" w:rsidRDefault="00653A76" w:rsidP="00FE60F2">
      <w:pPr>
        <w:pStyle w:val="ad"/>
        <w:numPr>
          <w:ilvl w:val="0"/>
          <w:numId w:val="10"/>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чувство прекрасного и эстетические чувства на основе </w:t>
      </w:r>
      <w:r w:rsidRPr="00FE60F2">
        <w:rPr>
          <w:rFonts w:ascii="Times New Roman" w:hAnsi="Times New Roman"/>
          <w:color w:val="auto"/>
          <w:sz w:val="28"/>
          <w:szCs w:val="28"/>
        </w:rPr>
        <w:t>знакомства с мировой и отечественной художественной культурой.</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для формирования:</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4"/>
          <w:sz w:val="28"/>
          <w:szCs w:val="28"/>
        </w:rPr>
        <w:t>внутренней позиции обучающегося на уровне поло</w:t>
      </w:r>
      <w:r w:rsidRPr="00FE60F2">
        <w:rPr>
          <w:rFonts w:ascii="Times New Roman" w:hAnsi="Times New Roman"/>
          <w:i/>
          <w:iCs/>
          <w:color w:val="auto"/>
          <w:sz w:val="28"/>
          <w:szCs w:val="28"/>
        </w:rPr>
        <w:t xml:space="preserve">жительного отношения к </w:t>
      </w:r>
      <w:r w:rsidR="00B70624" w:rsidRPr="00FE60F2">
        <w:rPr>
          <w:rFonts w:ascii="Times New Roman" w:hAnsi="Times New Roman"/>
          <w:i/>
          <w:iCs/>
          <w:color w:val="auto"/>
          <w:sz w:val="28"/>
          <w:szCs w:val="28"/>
        </w:rPr>
        <w:t>образовательной организации</w:t>
      </w:r>
      <w:r w:rsidRPr="00FE60F2">
        <w:rPr>
          <w:rFonts w:ascii="Times New Roman" w:hAnsi="Times New Roman"/>
          <w:i/>
          <w:iCs/>
          <w:color w:val="auto"/>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выраженной устойчивой учебно­познавательной моти</w:t>
      </w:r>
      <w:r w:rsidRPr="00FE60F2">
        <w:rPr>
          <w:rFonts w:ascii="Times New Roman" w:hAnsi="Times New Roman"/>
          <w:i/>
          <w:iCs/>
          <w:color w:val="auto"/>
          <w:sz w:val="28"/>
          <w:szCs w:val="28"/>
        </w:rPr>
        <w:t>вации учения;</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устойчивого учебно­познавательного интереса к новым</w:t>
      </w:r>
      <w:r w:rsidRPr="00FE60F2">
        <w:rPr>
          <w:rFonts w:ascii="Times New Roman" w:hAnsi="Times New Roman"/>
          <w:i/>
          <w:iCs/>
          <w:color w:val="auto"/>
          <w:sz w:val="28"/>
          <w:szCs w:val="28"/>
        </w:rPr>
        <w:t>общим способам решения задач;</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адекватного понимания причин успешности/неуспешности учебной деятельности;</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lastRenderedPageBreak/>
        <w:t>положительной адекватной дифференцированной само</w:t>
      </w:r>
      <w:r w:rsidRPr="00FE60F2">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4"/>
          <w:sz w:val="28"/>
          <w:szCs w:val="28"/>
        </w:rPr>
        <w:t xml:space="preserve">компетентности в реализации основ гражданской </w:t>
      </w:r>
      <w:r w:rsidRPr="00FE60F2">
        <w:rPr>
          <w:rFonts w:ascii="Times New Roman" w:hAnsi="Times New Roman"/>
          <w:i/>
          <w:iCs/>
          <w:color w:val="auto"/>
          <w:sz w:val="28"/>
          <w:szCs w:val="28"/>
        </w:rPr>
        <w:t>идентичности в поступках и деятельности;</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та позиций партн</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установки на здоровый образ жизни и реализации е</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 xml:space="preserve"> в реальном поведении и поступках;</w:t>
      </w:r>
    </w:p>
    <w:p w:rsidR="00E52870" w:rsidRPr="00FE60F2" w:rsidRDefault="00653A76"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FE60F2" w:rsidRDefault="00E52870" w:rsidP="00FE60F2">
      <w:pPr>
        <w:pStyle w:val="ad"/>
        <w:numPr>
          <w:ilvl w:val="0"/>
          <w:numId w:val="11"/>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 xml:space="preserve">эмпатии как </w:t>
      </w:r>
      <w:r w:rsidR="00653A76" w:rsidRPr="00FE60F2">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FE60F2" w:rsidRDefault="00653A76"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Регулятивные универсальные учебные действи</w:t>
      </w:r>
      <w:r w:rsidR="00E02782">
        <w:rPr>
          <w:rFonts w:ascii="Times New Roman" w:hAnsi="Times New Roman" w:cs="Times New Roman"/>
          <w:b/>
          <w:i w:val="0"/>
          <w:color w:val="auto"/>
          <w:sz w:val="28"/>
          <w:szCs w:val="28"/>
        </w:rPr>
        <w:t>я</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принимать и сохранять учебную задачу;</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t>учитывать выделенные учителем ориентиры действия в но</w:t>
      </w:r>
      <w:r w:rsidRPr="00FE60F2">
        <w:rPr>
          <w:rFonts w:ascii="Times New Roman" w:hAnsi="Times New Roman"/>
          <w:color w:val="auto"/>
          <w:sz w:val="28"/>
          <w:szCs w:val="28"/>
        </w:rPr>
        <w:t>вом учебном материале в сотрудничестве с учителем;</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планировать свои действия в соответствии с поставленной задачей и условиями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реализации, в том числе во внутреннем плане;</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pacing w:val="-4"/>
          <w:sz w:val="28"/>
          <w:szCs w:val="28"/>
        </w:rPr>
        <w:t>учитывать установленные правила в планировании и конт</w:t>
      </w:r>
      <w:r w:rsidRPr="00FE60F2">
        <w:rPr>
          <w:rFonts w:ascii="Times New Roman" w:hAnsi="Times New Roman"/>
          <w:color w:val="auto"/>
          <w:sz w:val="28"/>
          <w:szCs w:val="28"/>
        </w:rPr>
        <w:t>роле способа решения;</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осуществлять итоговый и пошаговый контроль по резуль</w:t>
      </w:r>
      <w:r w:rsidRPr="00FE60F2">
        <w:rPr>
          <w:rFonts w:ascii="Times New Roman" w:hAnsi="Times New Roman"/>
          <w:color w:val="auto"/>
          <w:sz w:val="28"/>
          <w:szCs w:val="28"/>
        </w:rPr>
        <w:t>тату;</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оценивать правильность выполнения действия на уровне </w:t>
      </w:r>
      <w:r w:rsidRPr="00FE60F2">
        <w:rPr>
          <w:rFonts w:ascii="Times New Roman" w:hAnsi="Times New Roman"/>
          <w:color w:val="auto"/>
          <w:spacing w:val="2"/>
          <w:sz w:val="28"/>
          <w:szCs w:val="28"/>
        </w:rPr>
        <w:t>адекватной ретроспективной оценки соответствия результа</w:t>
      </w:r>
      <w:r w:rsidRPr="00FE60F2">
        <w:rPr>
          <w:rFonts w:ascii="Times New Roman" w:hAnsi="Times New Roman"/>
          <w:color w:val="auto"/>
          <w:sz w:val="28"/>
          <w:szCs w:val="28"/>
        </w:rPr>
        <w:t>тов требованиям данной задачи;</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lastRenderedPageBreak/>
        <w:t>адекватно воспринимать предложения и оценку учите</w:t>
      </w:r>
      <w:r w:rsidRPr="00FE60F2">
        <w:rPr>
          <w:rFonts w:ascii="Times New Roman" w:hAnsi="Times New Roman"/>
          <w:color w:val="auto"/>
          <w:sz w:val="28"/>
          <w:szCs w:val="28"/>
        </w:rPr>
        <w:t>лей, товарищей, родителей и других людей;</w:t>
      </w:r>
    </w:p>
    <w:p w:rsidR="00653A76" w:rsidRPr="00FE60F2" w:rsidRDefault="00653A76" w:rsidP="00FE60F2">
      <w:pPr>
        <w:pStyle w:val="ad"/>
        <w:numPr>
          <w:ilvl w:val="0"/>
          <w:numId w:val="1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различать способ и результат действия;</w:t>
      </w:r>
    </w:p>
    <w:p w:rsidR="00653A76" w:rsidRPr="00FE60F2" w:rsidRDefault="00653A76" w:rsidP="00FE60F2">
      <w:pPr>
        <w:pStyle w:val="ad"/>
        <w:numPr>
          <w:ilvl w:val="0"/>
          <w:numId w:val="12"/>
        </w:numPr>
        <w:spacing w:line="360" w:lineRule="auto"/>
        <w:ind w:left="0"/>
        <w:rPr>
          <w:rFonts w:ascii="Times New Roman" w:hAnsi="Times New Roman"/>
          <w:color w:val="auto"/>
          <w:spacing w:val="-4"/>
          <w:sz w:val="28"/>
          <w:szCs w:val="28"/>
        </w:rPr>
      </w:pPr>
      <w:r w:rsidRPr="00FE60F2">
        <w:rPr>
          <w:rFonts w:ascii="Times New Roman" w:hAnsi="Times New Roman"/>
          <w:color w:val="auto"/>
          <w:spacing w:val="-4"/>
          <w:sz w:val="28"/>
          <w:szCs w:val="28"/>
        </w:rPr>
        <w:t>вносить необходимые коррективы в действие после его завершения на основе его оценки и уч</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 xml:space="preserve">та характера сделанных </w:t>
      </w:r>
      <w:r w:rsidRPr="00FE60F2">
        <w:rPr>
          <w:rFonts w:ascii="Times New Roman" w:hAnsi="Times New Roman"/>
          <w:color w:val="auto"/>
          <w:sz w:val="28"/>
          <w:szCs w:val="28"/>
        </w:rPr>
        <w:t xml:space="preserve">ошибок, использовать предложения и оценки для создания </w:t>
      </w:r>
      <w:r w:rsidRPr="00FE60F2">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13"/>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в сотрудничестве с учителем ставить новые учебные задачи;</w:t>
      </w:r>
    </w:p>
    <w:p w:rsidR="00653A76" w:rsidRPr="00FE60F2" w:rsidRDefault="00653A76" w:rsidP="00FE60F2">
      <w:pPr>
        <w:pStyle w:val="ad"/>
        <w:numPr>
          <w:ilvl w:val="0"/>
          <w:numId w:val="13"/>
        </w:numPr>
        <w:spacing w:line="360" w:lineRule="auto"/>
        <w:ind w:left="0"/>
        <w:rPr>
          <w:rFonts w:ascii="Times New Roman" w:hAnsi="Times New Roman"/>
          <w:i/>
          <w:iCs/>
          <w:color w:val="auto"/>
          <w:spacing w:val="-6"/>
          <w:sz w:val="28"/>
          <w:szCs w:val="28"/>
        </w:rPr>
      </w:pPr>
      <w:r w:rsidRPr="00FE60F2">
        <w:rPr>
          <w:rFonts w:ascii="Times New Roman" w:hAnsi="Times New Roman"/>
          <w:i/>
          <w:iCs/>
          <w:color w:val="auto"/>
          <w:spacing w:val="-6"/>
          <w:sz w:val="28"/>
          <w:szCs w:val="28"/>
        </w:rPr>
        <w:t>преобразовывать практическую задачу в познавательную;</w:t>
      </w:r>
    </w:p>
    <w:p w:rsidR="00653A76" w:rsidRPr="00FE60F2" w:rsidRDefault="00653A76" w:rsidP="00FE60F2">
      <w:pPr>
        <w:pStyle w:val="ad"/>
        <w:numPr>
          <w:ilvl w:val="0"/>
          <w:numId w:val="13"/>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проявлять познавательную инициативу в учебном сотрудничестве;</w:t>
      </w:r>
    </w:p>
    <w:p w:rsidR="00653A76" w:rsidRPr="00FE60F2" w:rsidRDefault="00653A76" w:rsidP="00FE60F2">
      <w:pPr>
        <w:pStyle w:val="ad"/>
        <w:numPr>
          <w:ilvl w:val="0"/>
          <w:numId w:val="13"/>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самостоятельно учитывать выделенные учителем ори</w:t>
      </w:r>
      <w:r w:rsidRPr="00FE60F2">
        <w:rPr>
          <w:rFonts w:ascii="Times New Roman" w:hAnsi="Times New Roman"/>
          <w:i/>
          <w:iCs/>
          <w:color w:val="auto"/>
          <w:sz w:val="28"/>
          <w:szCs w:val="28"/>
        </w:rPr>
        <w:t>ентиры действия в новом учебном материале;</w:t>
      </w:r>
    </w:p>
    <w:p w:rsidR="00653A76" w:rsidRPr="00FE60F2" w:rsidRDefault="00653A76" w:rsidP="00FE60F2">
      <w:pPr>
        <w:pStyle w:val="ad"/>
        <w:numPr>
          <w:ilvl w:val="0"/>
          <w:numId w:val="13"/>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 xml:space="preserve">осуществлять констатирующий и предвосхищающий </w:t>
      </w:r>
      <w:r w:rsidRPr="00FE60F2">
        <w:rPr>
          <w:rFonts w:ascii="Times New Roman" w:hAnsi="Times New Roman"/>
          <w:i/>
          <w:iCs/>
          <w:color w:val="auto"/>
          <w:sz w:val="28"/>
          <w:szCs w:val="28"/>
        </w:rPr>
        <w:t>контроль по результату и по способу действия, актуальный контроль на уровне произвольного внимания;</w:t>
      </w:r>
    </w:p>
    <w:p w:rsidR="00653A76" w:rsidRPr="00FE60F2" w:rsidRDefault="00653A76" w:rsidP="00FE60F2">
      <w:pPr>
        <w:pStyle w:val="ad"/>
        <w:numPr>
          <w:ilvl w:val="0"/>
          <w:numId w:val="13"/>
        </w:numPr>
        <w:spacing w:line="360" w:lineRule="auto"/>
        <w:ind w:left="0"/>
        <w:rPr>
          <w:rFonts w:ascii="Times New Roman" w:hAnsi="Times New Roman"/>
          <w:iCs/>
          <w:color w:val="auto"/>
          <w:sz w:val="28"/>
          <w:szCs w:val="28"/>
        </w:rPr>
      </w:pPr>
      <w:r w:rsidRPr="00FE60F2">
        <w:rPr>
          <w:rFonts w:ascii="Times New Roman" w:hAnsi="Times New Roman"/>
          <w:i/>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FE60F2" w:rsidRDefault="00653A76"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Познавательныеуниверсальные учебные действия</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E32AC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E60F2">
        <w:rPr>
          <w:rFonts w:ascii="Times New Roman" w:hAnsi="Times New Roman"/>
          <w:color w:val="auto"/>
          <w:spacing w:val="-2"/>
          <w:sz w:val="28"/>
          <w:szCs w:val="28"/>
        </w:rPr>
        <w:t>цифровые), в открытом</w:t>
      </w:r>
      <w:r w:rsidR="00611D3D" w:rsidRPr="00FE60F2">
        <w:rPr>
          <w:rFonts w:ascii="Times New Roman" w:hAnsi="Times New Roman"/>
          <w:color w:val="auto"/>
          <w:spacing w:val="-2"/>
          <w:sz w:val="28"/>
          <w:szCs w:val="28"/>
        </w:rPr>
        <w:t xml:space="preserve"> информационном пространстве, в </w:t>
      </w:r>
      <w:r w:rsidRPr="00FE60F2">
        <w:rPr>
          <w:rFonts w:ascii="Times New Roman" w:hAnsi="Times New Roman"/>
          <w:color w:val="auto"/>
          <w:spacing w:val="-2"/>
          <w:sz w:val="28"/>
          <w:szCs w:val="28"/>
        </w:rPr>
        <w:t>том</w:t>
      </w:r>
      <w:r w:rsidRPr="00FE60F2">
        <w:rPr>
          <w:rFonts w:ascii="Times New Roman" w:hAnsi="Times New Roman"/>
          <w:color w:val="auto"/>
          <w:sz w:val="28"/>
          <w:szCs w:val="28"/>
        </w:rPr>
        <w:t xml:space="preserve">числе контролируемом пространстве </w:t>
      </w:r>
      <w:r w:rsidR="00B70624" w:rsidRPr="00FE60F2">
        <w:rPr>
          <w:rFonts w:ascii="Times New Roman" w:hAnsi="Times New Roman"/>
          <w:color w:val="auto"/>
          <w:sz w:val="28"/>
          <w:szCs w:val="28"/>
        </w:rPr>
        <w:t xml:space="preserve">сети </w:t>
      </w:r>
      <w:r w:rsidRPr="00FE60F2">
        <w:rPr>
          <w:rFonts w:ascii="Times New Roman" w:hAnsi="Times New Roman"/>
          <w:color w:val="auto"/>
          <w:sz w:val="28"/>
          <w:szCs w:val="28"/>
        </w:rPr>
        <w:t>Интернет;</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lastRenderedPageBreak/>
        <w:t>осуществлять запись (фиксацию) выборочно</w:t>
      </w:r>
      <w:r w:rsidR="00611D3D" w:rsidRPr="00FE60F2">
        <w:rPr>
          <w:rFonts w:ascii="Times New Roman" w:hAnsi="Times New Roman"/>
          <w:color w:val="auto"/>
          <w:sz w:val="28"/>
          <w:szCs w:val="28"/>
        </w:rPr>
        <w:t>й информации об окружающем мире и о себе самом, в том числе с </w:t>
      </w:r>
      <w:r w:rsidRPr="00FE60F2">
        <w:rPr>
          <w:rFonts w:ascii="Times New Roman" w:hAnsi="Times New Roman"/>
          <w:color w:val="auto"/>
          <w:sz w:val="28"/>
          <w:szCs w:val="28"/>
        </w:rPr>
        <w:t>помощью инструментов ИКТ;</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pacing w:val="-2"/>
          <w:sz w:val="28"/>
          <w:szCs w:val="28"/>
        </w:rPr>
        <w:t>использовать знаков</w:t>
      </w:r>
      <w:r w:rsidR="00611D3D" w:rsidRPr="00FE60F2">
        <w:rPr>
          <w:rFonts w:ascii="Times New Roman" w:hAnsi="Times New Roman"/>
          <w:color w:val="auto"/>
          <w:spacing w:val="-2"/>
          <w:sz w:val="28"/>
          <w:szCs w:val="28"/>
        </w:rPr>
        <w:t xml:space="preserve">о­символические средства, в том </w:t>
      </w:r>
      <w:r w:rsidRPr="00FE60F2">
        <w:rPr>
          <w:rFonts w:ascii="Times New Roman" w:hAnsi="Times New Roman"/>
          <w:color w:val="auto"/>
          <w:spacing w:val="-2"/>
          <w:sz w:val="28"/>
          <w:szCs w:val="28"/>
        </w:rPr>
        <w:t>чис</w:t>
      </w:r>
      <w:r w:rsidRPr="00FE60F2">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FE60F2" w:rsidRDefault="00E52870" w:rsidP="00FE60F2">
      <w:pPr>
        <w:numPr>
          <w:ilvl w:val="0"/>
          <w:numId w:val="17"/>
        </w:numPr>
        <w:tabs>
          <w:tab w:val="left" w:pos="142"/>
          <w:tab w:val="left" w:leader="dot" w:pos="624"/>
        </w:tabs>
        <w:spacing w:line="360" w:lineRule="auto"/>
        <w:jc w:val="both"/>
        <w:rPr>
          <w:rStyle w:val="Zag11"/>
          <w:rFonts w:eastAsia="@Arial Unicode MS"/>
          <w:i/>
          <w:sz w:val="28"/>
          <w:szCs w:val="28"/>
        </w:rPr>
      </w:pPr>
      <w:r w:rsidRPr="00FE60F2">
        <w:rPr>
          <w:rStyle w:val="Zag11"/>
          <w:rFonts w:eastAsia="@Arial Unicode MS"/>
          <w:iCs/>
          <w:sz w:val="28"/>
          <w:szCs w:val="28"/>
        </w:rPr>
        <w:t>проявлять познавательную инициативу в учебном сотрудничестве</w:t>
      </w:r>
      <w:r w:rsidRPr="00FE60F2">
        <w:rPr>
          <w:rStyle w:val="Zag11"/>
          <w:rFonts w:eastAsia="@Arial Unicode MS"/>
          <w:i/>
          <w:iCs/>
          <w:sz w:val="28"/>
          <w:szCs w:val="28"/>
        </w:rPr>
        <w:t>;</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строить сообщения в устной и письменной форме;</w:t>
      </w:r>
    </w:p>
    <w:p w:rsidR="00653A76" w:rsidRPr="00FE60F2" w:rsidRDefault="00653A76" w:rsidP="00FE60F2">
      <w:pPr>
        <w:pStyle w:val="ad"/>
        <w:numPr>
          <w:ilvl w:val="0"/>
          <w:numId w:val="17"/>
        </w:numPr>
        <w:spacing w:line="360" w:lineRule="auto"/>
        <w:rPr>
          <w:rFonts w:ascii="Times New Roman" w:hAnsi="Times New Roman"/>
          <w:color w:val="auto"/>
          <w:spacing w:val="-4"/>
          <w:sz w:val="28"/>
          <w:szCs w:val="28"/>
        </w:rPr>
      </w:pPr>
      <w:r w:rsidRPr="00FE60F2">
        <w:rPr>
          <w:rFonts w:ascii="Times New Roman" w:hAnsi="Times New Roman"/>
          <w:color w:val="auto"/>
          <w:spacing w:val="-4"/>
          <w:sz w:val="28"/>
          <w:szCs w:val="28"/>
        </w:rPr>
        <w:t>ориентироваться на разнообразие способов решения задач;</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pacing w:val="-2"/>
          <w:sz w:val="28"/>
          <w:szCs w:val="28"/>
        </w:rPr>
        <w:t>основам смыслового восприятия художественных и позна</w:t>
      </w:r>
      <w:r w:rsidRPr="00FE60F2">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осуществлять синтез как составление целого из частей;</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pacing w:val="4"/>
          <w:sz w:val="28"/>
          <w:szCs w:val="28"/>
        </w:rPr>
        <w:t>проводить сравнение, сериацию и классификацию по</w:t>
      </w:r>
      <w:r w:rsidRPr="00FE60F2">
        <w:rPr>
          <w:rFonts w:ascii="Times New Roman" w:hAnsi="Times New Roman"/>
          <w:color w:val="auto"/>
          <w:sz w:val="28"/>
          <w:szCs w:val="28"/>
        </w:rPr>
        <w:t>заданным критериям;</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pacing w:val="2"/>
          <w:sz w:val="28"/>
          <w:szCs w:val="28"/>
        </w:rPr>
        <w:t>устанавливать причинно­следственные связи в изучае</w:t>
      </w:r>
      <w:r w:rsidRPr="00FE60F2">
        <w:rPr>
          <w:rFonts w:ascii="Times New Roman" w:hAnsi="Times New Roman"/>
          <w:color w:val="auto"/>
          <w:sz w:val="28"/>
          <w:szCs w:val="28"/>
        </w:rPr>
        <w:t>мом круге явлений;</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обобщать, т.</w:t>
      </w:r>
      <w:r w:rsidRPr="00FE60F2">
        <w:rPr>
          <w:rFonts w:ascii="Times New Roman" w:hAnsi="Times New Roman"/>
          <w:color w:val="auto"/>
          <w:sz w:val="28"/>
          <w:szCs w:val="28"/>
        </w:rPr>
        <w:t> </w:t>
      </w:r>
      <w:r w:rsidRPr="00FE60F2">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осуществлять подведен</w:t>
      </w:r>
      <w:r w:rsidR="00611D3D" w:rsidRPr="00FE60F2">
        <w:rPr>
          <w:rFonts w:ascii="Times New Roman" w:hAnsi="Times New Roman"/>
          <w:color w:val="auto"/>
          <w:sz w:val="28"/>
          <w:szCs w:val="28"/>
        </w:rPr>
        <w:t>ие под понятие на основе распо</w:t>
      </w:r>
      <w:r w:rsidRPr="00FE60F2">
        <w:rPr>
          <w:rFonts w:ascii="Times New Roman" w:hAnsi="Times New Roman"/>
          <w:color w:val="auto"/>
          <w:sz w:val="28"/>
          <w:szCs w:val="28"/>
        </w:rPr>
        <w:t>знавания объектов, выделения существенных признаков и их синтеза;</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устанавливать аналогии;</w:t>
      </w:r>
    </w:p>
    <w:p w:rsidR="00653A76" w:rsidRPr="00FE60F2" w:rsidRDefault="00653A76" w:rsidP="00FE60F2">
      <w:pPr>
        <w:pStyle w:val="ad"/>
        <w:numPr>
          <w:ilvl w:val="0"/>
          <w:numId w:val="17"/>
        </w:numPr>
        <w:spacing w:line="360" w:lineRule="auto"/>
        <w:rPr>
          <w:rFonts w:ascii="Times New Roman" w:hAnsi="Times New Roman"/>
          <w:color w:val="auto"/>
          <w:sz w:val="28"/>
          <w:szCs w:val="28"/>
        </w:rPr>
      </w:pPr>
      <w:r w:rsidRPr="00FE60F2">
        <w:rPr>
          <w:rFonts w:ascii="Times New Roman" w:hAnsi="Times New Roman"/>
          <w:color w:val="auto"/>
          <w:sz w:val="28"/>
          <w:szCs w:val="28"/>
        </w:rPr>
        <w:t>владеть рядом общих при</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мов решения задач.</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lastRenderedPageBreak/>
        <w:t xml:space="preserve">осуществлять расширенный поиск информации с использованием ресурсов библиотек и </w:t>
      </w:r>
      <w:r w:rsidR="00B70624" w:rsidRPr="00FE60F2">
        <w:rPr>
          <w:rFonts w:ascii="Times New Roman" w:hAnsi="Times New Roman"/>
          <w:i/>
          <w:iCs/>
          <w:color w:val="auto"/>
          <w:sz w:val="28"/>
          <w:szCs w:val="28"/>
        </w:rPr>
        <w:t xml:space="preserve">сети </w:t>
      </w:r>
      <w:r w:rsidRPr="00FE60F2">
        <w:rPr>
          <w:rFonts w:ascii="Times New Roman" w:hAnsi="Times New Roman"/>
          <w:i/>
          <w:iCs/>
          <w:color w:val="auto"/>
          <w:sz w:val="28"/>
          <w:szCs w:val="28"/>
        </w:rPr>
        <w:t>Интернет;</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записывать, фиксировать информацию об окружающем мире с помощью инструментов ИКТ;</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создавать и преобразовывать модели и схемы для решения задач;</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осознанно и произвольно строить сообщения в устной и письменной форме;</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осуществлять выбор наиболее эффективных способов решения задач в зависимости от конкретных условий;</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строить логическое рассуждение, включающее установление причинно­следственных связей;</w:t>
      </w:r>
    </w:p>
    <w:p w:rsidR="00653A76" w:rsidRPr="00FE60F2" w:rsidRDefault="00653A76" w:rsidP="00FE60F2">
      <w:pPr>
        <w:pStyle w:val="ad"/>
        <w:numPr>
          <w:ilvl w:val="0"/>
          <w:numId w:val="14"/>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произвольно и осознанно владеть общими при</w:t>
      </w:r>
      <w:r w:rsidR="00D30361" w:rsidRPr="00FE60F2">
        <w:rPr>
          <w:rFonts w:ascii="Times New Roman" w:hAnsi="Times New Roman"/>
          <w:i/>
          <w:iCs/>
          <w:color w:val="auto"/>
          <w:spacing w:val="2"/>
          <w:sz w:val="28"/>
          <w:szCs w:val="28"/>
        </w:rPr>
        <w:t>е</w:t>
      </w:r>
      <w:r w:rsidRPr="00FE60F2">
        <w:rPr>
          <w:rFonts w:ascii="Times New Roman" w:hAnsi="Times New Roman"/>
          <w:i/>
          <w:iCs/>
          <w:color w:val="auto"/>
          <w:spacing w:val="2"/>
          <w:sz w:val="28"/>
          <w:szCs w:val="28"/>
        </w:rPr>
        <w:t xml:space="preserve">мами </w:t>
      </w:r>
      <w:r w:rsidRPr="00FE60F2">
        <w:rPr>
          <w:rFonts w:ascii="Times New Roman" w:hAnsi="Times New Roman"/>
          <w:i/>
          <w:iCs/>
          <w:color w:val="auto"/>
          <w:sz w:val="28"/>
          <w:szCs w:val="28"/>
        </w:rPr>
        <w:t>решения задач.</w:t>
      </w:r>
    </w:p>
    <w:p w:rsidR="00653A76" w:rsidRPr="00FE60F2" w:rsidRDefault="00611D3D"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 xml:space="preserve">Коммуникативные </w:t>
      </w:r>
      <w:r w:rsidR="00653A76" w:rsidRPr="00FE60F2">
        <w:rPr>
          <w:rFonts w:ascii="Times New Roman" w:hAnsi="Times New Roman" w:cs="Times New Roman"/>
          <w:b/>
          <w:i w:val="0"/>
          <w:color w:val="auto"/>
          <w:sz w:val="28"/>
          <w:szCs w:val="28"/>
        </w:rPr>
        <w:t>универсальные учебные действия</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адекватно использовать коммуникативные, прежде все</w:t>
      </w:r>
      <w:r w:rsidRPr="00FE60F2">
        <w:rPr>
          <w:rFonts w:ascii="Times New Roman" w:hAnsi="Times New Roman"/>
          <w:color w:val="auto"/>
          <w:sz w:val="28"/>
          <w:szCs w:val="28"/>
        </w:rPr>
        <w:t xml:space="preserve">го </w:t>
      </w:r>
      <w:r w:rsidRPr="00FE60F2">
        <w:rPr>
          <w:rFonts w:ascii="Times New Roman" w:hAnsi="Times New Roman"/>
          <w:color w:val="auto"/>
          <w:spacing w:val="-2"/>
          <w:sz w:val="28"/>
          <w:szCs w:val="28"/>
        </w:rPr>
        <w:t xml:space="preserve">речевые, средства для </w:t>
      </w:r>
      <w:r w:rsidR="00611D3D" w:rsidRPr="00FE60F2">
        <w:rPr>
          <w:rFonts w:ascii="Times New Roman" w:hAnsi="Times New Roman"/>
          <w:color w:val="auto"/>
          <w:spacing w:val="-2"/>
          <w:sz w:val="28"/>
          <w:szCs w:val="28"/>
        </w:rPr>
        <w:t>решения различных коммуникатив</w:t>
      </w:r>
      <w:r w:rsidRPr="00FE60F2">
        <w:rPr>
          <w:rFonts w:ascii="Times New Roman" w:hAnsi="Times New Roman"/>
          <w:color w:val="auto"/>
          <w:spacing w:val="-2"/>
          <w:sz w:val="28"/>
          <w:szCs w:val="28"/>
        </w:rPr>
        <w:t>ных задач, строить монологическое высказывание (в том чис</w:t>
      </w:r>
      <w:r w:rsidRPr="00FE60F2">
        <w:rPr>
          <w:rFonts w:ascii="Times New Roman" w:hAnsi="Times New Roman"/>
          <w:color w:val="auto"/>
          <w:spacing w:val="2"/>
          <w:sz w:val="28"/>
          <w:szCs w:val="28"/>
        </w:rPr>
        <w:t xml:space="preserve">ле сопровождая его аудиовизуальной поддержкой), владеть </w:t>
      </w:r>
      <w:r w:rsidRPr="00FE60F2">
        <w:rPr>
          <w:rFonts w:ascii="Times New Roman" w:hAnsi="Times New Roman"/>
          <w:color w:val="auto"/>
          <w:sz w:val="28"/>
          <w:szCs w:val="28"/>
        </w:rPr>
        <w:t>диалогической формой коммуникации, используя в том чис</w:t>
      </w:r>
      <w:r w:rsidRPr="00FE60F2">
        <w:rPr>
          <w:rFonts w:ascii="Times New Roman" w:hAnsi="Times New Roman"/>
          <w:color w:val="auto"/>
          <w:spacing w:val="2"/>
          <w:sz w:val="28"/>
          <w:szCs w:val="28"/>
        </w:rPr>
        <w:t>ле средства и инструменты ИКТ и дистанционного обще</w:t>
      </w:r>
      <w:r w:rsidRPr="00FE60F2">
        <w:rPr>
          <w:rFonts w:ascii="Times New Roman" w:hAnsi="Times New Roman"/>
          <w:color w:val="auto"/>
          <w:sz w:val="28"/>
          <w:szCs w:val="28"/>
        </w:rPr>
        <w:t>ния;</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FE60F2">
        <w:rPr>
          <w:rFonts w:ascii="Times New Roman" w:hAnsi="Times New Roman"/>
          <w:color w:val="auto"/>
          <w:sz w:val="28"/>
          <w:szCs w:val="28"/>
        </w:rPr>
        <w:t>е</w:t>
      </w:r>
      <w:r w:rsidRPr="00FE60F2">
        <w:rPr>
          <w:rFonts w:ascii="Times New Roman" w:hAnsi="Times New Roman"/>
          <w:color w:val="auto"/>
          <w:sz w:val="28"/>
          <w:szCs w:val="28"/>
        </w:rPr>
        <w:t>ра в общении и взаимодействии;</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lastRenderedPageBreak/>
        <w:t>учитывать разные мнения и стремиться к координации различных позиций в сотрудничестве;</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формулировать собственное мнение и позицию;</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договариваться и приходить к общему решению в со</w:t>
      </w:r>
      <w:r w:rsidRPr="00FE60F2">
        <w:rPr>
          <w:rFonts w:ascii="Times New Roman" w:hAnsi="Times New Roman"/>
          <w:color w:val="auto"/>
          <w:sz w:val="28"/>
          <w:szCs w:val="28"/>
        </w:rPr>
        <w:t>вместной деятельности, в том числе в ситуации столкновения интересов;</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строить понятные для партн</w:t>
      </w:r>
      <w:r w:rsidR="00D30361" w:rsidRPr="00FE60F2">
        <w:rPr>
          <w:rFonts w:ascii="Times New Roman" w:hAnsi="Times New Roman"/>
          <w:color w:val="auto"/>
          <w:sz w:val="28"/>
          <w:szCs w:val="28"/>
        </w:rPr>
        <w:t>е</w:t>
      </w:r>
      <w:r w:rsidRPr="00FE60F2">
        <w:rPr>
          <w:rFonts w:ascii="Times New Roman" w:hAnsi="Times New Roman"/>
          <w:color w:val="auto"/>
          <w:sz w:val="28"/>
          <w:szCs w:val="28"/>
        </w:rPr>
        <w:t>ра высказывания, учитывающие, что партн</w:t>
      </w:r>
      <w:r w:rsidR="00D30361" w:rsidRPr="00FE60F2">
        <w:rPr>
          <w:rFonts w:ascii="Times New Roman" w:hAnsi="Times New Roman"/>
          <w:color w:val="auto"/>
          <w:sz w:val="28"/>
          <w:szCs w:val="28"/>
        </w:rPr>
        <w:t>е</w:t>
      </w:r>
      <w:r w:rsidRPr="00FE60F2">
        <w:rPr>
          <w:rFonts w:ascii="Times New Roman" w:hAnsi="Times New Roman"/>
          <w:color w:val="auto"/>
          <w:sz w:val="28"/>
          <w:szCs w:val="28"/>
        </w:rPr>
        <w:t>р знает и видит, а что нет;</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задавать вопросы;</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контролировать действия партн</w:t>
      </w:r>
      <w:r w:rsidR="00D30361" w:rsidRPr="00FE60F2">
        <w:rPr>
          <w:rFonts w:ascii="Times New Roman" w:hAnsi="Times New Roman"/>
          <w:color w:val="auto"/>
          <w:sz w:val="28"/>
          <w:szCs w:val="28"/>
        </w:rPr>
        <w:t>е</w:t>
      </w:r>
      <w:r w:rsidRPr="00FE60F2">
        <w:rPr>
          <w:rFonts w:ascii="Times New Roman" w:hAnsi="Times New Roman"/>
          <w:color w:val="auto"/>
          <w:sz w:val="28"/>
          <w:szCs w:val="28"/>
        </w:rPr>
        <w:t>ра;</w:t>
      </w:r>
    </w:p>
    <w:p w:rsidR="00653A76" w:rsidRPr="00FE60F2" w:rsidRDefault="00653A76" w:rsidP="00FE60F2">
      <w:pPr>
        <w:pStyle w:val="ad"/>
        <w:numPr>
          <w:ilvl w:val="0"/>
          <w:numId w:val="1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использовать речь для регуляции своего действия;</w:t>
      </w:r>
    </w:p>
    <w:p w:rsidR="00653A76" w:rsidRPr="00FE60F2" w:rsidRDefault="00653A76" w:rsidP="00FE60F2">
      <w:pPr>
        <w:pStyle w:val="ad"/>
        <w:numPr>
          <w:ilvl w:val="0"/>
          <w:numId w:val="15"/>
        </w:numPr>
        <w:spacing w:line="360" w:lineRule="auto"/>
        <w:ind w:left="0"/>
        <w:rPr>
          <w:rFonts w:ascii="Times New Roman" w:hAnsi="Times New Roman"/>
          <w:iCs/>
          <w:color w:val="auto"/>
          <w:sz w:val="28"/>
          <w:szCs w:val="28"/>
        </w:rPr>
      </w:pPr>
      <w:r w:rsidRPr="00FE60F2">
        <w:rPr>
          <w:rFonts w:ascii="Times New Roman" w:hAnsi="Times New Roman"/>
          <w:color w:val="auto"/>
          <w:spacing w:val="2"/>
          <w:sz w:val="28"/>
          <w:szCs w:val="28"/>
        </w:rPr>
        <w:t xml:space="preserve">адекватно использовать речевые средства для решения </w:t>
      </w:r>
      <w:r w:rsidRPr="00FE60F2">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pacing w:val="2"/>
          <w:sz w:val="28"/>
          <w:szCs w:val="28"/>
        </w:rPr>
        <w:t>учитывать и координировать в сотрудничестве по</w:t>
      </w:r>
      <w:r w:rsidRPr="00FE60F2">
        <w:rPr>
          <w:rFonts w:ascii="Times New Roman" w:hAnsi="Times New Roman"/>
          <w:i/>
          <w:iCs/>
          <w:color w:val="auto"/>
          <w:sz w:val="28"/>
          <w:szCs w:val="28"/>
        </w:rPr>
        <w:t>зиции других людей, отличные от собственной;</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учитывать разные мнения и интересы и обосновывать собственную позицию;</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понимать относительность мнений и подходов к решению проблемы;</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аргументировать свою позицию и координировать е</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 xml:space="preserve"> с позициями партн</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ров в сотрудничестве при выработке общего решения в совместной деятельности;</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продуктивно содействовать разрешению конфликтов на основе уч</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та интересов и позиций всех участников;</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с уч</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том целей коммуникации достаточно точно, последовательно и полно передавать партн</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ру необходимую информацию как ориентир для построения действия;</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ром;</w:t>
      </w:r>
    </w:p>
    <w:p w:rsidR="00653A76" w:rsidRPr="00FE60F2" w:rsidRDefault="00653A76" w:rsidP="00FE60F2">
      <w:pPr>
        <w:pStyle w:val="ad"/>
        <w:numPr>
          <w:ilvl w:val="0"/>
          <w:numId w:val="16"/>
        </w:numPr>
        <w:spacing w:line="360" w:lineRule="auto"/>
        <w:ind w:left="0"/>
        <w:rPr>
          <w:rFonts w:ascii="Times New Roman" w:hAnsi="Times New Roman"/>
          <w:i/>
          <w:color w:val="auto"/>
          <w:sz w:val="28"/>
          <w:szCs w:val="28"/>
        </w:rPr>
      </w:pPr>
      <w:r w:rsidRPr="00FE60F2">
        <w:rPr>
          <w:rFonts w:ascii="Times New Roman" w:hAnsi="Times New Roman"/>
          <w:i/>
          <w:iCs/>
          <w:color w:val="auto"/>
          <w:sz w:val="28"/>
          <w:szCs w:val="28"/>
        </w:rPr>
        <w:lastRenderedPageBreak/>
        <w:t>осуществлять взаимный контроль и оказывать в сотрудничестве необходимую взаимопомощь;</w:t>
      </w:r>
    </w:p>
    <w:p w:rsidR="00653A76" w:rsidRPr="00FE60F2" w:rsidRDefault="00653A76" w:rsidP="00FE60F2">
      <w:pPr>
        <w:pStyle w:val="ad"/>
        <w:numPr>
          <w:ilvl w:val="0"/>
          <w:numId w:val="16"/>
        </w:numPr>
        <w:spacing w:line="360" w:lineRule="auto"/>
        <w:ind w:left="0"/>
        <w:rPr>
          <w:rFonts w:ascii="Times New Roman" w:hAnsi="Times New Roman"/>
          <w:iCs/>
          <w:color w:val="auto"/>
          <w:sz w:val="28"/>
          <w:szCs w:val="28"/>
        </w:rPr>
      </w:pPr>
      <w:r w:rsidRPr="00FE60F2">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FE60F2">
        <w:rPr>
          <w:rFonts w:ascii="Times New Roman" w:hAnsi="Times New Roman"/>
          <w:iCs/>
          <w:color w:val="auto"/>
          <w:sz w:val="28"/>
          <w:szCs w:val="28"/>
        </w:rPr>
        <w:t>.</w:t>
      </w:r>
    </w:p>
    <w:p w:rsidR="00653A76" w:rsidRPr="00FE60F2" w:rsidRDefault="00E02782" w:rsidP="00E02782">
      <w:pPr>
        <w:pStyle w:val="aff"/>
        <w:rPr>
          <w:bCs/>
          <w:szCs w:val="28"/>
        </w:rPr>
      </w:pPr>
      <w:bookmarkStart w:id="19" w:name="_Toc288394059"/>
      <w:bookmarkStart w:id="20" w:name="_Toc288410526"/>
      <w:bookmarkStart w:id="21" w:name="_Toc288410655"/>
      <w:bookmarkStart w:id="22" w:name="_Toc424564301"/>
      <w:r>
        <w:rPr>
          <w:szCs w:val="28"/>
        </w:rPr>
        <w:t>1.2.1.1.</w:t>
      </w:r>
      <w:r w:rsidR="00880217" w:rsidRPr="00FE60F2">
        <w:rPr>
          <w:szCs w:val="28"/>
        </w:rPr>
        <w:t xml:space="preserve">Чтение. </w:t>
      </w:r>
      <w:r w:rsidR="00653A76" w:rsidRPr="00FE60F2">
        <w:rPr>
          <w:szCs w:val="28"/>
        </w:rPr>
        <w:t>Работа с текстом</w:t>
      </w:r>
      <w:r w:rsidR="00653A76" w:rsidRPr="00FE60F2">
        <w:rPr>
          <w:bCs/>
          <w:szCs w:val="28"/>
        </w:rPr>
        <w:t>(метапредметные результаты)</w:t>
      </w:r>
      <w:bookmarkEnd w:id="19"/>
      <w:bookmarkEnd w:id="20"/>
      <w:bookmarkEnd w:id="21"/>
      <w:bookmarkEnd w:id="22"/>
    </w:p>
    <w:p w:rsidR="00DC6B19" w:rsidRPr="00FE60F2" w:rsidRDefault="00653A76" w:rsidP="00FE60F2">
      <w:pPr>
        <w:tabs>
          <w:tab w:val="left" w:pos="142"/>
          <w:tab w:val="left" w:leader="dot" w:pos="624"/>
        </w:tabs>
        <w:spacing w:line="360" w:lineRule="auto"/>
        <w:ind w:firstLine="709"/>
        <w:jc w:val="both"/>
        <w:rPr>
          <w:rStyle w:val="Zag11"/>
          <w:rFonts w:eastAsia="@Arial Unicode MS"/>
          <w:sz w:val="28"/>
          <w:szCs w:val="28"/>
        </w:rPr>
      </w:pPr>
      <w:r w:rsidRPr="00FE60F2">
        <w:rPr>
          <w:spacing w:val="-3"/>
          <w:sz w:val="28"/>
          <w:szCs w:val="28"/>
        </w:rPr>
        <w:t xml:space="preserve">В результате изучения </w:t>
      </w:r>
      <w:r w:rsidRPr="00FE60F2">
        <w:rPr>
          <w:b/>
          <w:bCs/>
          <w:spacing w:val="-3"/>
          <w:sz w:val="28"/>
          <w:szCs w:val="28"/>
        </w:rPr>
        <w:t>всех без исключения учебных пред</w:t>
      </w:r>
      <w:r w:rsidRPr="00FE60F2">
        <w:rPr>
          <w:b/>
          <w:bCs/>
          <w:sz w:val="28"/>
          <w:szCs w:val="28"/>
        </w:rPr>
        <w:t xml:space="preserve">метов </w:t>
      </w:r>
      <w:r w:rsidRPr="00FE60F2">
        <w:rPr>
          <w:sz w:val="28"/>
          <w:szCs w:val="28"/>
        </w:rPr>
        <w:t>на</w:t>
      </w:r>
      <w:r w:rsidR="00C27132" w:rsidRPr="00FE60F2">
        <w:rPr>
          <w:sz w:val="28"/>
          <w:szCs w:val="28"/>
        </w:rPr>
        <w:t xml:space="preserve">при получении </w:t>
      </w:r>
      <w:r w:rsidRPr="00FE60F2">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FE60F2">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FE60F2" w:rsidRDefault="00DC6B19"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E02782" w:rsidRDefault="00DC6B19" w:rsidP="00E02782">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FE60F2">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E02782" w:rsidRDefault="00880217" w:rsidP="00E02782">
      <w:pPr>
        <w:pStyle w:val="Zag3"/>
        <w:tabs>
          <w:tab w:val="left" w:pos="142"/>
          <w:tab w:val="left" w:leader="dot" w:pos="624"/>
        </w:tabs>
        <w:spacing w:after="0" w:line="360" w:lineRule="auto"/>
        <w:jc w:val="both"/>
        <w:rPr>
          <w:rFonts w:eastAsia="@Arial Unicode MS"/>
          <w:i w:val="0"/>
          <w:iCs w:val="0"/>
          <w:color w:val="auto"/>
          <w:sz w:val="28"/>
          <w:szCs w:val="28"/>
          <w:lang w:val="ru-RU"/>
        </w:rPr>
      </w:pPr>
      <w:r w:rsidRPr="00E02782">
        <w:rPr>
          <w:b/>
          <w:i w:val="0"/>
          <w:color w:val="auto"/>
          <w:sz w:val="28"/>
          <w:szCs w:val="28"/>
          <w:lang w:val="ru-RU"/>
        </w:rPr>
        <w:t xml:space="preserve">Работа с текстом: </w:t>
      </w:r>
      <w:r w:rsidR="00653A76" w:rsidRPr="00E02782">
        <w:rPr>
          <w:b/>
          <w:i w:val="0"/>
          <w:color w:val="auto"/>
          <w:sz w:val="28"/>
          <w:szCs w:val="28"/>
          <w:lang w:val="ru-RU"/>
        </w:rPr>
        <w:t>поиск информации и понимание прочитанного</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lastRenderedPageBreak/>
        <w:t>находить в тексте конкретные сведения, факты, заданные в явном виде;</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определять тему и главную мысль текста;</w:t>
      </w:r>
    </w:p>
    <w:p w:rsidR="00653A76" w:rsidRPr="00FE60F2" w:rsidRDefault="00653A76" w:rsidP="00FE60F2">
      <w:pPr>
        <w:pStyle w:val="ad"/>
        <w:numPr>
          <w:ilvl w:val="0"/>
          <w:numId w:val="18"/>
        </w:numPr>
        <w:spacing w:line="360" w:lineRule="auto"/>
        <w:ind w:left="0"/>
        <w:rPr>
          <w:rFonts w:ascii="Times New Roman" w:hAnsi="Times New Roman"/>
          <w:color w:val="auto"/>
          <w:spacing w:val="-4"/>
          <w:sz w:val="28"/>
          <w:szCs w:val="28"/>
        </w:rPr>
      </w:pPr>
      <w:r w:rsidRPr="00FE60F2">
        <w:rPr>
          <w:rFonts w:ascii="Times New Roman" w:hAnsi="Times New Roman"/>
          <w:color w:val="auto"/>
          <w:spacing w:val="-4"/>
          <w:sz w:val="28"/>
          <w:szCs w:val="28"/>
        </w:rPr>
        <w:t>делить тексты на смысловые части, составлять план текста;</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вычленять содержащиеся в тексте основные события и</w:t>
      </w:r>
      <w:r w:rsidRPr="00FE60F2">
        <w:rPr>
          <w:rFonts w:ascii="Times New Roman" w:hAnsi="Times New Roman"/>
          <w:color w:val="auto"/>
          <w:spacing w:val="2"/>
          <w:sz w:val="28"/>
          <w:szCs w:val="28"/>
        </w:rPr>
        <w:br/>
      </w:r>
      <w:r w:rsidRPr="00FE60F2">
        <w:rPr>
          <w:rFonts w:ascii="Times New Roman" w:hAnsi="Times New Roman"/>
          <w:color w:val="auto"/>
          <w:spacing w:val="-2"/>
          <w:sz w:val="28"/>
          <w:szCs w:val="28"/>
        </w:rPr>
        <w:t>ус</w:t>
      </w:r>
      <w:r w:rsidRPr="00FE60F2">
        <w:rPr>
          <w:rFonts w:ascii="Times New Roman" w:hAnsi="Times New Roman"/>
          <w:color w:val="auto"/>
          <w:spacing w:val="2"/>
          <w:sz w:val="28"/>
          <w:szCs w:val="28"/>
        </w:rPr>
        <w:t>танавливать их последовательность; упорядочивать инфор</w:t>
      </w:r>
      <w:r w:rsidRPr="00FE60F2">
        <w:rPr>
          <w:rFonts w:ascii="Times New Roman" w:hAnsi="Times New Roman"/>
          <w:color w:val="auto"/>
          <w:sz w:val="28"/>
          <w:szCs w:val="28"/>
        </w:rPr>
        <w:t>мацию по заданному основанию;</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 xml:space="preserve">сравнивать между собой объекты, описанные в тексте, </w:t>
      </w:r>
      <w:r w:rsidRPr="00FE60F2">
        <w:rPr>
          <w:rFonts w:ascii="Times New Roman" w:hAnsi="Times New Roman"/>
          <w:color w:val="auto"/>
          <w:sz w:val="28"/>
          <w:szCs w:val="28"/>
        </w:rPr>
        <w:t>выделяя 2—3 существенных признака;</w:t>
      </w:r>
    </w:p>
    <w:p w:rsidR="00653A76" w:rsidRPr="00FE60F2" w:rsidRDefault="00653A76" w:rsidP="00FE60F2">
      <w:pPr>
        <w:pStyle w:val="ad"/>
        <w:numPr>
          <w:ilvl w:val="0"/>
          <w:numId w:val="18"/>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нное утверждение; характеризовать явление по его описанию; выделять общий признак группы элементов);</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понимать текст, опираясь не только на содержащуюся в н</w:t>
      </w:r>
      <w:r w:rsidR="00D30361" w:rsidRPr="00FE60F2">
        <w:rPr>
          <w:rFonts w:ascii="Times New Roman" w:hAnsi="Times New Roman"/>
          <w:color w:val="auto"/>
          <w:sz w:val="28"/>
          <w:szCs w:val="28"/>
        </w:rPr>
        <w:t>е</w:t>
      </w:r>
      <w:r w:rsidRPr="00FE60F2">
        <w:rPr>
          <w:rFonts w:ascii="Times New Roman" w:hAnsi="Times New Roman"/>
          <w:color w:val="auto"/>
          <w:sz w:val="28"/>
          <w:szCs w:val="28"/>
        </w:rPr>
        <w:t>м информацию, но и на жанр, структуру, выразительные средства текста;</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FE60F2" w:rsidRDefault="00653A76" w:rsidP="00FE60F2">
      <w:pPr>
        <w:pStyle w:val="ad"/>
        <w:numPr>
          <w:ilvl w:val="0"/>
          <w:numId w:val="1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ориентироваться в соответствующих возрасту словарях и справочниках.</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19"/>
        </w:numPr>
        <w:spacing w:line="360" w:lineRule="auto"/>
        <w:ind w:left="0"/>
        <w:rPr>
          <w:rFonts w:ascii="Times New Roman" w:hAnsi="Times New Roman"/>
          <w:i/>
          <w:iCs/>
          <w:color w:val="auto"/>
          <w:spacing w:val="-2"/>
          <w:sz w:val="28"/>
          <w:szCs w:val="28"/>
        </w:rPr>
      </w:pPr>
      <w:r w:rsidRPr="00FE60F2">
        <w:rPr>
          <w:rFonts w:ascii="Times New Roman" w:hAnsi="Times New Roman"/>
          <w:i/>
          <w:iCs/>
          <w:color w:val="auto"/>
          <w:spacing w:val="-4"/>
          <w:sz w:val="28"/>
          <w:szCs w:val="28"/>
        </w:rPr>
        <w:t>использовать формальные элементы текста (например,</w:t>
      </w:r>
      <w:r w:rsidRPr="00FE60F2">
        <w:rPr>
          <w:rFonts w:ascii="Times New Roman" w:hAnsi="Times New Roman"/>
          <w:i/>
          <w:iCs/>
          <w:color w:val="auto"/>
          <w:spacing w:val="-4"/>
          <w:sz w:val="28"/>
          <w:szCs w:val="28"/>
        </w:rPr>
        <w:br/>
      </w:r>
      <w:r w:rsidRPr="00FE60F2">
        <w:rPr>
          <w:rFonts w:ascii="Times New Roman" w:hAnsi="Times New Roman"/>
          <w:i/>
          <w:iCs/>
          <w:color w:val="auto"/>
          <w:spacing w:val="-2"/>
          <w:sz w:val="28"/>
          <w:szCs w:val="28"/>
        </w:rPr>
        <w:t>подзаголовки, сноски) для поиска нужной информации;</w:t>
      </w:r>
    </w:p>
    <w:p w:rsidR="00653A76" w:rsidRPr="00FE60F2" w:rsidRDefault="00653A76" w:rsidP="00FE60F2">
      <w:pPr>
        <w:pStyle w:val="ad"/>
        <w:numPr>
          <w:ilvl w:val="0"/>
          <w:numId w:val="19"/>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работать с несколькими источниками информации;</w:t>
      </w:r>
    </w:p>
    <w:p w:rsidR="00653A76" w:rsidRPr="00FE60F2" w:rsidRDefault="00653A76" w:rsidP="00FE60F2">
      <w:pPr>
        <w:pStyle w:val="ad"/>
        <w:numPr>
          <w:ilvl w:val="0"/>
          <w:numId w:val="19"/>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сопоставлять информацию, полученную из нескольких источников.</w:t>
      </w:r>
    </w:p>
    <w:p w:rsidR="00653A76" w:rsidRPr="00FE60F2" w:rsidRDefault="00653A76"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Работа с текстом:преобразование и интерпретация информации</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20"/>
        </w:numPr>
        <w:spacing w:line="360" w:lineRule="auto"/>
        <w:ind w:left="0"/>
        <w:rPr>
          <w:rFonts w:ascii="Times New Roman" w:hAnsi="Times New Roman"/>
          <w:color w:val="auto"/>
          <w:spacing w:val="-4"/>
          <w:sz w:val="28"/>
          <w:szCs w:val="28"/>
        </w:rPr>
      </w:pPr>
      <w:r w:rsidRPr="00FE60F2">
        <w:rPr>
          <w:rFonts w:ascii="Times New Roman" w:hAnsi="Times New Roman"/>
          <w:color w:val="auto"/>
          <w:spacing w:val="-4"/>
          <w:sz w:val="28"/>
          <w:szCs w:val="28"/>
        </w:rPr>
        <w:lastRenderedPageBreak/>
        <w:t>пересказывать текст подробно и сжато, устно и письменно;</w:t>
      </w:r>
    </w:p>
    <w:p w:rsidR="00653A76" w:rsidRPr="00FE60F2" w:rsidRDefault="00653A76" w:rsidP="00FE60F2">
      <w:pPr>
        <w:pStyle w:val="ad"/>
        <w:numPr>
          <w:ilvl w:val="0"/>
          <w:numId w:val="2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653A76" w:rsidRPr="00FE60F2" w:rsidRDefault="00653A76" w:rsidP="00FE60F2">
      <w:pPr>
        <w:pStyle w:val="ad"/>
        <w:numPr>
          <w:ilvl w:val="0"/>
          <w:numId w:val="2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653A76" w:rsidRPr="00FE60F2" w:rsidRDefault="00653A76" w:rsidP="00FE60F2">
      <w:pPr>
        <w:pStyle w:val="ad"/>
        <w:numPr>
          <w:ilvl w:val="0"/>
          <w:numId w:val="2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сопоставлять и обобщать содержащуюся в разных частях текста информацию;</w:t>
      </w:r>
    </w:p>
    <w:p w:rsidR="00653A76" w:rsidRPr="00FE60F2" w:rsidRDefault="00653A76" w:rsidP="00FE60F2">
      <w:pPr>
        <w:pStyle w:val="ad"/>
        <w:numPr>
          <w:ilvl w:val="0"/>
          <w:numId w:val="2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21"/>
        </w:numPr>
        <w:spacing w:line="360" w:lineRule="auto"/>
        <w:ind w:left="0"/>
        <w:rPr>
          <w:rFonts w:ascii="Times New Roman" w:hAnsi="Times New Roman"/>
          <w:i/>
          <w:iCs/>
          <w:color w:val="auto"/>
          <w:sz w:val="28"/>
          <w:szCs w:val="28"/>
        </w:rPr>
      </w:pPr>
      <w:r w:rsidRPr="00FE60F2">
        <w:rPr>
          <w:rFonts w:ascii="Times New Roman" w:hAnsi="Times New Roman"/>
          <w:i/>
          <w:iCs/>
          <w:color w:val="auto"/>
          <w:spacing w:val="2"/>
          <w:sz w:val="28"/>
          <w:szCs w:val="28"/>
        </w:rPr>
        <w:t>делать выписки из прочитанных текстов с уч</w:t>
      </w:r>
      <w:r w:rsidR="00D30361" w:rsidRPr="00FE60F2">
        <w:rPr>
          <w:rFonts w:ascii="Times New Roman" w:hAnsi="Times New Roman"/>
          <w:i/>
          <w:iCs/>
          <w:color w:val="auto"/>
          <w:spacing w:val="2"/>
          <w:sz w:val="28"/>
          <w:szCs w:val="28"/>
        </w:rPr>
        <w:t>е</w:t>
      </w:r>
      <w:r w:rsidRPr="00FE60F2">
        <w:rPr>
          <w:rFonts w:ascii="Times New Roman" w:hAnsi="Times New Roman"/>
          <w:i/>
          <w:iCs/>
          <w:color w:val="auto"/>
          <w:spacing w:val="2"/>
          <w:sz w:val="28"/>
          <w:szCs w:val="28"/>
        </w:rPr>
        <w:t xml:space="preserve">том </w:t>
      </w:r>
      <w:r w:rsidRPr="00FE60F2">
        <w:rPr>
          <w:rFonts w:ascii="Times New Roman" w:hAnsi="Times New Roman"/>
          <w:i/>
          <w:iCs/>
          <w:color w:val="auto"/>
          <w:sz w:val="28"/>
          <w:szCs w:val="28"/>
        </w:rPr>
        <w:t>цели их дальнейшего использования;</w:t>
      </w:r>
    </w:p>
    <w:p w:rsidR="00653A76" w:rsidRPr="00FE60F2" w:rsidRDefault="00653A76" w:rsidP="00FE60F2">
      <w:pPr>
        <w:pStyle w:val="ad"/>
        <w:numPr>
          <w:ilvl w:val="0"/>
          <w:numId w:val="21"/>
        </w:numPr>
        <w:spacing w:line="360" w:lineRule="auto"/>
        <w:ind w:left="0"/>
        <w:rPr>
          <w:rFonts w:ascii="Times New Roman" w:hAnsi="Times New Roman"/>
          <w:color w:val="auto"/>
          <w:sz w:val="28"/>
          <w:szCs w:val="28"/>
        </w:rPr>
      </w:pPr>
      <w:r w:rsidRPr="00FE60F2">
        <w:rPr>
          <w:rFonts w:ascii="Times New Roman" w:hAnsi="Times New Roman"/>
          <w:i/>
          <w:iCs/>
          <w:color w:val="auto"/>
          <w:sz w:val="28"/>
          <w:szCs w:val="28"/>
        </w:rPr>
        <w:t>составлять небольшие письменные аннотации к тексту, отзывы опрочитанном</w:t>
      </w:r>
      <w:r w:rsidRPr="00FE60F2">
        <w:rPr>
          <w:rFonts w:ascii="Times New Roman" w:hAnsi="Times New Roman"/>
          <w:i/>
          <w:color w:val="auto"/>
          <w:sz w:val="28"/>
          <w:szCs w:val="28"/>
        </w:rPr>
        <w:t>.</w:t>
      </w:r>
    </w:p>
    <w:p w:rsidR="00653A76" w:rsidRPr="00FE60F2" w:rsidRDefault="00653A76" w:rsidP="00E02782">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Работа с текстом: оценка информации</w:t>
      </w:r>
    </w:p>
    <w:p w:rsidR="00653A76" w:rsidRPr="00FE60F2" w:rsidRDefault="00653A76" w:rsidP="00E02782">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2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высказывать оценочные суждения и свою точку зрения о прочитанном тексте;</w:t>
      </w:r>
    </w:p>
    <w:p w:rsidR="00653A76" w:rsidRPr="00FE60F2" w:rsidRDefault="00653A76" w:rsidP="00FE60F2">
      <w:pPr>
        <w:pStyle w:val="ad"/>
        <w:numPr>
          <w:ilvl w:val="0"/>
          <w:numId w:val="22"/>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оценивать содержание, языковые особенности и струк</w:t>
      </w:r>
      <w:r w:rsidRPr="00FE60F2">
        <w:rPr>
          <w:rFonts w:ascii="Times New Roman" w:hAnsi="Times New Roman"/>
          <w:color w:val="auto"/>
          <w:sz w:val="28"/>
          <w:szCs w:val="28"/>
        </w:rPr>
        <w:t>туру текста; определять место и роль иллюстративного ряда в тексте;</w:t>
      </w:r>
    </w:p>
    <w:p w:rsidR="00653A76" w:rsidRPr="00FE60F2" w:rsidRDefault="00653A76" w:rsidP="00FE60F2">
      <w:pPr>
        <w:pStyle w:val="ad"/>
        <w:numPr>
          <w:ilvl w:val="0"/>
          <w:numId w:val="22"/>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FE60F2">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FE60F2" w:rsidRDefault="00653A76" w:rsidP="00FE60F2">
      <w:pPr>
        <w:pStyle w:val="ad"/>
        <w:numPr>
          <w:ilvl w:val="0"/>
          <w:numId w:val="22"/>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FE60F2" w:rsidRDefault="00653A76" w:rsidP="00E02782">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ad"/>
        <w:numPr>
          <w:ilvl w:val="0"/>
          <w:numId w:val="23"/>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сопоставлять различные точки зрения;</w:t>
      </w:r>
    </w:p>
    <w:p w:rsidR="00653A76" w:rsidRPr="00FE60F2" w:rsidRDefault="00653A76" w:rsidP="00FE60F2">
      <w:pPr>
        <w:pStyle w:val="ad"/>
        <w:numPr>
          <w:ilvl w:val="0"/>
          <w:numId w:val="23"/>
        </w:numPr>
        <w:spacing w:line="360" w:lineRule="auto"/>
        <w:ind w:left="0"/>
        <w:rPr>
          <w:rFonts w:ascii="Times New Roman" w:hAnsi="Times New Roman"/>
          <w:i/>
          <w:iCs/>
          <w:color w:val="auto"/>
          <w:spacing w:val="-2"/>
          <w:sz w:val="28"/>
          <w:szCs w:val="28"/>
        </w:rPr>
      </w:pPr>
      <w:r w:rsidRPr="00FE60F2">
        <w:rPr>
          <w:rFonts w:ascii="Times New Roman" w:hAnsi="Times New Roman"/>
          <w:i/>
          <w:iCs/>
          <w:color w:val="auto"/>
          <w:spacing w:val="-2"/>
          <w:sz w:val="28"/>
          <w:szCs w:val="28"/>
        </w:rPr>
        <w:t>соотносить позицию автора с собственной точкой зрения;</w:t>
      </w:r>
    </w:p>
    <w:p w:rsidR="00653A76" w:rsidRPr="00FE60F2" w:rsidRDefault="00653A76" w:rsidP="00FE60F2">
      <w:pPr>
        <w:pStyle w:val="ad"/>
        <w:numPr>
          <w:ilvl w:val="0"/>
          <w:numId w:val="23"/>
        </w:numPr>
        <w:spacing w:line="360" w:lineRule="auto"/>
        <w:ind w:left="0"/>
        <w:rPr>
          <w:rFonts w:ascii="Times New Roman" w:hAnsi="Times New Roman"/>
          <w:i/>
          <w:iCs/>
          <w:color w:val="auto"/>
          <w:spacing w:val="-2"/>
          <w:sz w:val="28"/>
          <w:szCs w:val="28"/>
        </w:rPr>
      </w:pPr>
      <w:r w:rsidRPr="00FE60F2">
        <w:rPr>
          <w:rFonts w:ascii="Times New Roman" w:hAnsi="Times New Roman"/>
          <w:i/>
          <w:iCs/>
          <w:color w:val="auto"/>
          <w:spacing w:val="-2"/>
          <w:sz w:val="28"/>
          <w:szCs w:val="28"/>
        </w:rPr>
        <w:lastRenderedPageBreak/>
        <w:t>в процессе работы с одним или несколькими источниками выявлять достоверную (противоречивую) информацию.</w:t>
      </w:r>
    </w:p>
    <w:p w:rsidR="00653A76" w:rsidRPr="00FE60F2" w:rsidRDefault="00E02782" w:rsidP="00E02782">
      <w:pPr>
        <w:pStyle w:val="aff"/>
        <w:rPr>
          <w:bCs/>
          <w:szCs w:val="28"/>
        </w:rPr>
      </w:pPr>
      <w:bookmarkStart w:id="23" w:name="_Toc288394060"/>
      <w:bookmarkStart w:id="24" w:name="_Toc288410527"/>
      <w:bookmarkStart w:id="25" w:name="_Toc288410656"/>
      <w:bookmarkStart w:id="26" w:name="_Toc424564302"/>
      <w:r>
        <w:rPr>
          <w:szCs w:val="28"/>
        </w:rPr>
        <w:t>1.2.1.</w:t>
      </w:r>
      <w:r w:rsidR="009D6ECB">
        <w:rPr>
          <w:szCs w:val="28"/>
        </w:rPr>
        <w:t>2</w:t>
      </w:r>
      <w:r>
        <w:rPr>
          <w:szCs w:val="28"/>
        </w:rPr>
        <w:t>.</w:t>
      </w:r>
      <w:r w:rsidR="00EF3564" w:rsidRPr="00FE60F2">
        <w:rPr>
          <w:szCs w:val="28"/>
        </w:rPr>
        <w:t xml:space="preserve">Формирование </w:t>
      </w:r>
      <w:r w:rsidR="00653A76" w:rsidRPr="00FE60F2">
        <w:rPr>
          <w:szCs w:val="28"/>
        </w:rPr>
        <w:t>ИКТ­компетентностиобучающихся(метапредметные результаты)</w:t>
      </w:r>
      <w:bookmarkEnd w:id="23"/>
      <w:bookmarkEnd w:id="24"/>
      <w:bookmarkEnd w:id="25"/>
      <w:bookmarkEnd w:id="26"/>
    </w:p>
    <w:p w:rsidR="00DC6B19" w:rsidRPr="00FE60F2" w:rsidRDefault="00DC6B19" w:rsidP="00FE60F2">
      <w:pPr>
        <w:pStyle w:val="aff9"/>
        <w:tabs>
          <w:tab w:val="left" w:pos="142"/>
          <w:tab w:val="left" w:pos="8789"/>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 xml:space="preserve">В результате изучения </w:t>
      </w:r>
      <w:r w:rsidRPr="00FE60F2">
        <w:rPr>
          <w:rStyle w:val="Zag11"/>
          <w:rFonts w:eastAsia="@Arial Unicode MS"/>
          <w:b/>
          <w:bCs/>
          <w:color w:val="auto"/>
          <w:sz w:val="28"/>
          <w:szCs w:val="28"/>
          <w:lang w:val="ru-RU"/>
        </w:rPr>
        <w:t xml:space="preserve">всех без исключения предметов </w:t>
      </w:r>
      <w:r w:rsidRPr="00FE60F2">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FE60F2" w:rsidRDefault="00DC6B19" w:rsidP="00FE60F2">
      <w:pPr>
        <w:pStyle w:val="aff9"/>
        <w:tabs>
          <w:tab w:val="left" w:pos="142"/>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FE60F2" w:rsidRDefault="00DC6B19" w:rsidP="00FE60F2">
      <w:pPr>
        <w:pStyle w:val="aff9"/>
        <w:tabs>
          <w:tab w:val="left" w:pos="142"/>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FE60F2" w:rsidRDefault="00DC6B19" w:rsidP="00FE60F2">
      <w:pPr>
        <w:pStyle w:val="aff9"/>
        <w:tabs>
          <w:tab w:val="left" w:pos="142"/>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FE60F2" w:rsidRDefault="00DC6B19" w:rsidP="00FE60F2">
      <w:pPr>
        <w:pStyle w:val="aff9"/>
        <w:tabs>
          <w:tab w:val="left" w:pos="142"/>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FE60F2" w:rsidRDefault="00DC6B19" w:rsidP="00FE60F2">
      <w:pPr>
        <w:pStyle w:val="aff9"/>
        <w:tabs>
          <w:tab w:val="left" w:pos="142"/>
        </w:tabs>
        <w:spacing w:line="360" w:lineRule="auto"/>
        <w:ind w:firstLine="709"/>
        <w:jc w:val="both"/>
        <w:rPr>
          <w:rStyle w:val="Zag11"/>
          <w:rFonts w:eastAsia="@Arial Unicode MS"/>
          <w:color w:val="auto"/>
          <w:sz w:val="28"/>
          <w:szCs w:val="28"/>
          <w:lang w:val="ru-RU"/>
        </w:rPr>
      </w:pPr>
      <w:r w:rsidRPr="00FE60F2">
        <w:rPr>
          <w:rStyle w:val="Zag11"/>
          <w:rFonts w:eastAsia="@Arial Unicode MS"/>
          <w:color w:val="auto"/>
          <w:sz w:val="28"/>
          <w:szCs w:val="28"/>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w:t>
      </w:r>
      <w:r w:rsidRPr="00FE60F2">
        <w:rPr>
          <w:rStyle w:val="Zag11"/>
          <w:rFonts w:eastAsia="@Arial Unicode MS"/>
          <w:color w:val="auto"/>
          <w:sz w:val="28"/>
          <w:szCs w:val="28"/>
          <w:lang w:val="ru-RU"/>
        </w:rPr>
        <w:lastRenderedPageBreak/>
        <w:t>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FE60F2" w:rsidRDefault="00611D3D"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Знакомство со средствами ИКТ, </w:t>
      </w:r>
      <w:r w:rsidR="00653A76" w:rsidRPr="00FE60F2">
        <w:rPr>
          <w:rFonts w:ascii="Times New Roman" w:hAnsi="Times New Roman" w:cs="Times New Roman"/>
          <w:b/>
          <w:i w:val="0"/>
          <w:color w:val="auto"/>
          <w:sz w:val="28"/>
          <w:szCs w:val="28"/>
        </w:rPr>
        <w:t>гигиена работы с компьютером</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24"/>
        </w:numPr>
        <w:spacing w:line="360" w:lineRule="auto"/>
        <w:ind w:left="0"/>
        <w:rPr>
          <w:rFonts w:ascii="Times New Roman" w:hAnsi="Times New Roman"/>
          <w:color w:val="auto"/>
          <w:spacing w:val="-2"/>
          <w:sz w:val="28"/>
          <w:szCs w:val="28"/>
        </w:rPr>
      </w:pPr>
      <w:r w:rsidRPr="00FE60F2">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мы работы с компьютером и другими средствами ИКТ; выполнять компенсирующие физические упражнения (мини­зарядку);</w:t>
      </w:r>
    </w:p>
    <w:p w:rsidR="00653A76" w:rsidRPr="00FE60F2" w:rsidRDefault="00653A76" w:rsidP="00FE60F2">
      <w:pPr>
        <w:pStyle w:val="ad"/>
        <w:numPr>
          <w:ilvl w:val="0"/>
          <w:numId w:val="24"/>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FE60F2" w:rsidRDefault="00653A76"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Технология ввода информации в компьютер:ввод тек</w:t>
      </w:r>
      <w:r w:rsidR="00611D3D" w:rsidRPr="00FE60F2">
        <w:rPr>
          <w:rFonts w:ascii="Times New Roman" w:hAnsi="Times New Roman" w:cs="Times New Roman"/>
          <w:b/>
          <w:i w:val="0"/>
          <w:color w:val="auto"/>
          <w:sz w:val="28"/>
          <w:szCs w:val="28"/>
        </w:rPr>
        <w:t>ста, запись звука, изображения, </w:t>
      </w:r>
      <w:r w:rsidRPr="00FE60F2">
        <w:rPr>
          <w:rFonts w:ascii="Times New Roman" w:hAnsi="Times New Roman" w:cs="Times New Roman"/>
          <w:b/>
          <w:i w:val="0"/>
          <w:color w:val="auto"/>
          <w:sz w:val="28"/>
          <w:szCs w:val="28"/>
        </w:rPr>
        <w:t>цифровых данных</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DC6B19" w:rsidRPr="00FE60F2" w:rsidRDefault="00653A76" w:rsidP="00FE60F2">
      <w:pPr>
        <w:pStyle w:val="ad"/>
        <w:numPr>
          <w:ilvl w:val="0"/>
          <w:numId w:val="25"/>
        </w:numPr>
        <w:spacing w:line="360" w:lineRule="auto"/>
        <w:ind w:left="0"/>
        <w:rPr>
          <w:rStyle w:val="Zag11"/>
          <w:rFonts w:ascii="Times New Roman" w:eastAsia="@Arial Unicode MS" w:hAnsi="Times New Roman"/>
          <w:sz w:val="28"/>
          <w:szCs w:val="28"/>
        </w:rPr>
      </w:pPr>
      <w:r w:rsidRPr="00FE60F2">
        <w:rPr>
          <w:rFonts w:ascii="Times New Roman" w:hAnsi="Times New Roman"/>
          <w:color w:val="auto"/>
          <w:spacing w:val="-2"/>
          <w:sz w:val="28"/>
          <w:szCs w:val="28"/>
        </w:rPr>
        <w:t>вводить информацию в компьютер с использованием раз</w:t>
      </w:r>
      <w:r w:rsidRPr="00FE60F2">
        <w:rPr>
          <w:rFonts w:ascii="Times New Roman" w:hAnsi="Times New Roman"/>
          <w:color w:val="auto"/>
          <w:sz w:val="28"/>
          <w:szCs w:val="28"/>
        </w:rPr>
        <w:t>личных технических средств (фото</w:t>
      </w:r>
      <w:r w:rsidRPr="00FE60F2">
        <w:rPr>
          <w:rFonts w:ascii="Times New Roman" w:hAnsi="Times New Roman"/>
          <w:color w:val="auto"/>
          <w:sz w:val="28"/>
          <w:szCs w:val="28"/>
        </w:rPr>
        <w:noBreakHyphen/>
        <w:t xml:space="preserve"> и видеокамеры, микрофона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сохранять полученную информацию</w:t>
      </w:r>
      <w:r w:rsidR="00666724" w:rsidRPr="00FE60F2">
        <w:rPr>
          <w:rFonts w:ascii="Times New Roman" w:hAnsi="Times New Roman"/>
          <w:color w:val="auto"/>
          <w:sz w:val="28"/>
          <w:szCs w:val="28"/>
        </w:rPr>
        <w:t xml:space="preserve">, </w:t>
      </w:r>
      <w:r w:rsidR="00DC6B19" w:rsidRPr="00FE60F2">
        <w:rPr>
          <w:rFonts w:ascii="Times New Roman" w:hAnsi="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FE60F2">
        <w:rPr>
          <w:rStyle w:val="Zag11"/>
          <w:rFonts w:ascii="Times New Roman" w:eastAsia="@Arial Unicode MS" w:hAnsi="Times New Roman"/>
          <w:sz w:val="28"/>
          <w:szCs w:val="28"/>
        </w:rPr>
        <w:t>;</w:t>
      </w:r>
    </w:p>
    <w:p w:rsidR="00653A76" w:rsidRPr="00FE60F2" w:rsidRDefault="00653A76" w:rsidP="00FE60F2">
      <w:pPr>
        <w:pStyle w:val="ad"/>
        <w:numPr>
          <w:ilvl w:val="0"/>
          <w:numId w:val="2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рисовать </w:t>
      </w:r>
      <w:r w:rsidR="00DC6B19" w:rsidRPr="00FE60F2">
        <w:rPr>
          <w:rStyle w:val="Zag11"/>
          <w:rFonts w:ascii="Times New Roman" w:eastAsia="@Arial Unicode MS" w:hAnsi="Times New Roman"/>
          <w:sz w:val="28"/>
          <w:szCs w:val="28"/>
        </w:rPr>
        <w:t>(создавать простые изображения)</w:t>
      </w:r>
      <w:r w:rsidRPr="00FE60F2">
        <w:rPr>
          <w:rFonts w:ascii="Times New Roman" w:hAnsi="Times New Roman"/>
          <w:color w:val="auto"/>
          <w:sz w:val="28"/>
          <w:szCs w:val="28"/>
        </w:rPr>
        <w:t>на графическом планшете;</w:t>
      </w:r>
    </w:p>
    <w:p w:rsidR="00653A76" w:rsidRPr="00FE60F2" w:rsidRDefault="00653A76" w:rsidP="00FE60F2">
      <w:pPr>
        <w:pStyle w:val="ad"/>
        <w:numPr>
          <w:ilvl w:val="0"/>
          <w:numId w:val="25"/>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сканировать рисунки и тексты.</w:t>
      </w:r>
    </w:p>
    <w:p w:rsidR="00653A76" w:rsidRPr="00FE60F2" w:rsidRDefault="00653A76" w:rsidP="00AF61FA">
      <w:pPr>
        <w:pStyle w:val="a3"/>
        <w:spacing w:line="360" w:lineRule="auto"/>
        <w:ind w:firstLine="0"/>
        <w:rPr>
          <w:rFonts w:ascii="Times New Roman" w:hAnsi="Times New Roman"/>
          <w:iCs/>
          <w:color w:val="auto"/>
          <w:sz w:val="28"/>
          <w:szCs w:val="28"/>
        </w:rPr>
      </w:pPr>
      <w:r w:rsidRPr="00FE60F2">
        <w:rPr>
          <w:rFonts w:ascii="Times New Roman" w:hAnsi="Times New Roman"/>
          <w:b/>
          <w:iCs/>
          <w:color w:val="auto"/>
          <w:sz w:val="28"/>
          <w:szCs w:val="28"/>
        </w:rPr>
        <w:t>Выпускник получит возможностьнаучиться</w:t>
      </w:r>
      <w:r w:rsidRPr="00FE60F2">
        <w:rPr>
          <w:rFonts w:ascii="Times New Roman" w:hAnsi="Times New Roman"/>
          <w:i/>
          <w:iCs/>
          <w:color w:val="auto"/>
          <w:sz w:val="28"/>
          <w:szCs w:val="28"/>
        </w:rPr>
        <w:t xml:space="preserve"> использовать программу распознавания сканированного текста на русском языке</w:t>
      </w:r>
      <w:r w:rsidRPr="00FE60F2">
        <w:rPr>
          <w:rFonts w:ascii="Times New Roman" w:hAnsi="Times New Roman"/>
          <w:iCs/>
          <w:color w:val="auto"/>
          <w:sz w:val="28"/>
          <w:szCs w:val="28"/>
        </w:rPr>
        <w:t>.</w:t>
      </w:r>
    </w:p>
    <w:p w:rsidR="00653A76" w:rsidRPr="00FE60F2" w:rsidRDefault="00653A76"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Обработка и поиск информации</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DC6B19" w:rsidRPr="00FE60F2" w:rsidRDefault="00DC6B19" w:rsidP="00FE60F2">
      <w:pPr>
        <w:widowControl w:val="0"/>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lastRenderedPageBreak/>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E60F2">
        <w:rPr>
          <w:rStyle w:val="Zag11"/>
          <w:rFonts w:eastAsia="@Arial Unicode MS"/>
          <w:sz w:val="28"/>
          <w:szCs w:val="28"/>
        </w:rPr>
        <w:noBreakHyphen/>
        <w:t xml:space="preserve"> и аудиозаписей, фотоизображений;</w:t>
      </w:r>
    </w:p>
    <w:p w:rsidR="00DC6B19"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FE60F2" w:rsidRDefault="00DC6B19" w:rsidP="00FE60F2">
      <w:pPr>
        <w:numPr>
          <w:ilvl w:val="0"/>
          <w:numId w:val="26"/>
        </w:numPr>
        <w:tabs>
          <w:tab w:val="left" w:pos="142"/>
          <w:tab w:val="left" w:leader="dot" w:pos="624"/>
        </w:tabs>
        <w:spacing w:line="360" w:lineRule="auto"/>
        <w:ind w:left="0"/>
        <w:jc w:val="both"/>
        <w:rPr>
          <w:rStyle w:val="Zag11"/>
          <w:rFonts w:eastAsia="@Arial Unicode MS"/>
          <w:sz w:val="28"/>
          <w:szCs w:val="28"/>
        </w:rPr>
      </w:pPr>
      <w:r w:rsidRPr="00FE60F2">
        <w:rPr>
          <w:rStyle w:val="Zag11"/>
          <w:rFonts w:eastAsia="@Arial Unicode MS"/>
          <w:color w:val="auto"/>
          <w:sz w:val="28"/>
          <w:szCs w:val="28"/>
        </w:rPr>
        <w:t>заполнять учебные базы данных.</w:t>
      </w:r>
    </w:p>
    <w:p w:rsidR="00653A76" w:rsidRPr="00FE60F2" w:rsidRDefault="00653A76" w:rsidP="00AF61FA">
      <w:pPr>
        <w:pStyle w:val="a3"/>
        <w:spacing w:line="360" w:lineRule="auto"/>
        <w:ind w:firstLine="0"/>
        <w:rPr>
          <w:rFonts w:ascii="Times New Roman" w:hAnsi="Times New Roman"/>
          <w:iCs/>
          <w:color w:val="auto"/>
          <w:sz w:val="28"/>
          <w:szCs w:val="28"/>
        </w:rPr>
      </w:pPr>
      <w:r w:rsidRPr="00FE60F2">
        <w:rPr>
          <w:rFonts w:ascii="Times New Roman" w:hAnsi="Times New Roman"/>
          <w:b/>
          <w:iCs/>
          <w:color w:val="auto"/>
          <w:sz w:val="28"/>
          <w:szCs w:val="28"/>
        </w:rPr>
        <w:t>Выпускник получит возможность</w:t>
      </w:r>
      <w:r w:rsidRPr="00FE60F2">
        <w:rPr>
          <w:rFonts w:ascii="Times New Roman" w:hAnsi="Times New Roman"/>
          <w:i/>
          <w:iCs/>
          <w:color w:val="auto"/>
          <w:sz w:val="28"/>
          <w:szCs w:val="28"/>
        </w:rPr>
        <w:t xml:space="preserve">научиться грамотно формулировать запросы при поиске в </w:t>
      </w:r>
      <w:r w:rsidR="00E24AA0" w:rsidRPr="00FE60F2">
        <w:rPr>
          <w:rFonts w:ascii="Times New Roman" w:hAnsi="Times New Roman"/>
          <w:i/>
          <w:iCs/>
          <w:color w:val="auto"/>
          <w:sz w:val="28"/>
          <w:szCs w:val="28"/>
        </w:rPr>
        <w:t xml:space="preserve">сети </w:t>
      </w:r>
      <w:r w:rsidRPr="00FE60F2">
        <w:rPr>
          <w:rFonts w:ascii="Times New Roman" w:hAnsi="Times New Roman"/>
          <w:i/>
          <w:iCs/>
          <w:color w:val="auto"/>
          <w:sz w:val="28"/>
          <w:szCs w:val="28"/>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FE60F2" w:rsidRDefault="00653A76"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Создание, представление и передача сообщений</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pacing w:val="-4"/>
          <w:sz w:val="28"/>
          <w:szCs w:val="28"/>
        </w:rPr>
        <w:t>создавать простые сообщения в виде аудио</w:t>
      </w:r>
      <w:r w:rsidRPr="00FE60F2">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FE60F2">
        <w:rPr>
          <w:rStyle w:val="Zag11"/>
          <w:rFonts w:eastAsia="@Arial Unicode MS"/>
          <w:sz w:val="28"/>
          <w:szCs w:val="28"/>
        </w:rPr>
        <w:t>;</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z w:val="28"/>
          <w:szCs w:val="28"/>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z w:val="28"/>
          <w:szCs w:val="28"/>
        </w:rPr>
        <w:t>создавать простые схемы, диаграммы, планы и пр.;</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FE60F2" w:rsidRDefault="00884BAC" w:rsidP="00217905">
      <w:pPr>
        <w:numPr>
          <w:ilvl w:val="0"/>
          <w:numId w:val="43"/>
        </w:numPr>
        <w:tabs>
          <w:tab w:val="left" w:pos="142"/>
          <w:tab w:val="left" w:leader="dot" w:pos="567"/>
        </w:tabs>
        <w:spacing w:line="360" w:lineRule="auto"/>
        <w:ind w:left="0" w:firstLine="709"/>
        <w:jc w:val="both"/>
        <w:rPr>
          <w:rStyle w:val="Zag11"/>
          <w:rFonts w:eastAsia="@Arial Unicode MS"/>
          <w:sz w:val="28"/>
          <w:szCs w:val="28"/>
        </w:rPr>
      </w:pPr>
      <w:r w:rsidRPr="00FE60F2">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Pr="00FE60F2" w:rsidRDefault="00884BAC" w:rsidP="00217905">
      <w:pPr>
        <w:pStyle w:val="a3"/>
        <w:numPr>
          <w:ilvl w:val="0"/>
          <w:numId w:val="43"/>
        </w:numPr>
        <w:tabs>
          <w:tab w:val="left" w:leader="dot" w:pos="567"/>
        </w:tabs>
        <w:spacing w:line="360" w:lineRule="auto"/>
        <w:ind w:left="0" w:firstLine="709"/>
        <w:rPr>
          <w:rFonts w:ascii="Times New Roman" w:hAnsi="Times New Roman"/>
          <w:color w:val="auto"/>
          <w:spacing w:val="2"/>
          <w:sz w:val="28"/>
          <w:szCs w:val="28"/>
        </w:rPr>
      </w:pPr>
      <w:r w:rsidRPr="00FE60F2">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FE60F2" w:rsidRDefault="00653A76" w:rsidP="00AF61FA">
      <w:pPr>
        <w:pStyle w:val="a3"/>
        <w:spacing w:line="360" w:lineRule="auto"/>
        <w:ind w:firstLine="0"/>
        <w:rPr>
          <w:rFonts w:ascii="Times New Roman" w:hAnsi="Times New Roman"/>
          <w:b/>
          <w:iCs/>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27"/>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представлять данные;</w:t>
      </w:r>
    </w:p>
    <w:p w:rsidR="00653A76" w:rsidRPr="00FE60F2" w:rsidRDefault="00653A76" w:rsidP="00FE60F2">
      <w:pPr>
        <w:pStyle w:val="ad"/>
        <w:numPr>
          <w:ilvl w:val="0"/>
          <w:numId w:val="27"/>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w:t>
      </w:r>
      <w:r w:rsidR="00611D3D" w:rsidRPr="00FE60F2">
        <w:rPr>
          <w:rFonts w:ascii="Times New Roman" w:hAnsi="Times New Roman"/>
          <w:i/>
          <w:iCs/>
          <w:color w:val="auto"/>
          <w:sz w:val="28"/>
          <w:szCs w:val="28"/>
        </w:rPr>
        <w:t>льных фрагментов и «музыкальных </w:t>
      </w:r>
      <w:r w:rsidRPr="00FE60F2">
        <w:rPr>
          <w:rFonts w:ascii="Times New Roman" w:hAnsi="Times New Roman"/>
          <w:i/>
          <w:iCs/>
          <w:color w:val="auto"/>
          <w:sz w:val="28"/>
          <w:szCs w:val="28"/>
        </w:rPr>
        <w:t>петель».</w:t>
      </w:r>
    </w:p>
    <w:p w:rsidR="00653A76" w:rsidRPr="00FE60F2" w:rsidRDefault="00611D3D"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Планирование деятельности, </w:t>
      </w:r>
      <w:r w:rsidR="00653A76" w:rsidRPr="00FE60F2">
        <w:rPr>
          <w:rFonts w:ascii="Times New Roman" w:hAnsi="Times New Roman" w:cs="Times New Roman"/>
          <w:b/>
          <w:i w:val="0"/>
          <w:color w:val="auto"/>
          <w:sz w:val="28"/>
          <w:szCs w:val="28"/>
        </w:rPr>
        <w:t>управление и организация</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28"/>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создавать движущиеся модели и управлять ими в ком</w:t>
      </w:r>
      <w:r w:rsidRPr="00FE60F2">
        <w:rPr>
          <w:rFonts w:ascii="Times New Roman" w:hAnsi="Times New Roman"/>
          <w:color w:val="auto"/>
          <w:sz w:val="28"/>
          <w:szCs w:val="28"/>
        </w:rPr>
        <w:t>пьютерно управляемых средах</w:t>
      </w:r>
      <w:r w:rsidR="00E24AA0" w:rsidRPr="00FE60F2">
        <w:rPr>
          <w:rFonts w:ascii="Times New Roman" w:hAnsi="Times New Roman"/>
          <w:color w:val="auto"/>
          <w:sz w:val="28"/>
          <w:szCs w:val="28"/>
        </w:rPr>
        <w:t xml:space="preserve"> (</w:t>
      </w:r>
      <w:r w:rsidR="00A87A29" w:rsidRPr="00FE60F2">
        <w:rPr>
          <w:rFonts w:ascii="Times New Roman" w:hAnsi="Times New Roman"/>
          <w:color w:val="auto"/>
          <w:sz w:val="28"/>
          <w:szCs w:val="28"/>
        </w:rPr>
        <w:t xml:space="preserve">создание простейших </w:t>
      </w:r>
      <w:r w:rsidR="00E24AA0" w:rsidRPr="00FE60F2">
        <w:rPr>
          <w:rFonts w:ascii="Times New Roman" w:hAnsi="Times New Roman"/>
          <w:color w:val="auto"/>
          <w:sz w:val="28"/>
          <w:szCs w:val="28"/>
        </w:rPr>
        <w:t>робото</w:t>
      </w:r>
      <w:r w:rsidR="00A87A29" w:rsidRPr="00FE60F2">
        <w:rPr>
          <w:rFonts w:ascii="Times New Roman" w:hAnsi="Times New Roman"/>
          <w:color w:val="auto"/>
          <w:sz w:val="28"/>
          <w:szCs w:val="28"/>
        </w:rPr>
        <w:t>в</w:t>
      </w:r>
      <w:r w:rsidR="00E24AA0" w:rsidRPr="00FE60F2">
        <w:rPr>
          <w:rFonts w:ascii="Times New Roman" w:hAnsi="Times New Roman"/>
          <w:color w:val="auto"/>
          <w:sz w:val="28"/>
          <w:szCs w:val="28"/>
        </w:rPr>
        <w:t>)</w:t>
      </w:r>
      <w:r w:rsidRPr="00FE60F2">
        <w:rPr>
          <w:rFonts w:ascii="Times New Roman" w:hAnsi="Times New Roman"/>
          <w:color w:val="auto"/>
          <w:sz w:val="28"/>
          <w:szCs w:val="28"/>
        </w:rPr>
        <w:t>;</w:t>
      </w:r>
    </w:p>
    <w:p w:rsidR="00653A76" w:rsidRPr="00FE60F2" w:rsidRDefault="00653A76" w:rsidP="00FE60F2">
      <w:pPr>
        <w:pStyle w:val="ad"/>
        <w:numPr>
          <w:ilvl w:val="0"/>
          <w:numId w:val="28"/>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w:t>
      </w:r>
      <w:r w:rsidR="00611D3D" w:rsidRPr="00FE60F2">
        <w:rPr>
          <w:rFonts w:ascii="Times New Roman" w:hAnsi="Times New Roman"/>
          <w:color w:val="auto"/>
          <w:sz w:val="28"/>
          <w:szCs w:val="28"/>
        </w:rPr>
        <w:t>действий, строить программы для компьютерного исполнителя с использованием </w:t>
      </w:r>
      <w:r w:rsidRPr="00FE60F2">
        <w:rPr>
          <w:rFonts w:ascii="Times New Roman" w:hAnsi="Times New Roman"/>
          <w:color w:val="auto"/>
          <w:sz w:val="28"/>
          <w:szCs w:val="28"/>
        </w:rPr>
        <w:t>конструкций последовательного выполнения и повторения;</w:t>
      </w:r>
    </w:p>
    <w:p w:rsidR="00653A76" w:rsidRPr="00FE60F2" w:rsidRDefault="00653A76" w:rsidP="00FE60F2">
      <w:pPr>
        <w:pStyle w:val="ad"/>
        <w:numPr>
          <w:ilvl w:val="0"/>
          <w:numId w:val="28"/>
        </w:numPr>
        <w:spacing w:line="360" w:lineRule="auto"/>
        <w:ind w:left="0"/>
        <w:rPr>
          <w:rFonts w:ascii="Times New Roman" w:hAnsi="Times New Roman"/>
          <w:color w:val="auto"/>
          <w:sz w:val="28"/>
          <w:szCs w:val="28"/>
        </w:rPr>
      </w:pPr>
      <w:r w:rsidRPr="00FE60F2">
        <w:rPr>
          <w:rFonts w:ascii="Times New Roman" w:hAnsi="Times New Roman"/>
          <w:color w:val="auto"/>
          <w:spacing w:val="2"/>
          <w:sz w:val="28"/>
          <w:szCs w:val="28"/>
        </w:rPr>
        <w:t>планировать несложные исследования объектов и про</w:t>
      </w:r>
      <w:r w:rsidRPr="00FE60F2">
        <w:rPr>
          <w:rFonts w:ascii="Times New Roman" w:hAnsi="Times New Roman"/>
          <w:color w:val="auto"/>
          <w:sz w:val="28"/>
          <w:szCs w:val="28"/>
        </w:rPr>
        <w:t>цессов внешнего мира.</w:t>
      </w:r>
    </w:p>
    <w:p w:rsidR="00653A76" w:rsidRPr="00FE60F2" w:rsidRDefault="00653A76" w:rsidP="00AF61FA">
      <w:pPr>
        <w:pStyle w:val="a3"/>
        <w:spacing w:line="360" w:lineRule="auto"/>
        <w:ind w:firstLine="0"/>
        <w:rPr>
          <w:rFonts w:ascii="Times New Roman" w:hAnsi="Times New Roman"/>
          <w:b/>
          <w:iCs/>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ad"/>
        <w:numPr>
          <w:ilvl w:val="0"/>
          <w:numId w:val="29"/>
        </w:numPr>
        <w:spacing w:line="360" w:lineRule="auto"/>
        <w:ind w:left="0"/>
        <w:rPr>
          <w:rFonts w:ascii="Times New Roman" w:hAnsi="Times New Roman"/>
          <w:i/>
          <w:iCs/>
          <w:color w:val="auto"/>
          <w:sz w:val="28"/>
          <w:szCs w:val="28"/>
        </w:rPr>
      </w:pPr>
      <w:r w:rsidRPr="00FE60F2">
        <w:rPr>
          <w:rFonts w:ascii="Times New Roman" w:hAnsi="Times New Roman"/>
          <w:i/>
          <w:iCs/>
          <w:color w:val="auto"/>
          <w:sz w:val="28"/>
          <w:szCs w:val="28"/>
        </w:rPr>
        <w:lastRenderedPageBreak/>
        <w:t>проектировать несложные объекты и процессы реального мира, своей собственной деятельности и деятельности группы</w:t>
      </w:r>
      <w:r w:rsidR="009B0659" w:rsidRPr="00FE60F2">
        <w:rPr>
          <w:rFonts w:ascii="Times New Roman" w:hAnsi="Times New Roman"/>
          <w:i/>
          <w:iCs/>
          <w:color w:val="auto"/>
          <w:sz w:val="28"/>
          <w:szCs w:val="28"/>
        </w:rPr>
        <w:t xml:space="preserve">, </w:t>
      </w:r>
      <w:r w:rsidR="00CB6752" w:rsidRPr="00FE60F2">
        <w:rPr>
          <w:rFonts w:ascii="Times New Roman" w:hAnsi="Times New Roman"/>
          <w:i/>
          <w:iCs/>
          <w:color w:val="auto"/>
          <w:sz w:val="28"/>
          <w:szCs w:val="28"/>
        </w:rPr>
        <w:t>включая навыки роботехнического проектирования</w:t>
      </w:r>
    </w:p>
    <w:p w:rsidR="00AF61FA" w:rsidRPr="00AF61FA" w:rsidRDefault="00653A76" w:rsidP="00AF61FA">
      <w:pPr>
        <w:pStyle w:val="ad"/>
        <w:numPr>
          <w:ilvl w:val="0"/>
          <w:numId w:val="29"/>
        </w:numPr>
        <w:spacing w:line="360" w:lineRule="auto"/>
        <w:ind w:left="0"/>
        <w:rPr>
          <w:rFonts w:ascii="Times New Roman" w:hAnsi="Times New Roman"/>
          <w:iCs/>
          <w:color w:val="auto"/>
          <w:sz w:val="28"/>
          <w:szCs w:val="28"/>
        </w:rPr>
      </w:pPr>
      <w:r w:rsidRPr="00FE60F2">
        <w:rPr>
          <w:rFonts w:ascii="Times New Roman" w:hAnsi="Times New Roman"/>
          <w:i/>
          <w:iCs/>
          <w:color w:val="auto"/>
          <w:sz w:val="28"/>
          <w:szCs w:val="28"/>
        </w:rPr>
        <w:t>моделировать объекты и процессы реального мира.</w:t>
      </w:r>
      <w:bookmarkStart w:id="27" w:name="_Toc288394061"/>
      <w:bookmarkStart w:id="28" w:name="_Toc288410528"/>
      <w:bookmarkStart w:id="29" w:name="_Toc288410657"/>
      <w:bookmarkStart w:id="30" w:name="_Toc424564303"/>
    </w:p>
    <w:p w:rsidR="00653A76" w:rsidRPr="00AF61FA" w:rsidRDefault="00AF61FA" w:rsidP="00AF61FA">
      <w:pPr>
        <w:pStyle w:val="ad"/>
        <w:spacing w:line="360" w:lineRule="auto"/>
        <w:ind w:firstLine="0"/>
        <w:rPr>
          <w:rFonts w:ascii="Times New Roman" w:hAnsi="Times New Roman"/>
          <w:b/>
          <w:bCs/>
          <w:iCs/>
          <w:color w:val="auto"/>
          <w:sz w:val="28"/>
          <w:szCs w:val="28"/>
        </w:rPr>
      </w:pPr>
      <w:r>
        <w:rPr>
          <w:b/>
          <w:bCs/>
          <w:sz w:val="28"/>
          <w:szCs w:val="28"/>
        </w:rPr>
        <w:t xml:space="preserve">1.2.2. </w:t>
      </w:r>
      <w:r w:rsidR="00653A76" w:rsidRPr="00AF61FA">
        <w:rPr>
          <w:b/>
          <w:bCs/>
          <w:sz w:val="28"/>
          <w:szCs w:val="28"/>
        </w:rPr>
        <w:t>Русский язык</w:t>
      </w:r>
      <w:bookmarkEnd w:id="27"/>
      <w:bookmarkEnd w:id="28"/>
      <w:bookmarkEnd w:id="29"/>
      <w:bookmarkEnd w:id="30"/>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результате изучения курса русского языка обучающиеся </w:t>
      </w:r>
      <w:r w:rsidR="00C27132" w:rsidRPr="00FE60F2">
        <w:rPr>
          <w:rFonts w:ascii="Times New Roman" w:hAnsi="Times New Roman"/>
          <w:color w:val="auto"/>
          <w:spacing w:val="2"/>
          <w:sz w:val="28"/>
          <w:szCs w:val="28"/>
        </w:rPr>
        <w:t xml:space="preserve">при получении </w:t>
      </w:r>
      <w:r w:rsidRPr="00FE60F2">
        <w:rPr>
          <w:rFonts w:ascii="Times New Roman" w:hAnsi="Times New Roman"/>
          <w:color w:val="auto"/>
          <w:spacing w:val="2"/>
          <w:sz w:val="28"/>
          <w:szCs w:val="28"/>
        </w:rPr>
        <w:t>начального общего образования научатся осоз</w:t>
      </w:r>
      <w:r w:rsidRPr="00FE60F2">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формиро</w:t>
      </w:r>
      <w:r w:rsidRPr="00FE60F2">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FE60F2">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w:t>
      </w:r>
      <w:r w:rsidRPr="00FE60F2">
        <w:rPr>
          <w:rStyle w:val="Zag11"/>
          <w:rFonts w:eastAsia="@Arial Unicode MS"/>
          <w:sz w:val="28"/>
          <w:szCs w:val="28"/>
        </w:rPr>
        <w:lastRenderedPageBreak/>
        <w:t>позиций в сотрудничестве, стремление к более точному выражению собственного мнения и позиции, умение задавать вопросы.</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Выпускник на уровне начального общего образования:</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FE60F2" w:rsidRDefault="00884BAC"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получит первоначальные представления о системе и структур</w:t>
      </w:r>
      <w:r w:rsidR="00F5535A" w:rsidRPr="00FE60F2">
        <w:rPr>
          <w:rStyle w:val="Zag11"/>
          <w:rFonts w:eastAsia="@Arial Unicode MS"/>
          <w:sz w:val="28"/>
          <w:szCs w:val="28"/>
        </w:rPr>
        <w:t>е русского языка</w:t>
      </w:r>
      <w:r w:rsidRPr="00FE60F2">
        <w:rPr>
          <w:rStyle w:val="Zag11"/>
          <w:rFonts w:eastAsia="@Arial Unicode MS"/>
          <w:sz w:val="28"/>
          <w:szCs w:val="28"/>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Pr="00274397" w:rsidRDefault="00884BAC" w:rsidP="00274397">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FE60F2">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653A76" w:rsidRPr="00FE60F2" w:rsidRDefault="00653A76" w:rsidP="00FE60F2">
      <w:pPr>
        <w:pStyle w:val="4"/>
        <w:spacing w:before="0" w:after="0" w:line="360" w:lineRule="auto"/>
        <w:ind w:firstLine="454"/>
        <w:jc w:val="both"/>
        <w:rPr>
          <w:rFonts w:ascii="Times New Roman" w:hAnsi="Times New Roman" w:cs="Times New Roman"/>
          <w:i w:val="0"/>
          <w:color w:val="auto"/>
          <w:sz w:val="28"/>
          <w:szCs w:val="28"/>
        </w:rPr>
      </w:pPr>
      <w:r w:rsidRPr="00FE60F2">
        <w:rPr>
          <w:rFonts w:ascii="Times New Roman" w:hAnsi="Times New Roman" w:cs="Times New Roman"/>
          <w:i w:val="0"/>
          <w:color w:val="auto"/>
          <w:sz w:val="28"/>
          <w:szCs w:val="28"/>
        </w:rPr>
        <w:t>Содержательная линия «Система языка»</w:t>
      </w:r>
    </w:p>
    <w:p w:rsidR="00653A76" w:rsidRPr="00FE60F2" w:rsidRDefault="00653A76" w:rsidP="00AF61FA">
      <w:pPr>
        <w:pStyle w:val="a3"/>
        <w:spacing w:line="360" w:lineRule="auto"/>
        <w:ind w:firstLine="0"/>
        <w:rPr>
          <w:rFonts w:ascii="Times New Roman" w:hAnsi="Times New Roman"/>
          <w:color w:val="auto"/>
          <w:sz w:val="28"/>
          <w:szCs w:val="28"/>
        </w:rPr>
      </w:pPr>
      <w:r w:rsidRPr="00FE60F2">
        <w:rPr>
          <w:rFonts w:ascii="Times New Roman" w:hAnsi="Times New Roman"/>
          <w:b/>
          <w:bCs/>
          <w:iCs/>
          <w:color w:val="auto"/>
          <w:sz w:val="28"/>
          <w:szCs w:val="28"/>
        </w:rPr>
        <w:t>Раздел «Фонетика и графика»</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ad"/>
        <w:numPr>
          <w:ilvl w:val="0"/>
          <w:numId w:val="3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различать звуки и буквы;</w:t>
      </w:r>
    </w:p>
    <w:p w:rsidR="00653A76" w:rsidRPr="00FE60F2" w:rsidRDefault="00653A76" w:rsidP="00FE60F2">
      <w:pPr>
        <w:pStyle w:val="ad"/>
        <w:numPr>
          <w:ilvl w:val="0"/>
          <w:numId w:val="30"/>
        </w:numPr>
        <w:spacing w:line="360" w:lineRule="auto"/>
        <w:ind w:left="0"/>
        <w:rPr>
          <w:rFonts w:ascii="Times New Roman" w:hAnsi="Times New Roman"/>
          <w:color w:val="auto"/>
          <w:sz w:val="28"/>
          <w:szCs w:val="28"/>
        </w:rPr>
      </w:pPr>
      <w:r w:rsidRPr="00FE60F2">
        <w:rPr>
          <w:rFonts w:ascii="Times New Roman" w:hAnsi="Times New Roman"/>
          <w:color w:val="auto"/>
          <w:sz w:val="28"/>
          <w:szCs w:val="28"/>
        </w:rPr>
        <w:t>характеризовать звуки русского языка: гласные ударные/</w:t>
      </w:r>
      <w:r w:rsidRPr="00FE60F2">
        <w:rPr>
          <w:rFonts w:ascii="Times New Roman" w:hAnsi="Times New Roman"/>
          <w:color w:val="auto"/>
          <w:spacing w:val="2"/>
          <w:sz w:val="28"/>
          <w:szCs w:val="28"/>
        </w:rPr>
        <w:t>безударные; согласные тв</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рдые/мягкие, парные/непарные </w:t>
      </w:r>
      <w:r w:rsidRPr="00FE60F2">
        <w:rPr>
          <w:rFonts w:ascii="Times New Roman" w:hAnsi="Times New Roman"/>
          <w:color w:val="auto"/>
          <w:sz w:val="28"/>
          <w:szCs w:val="28"/>
        </w:rPr>
        <w:t>тв</w:t>
      </w:r>
      <w:r w:rsidR="00D30361" w:rsidRPr="00FE60F2">
        <w:rPr>
          <w:rFonts w:ascii="Times New Roman" w:hAnsi="Times New Roman"/>
          <w:color w:val="auto"/>
          <w:sz w:val="28"/>
          <w:szCs w:val="28"/>
        </w:rPr>
        <w:t>е</w:t>
      </w:r>
      <w:r w:rsidRPr="00FE60F2">
        <w:rPr>
          <w:rFonts w:ascii="Times New Roman" w:hAnsi="Times New Roman"/>
          <w:color w:val="auto"/>
          <w:sz w:val="28"/>
          <w:szCs w:val="28"/>
        </w:rPr>
        <w:t>рдые и мягкие; согласные звонкие/глухие, парные/непарные звонкие и глухие;</w:t>
      </w:r>
    </w:p>
    <w:p w:rsidR="00653A76" w:rsidRPr="00FE60F2" w:rsidRDefault="00884BAC" w:rsidP="00FE60F2">
      <w:pPr>
        <w:pStyle w:val="ad"/>
        <w:numPr>
          <w:ilvl w:val="0"/>
          <w:numId w:val="30"/>
        </w:numPr>
        <w:spacing w:line="360" w:lineRule="auto"/>
        <w:ind w:left="0"/>
        <w:rPr>
          <w:rFonts w:ascii="Times New Roman" w:hAnsi="Times New Roman"/>
          <w:color w:val="auto"/>
          <w:sz w:val="28"/>
          <w:szCs w:val="28"/>
        </w:rPr>
      </w:pPr>
      <w:r w:rsidRPr="00FE60F2">
        <w:rPr>
          <w:rFonts w:ascii="Times New Roman" w:hAnsi="Times New Roman"/>
          <w:sz w:val="28"/>
          <w:szCs w:val="28"/>
        </w:rPr>
        <w:lastRenderedPageBreak/>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FE60F2">
        <w:rPr>
          <w:rFonts w:ascii="Times New Roman" w:hAnsi="Times New Roman"/>
          <w:color w:val="auto"/>
          <w:sz w:val="28"/>
          <w:szCs w:val="28"/>
        </w:rPr>
        <w:t>.</w:t>
      </w:r>
    </w:p>
    <w:p w:rsidR="00653A76" w:rsidRPr="00B167B7" w:rsidRDefault="00653A76" w:rsidP="00AF61FA">
      <w:pPr>
        <w:pStyle w:val="a3"/>
        <w:spacing w:line="360" w:lineRule="auto"/>
        <w:ind w:firstLine="0"/>
        <w:rPr>
          <w:rFonts w:ascii="Times New Roman" w:hAnsi="Times New Roman"/>
          <w:b/>
          <w:bCs/>
          <w:i/>
          <w:iCs/>
          <w:color w:val="auto"/>
          <w:sz w:val="28"/>
          <w:szCs w:val="28"/>
        </w:rPr>
      </w:pPr>
      <w:r w:rsidRPr="00FE60F2">
        <w:rPr>
          <w:rFonts w:ascii="Times New Roman" w:hAnsi="Times New Roman"/>
          <w:b/>
          <w:iCs/>
          <w:color w:val="auto"/>
          <w:sz w:val="28"/>
          <w:szCs w:val="28"/>
        </w:rPr>
        <w:t>Выпускник получит возможность научиться</w:t>
      </w:r>
      <w:r w:rsidR="00884BAC" w:rsidRPr="00B167B7">
        <w:rPr>
          <w:rFonts w:ascii="Times New Roman" w:hAnsi="Times New Roman"/>
          <w:i/>
          <w:iCs/>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167B7">
        <w:rPr>
          <w:rFonts w:ascii="Times New Roman" w:hAnsi="Times New Roman"/>
          <w:i/>
          <w:iCs/>
          <w:color w:val="auto"/>
          <w:sz w:val="28"/>
          <w:szCs w:val="28"/>
        </w:rPr>
        <w:t>.</w:t>
      </w:r>
    </w:p>
    <w:p w:rsidR="00653A76" w:rsidRPr="00FE60F2" w:rsidRDefault="00653A76" w:rsidP="00AF61FA">
      <w:pPr>
        <w:pStyle w:val="a3"/>
        <w:spacing w:line="360" w:lineRule="auto"/>
        <w:ind w:firstLine="0"/>
        <w:rPr>
          <w:rFonts w:ascii="Times New Roman" w:hAnsi="Times New Roman"/>
          <w:iCs/>
          <w:color w:val="auto"/>
          <w:sz w:val="28"/>
          <w:szCs w:val="28"/>
        </w:rPr>
      </w:pPr>
      <w:r w:rsidRPr="00FE60F2">
        <w:rPr>
          <w:rFonts w:ascii="Times New Roman" w:hAnsi="Times New Roman"/>
          <w:b/>
          <w:bCs/>
          <w:iCs/>
          <w:color w:val="auto"/>
          <w:sz w:val="28"/>
          <w:szCs w:val="28"/>
        </w:rPr>
        <w:t>Раздел «Орфоэпия»</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F5535A" w:rsidP="00FE60F2">
      <w:pPr>
        <w:pStyle w:val="af0"/>
        <w:numPr>
          <w:ilvl w:val="0"/>
          <w:numId w:val="31"/>
        </w:numPr>
        <w:spacing w:line="360" w:lineRule="auto"/>
        <w:ind w:left="0"/>
        <w:rPr>
          <w:rFonts w:ascii="Times New Roman" w:hAnsi="Times New Roman"/>
          <w:i w:val="0"/>
          <w:color w:val="auto"/>
          <w:sz w:val="28"/>
          <w:szCs w:val="28"/>
        </w:rPr>
      </w:pPr>
      <w:r w:rsidRPr="00FE60F2">
        <w:rPr>
          <w:rFonts w:ascii="Times New Roman" w:hAnsi="Times New Roman"/>
          <w:i w:val="0"/>
          <w:color w:val="auto"/>
          <w:spacing w:val="2"/>
          <w:sz w:val="28"/>
          <w:szCs w:val="28"/>
        </w:rPr>
        <w:t>соблюдать нормы русского</w:t>
      </w:r>
      <w:r w:rsidR="00653A76" w:rsidRPr="00FE60F2">
        <w:rPr>
          <w:rFonts w:ascii="Times New Roman" w:hAnsi="Times New Roman"/>
          <w:i w:val="0"/>
          <w:color w:val="auto"/>
          <w:spacing w:val="2"/>
          <w:sz w:val="28"/>
          <w:szCs w:val="28"/>
        </w:rPr>
        <w:t xml:space="preserve"> литературного </w:t>
      </w:r>
      <w:r w:rsidR="00653A76" w:rsidRPr="00FE60F2">
        <w:rPr>
          <w:rFonts w:ascii="Times New Roman" w:hAnsi="Times New Roman"/>
          <w:i w:val="0"/>
          <w:color w:val="auto"/>
          <w:sz w:val="28"/>
          <w:szCs w:val="28"/>
        </w:rPr>
        <w:t xml:space="preserve">языка в собственной речи и оценивать соблюдение этих </w:t>
      </w:r>
      <w:r w:rsidR="00653A76" w:rsidRPr="00FE60F2">
        <w:rPr>
          <w:rFonts w:ascii="Times New Roman" w:hAnsi="Times New Roman"/>
          <w:i w:val="0"/>
          <w:color w:val="auto"/>
          <w:spacing w:val="-2"/>
          <w:sz w:val="28"/>
          <w:szCs w:val="28"/>
        </w:rPr>
        <w:t>норм в речи собеседников (в объ</w:t>
      </w:r>
      <w:r w:rsidR="00D30361" w:rsidRPr="00FE60F2">
        <w:rPr>
          <w:rFonts w:ascii="Times New Roman" w:hAnsi="Times New Roman"/>
          <w:i w:val="0"/>
          <w:color w:val="auto"/>
          <w:spacing w:val="-2"/>
          <w:sz w:val="28"/>
          <w:szCs w:val="28"/>
        </w:rPr>
        <w:t>е</w:t>
      </w:r>
      <w:r w:rsidR="00653A76" w:rsidRPr="00FE60F2">
        <w:rPr>
          <w:rFonts w:ascii="Times New Roman" w:hAnsi="Times New Roman"/>
          <w:i w:val="0"/>
          <w:color w:val="auto"/>
          <w:spacing w:val="-2"/>
          <w:sz w:val="28"/>
          <w:szCs w:val="28"/>
        </w:rPr>
        <w:t>ме представленного в учеб</w:t>
      </w:r>
      <w:r w:rsidR="00653A76" w:rsidRPr="00FE60F2">
        <w:rPr>
          <w:rFonts w:ascii="Times New Roman" w:hAnsi="Times New Roman"/>
          <w:i w:val="0"/>
          <w:color w:val="auto"/>
          <w:sz w:val="28"/>
          <w:szCs w:val="28"/>
        </w:rPr>
        <w:t>нике материала);</w:t>
      </w:r>
    </w:p>
    <w:p w:rsidR="00653A76" w:rsidRPr="00FE60F2" w:rsidRDefault="00653A76" w:rsidP="00FE60F2">
      <w:pPr>
        <w:pStyle w:val="af0"/>
        <w:numPr>
          <w:ilvl w:val="0"/>
          <w:numId w:val="31"/>
        </w:numPr>
        <w:spacing w:line="360" w:lineRule="auto"/>
        <w:ind w:left="0"/>
        <w:rPr>
          <w:rFonts w:ascii="Times New Roman" w:hAnsi="Times New Roman"/>
          <w:i w:val="0"/>
          <w:color w:val="auto"/>
          <w:sz w:val="28"/>
          <w:szCs w:val="28"/>
        </w:rPr>
      </w:pPr>
      <w:r w:rsidRPr="00FE60F2">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FE60F2">
        <w:rPr>
          <w:rFonts w:ascii="Times New Roman" w:hAnsi="Times New Roman"/>
          <w:i w:val="0"/>
          <w:color w:val="auto"/>
          <w:sz w:val="28"/>
          <w:szCs w:val="28"/>
        </w:rPr>
        <w:t>к учителю, родителям и</w:t>
      </w:r>
      <w:r w:rsidRPr="00FE60F2">
        <w:rPr>
          <w:rFonts w:ascii="Times New Roman" w:hAnsi="Times New Roman"/>
          <w:i w:val="0"/>
          <w:color w:val="auto"/>
          <w:sz w:val="28"/>
          <w:szCs w:val="28"/>
        </w:rPr>
        <w:t> </w:t>
      </w:r>
      <w:r w:rsidRPr="00FE60F2">
        <w:rPr>
          <w:rFonts w:ascii="Times New Roman" w:hAnsi="Times New Roman"/>
          <w:i w:val="0"/>
          <w:color w:val="auto"/>
          <w:sz w:val="28"/>
          <w:szCs w:val="28"/>
        </w:rPr>
        <w:t>др.</w:t>
      </w:r>
    </w:p>
    <w:p w:rsidR="00653A76" w:rsidRPr="00FE60F2" w:rsidRDefault="00653A76" w:rsidP="00AF61FA">
      <w:pPr>
        <w:pStyle w:val="a3"/>
        <w:spacing w:line="360" w:lineRule="auto"/>
        <w:ind w:firstLine="0"/>
        <w:rPr>
          <w:rFonts w:ascii="Times New Roman" w:hAnsi="Times New Roman"/>
          <w:color w:val="auto"/>
          <w:sz w:val="28"/>
          <w:szCs w:val="28"/>
        </w:rPr>
      </w:pPr>
      <w:r w:rsidRPr="00FE60F2">
        <w:rPr>
          <w:rFonts w:ascii="Times New Roman" w:hAnsi="Times New Roman"/>
          <w:b/>
          <w:bCs/>
          <w:iCs/>
          <w:color w:val="auto"/>
          <w:sz w:val="28"/>
          <w:szCs w:val="28"/>
        </w:rPr>
        <w:t>Раздел «Состав слова (морфемика)»</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различать изменяемые и неизменяемые слова;</w:t>
      </w:r>
    </w:p>
    <w:p w:rsidR="00653A76" w:rsidRPr="00FE60F2" w:rsidRDefault="00653A76" w:rsidP="00FE60F2">
      <w:pPr>
        <w:pStyle w:val="21"/>
        <w:rPr>
          <w:szCs w:val="28"/>
        </w:rPr>
      </w:pPr>
      <w:r w:rsidRPr="00FE60F2">
        <w:rPr>
          <w:spacing w:val="2"/>
          <w:szCs w:val="28"/>
        </w:rPr>
        <w:t xml:space="preserve">различать родственные (однокоренные) слова и формы </w:t>
      </w:r>
      <w:r w:rsidRPr="00FE60F2">
        <w:rPr>
          <w:szCs w:val="28"/>
        </w:rPr>
        <w:t>слова;</w:t>
      </w:r>
    </w:p>
    <w:p w:rsidR="00653A76" w:rsidRPr="00FE60F2" w:rsidRDefault="00653A76" w:rsidP="00FE60F2">
      <w:pPr>
        <w:pStyle w:val="21"/>
        <w:rPr>
          <w:szCs w:val="28"/>
        </w:rPr>
      </w:pPr>
      <w:r w:rsidRPr="00FE60F2">
        <w:rPr>
          <w:szCs w:val="28"/>
        </w:rPr>
        <w:t>находить в словах с однозначно выделяемыми морфемами окончание, корень, приставку, суффикс.</w:t>
      </w:r>
    </w:p>
    <w:p w:rsidR="00884BAC" w:rsidRPr="00FE60F2" w:rsidRDefault="00653A76" w:rsidP="00AF61FA">
      <w:pPr>
        <w:pStyle w:val="a3"/>
        <w:spacing w:line="360" w:lineRule="auto"/>
        <w:ind w:firstLine="0"/>
        <w:rPr>
          <w:rFonts w:ascii="Times New Roman" w:hAnsi="Times New Roman"/>
          <w:i/>
          <w:iCs/>
          <w:color w:val="auto"/>
          <w:sz w:val="28"/>
          <w:szCs w:val="28"/>
        </w:rPr>
      </w:pPr>
      <w:r w:rsidRPr="00FE60F2">
        <w:rPr>
          <w:rFonts w:ascii="Times New Roman" w:hAnsi="Times New Roman"/>
          <w:b/>
          <w:iCs/>
          <w:color w:val="auto"/>
          <w:sz w:val="28"/>
          <w:szCs w:val="28"/>
        </w:rPr>
        <w:t>Выпускник получит возможность научиться</w:t>
      </w:r>
    </w:p>
    <w:p w:rsidR="00884BAC" w:rsidRPr="00FE60F2" w:rsidRDefault="00884BAC" w:rsidP="00217905">
      <w:pPr>
        <w:pStyle w:val="a3"/>
        <w:numPr>
          <w:ilvl w:val="0"/>
          <w:numId w:val="44"/>
        </w:numPr>
        <w:spacing w:line="360" w:lineRule="auto"/>
        <w:ind w:left="0" w:firstLine="709"/>
        <w:rPr>
          <w:rFonts w:ascii="Times New Roman" w:hAnsi="Times New Roman"/>
          <w:i/>
          <w:iCs/>
          <w:color w:val="auto"/>
          <w:sz w:val="28"/>
          <w:szCs w:val="28"/>
        </w:rPr>
      </w:pPr>
      <w:r w:rsidRPr="00FE60F2">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53A76" w:rsidRPr="00274397" w:rsidRDefault="00884BAC" w:rsidP="00274397">
      <w:pPr>
        <w:pStyle w:val="a3"/>
        <w:numPr>
          <w:ilvl w:val="0"/>
          <w:numId w:val="44"/>
        </w:numPr>
        <w:spacing w:line="360" w:lineRule="auto"/>
        <w:ind w:left="0" w:firstLine="709"/>
        <w:rPr>
          <w:rFonts w:ascii="Times New Roman" w:hAnsi="Times New Roman"/>
          <w:i/>
          <w:iCs/>
          <w:color w:val="auto"/>
          <w:sz w:val="28"/>
          <w:szCs w:val="28"/>
        </w:rPr>
      </w:pPr>
      <w:r w:rsidRPr="00FE60F2">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53A76" w:rsidRPr="00FE60F2" w:rsidRDefault="00653A76" w:rsidP="00AF61FA">
      <w:pPr>
        <w:pStyle w:val="a3"/>
        <w:spacing w:line="360" w:lineRule="auto"/>
        <w:ind w:firstLine="0"/>
        <w:rPr>
          <w:rFonts w:ascii="Times New Roman" w:hAnsi="Times New Roman"/>
          <w:color w:val="auto"/>
          <w:sz w:val="28"/>
          <w:szCs w:val="28"/>
        </w:rPr>
      </w:pPr>
      <w:r w:rsidRPr="00FE60F2">
        <w:rPr>
          <w:rFonts w:ascii="Times New Roman" w:hAnsi="Times New Roman"/>
          <w:b/>
          <w:bCs/>
          <w:iCs/>
          <w:color w:val="auto"/>
          <w:sz w:val="28"/>
          <w:szCs w:val="28"/>
        </w:rPr>
        <w:t>Раздел «Лексика»</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выявлять слова, значение которых требует уточнения;</w:t>
      </w:r>
    </w:p>
    <w:p w:rsidR="00884BAC" w:rsidRPr="00FE60F2" w:rsidRDefault="00653A76" w:rsidP="00FE60F2">
      <w:pPr>
        <w:pStyle w:val="21"/>
        <w:rPr>
          <w:szCs w:val="28"/>
        </w:rPr>
      </w:pPr>
      <w:r w:rsidRPr="00FE60F2">
        <w:rPr>
          <w:szCs w:val="28"/>
        </w:rPr>
        <w:lastRenderedPageBreak/>
        <w:t>определять значение слова по тексту или уточнять с помощью толкового словаря</w:t>
      </w:r>
    </w:p>
    <w:p w:rsidR="00653A76" w:rsidRPr="00FE60F2" w:rsidRDefault="00884BAC" w:rsidP="00FE60F2">
      <w:pPr>
        <w:pStyle w:val="21"/>
        <w:rPr>
          <w:szCs w:val="28"/>
        </w:rPr>
      </w:pPr>
      <w:r w:rsidRPr="00FE60F2">
        <w:rPr>
          <w:szCs w:val="28"/>
        </w:rPr>
        <w:t>подбирать синонимы для устранения повторов в тексте</w:t>
      </w:r>
      <w:r w:rsidR="00653A76" w:rsidRPr="00FE60F2">
        <w:rPr>
          <w:szCs w:val="28"/>
        </w:rPr>
        <w:t>.</w:t>
      </w:r>
    </w:p>
    <w:p w:rsidR="00653A76" w:rsidRPr="00FE60F2" w:rsidRDefault="00653A76" w:rsidP="00AF61FA">
      <w:pPr>
        <w:pStyle w:val="21"/>
        <w:numPr>
          <w:ilvl w:val="0"/>
          <w:numId w:val="0"/>
        </w:numPr>
        <w:rPr>
          <w:b/>
          <w:szCs w:val="28"/>
        </w:rPr>
      </w:pPr>
      <w:r w:rsidRPr="00FE60F2">
        <w:rPr>
          <w:b/>
          <w:iCs/>
          <w:szCs w:val="28"/>
        </w:rPr>
        <w:t>Выпускник получит возможность научиться:</w:t>
      </w:r>
    </w:p>
    <w:p w:rsidR="00653A76" w:rsidRPr="00FE60F2" w:rsidRDefault="00653A76" w:rsidP="00FE60F2">
      <w:pPr>
        <w:pStyle w:val="21"/>
        <w:rPr>
          <w:i/>
          <w:szCs w:val="28"/>
        </w:rPr>
      </w:pPr>
      <w:r w:rsidRPr="00FE60F2">
        <w:rPr>
          <w:i/>
          <w:spacing w:val="2"/>
          <w:szCs w:val="28"/>
        </w:rPr>
        <w:t xml:space="preserve">подбирать антонимы для точной характеристики </w:t>
      </w:r>
      <w:r w:rsidRPr="00FE60F2">
        <w:rPr>
          <w:i/>
          <w:szCs w:val="28"/>
        </w:rPr>
        <w:t>предметов при их сравнении;</w:t>
      </w:r>
    </w:p>
    <w:p w:rsidR="00653A76" w:rsidRPr="00FE60F2" w:rsidRDefault="00653A76" w:rsidP="00FE60F2">
      <w:pPr>
        <w:pStyle w:val="21"/>
        <w:rPr>
          <w:i/>
          <w:szCs w:val="28"/>
        </w:rPr>
      </w:pPr>
      <w:r w:rsidRPr="00FE60F2">
        <w:rPr>
          <w:i/>
          <w:spacing w:val="2"/>
          <w:szCs w:val="28"/>
        </w:rPr>
        <w:t xml:space="preserve">различать употребление в тексте слов в прямом и </w:t>
      </w:r>
      <w:r w:rsidRPr="00FE60F2">
        <w:rPr>
          <w:i/>
          <w:szCs w:val="28"/>
        </w:rPr>
        <w:t>переносном значении (простые случаи);</w:t>
      </w:r>
    </w:p>
    <w:p w:rsidR="00653A76" w:rsidRPr="00FE60F2" w:rsidRDefault="00653A76" w:rsidP="00FE60F2">
      <w:pPr>
        <w:pStyle w:val="21"/>
        <w:rPr>
          <w:i/>
          <w:szCs w:val="28"/>
        </w:rPr>
      </w:pPr>
      <w:r w:rsidRPr="00FE60F2">
        <w:rPr>
          <w:i/>
          <w:szCs w:val="28"/>
        </w:rPr>
        <w:t>оценивать уместность использования слов в тексте;</w:t>
      </w:r>
    </w:p>
    <w:p w:rsidR="00653A76" w:rsidRPr="00FE60F2" w:rsidRDefault="00653A76" w:rsidP="00FE60F2">
      <w:pPr>
        <w:pStyle w:val="21"/>
        <w:rPr>
          <w:i/>
          <w:szCs w:val="28"/>
        </w:rPr>
      </w:pPr>
      <w:r w:rsidRPr="00FE60F2">
        <w:rPr>
          <w:i/>
          <w:szCs w:val="28"/>
        </w:rPr>
        <w:t>выбирать слова из ряда предложенных для успешного решения коммуникативной задачи.</w:t>
      </w:r>
    </w:p>
    <w:p w:rsidR="00653A76" w:rsidRPr="00FE60F2" w:rsidRDefault="00653A76" w:rsidP="00AF61FA">
      <w:pPr>
        <w:pStyle w:val="a3"/>
        <w:spacing w:line="360" w:lineRule="auto"/>
        <w:ind w:firstLine="0"/>
        <w:rPr>
          <w:rFonts w:ascii="Times New Roman" w:hAnsi="Times New Roman"/>
          <w:color w:val="auto"/>
          <w:sz w:val="28"/>
          <w:szCs w:val="28"/>
        </w:rPr>
      </w:pPr>
      <w:r w:rsidRPr="00FE60F2">
        <w:rPr>
          <w:rFonts w:ascii="Times New Roman" w:hAnsi="Times New Roman"/>
          <w:b/>
          <w:bCs/>
          <w:iCs/>
          <w:color w:val="auto"/>
          <w:sz w:val="28"/>
          <w:szCs w:val="28"/>
        </w:rPr>
        <w:t>Раздел «Морфология»</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884BAC" w:rsidRPr="00FE60F2" w:rsidRDefault="00884BAC" w:rsidP="00FE60F2">
      <w:pPr>
        <w:pStyle w:val="21"/>
        <w:rPr>
          <w:szCs w:val="28"/>
        </w:rPr>
      </w:pPr>
      <w:r w:rsidRPr="00FE60F2">
        <w:rPr>
          <w:szCs w:val="28"/>
        </w:rPr>
        <w:t>распознавать грамматические признаки слов;</w:t>
      </w:r>
    </w:p>
    <w:p w:rsidR="00653A76" w:rsidRPr="00FE60F2" w:rsidRDefault="00884BAC" w:rsidP="00FE60F2">
      <w:pPr>
        <w:pStyle w:val="21"/>
        <w:rPr>
          <w:szCs w:val="28"/>
        </w:rPr>
      </w:pPr>
      <w:r w:rsidRPr="00FE60F2">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FE60F2">
        <w:rPr>
          <w:szCs w:val="28"/>
        </w:rPr>
        <w:t>.</w:t>
      </w:r>
    </w:p>
    <w:p w:rsidR="00653A76" w:rsidRPr="00FE60F2" w:rsidRDefault="00653A76" w:rsidP="00AF61FA">
      <w:pPr>
        <w:pStyle w:val="21"/>
        <w:numPr>
          <w:ilvl w:val="0"/>
          <w:numId w:val="0"/>
        </w:numPr>
        <w:rPr>
          <w:b/>
          <w:szCs w:val="28"/>
        </w:rPr>
      </w:pPr>
      <w:r w:rsidRPr="00FE60F2">
        <w:rPr>
          <w:b/>
          <w:iCs/>
          <w:szCs w:val="28"/>
        </w:rPr>
        <w:t>Выпускник получит возможность научиться:</w:t>
      </w:r>
    </w:p>
    <w:p w:rsidR="00653A76" w:rsidRPr="00FE60F2" w:rsidRDefault="00653A76" w:rsidP="00FE60F2">
      <w:pPr>
        <w:pStyle w:val="21"/>
        <w:rPr>
          <w:i/>
          <w:iCs/>
          <w:szCs w:val="28"/>
        </w:rPr>
      </w:pPr>
      <w:r w:rsidRPr="00FE60F2">
        <w:rPr>
          <w:i/>
          <w:iCs/>
          <w:spacing w:val="2"/>
          <w:szCs w:val="28"/>
        </w:rPr>
        <w:t>проводить морфологический разбор им</w:t>
      </w:r>
      <w:r w:rsidR="00D30361" w:rsidRPr="00FE60F2">
        <w:rPr>
          <w:i/>
          <w:iCs/>
          <w:spacing w:val="2"/>
          <w:szCs w:val="28"/>
        </w:rPr>
        <w:t>е</w:t>
      </w:r>
      <w:r w:rsidRPr="00FE60F2">
        <w:rPr>
          <w:i/>
          <w:iCs/>
          <w:spacing w:val="2"/>
          <w:szCs w:val="28"/>
        </w:rPr>
        <w:t>н существи</w:t>
      </w:r>
      <w:r w:rsidRPr="00FE60F2">
        <w:rPr>
          <w:i/>
          <w:iCs/>
          <w:szCs w:val="28"/>
        </w:rPr>
        <w:t>тельных, им</w:t>
      </w:r>
      <w:r w:rsidR="00D30361" w:rsidRPr="00FE60F2">
        <w:rPr>
          <w:i/>
          <w:iCs/>
          <w:szCs w:val="28"/>
        </w:rPr>
        <w:t>е</w:t>
      </w:r>
      <w:r w:rsidRPr="00FE60F2">
        <w:rPr>
          <w:i/>
          <w:iCs/>
          <w:szCs w:val="28"/>
        </w:rPr>
        <w:t>н прилагательных, глаголов по предложенно</w:t>
      </w:r>
      <w:r w:rsidRPr="00FE60F2">
        <w:rPr>
          <w:i/>
          <w:iCs/>
          <w:spacing w:val="2"/>
          <w:szCs w:val="28"/>
        </w:rPr>
        <w:t>му в учебнике алгоритму; оценивать правильность про</w:t>
      </w:r>
      <w:r w:rsidRPr="00FE60F2">
        <w:rPr>
          <w:i/>
          <w:iCs/>
          <w:szCs w:val="28"/>
        </w:rPr>
        <w:t>ведения морфологического разбора;</w:t>
      </w:r>
    </w:p>
    <w:p w:rsidR="00653A76" w:rsidRPr="00FE60F2" w:rsidRDefault="00653A76" w:rsidP="00FE60F2">
      <w:pPr>
        <w:pStyle w:val="21"/>
        <w:rPr>
          <w:i/>
          <w:iCs/>
          <w:szCs w:val="28"/>
        </w:rPr>
      </w:pPr>
      <w:r w:rsidRPr="00FE60F2">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FE60F2">
        <w:rPr>
          <w:b/>
          <w:bCs/>
          <w:i/>
          <w:iCs/>
          <w:szCs w:val="28"/>
        </w:rPr>
        <w:t xml:space="preserve">и, а, но, </w:t>
      </w:r>
      <w:r w:rsidRPr="00FE60F2">
        <w:rPr>
          <w:i/>
          <w:iCs/>
          <w:szCs w:val="28"/>
        </w:rPr>
        <w:t xml:space="preserve">частицу </w:t>
      </w:r>
      <w:r w:rsidRPr="00FE60F2">
        <w:rPr>
          <w:b/>
          <w:bCs/>
          <w:i/>
          <w:iCs/>
          <w:szCs w:val="28"/>
        </w:rPr>
        <w:t>не</w:t>
      </w:r>
      <w:r w:rsidRPr="00FE60F2">
        <w:rPr>
          <w:i/>
          <w:iCs/>
          <w:szCs w:val="28"/>
        </w:rPr>
        <w:t xml:space="preserve"> при глаголах.</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bCs/>
          <w:iCs/>
          <w:color w:val="auto"/>
          <w:sz w:val="28"/>
          <w:szCs w:val="28"/>
        </w:rPr>
        <w:t>Раздел «Синтаксис»</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различать предложение, словосочетание, слово;</w:t>
      </w:r>
    </w:p>
    <w:p w:rsidR="00653A76" w:rsidRPr="00FE60F2" w:rsidRDefault="00653A76" w:rsidP="00FE60F2">
      <w:pPr>
        <w:pStyle w:val="21"/>
        <w:rPr>
          <w:szCs w:val="28"/>
        </w:rPr>
      </w:pPr>
      <w:r w:rsidRPr="00FE60F2">
        <w:rPr>
          <w:spacing w:val="2"/>
          <w:szCs w:val="28"/>
        </w:rPr>
        <w:t xml:space="preserve">устанавливать при помощи смысловых вопросов связь </w:t>
      </w:r>
      <w:r w:rsidRPr="00FE60F2">
        <w:rPr>
          <w:szCs w:val="28"/>
        </w:rPr>
        <w:t>между словами в словосочетании и предложении;</w:t>
      </w:r>
    </w:p>
    <w:p w:rsidR="00653A76" w:rsidRPr="00FE60F2" w:rsidRDefault="00653A76" w:rsidP="00FE60F2">
      <w:pPr>
        <w:pStyle w:val="21"/>
        <w:rPr>
          <w:szCs w:val="28"/>
        </w:rPr>
      </w:pPr>
      <w:r w:rsidRPr="00FE60F2">
        <w:rPr>
          <w:szCs w:val="28"/>
        </w:rPr>
        <w:lastRenderedPageBreak/>
        <w:t xml:space="preserve">классифицировать предложения по цели высказывания, </w:t>
      </w:r>
      <w:r w:rsidRPr="00FE60F2">
        <w:rPr>
          <w:spacing w:val="2"/>
          <w:szCs w:val="28"/>
        </w:rPr>
        <w:t xml:space="preserve">находить повествовательные/побудительные/вопросительные </w:t>
      </w:r>
      <w:r w:rsidRPr="00FE60F2">
        <w:rPr>
          <w:szCs w:val="28"/>
        </w:rPr>
        <w:t>предложения;</w:t>
      </w:r>
    </w:p>
    <w:p w:rsidR="00653A76" w:rsidRPr="00FE60F2" w:rsidRDefault="00653A76" w:rsidP="00FE60F2">
      <w:pPr>
        <w:pStyle w:val="21"/>
        <w:rPr>
          <w:szCs w:val="28"/>
        </w:rPr>
      </w:pPr>
      <w:r w:rsidRPr="00FE60F2">
        <w:rPr>
          <w:szCs w:val="28"/>
        </w:rPr>
        <w:t>определять восклицательную/невосклицательную интонацию предложения;</w:t>
      </w:r>
    </w:p>
    <w:p w:rsidR="00653A76" w:rsidRPr="00FE60F2" w:rsidRDefault="00653A76" w:rsidP="00FE60F2">
      <w:pPr>
        <w:pStyle w:val="21"/>
        <w:rPr>
          <w:szCs w:val="28"/>
        </w:rPr>
      </w:pPr>
      <w:r w:rsidRPr="00FE60F2">
        <w:rPr>
          <w:szCs w:val="28"/>
        </w:rPr>
        <w:t>находить главные и вто</w:t>
      </w:r>
      <w:r w:rsidR="00611D3D" w:rsidRPr="00FE60F2">
        <w:rPr>
          <w:szCs w:val="28"/>
        </w:rPr>
        <w:t>ростепенные (без деления на ви</w:t>
      </w:r>
      <w:r w:rsidRPr="00FE60F2">
        <w:rPr>
          <w:szCs w:val="28"/>
        </w:rPr>
        <w:t>ды) члены предложения;</w:t>
      </w:r>
    </w:p>
    <w:p w:rsidR="00653A76" w:rsidRPr="00FE60F2" w:rsidRDefault="00653A76" w:rsidP="00FE60F2">
      <w:pPr>
        <w:pStyle w:val="21"/>
        <w:rPr>
          <w:szCs w:val="28"/>
        </w:rPr>
      </w:pPr>
      <w:r w:rsidRPr="00FE60F2">
        <w:rPr>
          <w:szCs w:val="28"/>
        </w:rPr>
        <w:t>выделять предложения с однородными членами.</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различать второст</w:t>
      </w:r>
      <w:r w:rsidR="00611D3D" w:rsidRPr="00FE60F2">
        <w:rPr>
          <w:i/>
          <w:szCs w:val="28"/>
        </w:rPr>
        <w:t>епенные члены предложения —оп</w:t>
      </w:r>
      <w:r w:rsidRPr="00FE60F2">
        <w:rPr>
          <w:i/>
          <w:szCs w:val="28"/>
        </w:rPr>
        <w:t>ределения, дополнения, обстоятельства;</w:t>
      </w:r>
    </w:p>
    <w:p w:rsidR="00653A76" w:rsidRPr="00FE60F2" w:rsidRDefault="00653A76" w:rsidP="00FE60F2">
      <w:pPr>
        <w:pStyle w:val="21"/>
        <w:rPr>
          <w:i/>
          <w:szCs w:val="28"/>
        </w:rPr>
      </w:pPr>
      <w:r w:rsidRPr="00FE60F2">
        <w:rPr>
          <w:i/>
          <w:szCs w:val="28"/>
        </w:rPr>
        <w:t xml:space="preserve">выполнять в соответствии с предложенным в учебнике алгоритмом разбор простого предложения (по членам </w:t>
      </w:r>
      <w:r w:rsidRPr="00FE60F2">
        <w:rPr>
          <w:i/>
          <w:spacing w:val="2"/>
          <w:szCs w:val="28"/>
        </w:rPr>
        <w:t xml:space="preserve">предложения, синтаксический), оценивать правильность </w:t>
      </w:r>
      <w:r w:rsidRPr="00FE60F2">
        <w:rPr>
          <w:i/>
          <w:szCs w:val="28"/>
        </w:rPr>
        <w:t>разбора;</w:t>
      </w:r>
    </w:p>
    <w:p w:rsidR="00653A76" w:rsidRPr="00FE60F2" w:rsidRDefault="00653A76" w:rsidP="00FE60F2">
      <w:pPr>
        <w:pStyle w:val="21"/>
        <w:rPr>
          <w:i/>
          <w:szCs w:val="28"/>
        </w:rPr>
      </w:pPr>
      <w:r w:rsidRPr="00FE60F2">
        <w:rPr>
          <w:i/>
          <w:szCs w:val="28"/>
        </w:rPr>
        <w:t>различать простые и сложные предложения.</w:t>
      </w:r>
    </w:p>
    <w:p w:rsidR="00653A76" w:rsidRPr="00FE60F2" w:rsidRDefault="00611D3D" w:rsidP="00AF61FA">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 xml:space="preserve">Содержательная линия </w:t>
      </w:r>
      <w:r w:rsidR="00653A76" w:rsidRPr="00FE60F2">
        <w:rPr>
          <w:rFonts w:ascii="Times New Roman" w:hAnsi="Times New Roman" w:cs="Times New Roman"/>
          <w:b/>
          <w:i w:val="0"/>
          <w:color w:val="auto"/>
          <w:sz w:val="28"/>
          <w:szCs w:val="28"/>
        </w:rPr>
        <w:t>«Орфография и пунктуация»</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применять правила правописания (в объ</w:t>
      </w:r>
      <w:r w:rsidR="00D30361" w:rsidRPr="00FE60F2">
        <w:rPr>
          <w:szCs w:val="28"/>
        </w:rPr>
        <w:t>е</w:t>
      </w:r>
      <w:r w:rsidRPr="00FE60F2">
        <w:rPr>
          <w:szCs w:val="28"/>
        </w:rPr>
        <w:t>ме содержания курса);</w:t>
      </w:r>
    </w:p>
    <w:p w:rsidR="00653A76" w:rsidRPr="00FE60F2" w:rsidRDefault="00653A76" w:rsidP="00FE60F2">
      <w:pPr>
        <w:pStyle w:val="21"/>
        <w:rPr>
          <w:szCs w:val="28"/>
        </w:rPr>
      </w:pPr>
      <w:r w:rsidRPr="00FE60F2">
        <w:rPr>
          <w:szCs w:val="28"/>
        </w:rPr>
        <w:t>определять (уточнять) написание слова по орфографическому словарю учебника;</w:t>
      </w:r>
    </w:p>
    <w:p w:rsidR="00653A76" w:rsidRPr="00FE60F2" w:rsidRDefault="00653A76" w:rsidP="00FE60F2">
      <w:pPr>
        <w:pStyle w:val="21"/>
        <w:rPr>
          <w:szCs w:val="28"/>
        </w:rPr>
      </w:pPr>
      <w:r w:rsidRPr="00FE60F2">
        <w:rPr>
          <w:szCs w:val="28"/>
        </w:rPr>
        <w:t>безошибочно списывать текст объ</w:t>
      </w:r>
      <w:r w:rsidR="00D30361" w:rsidRPr="00FE60F2">
        <w:rPr>
          <w:szCs w:val="28"/>
        </w:rPr>
        <w:t>е</w:t>
      </w:r>
      <w:r w:rsidRPr="00FE60F2">
        <w:rPr>
          <w:szCs w:val="28"/>
        </w:rPr>
        <w:t>мом 80—90 слов;</w:t>
      </w:r>
    </w:p>
    <w:p w:rsidR="00653A76" w:rsidRPr="00FE60F2" w:rsidRDefault="00653A76" w:rsidP="00FE60F2">
      <w:pPr>
        <w:pStyle w:val="21"/>
        <w:rPr>
          <w:szCs w:val="28"/>
        </w:rPr>
      </w:pPr>
      <w:r w:rsidRPr="00FE60F2">
        <w:rPr>
          <w:szCs w:val="28"/>
        </w:rPr>
        <w:t>писать под диктовку тексты объ</w:t>
      </w:r>
      <w:r w:rsidR="00D30361" w:rsidRPr="00FE60F2">
        <w:rPr>
          <w:szCs w:val="28"/>
        </w:rPr>
        <w:t>е</w:t>
      </w:r>
      <w:r w:rsidRPr="00FE60F2">
        <w:rPr>
          <w:szCs w:val="28"/>
        </w:rPr>
        <w:t>мом 75—80 слов в соответствии с изученными правилами правописания;</w:t>
      </w:r>
    </w:p>
    <w:p w:rsidR="00653A76" w:rsidRPr="00FE60F2" w:rsidRDefault="00653A76" w:rsidP="00FE60F2">
      <w:pPr>
        <w:pStyle w:val="21"/>
        <w:rPr>
          <w:szCs w:val="28"/>
        </w:rPr>
      </w:pPr>
      <w:r w:rsidRPr="00FE60F2">
        <w:rPr>
          <w:szCs w:val="28"/>
        </w:rPr>
        <w:t>проверять собственный и предложенный текст, находить и исправлять орфографические и пунктуационные ошибки.</w:t>
      </w:r>
    </w:p>
    <w:p w:rsidR="00653A76" w:rsidRPr="00FE60F2" w:rsidRDefault="00653A76" w:rsidP="00AF61FA">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осознавать место возможного возникновения орфографической ошибки;</w:t>
      </w:r>
    </w:p>
    <w:p w:rsidR="00653A76" w:rsidRPr="00FE60F2" w:rsidRDefault="00653A76" w:rsidP="00FE60F2">
      <w:pPr>
        <w:pStyle w:val="21"/>
        <w:rPr>
          <w:i/>
          <w:szCs w:val="28"/>
        </w:rPr>
      </w:pPr>
      <w:r w:rsidRPr="00FE60F2">
        <w:rPr>
          <w:i/>
          <w:szCs w:val="28"/>
        </w:rPr>
        <w:t>подбирать примеры с определ</w:t>
      </w:r>
      <w:r w:rsidR="00D30361" w:rsidRPr="00FE60F2">
        <w:rPr>
          <w:i/>
          <w:szCs w:val="28"/>
        </w:rPr>
        <w:t>е</w:t>
      </w:r>
      <w:r w:rsidRPr="00FE60F2">
        <w:rPr>
          <w:i/>
          <w:szCs w:val="28"/>
        </w:rPr>
        <w:t>нной орфограммой;</w:t>
      </w:r>
    </w:p>
    <w:p w:rsidR="00653A76" w:rsidRPr="00FE60F2" w:rsidRDefault="00653A76" w:rsidP="00FE60F2">
      <w:pPr>
        <w:pStyle w:val="21"/>
        <w:rPr>
          <w:i/>
          <w:szCs w:val="28"/>
        </w:rPr>
      </w:pPr>
      <w:r w:rsidRPr="00FE60F2">
        <w:rPr>
          <w:i/>
          <w:spacing w:val="2"/>
          <w:szCs w:val="28"/>
        </w:rPr>
        <w:lastRenderedPageBreak/>
        <w:t>при составлении собственных текстов перефразиро</w:t>
      </w:r>
      <w:r w:rsidRPr="00FE60F2">
        <w:rPr>
          <w:i/>
          <w:szCs w:val="28"/>
        </w:rPr>
        <w:t>вать записываемое,</w:t>
      </w:r>
      <w:r w:rsidR="006B0B19" w:rsidRPr="00FE60F2">
        <w:rPr>
          <w:i/>
          <w:szCs w:val="28"/>
        </w:rPr>
        <w:t xml:space="preserve"> чтобы избежать орфографических </w:t>
      </w:r>
      <w:r w:rsidRPr="00FE60F2">
        <w:rPr>
          <w:i/>
          <w:szCs w:val="28"/>
        </w:rPr>
        <w:t>и пунктуационных ошибок;</w:t>
      </w:r>
    </w:p>
    <w:p w:rsidR="00653A76" w:rsidRPr="00FE60F2" w:rsidRDefault="00653A76" w:rsidP="00FE60F2">
      <w:pPr>
        <w:pStyle w:val="21"/>
        <w:rPr>
          <w:i/>
          <w:szCs w:val="28"/>
        </w:rPr>
      </w:pPr>
      <w:r w:rsidRPr="00FE60F2">
        <w:rPr>
          <w:i/>
          <w:szCs w:val="28"/>
        </w:rPr>
        <w:t xml:space="preserve">при работе над ошибками осознавать причины появления ошибки и определять способы действий, </w:t>
      </w:r>
      <w:r w:rsidR="001871C3" w:rsidRPr="00FE60F2">
        <w:rPr>
          <w:i/>
          <w:szCs w:val="28"/>
        </w:rPr>
        <w:t>помогающие</w:t>
      </w:r>
      <w:r w:rsidRPr="00FE60F2">
        <w:rPr>
          <w:i/>
          <w:szCs w:val="28"/>
        </w:rPr>
        <w:t>предотвратить е</w:t>
      </w:r>
      <w:r w:rsidR="00D30361" w:rsidRPr="00FE60F2">
        <w:rPr>
          <w:i/>
          <w:szCs w:val="28"/>
        </w:rPr>
        <w:t>е</w:t>
      </w:r>
      <w:r w:rsidRPr="00FE60F2">
        <w:rPr>
          <w:i/>
          <w:szCs w:val="28"/>
        </w:rPr>
        <w:t xml:space="preserve"> в последующих письменных работах.</w:t>
      </w:r>
    </w:p>
    <w:p w:rsidR="00653A76" w:rsidRPr="00FE60F2" w:rsidRDefault="00653A76" w:rsidP="00566F3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Содержательная линия «Развитие речи»</w:t>
      </w:r>
    </w:p>
    <w:p w:rsidR="00653A76" w:rsidRPr="00FE60F2" w:rsidRDefault="00653A76" w:rsidP="00566F3C">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оценивать правильность (уместность) выбора языковых</w:t>
      </w:r>
      <w:r w:rsidRPr="00FE60F2">
        <w:rPr>
          <w:szCs w:val="28"/>
        </w:rPr>
        <w:br/>
        <w:t>и неязыковых средств устного общения на уроке, в школе,</w:t>
      </w:r>
      <w:r w:rsidRPr="00FE60F2">
        <w:rPr>
          <w:szCs w:val="28"/>
        </w:rPr>
        <w:br/>
        <w:t>в быту, со знакомыми и незнакомыми, с людьми разного возраста;</w:t>
      </w:r>
    </w:p>
    <w:p w:rsidR="00653A76" w:rsidRPr="00FE60F2" w:rsidRDefault="00653A76" w:rsidP="00FE60F2">
      <w:pPr>
        <w:pStyle w:val="21"/>
        <w:rPr>
          <w:szCs w:val="28"/>
        </w:rPr>
      </w:pPr>
      <w:r w:rsidRPr="00FE60F2">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FE60F2" w:rsidRDefault="00653A76" w:rsidP="00FE60F2">
      <w:pPr>
        <w:pStyle w:val="21"/>
        <w:rPr>
          <w:szCs w:val="28"/>
        </w:rPr>
      </w:pPr>
      <w:r w:rsidRPr="00FE60F2">
        <w:rPr>
          <w:szCs w:val="28"/>
        </w:rPr>
        <w:t>выражать собственное мнение и аргументировать его;</w:t>
      </w:r>
    </w:p>
    <w:p w:rsidR="00653A76" w:rsidRPr="00FE60F2" w:rsidRDefault="00653A76" w:rsidP="00FE60F2">
      <w:pPr>
        <w:pStyle w:val="21"/>
        <w:rPr>
          <w:szCs w:val="28"/>
        </w:rPr>
      </w:pPr>
      <w:r w:rsidRPr="00FE60F2">
        <w:rPr>
          <w:szCs w:val="28"/>
        </w:rPr>
        <w:t>самостоятельно озаглавливать текст;</w:t>
      </w:r>
    </w:p>
    <w:p w:rsidR="00653A76" w:rsidRPr="00FE60F2" w:rsidRDefault="00653A76" w:rsidP="00FE60F2">
      <w:pPr>
        <w:pStyle w:val="21"/>
        <w:rPr>
          <w:szCs w:val="28"/>
        </w:rPr>
      </w:pPr>
      <w:r w:rsidRPr="00FE60F2">
        <w:rPr>
          <w:szCs w:val="28"/>
        </w:rPr>
        <w:t>составлять план текста;</w:t>
      </w:r>
    </w:p>
    <w:p w:rsidR="00653A76" w:rsidRPr="00FE60F2" w:rsidRDefault="00653A76" w:rsidP="00FE60F2">
      <w:pPr>
        <w:pStyle w:val="21"/>
        <w:rPr>
          <w:szCs w:val="28"/>
        </w:rPr>
      </w:pPr>
      <w:r w:rsidRPr="00FE60F2">
        <w:rPr>
          <w:szCs w:val="28"/>
        </w:rPr>
        <w:t>сочинять письма, поздравительные открытки, записки и другие небольшие тексты для конкретных ситуаций общения.</w:t>
      </w:r>
    </w:p>
    <w:p w:rsidR="00653A76" w:rsidRPr="00FE60F2" w:rsidRDefault="00653A76" w:rsidP="00566F3C">
      <w:pPr>
        <w:pStyle w:val="a3"/>
        <w:spacing w:line="360" w:lineRule="auto"/>
        <w:ind w:firstLine="0"/>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создавать тексты по предложенному заголовку;</w:t>
      </w:r>
    </w:p>
    <w:p w:rsidR="00653A76" w:rsidRPr="00FE60F2" w:rsidRDefault="00653A76" w:rsidP="00FE60F2">
      <w:pPr>
        <w:pStyle w:val="21"/>
        <w:rPr>
          <w:i/>
          <w:szCs w:val="28"/>
        </w:rPr>
      </w:pPr>
      <w:r w:rsidRPr="00FE60F2">
        <w:rPr>
          <w:i/>
          <w:szCs w:val="28"/>
        </w:rPr>
        <w:t>подробно или выборочно пересказывать текст;</w:t>
      </w:r>
    </w:p>
    <w:p w:rsidR="00653A76" w:rsidRPr="00FE60F2" w:rsidRDefault="00653A76" w:rsidP="00FE60F2">
      <w:pPr>
        <w:pStyle w:val="21"/>
        <w:rPr>
          <w:i/>
          <w:szCs w:val="28"/>
        </w:rPr>
      </w:pPr>
      <w:r w:rsidRPr="00FE60F2">
        <w:rPr>
          <w:i/>
          <w:szCs w:val="28"/>
        </w:rPr>
        <w:t>пересказывать текст от другого лица;</w:t>
      </w:r>
    </w:p>
    <w:p w:rsidR="00653A76" w:rsidRPr="00FE60F2" w:rsidRDefault="00653A76" w:rsidP="00FE60F2">
      <w:pPr>
        <w:pStyle w:val="21"/>
        <w:rPr>
          <w:i/>
          <w:szCs w:val="28"/>
        </w:rPr>
      </w:pPr>
      <w:r w:rsidRPr="00FE60F2">
        <w:rPr>
          <w:i/>
          <w:szCs w:val="28"/>
        </w:rPr>
        <w:t>составлять устный рассказ на определ</w:t>
      </w:r>
      <w:r w:rsidR="00D30361" w:rsidRPr="00FE60F2">
        <w:rPr>
          <w:i/>
          <w:szCs w:val="28"/>
        </w:rPr>
        <w:t>е</w:t>
      </w:r>
      <w:r w:rsidRPr="00FE60F2">
        <w:rPr>
          <w:i/>
          <w:szCs w:val="28"/>
        </w:rPr>
        <w:t>нную тему с использованием разных типов речи: описание, повествование, рассуждение;</w:t>
      </w:r>
    </w:p>
    <w:p w:rsidR="00653A76" w:rsidRPr="00FE60F2" w:rsidRDefault="00653A76" w:rsidP="00FE60F2">
      <w:pPr>
        <w:pStyle w:val="21"/>
        <w:rPr>
          <w:i/>
          <w:szCs w:val="28"/>
        </w:rPr>
      </w:pPr>
      <w:r w:rsidRPr="00FE60F2">
        <w:rPr>
          <w:i/>
          <w:szCs w:val="28"/>
        </w:rPr>
        <w:t>анализировать и корректировать тексты с нарушенным порядком предложений, находить в тексте смысловые пропуски;</w:t>
      </w:r>
    </w:p>
    <w:p w:rsidR="00653A76" w:rsidRPr="00FE60F2" w:rsidRDefault="00653A76" w:rsidP="00FE60F2">
      <w:pPr>
        <w:pStyle w:val="21"/>
        <w:rPr>
          <w:i/>
          <w:szCs w:val="28"/>
        </w:rPr>
      </w:pPr>
      <w:r w:rsidRPr="00FE60F2">
        <w:rPr>
          <w:i/>
          <w:szCs w:val="28"/>
        </w:rPr>
        <w:t>корректировать тексты, в которых допущены нарушения культуры речи;</w:t>
      </w:r>
    </w:p>
    <w:p w:rsidR="00653A76" w:rsidRPr="00FE60F2" w:rsidRDefault="00653A76" w:rsidP="00FE60F2">
      <w:pPr>
        <w:pStyle w:val="21"/>
        <w:rPr>
          <w:i/>
          <w:szCs w:val="28"/>
        </w:rPr>
      </w:pPr>
      <w:r w:rsidRPr="00FE60F2">
        <w:rPr>
          <w:i/>
          <w:szCs w:val="28"/>
        </w:rPr>
        <w:lastRenderedPageBreak/>
        <w:t>анализировать последовательность собственных действий при работе над изложениями и сочинениями и со</w:t>
      </w:r>
      <w:r w:rsidRPr="00FE60F2">
        <w:rPr>
          <w:i/>
          <w:spacing w:val="2"/>
          <w:szCs w:val="28"/>
        </w:rPr>
        <w:t xml:space="preserve">относить их с разработанным алгоритмом; оценивать </w:t>
      </w:r>
      <w:r w:rsidRPr="00FE60F2">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30055" w:rsidRDefault="00653A76" w:rsidP="00930055">
      <w:pPr>
        <w:pStyle w:val="21"/>
        <w:rPr>
          <w:szCs w:val="28"/>
        </w:rPr>
      </w:pPr>
      <w:r w:rsidRPr="00FE60F2">
        <w:rPr>
          <w:i/>
          <w:spacing w:val="2"/>
          <w:szCs w:val="28"/>
        </w:rPr>
        <w:t xml:space="preserve">соблюдать нормы </w:t>
      </w:r>
      <w:r w:rsidR="00A1453B" w:rsidRPr="00FE60F2">
        <w:rPr>
          <w:i/>
          <w:spacing w:val="2"/>
          <w:szCs w:val="28"/>
        </w:rPr>
        <w:t>речевого взаимодействия при ин</w:t>
      </w:r>
      <w:r w:rsidRPr="00FE60F2">
        <w:rPr>
          <w:i/>
          <w:spacing w:val="2"/>
          <w:szCs w:val="28"/>
        </w:rPr>
        <w:t>терактивном общении (sms­сообщения, электронная по</w:t>
      </w:r>
      <w:r w:rsidRPr="00FE60F2">
        <w:rPr>
          <w:i/>
          <w:szCs w:val="28"/>
        </w:rPr>
        <w:t>чта, Интернет и другие виды и способы связи).</w:t>
      </w:r>
    </w:p>
    <w:p w:rsidR="00930055" w:rsidRPr="00930055" w:rsidRDefault="00930055" w:rsidP="00930055">
      <w:pPr>
        <w:pStyle w:val="21"/>
        <w:rPr>
          <w:szCs w:val="28"/>
        </w:rPr>
      </w:pPr>
    </w:p>
    <w:p w:rsidR="00653A76" w:rsidRPr="00FE60F2" w:rsidRDefault="001C6A2B" w:rsidP="00566F3C">
      <w:pPr>
        <w:pStyle w:val="aff"/>
        <w:rPr>
          <w:szCs w:val="28"/>
        </w:rPr>
      </w:pPr>
      <w:bookmarkStart w:id="31" w:name="_Toc288394062"/>
      <w:bookmarkStart w:id="32" w:name="_Toc288410529"/>
      <w:bookmarkStart w:id="33" w:name="_Toc288410658"/>
      <w:bookmarkStart w:id="34" w:name="_Toc424564304"/>
      <w:r>
        <w:rPr>
          <w:szCs w:val="28"/>
        </w:rPr>
        <w:t>1.2.3.</w:t>
      </w:r>
      <w:r w:rsidR="00653A76" w:rsidRPr="00FE60F2">
        <w:rPr>
          <w:szCs w:val="28"/>
        </w:rPr>
        <w:t>Литературное чтение</w:t>
      </w:r>
      <w:bookmarkEnd w:id="31"/>
      <w:bookmarkEnd w:id="32"/>
      <w:bookmarkEnd w:id="33"/>
      <w:bookmarkEnd w:id="34"/>
    </w:p>
    <w:p w:rsidR="006D7B6B" w:rsidRPr="00FE60F2" w:rsidRDefault="006D7B6B"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FE60F2" w:rsidRDefault="00274397" w:rsidP="00FE60F2">
      <w:pPr>
        <w:pStyle w:val="a3"/>
        <w:tabs>
          <w:tab w:val="left" w:pos="709"/>
        </w:tabs>
        <w:spacing w:line="360" w:lineRule="auto"/>
        <w:ind w:firstLine="709"/>
        <w:rPr>
          <w:rFonts w:ascii="Times New Roman" w:hAnsi="Times New Roman"/>
          <w:color w:val="auto"/>
          <w:sz w:val="28"/>
          <w:szCs w:val="28"/>
        </w:rPr>
      </w:pPr>
      <w:r>
        <w:rPr>
          <w:rFonts w:ascii="Times New Roman" w:hAnsi="Times New Roman"/>
          <w:color w:val="auto"/>
          <w:sz w:val="28"/>
          <w:szCs w:val="28"/>
        </w:rPr>
        <w:t>Обу</w:t>
      </w:r>
      <w:r w:rsidR="006D7B6B" w:rsidRPr="00FE60F2">
        <w:rPr>
          <w:rFonts w:ascii="Times New Roman" w:hAnsi="Times New Roman"/>
          <w:color w:val="auto"/>
          <w:sz w:val="28"/>
          <w:szCs w:val="28"/>
        </w:rPr>
        <w:t>ча</w:t>
      </w:r>
      <w:r>
        <w:rPr>
          <w:rFonts w:ascii="Times New Roman" w:hAnsi="Times New Roman"/>
          <w:color w:val="auto"/>
          <w:sz w:val="28"/>
          <w:szCs w:val="28"/>
        </w:rPr>
        <w:t>ю</w:t>
      </w:r>
      <w:r w:rsidR="006D7B6B" w:rsidRPr="00FE60F2">
        <w:rPr>
          <w:rFonts w:ascii="Times New Roman" w:hAnsi="Times New Roman"/>
          <w:color w:val="auto"/>
          <w:sz w:val="28"/>
          <w:szCs w:val="28"/>
        </w:rPr>
        <w:t>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FE60F2" w:rsidRDefault="006D7B6B"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FE60F2">
        <w:rPr>
          <w:rFonts w:ascii="Times New Roman" w:hAnsi="Times New Roman"/>
          <w:color w:val="auto"/>
          <w:spacing w:val="-4"/>
          <w:sz w:val="28"/>
          <w:szCs w:val="28"/>
        </w:rPr>
        <w:t xml:space="preserve">прочитанное, высказывать свою точку зрения и уважать мнение </w:t>
      </w:r>
      <w:r w:rsidRPr="00FE60F2">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FE60F2">
        <w:rPr>
          <w:rFonts w:ascii="Times New Roman" w:hAnsi="Times New Roman"/>
          <w:color w:val="auto"/>
          <w:sz w:val="28"/>
          <w:szCs w:val="28"/>
        </w:rPr>
        <w:t xml:space="preserve">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w:t>
      </w:r>
      <w:r w:rsidRPr="00FE60F2">
        <w:rPr>
          <w:rFonts w:ascii="Times New Roman" w:hAnsi="Times New Roman"/>
          <w:color w:val="auto"/>
          <w:sz w:val="28"/>
          <w:szCs w:val="28"/>
        </w:rPr>
        <w:lastRenderedPageBreak/>
        <w:t>языка, используемыми в художественных произведениях,</w:t>
      </w:r>
      <w:r w:rsidRPr="00FE60F2">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FE60F2">
        <w:rPr>
          <w:rFonts w:ascii="Times New Roman" w:hAnsi="Times New Roman"/>
          <w:color w:val="auto"/>
          <w:sz w:val="28"/>
          <w:szCs w:val="28"/>
        </w:rPr>
        <w:t>.</w:t>
      </w:r>
    </w:p>
    <w:p w:rsidR="006D7B6B" w:rsidRPr="00FE60F2" w:rsidRDefault="006D7B6B"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FE60F2" w:rsidRDefault="006D7B6B"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xml:space="preserve">Выпускники овладеют техникой чтения </w:t>
      </w:r>
      <w:r w:rsidRPr="00FE60F2">
        <w:rPr>
          <w:rFonts w:ascii="Times New Roman" w:hAnsi="Times New Roman"/>
          <w:bCs/>
          <w:color w:val="auto"/>
          <w:sz w:val="28"/>
          <w:szCs w:val="28"/>
        </w:rPr>
        <w:t>(правильным плавным чтением, приближающимся к темпу нормальной речи)</w:t>
      </w:r>
      <w:r w:rsidRPr="00FE60F2">
        <w:rPr>
          <w:rFonts w:ascii="Times New Roman" w:hAnsi="Times New Roman"/>
          <w:color w:val="auto"/>
          <w:sz w:val="28"/>
          <w:szCs w:val="28"/>
        </w:rPr>
        <w:t>, приемами пони</w:t>
      </w:r>
      <w:r w:rsidRPr="00FE60F2">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FE60F2">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FE60F2" w:rsidRDefault="006D7B6B" w:rsidP="00FE60F2">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E60F2">
        <w:rPr>
          <w:rStyle w:val="Zag11"/>
          <w:rFonts w:ascii="Times New Roman" w:eastAsia="@Arial Unicode MS" w:hAnsi="Times New Roman" w:cs="Times New Roman"/>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FE60F2" w:rsidRDefault="006D7B6B" w:rsidP="00FE60F2">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E60F2">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E60F2" w:rsidRDefault="006D7B6B" w:rsidP="00FE60F2">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FE60F2">
        <w:rPr>
          <w:rStyle w:val="Zag11"/>
          <w:rFonts w:ascii="Times New Roman" w:eastAsia="@Arial Unicode MS" w:hAnsi="Times New Roman" w:cs="Times New Roman"/>
          <w:color w:val="auto"/>
          <w:sz w:val="28"/>
          <w:szCs w:val="28"/>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FE60F2" w:rsidRDefault="00653A76" w:rsidP="001C6A2B">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Виды речевой и читательской деятельности</w:t>
      </w:r>
    </w:p>
    <w:p w:rsidR="00653A76" w:rsidRPr="00FE60F2" w:rsidRDefault="00653A76" w:rsidP="001C6A2B">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D7B6B" w:rsidRPr="00FE60F2" w:rsidRDefault="006D7B6B" w:rsidP="00FE60F2">
      <w:pPr>
        <w:pStyle w:val="21"/>
        <w:rPr>
          <w:rStyle w:val="Zag11"/>
          <w:rFonts w:eastAsia="@Arial Unicode MS"/>
          <w:szCs w:val="28"/>
        </w:rPr>
      </w:pPr>
      <w:r w:rsidRPr="00FE60F2">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FE60F2" w:rsidRDefault="006D7B6B" w:rsidP="00FE60F2">
      <w:pPr>
        <w:pStyle w:val="21"/>
        <w:rPr>
          <w:rStyle w:val="Zag11"/>
          <w:b/>
          <w:color w:val="auto"/>
          <w:szCs w:val="28"/>
        </w:rPr>
      </w:pPr>
      <w:r w:rsidRPr="00FE60F2">
        <w:rPr>
          <w:szCs w:val="28"/>
        </w:rPr>
        <w:t>прогнозировать содержание текста художественного произведения по заголовку, автору, жанру и осознавать цель чтения;</w:t>
      </w:r>
    </w:p>
    <w:p w:rsidR="006D7B6B" w:rsidRPr="00FE60F2" w:rsidRDefault="006D7B6B" w:rsidP="00FE60F2">
      <w:pPr>
        <w:pStyle w:val="21"/>
        <w:rPr>
          <w:rStyle w:val="Zag11"/>
          <w:rFonts w:eastAsia="@Arial Unicode MS"/>
          <w:szCs w:val="28"/>
        </w:rPr>
      </w:pPr>
      <w:r w:rsidRPr="00FE60F2">
        <w:rPr>
          <w:rStyle w:val="Zag11"/>
          <w:rFonts w:eastAsia="@Arial Unicode MS"/>
          <w:szCs w:val="28"/>
        </w:rPr>
        <w:t>читать со скоростью, позволяющей понимать смысл прочитанного;</w:t>
      </w:r>
    </w:p>
    <w:p w:rsidR="006D7B6B" w:rsidRPr="00FE60F2" w:rsidRDefault="006D7B6B" w:rsidP="00FE60F2">
      <w:pPr>
        <w:pStyle w:val="21"/>
        <w:rPr>
          <w:rStyle w:val="Zag11"/>
          <w:rFonts w:eastAsia="@Arial Unicode MS"/>
          <w:szCs w:val="28"/>
        </w:rPr>
      </w:pPr>
      <w:r w:rsidRPr="00FE60F2">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FE60F2" w:rsidRDefault="006D7B6B" w:rsidP="00FE60F2">
      <w:pPr>
        <w:pStyle w:val="21"/>
        <w:rPr>
          <w:rStyle w:val="Zag11"/>
          <w:rFonts w:eastAsia="@Arial Unicode MS"/>
          <w:szCs w:val="28"/>
        </w:rPr>
      </w:pPr>
      <w:r w:rsidRPr="00FE60F2">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FE60F2" w:rsidRDefault="006D7B6B" w:rsidP="00FE60F2">
      <w:pPr>
        <w:pStyle w:val="21"/>
        <w:rPr>
          <w:rStyle w:val="Zag11"/>
          <w:rFonts w:eastAsia="@Arial Unicode MS"/>
          <w:szCs w:val="28"/>
        </w:rPr>
      </w:pPr>
      <w:r w:rsidRPr="00FE60F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FE60F2" w:rsidRDefault="006D7B6B" w:rsidP="00FE60F2">
      <w:pPr>
        <w:pStyle w:val="21"/>
        <w:rPr>
          <w:rStyle w:val="Zag11"/>
          <w:rFonts w:eastAsia="@Arial Unicode MS"/>
          <w:szCs w:val="28"/>
        </w:rPr>
      </w:pPr>
      <w:r w:rsidRPr="00FE60F2">
        <w:rPr>
          <w:rStyle w:val="Zag11"/>
          <w:rFonts w:eastAsia="@Arial Unicode MS"/>
          <w:szCs w:val="28"/>
        </w:rPr>
        <w:t>ориентироваться в содержании художественного, учебного и научно</w:t>
      </w:r>
      <w:r w:rsidRPr="00FE60F2">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FE60F2" w:rsidRDefault="006D7B6B" w:rsidP="00FE60F2">
      <w:pPr>
        <w:pStyle w:val="21"/>
        <w:rPr>
          <w:szCs w:val="28"/>
        </w:rPr>
      </w:pPr>
      <w:r w:rsidRPr="00FE60F2">
        <w:rPr>
          <w:iCs/>
          <w:spacing w:val="2"/>
          <w:szCs w:val="28"/>
        </w:rPr>
        <w:t xml:space="preserve"> для художественных текстов</w:t>
      </w:r>
      <w:r w:rsidRPr="00FE60F2">
        <w:rPr>
          <w:spacing w:val="2"/>
          <w:szCs w:val="28"/>
        </w:rPr>
        <w:t xml:space="preserve">: определять главную </w:t>
      </w:r>
      <w:r w:rsidRPr="00FE60F2">
        <w:rPr>
          <w:szCs w:val="28"/>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w:t>
      </w:r>
      <w:r w:rsidRPr="00FE60F2">
        <w:rPr>
          <w:szCs w:val="28"/>
        </w:rPr>
        <w:lastRenderedPageBreak/>
        <w:t>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E60F2">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FE60F2">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FE60F2" w:rsidRDefault="006D7B6B" w:rsidP="00FE60F2">
      <w:pPr>
        <w:pStyle w:val="21"/>
        <w:rPr>
          <w:szCs w:val="28"/>
        </w:rPr>
      </w:pPr>
      <w:r w:rsidRPr="00FE60F2">
        <w:rPr>
          <w:iCs/>
          <w:szCs w:val="28"/>
        </w:rPr>
        <w:t>для научно-популярных текстов</w:t>
      </w:r>
      <w:r w:rsidRPr="00FE60F2">
        <w:rPr>
          <w:szCs w:val="28"/>
        </w:rPr>
        <w:t xml:space="preserve">: определять основное </w:t>
      </w:r>
      <w:r w:rsidRPr="00FE60F2">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FE60F2">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E60F2">
        <w:rPr>
          <w:spacing w:val="2"/>
          <w:szCs w:val="28"/>
        </w:rPr>
        <w:t>подтверждая ответ примерами из текста; объяснять значе</w:t>
      </w:r>
      <w:r w:rsidRPr="00FE60F2">
        <w:rPr>
          <w:szCs w:val="28"/>
        </w:rPr>
        <w:t xml:space="preserve">ние слова с опорой на контекст, с использованием словарей и другой справочной литературы; </w:t>
      </w:r>
    </w:p>
    <w:p w:rsidR="006D7B6B" w:rsidRPr="00FE60F2" w:rsidRDefault="006D7B6B" w:rsidP="00FE60F2">
      <w:pPr>
        <w:pStyle w:val="21"/>
        <w:rPr>
          <w:szCs w:val="28"/>
        </w:rPr>
      </w:pPr>
      <w:r w:rsidRPr="00FE60F2">
        <w:rPr>
          <w:szCs w:val="28"/>
        </w:rPr>
        <w:t>использовать простейшие приемы анализа различных видов текстов:</w:t>
      </w:r>
    </w:p>
    <w:p w:rsidR="006D7B6B" w:rsidRPr="00FE60F2" w:rsidRDefault="006D7B6B" w:rsidP="00FE60F2">
      <w:pPr>
        <w:pStyle w:val="21"/>
        <w:rPr>
          <w:szCs w:val="28"/>
        </w:rPr>
      </w:pPr>
      <w:r w:rsidRPr="00FE60F2">
        <w:rPr>
          <w:iCs/>
          <w:szCs w:val="28"/>
        </w:rPr>
        <w:t>для художественных текстов</w:t>
      </w:r>
      <w:r w:rsidRPr="00FE60F2">
        <w:rPr>
          <w:szCs w:val="28"/>
        </w:rPr>
        <w:t xml:space="preserve">: </w:t>
      </w:r>
      <w:r w:rsidRPr="00FE60F2">
        <w:rPr>
          <w:spacing w:val="2"/>
          <w:szCs w:val="28"/>
        </w:rPr>
        <w:t xml:space="preserve">устанавливать </w:t>
      </w:r>
      <w:r w:rsidRPr="00FE60F2">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FE60F2" w:rsidRDefault="006D7B6B" w:rsidP="00FE60F2">
      <w:pPr>
        <w:pStyle w:val="21"/>
        <w:rPr>
          <w:szCs w:val="28"/>
        </w:rPr>
      </w:pPr>
      <w:r w:rsidRPr="00FE60F2">
        <w:rPr>
          <w:iCs/>
          <w:szCs w:val="28"/>
        </w:rPr>
        <w:t>для научно-популярных текстов</w:t>
      </w:r>
      <w:r w:rsidRPr="00FE60F2">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FE60F2" w:rsidRDefault="006D7B6B" w:rsidP="00FE60F2">
      <w:pPr>
        <w:pStyle w:val="21"/>
        <w:rPr>
          <w:szCs w:val="28"/>
        </w:rPr>
      </w:pPr>
      <w:r w:rsidRPr="00FE60F2">
        <w:rPr>
          <w:szCs w:val="28"/>
        </w:rPr>
        <w:t>использовать различные формы интерпретации содержания текстов:</w:t>
      </w:r>
    </w:p>
    <w:p w:rsidR="006D7B6B" w:rsidRPr="00FE60F2" w:rsidRDefault="006D7B6B" w:rsidP="00FE60F2">
      <w:pPr>
        <w:pStyle w:val="21"/>
        <w:rPr>
          <w:szCs w:val="28"/>
        </w:rPr>
      </w:pPr>
      <w:r w:rsidRPr="00FE60F2">
        <w:rPr>
          <w:iCs/>
          <w:szCs w:val="28"/>
        </w:rPr>
        <w:t>для художественных текстов</w:t>
      </w:r>
      <w:r w:rsidRPr="00FE60F2">
        <w:rPr>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w:t>
      </w:r>
      <w:r w:rsidRPr="00FE60F2">
        <w:rPr>
          <w:szCs w:val="28"/>
        </w:rPr>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FE60F2" w:rsidRDefault="006D7B6B" w:rsidP="00FE60F2">
      <w:pPr>
        <w:pStyle w:val="21"/>
        <w:rPr>
          <w:szCs w:val="28"/>
        </w:rPr>
      </w:pPr>
      <w:r w:rsidRPr="00FE60F2">
        <w:rPr>
          <w:iCs/>
          <w:szCs w:val="28"/>
        </w:rPr>
        <w:t>для научно-популярных текстов</w:t>
      </w:r>
      <w:r w:rsidRPr="00FE60F2">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FE60F2" w:rsidRDefault="006D7B6B" w:rsidP="00FE60F2">
      <w:pPr>
        <w:pStyle w:val="21"/>
        <w:rPr>
          <w:szCs w:val="28"/>
        </w:rPr>
      </w:pPr>
      <w:r w:rsidRPr="00FE60F2">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FE60F2">
        <w:rPr>
          <w:iCs/>
          <w:szCs w:val="28"/>
        </w:rPr>
        <w:t>толькодля художественных текстов</w:t>
      </w:r>
      <w:r w:rsidRPr="00FE60F2">
        <w:rPr>
          <w:szCs w:val="28"/>
        </w:rPr>
        <w:t>);</w:t>
      </w:r>
    </w:p>
    <w:p w:rsidR="006D7B6B" w:rsidRPr="00FE60F2" w:rsidRDefault="006D7B6B" w:rsidP="00FE60F2">
      <w:pPr>
        <w:pStyle w:val="21"/>
        <w:rPr>
          <w:szCs w:val="28"/>
        </w:rPr>
      </w:pPr>
      <w:r w:rsidRPr="00FE60F2">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FE60F2" w:rsidRDefault="006D7B6B" w:rsidP="00FE60F2">
      <w:pPr>
        <w:pStyle w:val="21"/>
        <w:rPr>
          <w:szCs w:val="28"/>
        </w:rPr>
      </w:pPr>
      <w:r w:rsidRPr="00FE60F2">
        <w:rPr>
          <w:szCs w:val="28"/>
        </w:rPr>
        <w:t>передавать содержание прочитанного или прослушанного с учетом специфики текста в виде пересказа (полного или краткого) (</w:t>
      </w:r>
      <w:r w:rsidRPr="00FE60F2">
        <w:rPr>
          <w:iCs/>
          <w:szCs w:val="28"/>
        </w:rPr>
        <w:t>для всех видов текстов</w:t>
      </w:r>
      <w:r w:rsidRPr="00FE60F2">
        <w:rPr>
          <w:szCs w:val="28"/>
        </w:rPr>
        <w:t>);</w:t>
      </w:r>
    </w:p>
    <w:p w:rsidR="006D7B6B" w:rsidRPr="00FE60F2" w:rsidRDefault="006D7B6B" w:rsidP="00FE60F2">
      <w:pPr>
        <w:pStyle w:val="21"/>
        <w:rPr>
          <w:rStyle w:val="Zag11"/>
          <w:color w:val="auto"/>
          <w:szCs w:val="28"/>
        </w:rPr>
      </w:pPr>
      <w:r w:rsidRPr="00FE60F2">
        <w:rPr>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E60F2">
        <w:rPr>
          <w:iCs/>
          <w:szCs w:val="28"/>
        </w:rPr>
        <w:t>для всех видов текстов</w:t>
      </w:r>
      <w:r w:rsidRPr="00FE60F2">
        <w:rPr>
          <w:szCs w:val="28"/>
        </w:rPr>
        <w:t>).</w:t>
      </w:r>
    </w:p>
    <w:p w:rsidR="00653A76" w:rsidRPr="00FE60F2" w:rsidRDefault="00653A76" w:rsidP="001C6A2B">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получит возможность научиться:</w:t>
      </w:r>
    </w:p>
    <w:p w:rsidR="006D7B6B" w:rsidRPr="00FE60F2" w:rsidRDefault="006D7B6B" w:rsidP="00FE60F2">
      <w:pPr>
        <w:pStyle w:val="21"/>
        <w:rPr>
          <w:rStyle w:val="Zag11"/>
          <w:rFonts w:eastAsia="@Arial Unicode MS"/>
          <w:i/>
          <w:iCs/>
          <w:szCs w:val="28"/>
        </w:rPr>
      </w:pPr>
      <w:r w:rsidRPr="00FE60F2">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FE60F2" w:rsidRDefault="006D7B6B" w:rsidP="00FE60F2">
      <w:pPr>
        <w:pStyle w:val="21"/>
        <w:rPr>
          <w:i/>
          <w:szCs w:val="28"/>
        </w:rPr>
      </w:pPr>
      <w:r w:rsidRPr="00FE60F2">
        <w:rPr>
          <w:i/>
          <w:szCs w:val="28"/>
        </w:rPr>
        <w:t xml:space="preserve">осмысливать эстетические и нравственные ценности </w:t>
      </w:r>
      <w:r w:rsidRPr="00FE60F2">
        <w:rPr>
          <w:i/>
          <w:spacing w:val="-2"/>
          <w:szCs w:val="28"/>
        </w:rPr>
        <w:t>художественного текста и высказывать собственное суж</w:t>
      </w:r>
      <w:r w:rsidRPr="00FE60F2">
        <w:rPr>
          <w:i/>
          <w:szCs w:val="28"/>
        </w:rPr>
        <w:t>дение;</w:t>
      </w:r>
    </w:p>
    <w:p w:rsidR="006D7B6B" w:rsidRPr="00FE60F2" w:rsidRDefault="006D7B6B" w:rsidP="00FE60F2">
      <w:pPr>
        <w:pStyle w:val="21"/>
        <w:rPr>
          <w:i/>
          <w:szCs w:val="28"/>
        </w:rPr>
      </w:pPr>
      <w:r w:rsidRPr="00FE60F2">
        <w:rPr>
          <w:i/>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FE60F2" w:rsidRDefault="006D7B6B" w:rsidP="00FE60F2">
      <w:pPr>
        <w:pStyle w:val="21"/>
        <w:rPr>
          <w:i/>
          <w:szCs w:val="28"/>
        </w:rPr>
      </w:pPr>
      <w:r w:rsidRPr="00FE60F2">
        <w:rPr>
          <w:i/>
          <w:szCs w:val="28"/>
        </w:rPr>
        <w:t xml:space="preserve">устанавливать ассоциации с жизненным опытом, с впечатлениями от восприятия других видов искусства; </w:t>
      </w:r>
    </w:p>
    <w:p w:rsidR="006D7B6B" w:rsidRPr="00FE60F2" w:rsidRDefault="006D7B6B" w:rsidP="00FE60F2">
      <w:pPr>
        <w:pStyle w:val="21"/>
        <w:rPr>
          <w:i/>
          <w:szCs w:val="28"/>
        </w:rPr>
      </w:pPr>
      <w:r w:rsidRPr="00FE60F2">
        <w:rPr>
          <w:i/>
          <w:szCs w:val="28"/>
        </w:rPr>
        <w:lastRenderedPageBreak/>
        <w:t>составлять по аналогии устные рассказы (повествование, рассуждение, описание).</w:t>
      </w:r>
    </w:p>
    <w:p w:rsidR="00653A76" w:rsidRPr="00FE60F2" w:rsidRDefault="00A1453B" w:rsidP="001C6A2B">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 xml:space="preserve">Круг детского чтения </w:t>
      </w:r>
      <w:r w:rsidR="00653A76" w:rsidRPr="00FE60F2">
        <w:rPr>
          <w:rFonts w:ascii="Times New Roman" w:hAnsi="Times New Roman" w:cs="Times New Roman"/>
          <w:b/>
          <w:i w:val="0"/>
          <w:color w:val="auto"/>
          <w:sz w:val="28"/>
          <w:szCs w:val="28"/>
        </w:rPr>
        <w:t>(для всех видов текстов)</w:t>
      </w:r>
    </w:p>
    <w:p w:rsidR="00653A76" w:rsidRPr="00FE60F2" w:rsidRDefault="00653A76" w:rsidP="001C6A2B">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D7B6B" w:rsidRPr="00FE60F2" w:rsidRDefault="006D7B6B" w:rsidP="00FE60F2">
      <w:pPr>
        <w:pStyle w:val="21"/>
        <w:rPr>
          <w:szCs w:val="28"/>
        </w:rPr>
      </w:pPr>
      <w:r w:rsidRPr="00FE60F2">
        <w:rPr>
          <w:szCs w:val="28"/>
        </w:rPr>
        <w:t>осуществлять выбор книги в библиотеке (или в контролируемом Интернете) по заданной тематике или по собственному желанию;</w:t>
      </w:r>
    </w:p>
    <w:p w:rsidR="006D7B6B" w:rsidRPr="00FE60F2" w:rsidRDefault="006D7B6B" w:rsidP="00FE60F2">
      <w:pPr>
        <w:pStyle w:val="21"/>
        <w:rPr>
          <w:szCs w:val="28"/>
        </w:rPr>
      </w:pPr>
      <w:r w:rsidRPr="00FE60F2">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FE60F2" w:rsidRDefault="006D7B6B" w:rsidP="00FE60F2">
      <w:pPr>
        <w:pStyle w:val="21"/>
        <w:rPr>
          <w:szCs w:val="28"/>
        </w:rPr>
      </w:pPr>
      <w:r w:rsidRPr="00FE60F2">
        <w:rPr>
          <w:szCs w:val="28"/>
        </w:rPr>
        <w:t>составлять аннотацию и краткий отзыв на прочитанное произведение по заданному образцу</w:t>
      </w:r>
      <w:r w:rsidR="00653A76" w:rsidRPr="00FE60F2">
        <w:rPr>
          <w:szCs w:val="28"/>
        </w:rPr>
        <w:t>.</w:t>
      </w:r>
    </w:p>
    <w:p w:rsidR="00653A76" w:rsidRPr="00FE60F2" w:rsidRDefault="00653A76" w:rsidP="001C6A2B">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работать с тематическим каталогом;</w:t>
      </w:r>
    </w:p>
    <w:p w:rsidR="00653A76" w:rsidRPr="00FE60F2" w:rsidRDefault="00653A76" w:rsidP="00FE60F2">
      <w:pPr>
        <w:pStyle w:val="21"/>
        <w:rPr>
          <w:i/>
          <w:szCs w:val="28"/>
        </w:rPr>
      </w:pPr>
      <w:r w:rsidRPr="00FE60F2">
        <w:rPr>
          <w:i/>
          <w:szCs w:val="28"/>
        </w:rPr>
        <w:t>работать с детской периодикой;</w:t>
      </w:r>
    </w:p>
    <w:p w:rsidR="00653A76" w:rsidRPr="00FE60F2" w:rsidRDefault="00653A76" w:rsidP="00FE60F2">
      <w:pPr>
        <w:pStyle w:val="21"/>
        <w:rPr>
          <w:i/>
          <w:szCs w:val="28"/>
        </w:rPr>
      </w:pPr>
      <w:r w:rsidRPr="00FE60F2">
        <w:rPr>
          <w:i/>
          <w:szCs w:val="28"/>
        </w:rPr>
        <w:t>самостоятельно писать отзыв о прочитанной книге (в свободной форме).</w:t>
      </w:r>
    </w:p>
    <w:p w:rsidR="00653A76" w:rsidRPr="00FE60F2" w:rsidRDefault="00653A76" w:rsidP="001C6A2B">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Л</w:t>
      </w:r>
      <w:r w:rsidR="00A1453B" w:rsidRPr="00FE60F2">
        <w:rPr>
          <w:rFonts w:ascii="Times New Roman" w:hAnsi="Times New Roman" w:cs="Times New Roman"/>
          <w:b/>
          <w:i w:val="0"/>
          <w:color w:val="auto"/>
          <w:sz w:val="28"/>
          <w:szCs w:val="28"/>
        </w:rPr>
        <w:t xml:space="preserve">итературоведческая пропедевтика </w:t>
      </w:r>
      <w:r w:rsidRPr="00FE60F2">
        <w:rPr>
          <w:rFonts w:ascii="Times New Roman" w:hAnsi="Times New Roman" w:cs="Times New Roman"/>
          <w:b/>
          <w:i w:val="0"/>
          <w:color w:val="auto"/>
          <w:sz w:val="28"/>
          <w:szCs w:val="28"/>
        </w:rPr>
        <w:t>(только для художественных текстов)</w:t>
      </w:r>
    </w:p>
    <w:p w:rsidR="00653A76" w:rsidRPr="00FE60F2" w:rsidRDefault="00653A76" w:rsidP="001C6A2B">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D7B6B" w:rsidRPr="00FE60F2" w:rsidRDefault="006D7B6B" w:rsidP="00FE60F2">
      <w:pPr>
        <w:pStyle w:val="21"/>
        <w:rPr>
          <w:szCs w:val="28"/>
        </w:rPr>
      </w:pPr>
      <w:r w:rsidRPr="00FE60F2">
        <w:rPr>
          <w:szCs w:val="28"/>
        </w:rPr>
        <w:t>распознавать некоторые отличительные особенности ху</w:t>
      </w:r>
      <w:r w:rsidRPr="00FE60F2">
        <w:rPr>
          <w:spacing w:val="2"/>
          <w:szCs w:val="28"/>
        </w:rPr>
        <w:t xml:space="preserve">дожественных произведений (на примерах художественных </w:t>
      </w:r>
      <w:r w:rsidRPr="00FE60F2">
        <w:rPr>
          <w:szCs w:val="28"/>
        </w:rPr>
        <w:t>образов и средств художественной выразительности);</w:t>
      </w:r>
    </w:p>
    <w:p w:rsidR="006D7B6B" w:rsidRPr="00FE60F2" w:rsidRDefault="006D7B6B" w:rsidP="00FE60F2">
      <w:pPr>
        <w:pStyle w:val="21"/>
        <w:rPr>
          <w:szCs w:val="28"/>
        </w:rPr>
      </w:pPr>
      <w:r w:rsidRPr="00FE60F2">
        <w:rPr>
          <w:spacing w:val="2"/>
          <w:szCs w:val="28"/>
        </w:rPr>
        <w:t>отличать на практическом уровне прозаический текст</w:t>
      </w:r>
      <w:r w:rsidRPr="00FE60F2">
        <w:rPr>
          <w:spacing w:val="2"/>
          <w:szCs w:val="28"/>
        </w:rPr>
        <w:br/>
      </w:r>
      <w:r w:rsidRPr="00FE60F2">
        <w:rPr>
          <w:szCs w:val="28"/>
        </w:rPr>
        <w:t>от стихотворного, приводить примеры прозаических и стихотворных текстов;</w:t>
      </w:r>
    </w:p>
    <w:p w:rsidR="006D7B6B" w:rsidRPr="00FE60F2" w:rsidRDefault="006D7B6B" w:rsidP="00FE60F2">
      <w:pPr>
        <w:pStyle w:val="21"/>
        <w:rPr>
          <w:szCs w:val="28"/>
        </w:rPr>
      </w:pPr>
      <w:r w:rsidRPr="00FE60F2">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FE60F2" w:rsidRDefault="006D7B6B" w:rsidP="00FE60F2">
      <w:pPr>
        <w:pStyle w:val="21"/>
        <w:rPr>
          <w:i/>
          <w:iCs/>
          <w:szCs w:val="28"/>
        </w:rPr>
      </w:pPr>
      <w:r w:rsidRPr="00FE60F2">
        <w:rPr>
          <w:szCs w:val="28"/>
        </w:rPr>
        <w:t>находить средства художественной выразительности (метафора, олицетворение, эпитет)</w:t>
      </w:r>
      <w:r w:rsidR="00653A76" w:rsidRPr="00FE60F2">
        <w:rPr>
          <w:szCs w:val="28"/>
        </w:rPr>
        <w:t>.</w:t>
      </w:r>
    </w:p>
    <w:p w:rsidR="00653A76" w:rsidRPr="00FE60F2" w:rsidRDefault="00653A76" w:rsidP="001C6A2B">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получит возможность научиться:</w:t>
      </w:r>
    </w:p>
    <w:p w:rsidR="006D7B6B" w:rsidRPr="00FE60F2" w:rsidRDefault="006D7B6B" w:rsidP="00FE60F2">
      <w:pPr>
        <w:pStyle w:val="21"/>
        <w:rPr>
          <w:szCs w:val="28"/>
        </w:rPr>
      </w:pPr>
      <w:r w:rsidRPr="00FE60F2">
        <w:rPr>
          <w:spacing w:val="2"/>
          <w:szCs w:val="28"/>
        </w:rPr>
        <w:lastRenderedPageBreak/>
        <w:t xml:space="preserve">воспринимать художественную литературу как вид </w:t>
      </w:r>
      <w:r w:rsidRPr="00FE60F2">
        <w:rPr>
          <w:szCs w:val="28"/>
        </w:rPr>
        <w:t>искусства, приводить примеры проявления художественного вымысла в произведениях;</w:t>
      </w:r>
    </w:p>
    <w:p w:rsidR="006D7B6B" w:rsidRPr="00FE60F2" w:rsidRDefault="006D7B6B" w:rsidP="00FE60F2">
      <w:pPr>
        <w:pStyle w:val="21"/>
        <w:rPr>
          <w:szCs w:val="28"/>
        </w:rPr>
      </w:pPr>
      <w:r w:rsidRPr="00FE60F2">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FE60F2" w:rsidRDefault="006D7B6B" w:rsidP="00FE60F2">
      <w:pPr>
        <w:pStyle w:val="21"/>
        <w:rPr>
          <w:szCs w:val="28"/>
        </w:rPr>
      </w:pPr>
      <w:r w:rsidRPr="00FE60F2">
        <w:rPr>
          <w:szCs w:val="28"/>
        </w:rPr>
        <w:t>определять позиции героев художественного текста, позицию автора художественного текста</w:t>
      </w:r>
      <w:r w:rsidR="00653A76" w:rsidRPr="00FE60F2">
        <w:rPr>
          <w:i/>
          <w:szCs w:val="28"/>
        </w:rPr>
        <w:t>.</w:t>
      </w:r>
    </w:p>
    <w:p w:rsidR="00653A76" w:rsidRPr="00FE60F2" w:rsidRDefault="00A1453B" w:rsidP="001C6A2B">
      <w:pPr>
        <w:pStyle w:val="4"/>
        <w:spacing w:before="0" w:after="0" w:line="360" w:lineRule="auto"/>
        <w:jc w:val="both"/>
        <w:rPr>
          <w:rFonts w:ascii="Times New Roman" w:hAnsi="Times New Roman" w:cs="Times New Roman"/>
          <w:b/>
          <w:bCs/>
          <w:i w:val="0"/>
          <w:iCs w:val="0"/>
          <w:smallCaps/>
          <w:color w:val="auto"/>
          <w:sz w:val="28"/>
          <w:szCs w:val="28"/>
        </w:rPr>
      </w:pPr>
      <w:r w:rsidRPr="00FE60F2">
        <w:rPr>
          <w:rFonts w:ascii="Times New Roman" w:hAnsi="Times New Roman" w:cs="Times New Roman"/>
          <w:b/>
          <w:i w:val="0"/>
          <w:color w:val="auto"/>
          <w:sz w:val="28"/>
          <w:szCs w:val="28"/>
        </w:rPr>
        <w:t xml:space="preserve">Творческая деятельность </w:t>
      </w:r>
      <w:r w:rsidR="00653A76" w:rsidRPr="00FE60F2">
        <w:rPr>
          <w:rFonts w:ascii="Times New Roman" w:hAnsi="Times New Roman" w:cs="Times New Roman"/>
          <w:b/>
          <w:i w:val="0"/>
          <w:color w:val="auto"/>
          <w:sz w:val="28"/>
          <w:szCs w:val="28"/>
        </w:rPr>
        <w:t>(только для художественных текстов)</w:t>
      </w:r>
    </w:p>
    <w:p w:rsidR="006D7B6B" w:rsidRPr="00FE60F2" w:rsidRDefault="006D7B6B" w:rsidP="001C6A2B">
      <w:pPr>
        <w:pStyle w:val="21"/>
        <w:numPr>
          <w:ilvl w:val="0"/>
          <w:numId w:val="0"/>
        </w:numPr>
        <w:rPr>
          <w:rStyle w:val="Zag11"/>
          <w:rFonts w:eastAsia="@Arial Unicode MS"/>
          <w:b/>
          <w:szCs w:val="28"/>
        </w:rPr>
      </w:pPr>
      <w:r w:rsidRPr="00FE60F2">
        <w:rPr>
          <w:rStyle w:val="Zag11"/>
          <w:rFonts w:eastAsia="@Arial Unicode MS"/>
          <w:b/>
          <w:szCs w:val="28"/>
        </w:rPr>
        <w:t>Выпускник научится:</w:t>
      </w:r>
    </w:p>
    <w:p w:rsidR="006D7B6B" w:rsidRPr="00FE60F2" w:rsidRDefault="006D7B6B" w:rsidP="00FE60F2">
      <w:pPr>
        <w:pStyle w:val="21"/>
        <w:rPr>
          <w:szCs w:val="28"/>
        </w:rPr>
      </w:pPr>
      <w:r w:rsidRPr="00FE60F2">
        <w:rPr>
          <w:szCs w:val="28"/>
        </w:rPr>
        <w:t>создавать по аналогии собственный текст в жанре сказки и загадки;</w:t>
      </w:r>
    </w:p>
    <w:p w:rsidR="006D7B6B" w:rsidRPr="00FE60F2" w:rsidRDefault="006D7B6B" w:rsidP="00FE60F2">
      <w:pPr>
        <w:pStyle w:val="21"/>
        <w:rPr>
          <w:szCs w:val="28"/>
        </w:rPr>
      </w:pPr>
      <w:r w:rsidRPr="00FE60F2">
        <w:rPr>
          <w:szCs w:val="28"/>
        </w:rPr>
        <w:t>восстанавливать текст, дополняя его начало или окончание</w:t>
      </w:r>
      <w:r w:rsidR="00EE0C6D" w:rsidRPr="00FE60F2">
        <w:rPr>
          <w:szCs w:val="28"/>
        </w:rPr>
        <w:t>,</w:t>
      </w:r>
      <w:r w:rsidRPr="00FE60F2">
        <w:rPr>
          <w:szCs w:val="28"/>
        </w:rPr>
        <w:t xml:space="preserve"> или пополняя его событиями;</w:t>
      </w:r>
    </w:p>
    <w:p w:rsidR="006D7B6B" w:rsidRPr="00FE60F2" w:rsidRDefault="006D7B6B" w:rsidP="00FE60F2">
      <w:pPr>
        <w:pStyle w:val="21"/>
        <w:rPr>
          <w:szCs w:val="28"/>
        </w:rPr>
      </w:pPr>
      <w:r w:rsidRPr="00FE60F2">
        <w:rPr>
          <w:szCs w:val="28"/>
        </w:rPr>
        <w:t>составлять устный рассказ по репродукциям картин художников и/или на основе личного опыта;</w:t>
      </w:r>
    </w:p>
    <w:p w:rsidR="006D7B6B" w:rsidRPr="00FE60F2" w:rsidRDefault="006D7B6B" w:rsidP="00FE60F2">
      <w:pPr>
        <w:pStyle w:val="21"/>
        <w:rPr>
          <w:rStyle w:val="Zag11"/>
          <w:color w:val="auto"/>
          <w:szCs w:val="28"/>
        </w:rPr>
      </w:pPr>
      <w:r w:rsidRPr="00FE60F2">
        <w:rPr>
          <w:szCs w:val="28"/>
        </w:rPr>
        <w:t>составлять устный рассказ на основе прочитанных про</w:t>
      </w:r>
      <w:r w:rsidRPr="00FE60F2">
        <w:rPr>
          <w:spacing w:val="2"/>
          <w:szCs w:val="28"/>
        </w:rPr>
        <w:t xml:space="preserve">изведений с учетом коммуникативной задачи (для разных </w:t>
      </w:r>
      <w:r w:rsidRPr="00FE60F2">
        <w:rPr>
          <w:szCs w:val="28"/>
        </w:rPr>
        <w:t>адресатов).</w:t>
      </w:r>
    </w:p>
    <w:p w:rsidR="006D7B6B" w:rsidRPr="00FE60F2" w:rsidRDefault="006D7B6B" w:rsidP="001C6A2B">
      <w:pPr>
        <w:pStyle w:val="21"/>
        <w:numPr>
          <w:ilvl w:val="0"/>
          <w:numId w:val="0"/>
        </w:numPr>
        <w:rPr>
          <w:rStyle w:val="Zag11"/>
          <w:rFonts w:eastAsia="@Arial Unicode MS"/>
          <w:b/>
          <w:iCs/>
          <w:szCs w:val="28"/>
        </w:rPr>
      </w:pPr>
      <w:r w:rsidRPr="00FE60F2">
        <w:rPr>
          <w:rStyle w:val="Zag11"/>
          <w:rFonts w:eastAsia="@Arial Unicode MS"/>
          <w:b/>
          <w:szCs w:val="28"/>
        </w:rPr>
        <w:t>Выпускник получит возможность научиться:</w:t>
      </w:r>
    </w:p>
    <w:p w:rsidR="006D7B6B" w:rsidRPr="00B167B7" w:rsidRDefault="006D7B6B" w:rsidP="00FE60F2">
      <w:pPr>
        <w:pStyle w:val="21"/>
        <w:rPr>
          <w:i/>
          <w:iCs/>
          <w:szCs w:val="28"/>
        </w:rPr>
      </w:pPr>
      <w:r w:rsidRPr="00B167B7">
        <w:rPr>
          <w:i/>
          <w:iCs/>
          <w:szCs w:val="28"/>
        </w:rPr>
        <w:t xml:space="preserve">вести рассказ (или повествование) на основе сюжета </w:t>
      </w:r>
      <w:r w:rsidRPr="00B167B7">
        <w:rPr>
          <w:i/>
          <w:iCs/>
          <w:spacing w:val="2"/>
          <w:szCs w:val="28"/>
        </w:rPr>
        <w:t xml:space="preserve">известного литературного произведения, дополняя и/или </w:t>
      </w:r>
      <w:r w:rsidRPr="00B167B7">
        <w:rPr>
          <w:i/>
          <w:iCs/>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B167B7" w:rsidRDefault="006D7B6B" w:rsidP="00FE60F2">
      <w:pPr>
        <w:pStyle w:val="21"/>
        <w:rPr>
          <w:i/>
          <w:iCs/>
          <w:szCs w:val="28"/>
        </w:rPr>
      </w:pPr>
      <w:r w:rsidRPr="00B167B7">
        <w:rPr>
          <w:i/>
          <w:iCs/>
          <w:szCs w:val="28"/>
        </w:rPr>
        <w:t>писать сочинения по поводу прочитанного в виде читательских аннотации или отзыва;</w:t>
      </w:r>
    </w:p>
    <w:p w:rsidR="006D7B6B" w:rsidRPr="00B167B7" w:rsidRDefault="006D7B6B" w:rsidP="00FE60F2">
      <w:pPr>
        <w:pStyle w:val="21"/>
        <w:rPr>
          <w:i/>
          <w:iCs/>
          <w:szCs w:val="28"/>
        </w:rPr>
      </w:pPr>
      <w:r w:rsidRPr="00B167B7">
        <w:rPr>
          <w:i/>
          <w:iCs/>
          <w:szCs w:val="28"/>
        </w:rPr>
        <w:t>создавать серии иллюстраций с короткими текстами по содержанию прочитанного (прослушанного) произведения;</w:t>
      </w:r>
    </w:p>
    <w:p w:rsidR="006D7B6B" w:rsidRPr="00B167B7" w:rsidRDefault="006D7B6B" w:rsidP="00FE60F2">
      <w:pPr>
        <w:pStyle w:val="21"/>
        <w:rPr>
          <w:bCs/>
          <w:i/>
          <w:iCs/>
          <w:szCs w:val="28"/>
        </w:rPr>
      </w:pPr>
      <w:r w:rsidRPr="00B167B7">
        <w:rPr>
          <w:i/>
          <w:iCs/>
          <w:szCs w:val="28"/>
        </w:rPr>
        <w:t xml:space="preserve">создавать проекты в виде книжек-самоделок, презентаций с </w:t>
      </w:r>
      <w:r w:rsidRPr="00B167B7">
        <w:rPr>
          <w:bCs/>
          <w:i/>
          <w:iCs/>
          <w:szCs w:val="28"/>
        </w:rPr>
        <w:t>аудиовизуальной поддержкой и пояснениями;</w:t>
      </w:r>
    </w:p>
    <w:p w:rsidR="006D7B6B" w:rsidRPr="00B167B7" w:rsidRDefault="006D7B6B" w:rsidP="00FE60F2">
      <w:pPr>
        <w:pStyle w:val="21"/>
        <w:rPr>
          <w:i/>
          <w:iCs/>
          <w:szCs w:val="28"/>
        </w:rPr>
      </w:pPr>
      <w:r w:rsidRPr="00B167B7">
        <w:rPr>
          <w:i/>
          <w:iCs/>
          <w:szCs w:val="28"/>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91138" w:rsidRPr="0027089B" w:rsidRDefault="005B780C" w:rsidP="005B780C">
      <w:pPr>
        <w:pStyle w:val="aff"/>
        <w:rPr>
          <w:szCs w:val="28"/>
        </w:rPr>
      </w:pPr>
      <w:bookmarkStart w:id="35" w:name="_Toc288394063"/>
      <w:bookmarkStart w:id="36" w:name="_Toc288410530"/>
      <w:bookmarkStart w:id="37" w:name="_Toc288410659"/>
      <w:bookmarkStart w:id="38" w:name="_Toc424564305"/>
      <w:r>
        <w:rPr>
          <w:szCs w:val="28"/>
        </w:rPr>
        <w:t>1.2.4.</w:t>
      </w:r>
      <w:r w:rsidR="00650E8E" w:rsidRPr="0027089B">
        <w:rPr>
          <w:szCs w:val="28"/>
        </w:rPr>
        <w:t xml:space="preserve">Родной  </w:t>
      </w:r>
      <w:r w:rsidR="00091138" w:rsidRPr="0027089B">
        <w:rPr>
          <w:szCs w:val="28"/>
        </w:rPr>
        <w:t xml:space="preserve"> язык</w:t>
      </w:r>
    </w:p>
    <w:p w:rsidR="007B0E22" w:rsidRDefault="007B0E22" w:rsidP="00FE60F2">
      <w:pPr>
        <w:spacing w:line="360" w:lineRule="auto"/>
        <w:jc w:val="both"/>
        <w:rPr>
          <w:sz w:val="28"/>
          <w:szCs w:val="28"/>
        </w:rPr>
      </w:pPr>
      <w:r w:rsidRPr="007B0E22">
        <w:rPr>
          <w:sz w:val="28"/>
          <w:szCs w:val="28"/>
        </w:rPr>
        <w:t xml:space="preserve">Предметные результаты изучения учебного предмета </w:t>
      </w:r>
      <w:r w:rsidR="009076B3" w:rsidRPr="00525C18">
        <w:rPr>
          <w:sz w:val="28"/>
          <w:szCs w:val="28"/>
        </w:rPr>
        <w:t>«Р</w:t>
      </w:r>
      <w:r w:rsidRPr="00525C18">
        <w:rPr>
          <w:sz w:val="28"/>
          <w:szCs w:val="28"/>
        </w:rPr>
        <w:t>одной язык»</w:t>
      </w:r>
      <w:r w:rsidRPr="007B0E22">
        <w:rPr>
          <w:sz w:val="28"/>
          <w:szCs w:val="28"/>
        </w:rPr>
        <w:t xml:space="preserve"> на уровне начального общего образования ориентированы на применение знаний, умений и навыков в учебных ситуациях и реальных жизненных условиях. </w:t>
      </w:r>
    </w:p>
    <w:p w:rsidR="00690CBE" w:rsidRDefault="007B0E22" w:rsidP="00FE60F2">
      <w:pPr>
        <w:spacing w:line="360" w:lineRule="auto"/>
        <w:jc w:val="both"/>
        <w:rPr>
          <w:sz w:val="28"/>
          <w:szCs w:val="28"/>
        </w:rPr>
      </w:pPr>
      <w:r w:rsidRPr="007B0E22">
        <w:rPr>
          <w:b/>
          <w:sz w:val="28"/>
          <w:szCs w:val="28"/>
        </w:rPr>
        <w:t>Выпускник научится</w:t>
      </w:r>
      <w:r w:rsidRPr="007B0E22">
        <w:rPr>
          <w:sz w:val="28"/>
          <w:szCs w:val="28"/>
        </w:rPr>
        <w:t xml:space="preserve">: </w:t>
      </w:r>
    </w:p>
    <w:p w:rsidR="007B0E22" w:rsidRPr="00690CBE" w:rsidRDefault="00690CBE" w:rsidP="00FE60F2">
      <w:pPr>
        <w:spacing w:line="360" w:lineRule="auto"/>
        <w:jc w:val="both"/>
        <w:rPr>
          <w:i/>
          <w:sz w:val="28"/>
          <w:szCs w:val="28"/>
        </w:rPr>
      </w:pPr>
      <w:r>
        <w:rPr>
          <w:i/>
          <w:sz w:val="28"/>
          <w:szCs w:val="28"/>
        </w:rPr>
        <w:t>П</w:t>
      </w:r>
      <w:r w:rsidR="007B0E22" w:rsidRPr="00690CBE">
        <w:rPr>
          <w:i/>
          <w:sz w:val="28"/>
          <w:szCs w:val="28"/>
        </w:rPr>
        <w:t xml:space="preserve">ри реализации раздела «Русский язык: прошлое и настоящее»: </w:t>
      </w:r>
    </w:p>
    <w:p w:rsidR="009076B3" w:rsidRDefault="007B0E22" w:rsidP="00FE60F2">
      <w:pPr>
        <w:spacing w:line="360" w:lineRule="auto"/>
        <w:jc w:val="both"/>
        <w:rPr>
          <w:sz w:val="28"/>
          <w:szCs w:val="28"/>
        </w:rPr>
      </w:pPr>
      <w:r w:rsidRPr="007B0E22">
        <w:rPr>
          <w:sz w:val="28"/>
          <w:szCs w:val="28"/>
        </w:rPr>
        <w:t xml:space="preserve">- 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w:t>
      </w:r>
    </w:p>
    <w:p w:rsidR="009076B3" w:rsidRDefault="007B0E22" w:rsidP="00FE60F2">
      <w:pPr>
        <w:spacing w:line="360" w:lineRule="auto"/>
        <w:jc w:val="both"/>
        <w:rPr>
          <w:sz w:val="28"/>
          <w:szCs w:val="28"/>
        </w:rPr>
      </w:pPr>
      <w:r w:rsidRPr="007B0E22">
        <w:rPr>
          <w:sz w:val="28"/>
          <w:szCs w:val="28"/>
        </w:rPr>
        <w:t xml:space="preserve">- 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w:t>
      </w:r>
    </w:p>
    <w:p w:rsidR="009076B3" w:rsidRDefault="007B0E22" w:rsidP="00FE60F2">
      <w:pPr>
        <w:spacing w:line="360" w:lineRule="auto"/>
        <w:jc w:val="both"/>
        <w:rPr>
          <w:sz w:val="28"/>
          <w:szCs w:val="28"/>
        </w:rPr>
      </w:pPr>
      <w:r w:rsidRPr="007B0E22">
        <w:rPr>
          <w:sz w:val="28"/>
          <w:szCs w:val="28"/>
        </w:rPr>
        <w:t xml:space="preserve">- 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 </w:t>
      </w:r>
    </w:p>
    <w:p w:rsidR="009076B3" w:rsidRDefault="007B0E22" w:rsidP="00FE60F2">
      <w:pPr>
        <w:spacing w:line="360" w:lineRule="auto"/>
        <w:jc w:val="both"/>
        <w:rPr>
          <w:sz w:val="28"/>
          <w:szCs w:val="28"/>
        </w:rPr>
      </w:pPr>
      <w:r w:rsidRPr="007B0E22">
        <w:rPr>
          <w:sz w:val="28"/>
          <w:szCs w:val="28"/>
        </w:rPr>
        <w:t xml:space="preserve">- понимать значение русских пословиц и поговорок, связанных с изученными темами; </w:t>
      </w:r>
    </w:p>
    <w:p w:rsidR="009076B3" w:rsidRDefault="007B0E22" w:rsidP="00FE60F2">
      <w:pPr>
        <w:spacing w:line="360" w:lineRule="auto"/>
        <w:jc w:val="both"/>
        <w:rPr>
          <w:sz w:val="28"/>
          <w:szCs w:val="28"/>
        </w:rPr>
      </w:pPr>
      <w:r w:rsidRPr="007B0E22">
        <w:rPr>
          <w:sz w:val="28"/>
          <w:szCs w:val="28"/>
        </w:rPr>
        <w:t>- понимать значение фразеологических оборотов, связанных с изученными темами; осознавать уместность их употребления в современны</w:t>
      </w:r>
      <w:r w:rsidR="009076B3">
        <w:rPr>
          <w:sz w:val="28"/>
          <w:szCs w:val="28"/>
        </w:rPr>
        <w:t xml:space="preserve">х ситуациях речевого общения; </w:t>
      </w:r>
    </w:p>
    <w:p w:rsidR="009076B3" w:rsidRDefault="007B0E22" w:rsidP="00FE60F2">
      <w:pPr>
        <w:spacing w:line="360" w:lineRule="auto"/>
        <w:jc w:val="both"/>
        <w:rPr>
          <w:sz w:val="28"/>
          <w:szCs w:val="28"/>
        </w:rPr>
      </w:pPr>
      <w:r w:rsidRPr="007B0E22">
        <w:rPr>
          <w:sz w:val="28"/>
          <w:szCs w:val="28"/>
        </w:rPr>
        <w:t xml:space="preserve">- использовать собственный словарный запас для свободного выражения мыслей и чувств на родном языке адекватно ситуации и стилю общения. </w:t>
      </w:r>
    </w:p>
    <w:p w:rsidR="009076B3" w:rsidRPr="00690CBE" w:rsidRDefault="007B0E22" w:rsidP="00FE60F2">
      <w:pPr>
        <w:spacing w:line="360" w:lineRule="auto"/>
        <w:jc w:val="both"/>
        <w:rPr>
          <w:i/>
          <w:sz w:val="28"/>
          <w:szCs w:val="28"/>
        </w:rPr>
      </w:pPr>
      <w:r w:rsidRPr="00690CBE">
        <w:rPr>
          <w:i/>
          <w:sz w:val="28"/>
          <w:szCs w:val="28"/>
        </w:rPr>
        <w:t xml:space="preserve">При реализации </w:t>
      </w:r>
      <w:r w:rsidR="009076B3" w:rsidRPr="00690CBE">
        <w:rPr>
          <w:i/>
          <w:sz w:val="28"/>
          <w:szCs w:val="28"/>
        </w:rPr>
        <w:t>раздела</w:t>
      </w:r>
      <w:r w:rsidRPr="00690CBE">
        <w:rPr>
          <w:i/>
          <w:sz w:val="28"/>
          <w:szCs w:val="28"/>
        </w:rPr>
        <w:t xml:space="preserve"> «Язык в действии»: </w:t>
      </w:r>
    </w:p>
    <w:p w:rsidR="009076B3" w:rsidRDefault="007B0E22" w:rsidP="00FE60F2">
      <w:pPr>
        <w:spacing w:line="360" w:lineRule="auto"/>
        <w:jc w:val="both"/>
        <w:rPr>
          <w:sz w:val="28"/>
          <w:szCs w:val="28"/>
        </w:rPr>
      </w:pPr>
      <w:r w:rsidRPr="007B0E22">
        <w:rPr>
          <w:sz w:val="28"/>
          <w:szCs w:val="28"/>
        </w:rPr>
        <w:t xml:space="preserve">- соотносить собственную и чужую речь с нормами современного русского литературного языка (в рамках изученного); </w:t>
      </w:r>
    </w:p>
    <w:p w:rsidR="009076B3" w:rsidRDefault="007B0E22" w:rsidP="00FE60F2">
      <w:pPr>
        <w:spacing w:line="360" w:lineRule="auto"/>
        <w:jc w:val="both"/>
        <w:rPr>
          <w:sz w:val="28"/>
          <w:szCs w:val="28"/>
        </w:rPr>
      </w:pPr>
      <w:r w:rsidRPr="007B0E22">
        <w:rPr>
          <w:sz w:val="28"/>
          <w:szCs w:val="28"/>
        </w:rPr>
        <w:lastRenderedPageBreak/>
        <w:t xml:space="preserve">- соблюдать на письме и в устной речи нормы современного русского литературного языка (в рамках изученного); </w:t>
      </w:r>
    </w:p>
    <w:p w:rsidR="009076B3" w:rsidRDefault="007B0E22" w:rsidP="00FE60F2">
      <w:pPr>
        <w:spacing w:line="360" w:lineRule="auto"/>
        <w:jc w:val="both"/>
        <w:rPr>
          <w:sz w:val="28"/>
          <w:szCs w:val="28"/>
        </w:rPr>
      </w:pPr>
      <w:r w:rsidRPr="007B0E22">
        <w:rPr>
          <w:sz w:val="28"/>
          <w:szCs w:val="28"/>
        </w:rPr>
        <w:t xml:space="preserve">- произносить слова с правильным ударением (в рамках изученного); </w:t>
      </w:r>
    </w:p>
    <w:p w:rsidR="009076B3" w:rsidRDefault="007B0E22" w:rsidP="00FE60F2">
      <w:pPr>
        <w:spacing w:line="360" w:lineRule="auto"/>
        <w:jc w:val="both"/>
        <w:rPr>
          <w:sz w:val="28"/>
          <w:szCs w:val="28"/>
        </w:rPr>
      </w:pPr>
      <w:r w:rsidRPr="007B0E22">
        <w:rPr>
          <w:sz w:val="28"/>
          <w:szCs w:val="28"/>
        </w:rPr>
        <w:t xml:space="preserve">-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9076B3" w:rsidRDefault="007B0E22" w:rsidP="00FE60F2">
      <w:pPr>
        <w:spacing w:line="360" w:lineRule="auto"/>
        <w:jc w:val="both"/>
        <w:rPr>
          <w:sz w:val="28"/>
          <w:szCs w:val="28"/>
        </w:rPr>
      </w:pPr>
      <w:r w:rsidRPr="007B0E22">
        <w:rPr>
          <w:sz w:val="28"/>
          <w:szCs w:val="28"/>
        </w:rPr>
        <w:t xml:space="preserve">- проводить синонимические замены с учётом особенностей текста; </w:t>
      </w:r>
    </w:p>
    <w:p w:rsidR="009076B3" w:rsidRDefault="007B0E22" w:rsidP="00FE60F2">
      <w:pPr>
        <w:spacing w:line="360" w:lineRule="auto"/>
        <w:jc w:val="both"/>
        <w:rPr>
          <w:sz w:val="28"/>
          <w:szCs w:val="28"/>
        </w:rPr>
      </w:pPr>
      <w:r w:rsidRPr="007B0E22">
        <w:rPr>
          <w:sz w:val="28"/>
          <w:szCs w:val="28"/>
        </w:rPr>
        <w:t xml:space="preserve">- заменять синонимическими конструкциями отдельные глаголы, у которых нет формы 1-го лица единственного числа настоящего и будущего времени; </w:t>
      </w:r>
    </w:p>
    <w:p w:rsidR="009076B3" w:rsidRDefault="007B0E22" w:rsidP="00FE60F2">
      <w:pPr>
        <w:spacing w:line="360" w:lineRule="auto"/>
        <w:jc w:val="both"/>
        <w:rPr>
          <w:sz w:val="28"/>
          <w:szCs w:val="28"/>
        </w:rPr>
      </w:pPr>
      <w:r w:rsidRPr="007B0E22">
        <w:rPr>
          <w:sz w:val="28"/>
          <w:szCs w:val="28"/>
        </w:rPr>
        <w:t xml:space="preserve">-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w:t>
      </w:r>
    </w:p>
    <w:p w:rsidR="009076B3" w:rsidRDefault="007B0E22" w:rsidP="00FE60F2">
      <w:pPr>
        <w:spacing w:line="360" w:lineRule="auto"/>
        <w:jc w:val="both"/>
        <w:rPr>
          <w:sz w:val="28"/>
          <w:szCs w:val="28"/>
        </w:rPr>
      </w:pPr>
      <w:r w:rsidRPr="007B0E22">
        <w:rPr>
          <w:sz w:val="28"/>
          <w:szCs w:val="28"/>
        </w:rPr>
        <w:t xml:space="preserve">- соблюдать изученные пунктуационные нормы при записи собственного текста; </w:t>
      </w:r>
    </w:p>
    <w:p w:rsidR="009076B3" w:rsidRDefault="007B0E22" w:rsidP="00FE60F2">
      <w:pPr>
        <w:spacing w:line="360" w:lineRule="auto"/>
        <w:jc w:val="both"/>
        <w:rPr>
          <w:sz w:val="28"/>
          <w:szCs w:val="28"/>
        </w:rPr>
      </w:pPr>
      <w:r w:rsidRPr="007B0E22">
        <w:rPr>
          <w:sz w:val="28"/>
          <w:szCs w:val="28"/>
        </w:rPr>
        <w:t>- пользоваться учебными толковыми словарями для определения лексического значения слова;</w:t>
      </w:r>
    </w:p>
    <w:p w:rsidR="009076B3" w:rsidRDefault="007B0E22" w:rsidP="00FE60F2">
      <w:pPr>
        <w:spacing w:line="360" w:lineRule="auto"/>
        <w:jc w:val="both"/>
        <w:rPr>
          <w:sz w:val="28"/>
          <w:szCs w:val="28"/>
        </w:rPr>
      </w:pPr>
      <w:r w:rsidRPr="007B0E22">
        <w:rPr>
          <w:sz w:val="28"/>
          <w:szCs w:val="28"/>
        </w:rPr>
        <w:t xml:space="preserve"> - пользоваться орфографическим словарём для определения нормативного написания слов; </w:t>
      </w:r>
    </w:p>
    <w:p w:rsidR="009076B3" w:rsidRDefault="007B0E22" w:rsidP="00FE60F2">
      <w:pPr>
        <w:spacing w:line="360" w:lineRule="auto"/>
        <w:jc w:val="both"/>
        <w:rPr>
          <w:sz w:val="28"/>
          <w:szCs w:val="28"/>
        </w:rPr>
      </w:pPr>
      <w:r w:rsidRPr="007B0E22">
        <w:rPr>
          <w:sz w:val="28"/>
          <w:szCs w:val="28"/>
        </w:rPr>
        <w:t xml:space="preserve">- пользоваться учебным этимологическим словарём для уточнения происхождения слова. </w:t>
      </w:r>
    </w:p>
    <w:p w:rsidR="009076B3" w:rsidRPr="00690CBE" w:rsidRDefault="007B0E22" w:rsidP="00FE60F2">
      <w:pPr>
        <w:spacing w:line="360" w:lineRule="auto"/>
        <w:jc w:val="both"/>
        <w:rPr>
          <w:i/>
          <w:sz w:val="28"/>
          <w:szCs w:val="28"/>
        </w:rPr>
      </w:pPr>
      <w:r w:rsidRPr="00690CBE">
        <w:rPr>
          <w:i/>
          <w:sz w:val="28"/>
          <w:szCs w:val="28"/>
        </w:rPr>
        <w:t xml:space="preserve">При реализации </w:t>
      </w:r>
      <w:r w:rsidR="009076B3" w:rsidRPr="00690CBE">
        <w:rPr>
          <w:i/>
          <w:sz w:val="28"/>
          <w:szCs w:val="28"/>
        </w:rPr>
        <w:t>раздела</w:t>
      </w:r>
      <w:r w:rsidRPr="00690CBE">
        <w:rPr>
          <w:i/>
          <w:sz w:val="28"/>
          <w:szCs w:val="28"/>
        </w:rPr>
        <w:t xml:space="preserve"> «Секреты речи и текста»: </w:t>
      </w:r>
    </w:p>
    <w:p w:rsidR="009076B3" w:rsidRDefault="007B0E22" w:rsidP="00FE60F2">
      <w:pPr>
        <w:spacing w:line="360" w:lineRule="auto"/>
        <w:jc w:val="both"/>
        <w:rPr>
          <w:sz w:val="28"/>
          <w:szCs w:val="28"/>
        </w:rPr>
      </w:pPr>
      <w:r w:rsidRPr="007B0E22">
        <w:rPr>
          <w:sz w:val="28"/>
          <w:szCs w:val="28"/>
        </w:rPr>
        <w:t xml:space="preserve">- различать этикетные формы обращения в официальной и неофициальной речевой ситуации; </w:t>
      </w:r>
    </w:p>
    <w:p w:rsidR="009076B3" w:rsidRDefault="007B0E22" w:rsidP="00FE60F2">
      <w:pPr>
        <w:spacing w:line="360" w:lineRule="auto"/>
        <w:jc w:val="both"/>
        <w:rPr>
          <w:sz w:val="28"/>
          <w:szCs w:val="28"/>
        </w:rPr>
      </w:pPr>
      <w:r w:rsidRPr="007B0E22">
        <w:rPr>
          <w:sz w:val="28"/>
          <w:szCs w:val="28"/>
        </w:rPr>
        <w:t>- владеть правилами корректного речев</w:t>
      </w:r>
      <w:r w:rsidR="009076B3">
        <w:rPr>
          <w:sz w:val="28"/>
          <w:szCs w:val="28"/>
        </w:rPr>
        <w:t xml:space="preserve">ого поведения в ходе диалога; </w:t>
      </w:r>
    </w:p>
    <w:p w:rsidR="009076B3" w:rsidRDefault="007B0E22" w:rsidP="00FE60F2">
      <w:pPr>
        <w:spacing w:line="360" w:lineRule="auto"/>
        <w:jc w:val="both"/>
        <w:rPr>
          <w:sz w:val="28"/>
          <w:szCs w:val="28"/>
        </w:rPr>
      </w:pPr>
      <w:r w:rsidRPr="007B0E22">
        <w:rPr>
          <w:sz w:val="28"/>
          <w:szCs w:val="28"/>
        </w:rPr>
        <w:t xml:space="preserve">- использовать коммуникативные приёмы устного общения: убеждение, уговаривание, похвала, просьба, извинение, поздравление; </w:t>
      </w:r>
    </w:p>
    <w:p w:rsidR="009076B3" w:rsidRDefault="007B0E22" w:rsidP="00FE60F2">
      <w:pPr>
        <w:spacing w:line="360" w:lineRule="auto"/>
        <w:jc w:val="both"/>
        <w:rPr>
          <w:sz w:val="28"/>
          <w:szCs w:val="28"/>
        </w:rPr>
      </w:pPr>
      <w:r w:rsidRPr="007B0E22">
        <w:rPr>
          <w:sz w:val="28"/>
          <w:szCs w:val="28"/>
        </w:rPr>
        <w:t xml:space="preserve">- использовать в речи языковые средства для свободного выражения мыслей и чувств на родном языке адекватно ситуации общения; </w:t>
      </w:r>
    </w:p>
    <w:p w:rsidR="009076B3" w:rsidRDefault="007B0E22" w:rsidP="00FE60F2">
      <w:pPr>
        <w:spacing w:line="360" w:lineRule="auto"/>
        <w:jc w:val="both"/>
        <w:rPr>
          <w:sz w:val="28"/>
          <w:szCs w:val="28"/>
        </w:rPr>
      </w:pPr>
      <w:r w:rsidRPr="007B0E22">
        <w:rPr>
          <w:sz w:val="28"/>
          <w:szCs w:val="28"/>
        </w:rPr>
        <w:lastRenderedPageBreak/>
        <w:t xml:space="preserve">- владеть различными приёмами слушания научно-познавательных и художественных текстов об истории языка и о культуре русского народа; </w:t>
      </w:r>
    </w:p>
    <w:p w:rsidR="009076B3" w:rsidRDefault="007B0E22" w:rsidP="00FE60F2">
      <w:pPr>
        <w:spacing w:line="360" w:lineRule="auto"/>
        <w:jc w:val="both"/>
        <w:rPr>
          <w:sz w:val="28"/>
          <w:szCs w:val="28"/>
        </w:rPr>
      </w:pPr>
      <w:r w:rsidRPr="007B0E22">
        <w:rPr>
          <w:sz w:val="28"/>
          <w:szCs w:val="28"/>
        </w:rPr>
        <w:t xml:space="preserve">-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rsidR="009076B3" w:rsidRDefault="007B0E22" w:rsidP="00FE60F2">
      <w:pPr>
        <w:spacing w:line="360" w:lineRule="auto"/>
        <w:jc w:val="both"/>
        <w:rPr>
          <w:sz w:val="28"/>
          <w:szCs w:val="28"/>
        </w:rPr>
      </w:pPr>
      <w:r w:rsidRPr="007B0E22">
        <w:rPr>
          <w:sz w:val="28"/>
          <w:szCs w:val="28"/>
        </w:rPr>
        <w:t xml:space="preserve">- составлять план текста, не разделённого на абзацы; </w:t>
      </w:r>
    </w:p>
    <w:p w:rsidR="009076B3" w:rsidRDefault="007B0E22" w:rsidP="00FE60F2">
      <w:pPr>
        <w:spacing w:line="360" w:lineRule="auto"/>
        <w:jc w:val="both"/>
        <w:rPr>
          <w:sz w:val="28"/>
          <w:szCs w:val="28"/>
        </w:rPr>
      </w:pPr>
      <w:r w:rsidRPr="007B0E22">
        <w:rPr>
          <w:sz w:val="28"/>
          <w:szCs w:val="28"/>
        </w:rPr>
        <w:t xml:space="preserve">-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9076B3" w:rsidRDefault="007B0E22" w:rsidP="00FE60F2">
      <w:pPr>
        <w:spacing w:line="360" w:lineRule="auto"/>
        <w:jc w:val="both"/>
        <w:rPr>
          <w:sz w:val="28"/>
          <w:szCs w:val="28"/>
        </w:rPr>
      </w:pPr>
      <w:r w:rsidRPr="007B0E22">
        <w:rPr>
          <w:sz w:val="28"/>
          <w:szCs w:val="28"/>
        </w:rPr>
        <w:t xml:space="preserve">- оценивать устные и письменные речевые высказывания с точки зрения точного, уместного и выразительного словоупотребления; </w:t>
      </w:r>
    </w:p>
    <w:p w:rsidR="009076B3" w:rsidRDefault="007B0E22" w:rsidP="00FE60F2">
      <w:pPr>
        <w:spacing w:line="360" w:lineRule="auto"/>
        <w:jc w:val="both"/>
        <w:rPr>
          <w:sz w:val="28"/>
          <w:szCs w:val="28"/>
        </w:rPr>
      </w:pPr>
      <w:r w:rsidRPr="007B0E22">
        <w:rPr>
          <w:sz w:val="28"/>
          <w:szCs w:val="28"/>
        </w:rPr>
        <w:t xml:space="preserve">- редактировать письменный текст с целью исправления речевых ошибок или с целью более точной передачи смысла; </w:t>
      </w:r>
    </w:p>
    <w:p w:rsidR="009076B3" w:rsidRDefault="007B0E22" w:rsidP="00FE60F2">
      <w:pPr>
        <w:spacing w:line="360" w:lineRule="auto"/>
        <w:jc w:val="both"/>
        <w:rPr>
          <w:sz w:val="28"/>
          <w:szCs w:val="28"/>
        </w:rPr>
      </w:pPr>
      <w:r w:rsidRPr="007B0E22">
        <w:rPr>
          <w:sz w:val="28"/>
          <w:szCs w:val="28"/>
        </w:rPr>
        <w:t xml:space="preserve">-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w:t>
      </w:r>
    </w:p>
    <w:p w:rsidR="009076B3" w:rsidRDefault="007B0E22" w:rsidP="00FE60F2">
      <w:pPr>
        <w:spacing w:line="360" w:lineRule="auto"/>
        <w:jc w:val="both"/>
        <w:rPr>
          <w:sz w:val="28"/>
          <w:szCs w:val="28"/>
        </w:rPr>
      </w:pPr>
      <w:r w:rsidRPr="007B0E22">
        <w:rPr>
          <w:sz w:val="28"/>
          <w:szCs w:val="28"/>
        </w:rPr>
        <w:t xml:space="preserve">- приводить объяснения заголовка текста. </w:t>
      </w:r>
    </w:p>
    <w:p w:rsidR="009076B3" w:rsidRDefault="007B0E22" w:rsidP="00FE60F2">
      <w:pPr>
        <w:spacing w:line="360" w:lineRule="auto"/>
        <w:jc w:val="both"/>
        <w:rPr>
          <w:sz w:val="28"/>
          <w:szCs w:val="28"/>
        </w:rPr>
      </w:pPr>
      <w:r w:rsidRPr="003D6EBF">
        <w:rPr>
          <w:b/>
          <w:sz w:val="28"/>
          <w:szCs w:val="28"/>
        </w:rPr>
        <w:t>Выпускник получит возможность научиться</w:t>
      </w:r>
      <w:r w:rsidRPr="007B0E22">
        <w:rPr>
          <w:sz w:val="28"/>
          <w:szCs w:val="28"/>
        </w:rPr>
        <w:t xml:space="preserve">: </w:t>
      </w:r>
    </w:p>
    <w:p w:rsidR="009076B3" w:rsidRPr="00B167B7" w:rsidRDefault="007B0E22" w:rsidP="00FE60F2">
      <w:pPr>
        <w:spacing w:line="360" w:lineRule="auto"/>
        <w:jc w:val="both"/>
        <w:rPr>
          <w:i/>
          <w:iCs/>
          <w:sz w:val="28"/>
          <w:szCs w:val="28"/>
        </w:rPr>
      </w:pPr>
      <w:r w:rsidRPr="00B167B7">
        <w:rPr>
          <w:i/>
          <w:iCs/>
          <w:sz w:val="28"/>
          <w:szCs w:val="28"/>
        </w:rPr>
        <w:t xml:space="preserve">1) совершенствовать виды речевой деятельности (аудирование, чтение, говорение и письмо),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9076B3" w:rsidRPr="00B167B7" w:rsidRDefault="007B0E22" w:rsidP="00FE60F2">
      <w:pPr>
        <w:spacing w:line="360" w:lineRule="auto"/>
        <w:jc w:val="both"/>
        <w:rPr>
          <w:i/>
          <w:iCs/>
          <w:sz w:val="28"/>
          <w:szCs w:val="28"/>
        </w:rPr>
      </w:pPr>
      <w:r w:rsidRPr="00B167B7">
        <w:rPr>
          <w:i/>
          <w:iCs/>
          <w:sz w:val="28"/>
          <w:szCs w:val="28"/>
        </w:rPr>
        <w:t xml:space="preserve">2) понимать определяющую роль языка в развитии интеллектуальных и творческих способностей личности в процессе образования и самообразования; </w:t>
      </w:r>
    </w:p>
    <w:p w:rsidR="009076B3" w:rsidRPr="00B167B7" w:rsidRDefault="007B0E22" w:rsidP="00FE60F2">
      <w:pPr>
        <w:spacing w:line="360" w:lineRule="auto"/>
        <w:jc w:val="both"/>
        <w:rPr>
          <w:i/>
          <w:iCs/>
          <w:sz w:val="28"/>
          <w:szCs w:val="28"/>
        </w:rPr>
      </w:pPr>
      <w:r w:rsidRPr="00B167B7">
        <w:rPr>
          <w:i/>
          <w:iCs/>
          <w:sz w:val="28"/>
          <w:szCs w:val="28"/>
        </w:rPr>
        <w:t>3) использовать коммуникативно-эстетическую возможность родного языка; 4) расширять и систематизировать н</w:t>
      </w:r>
      <w:r w:rsidR="009076B3" w:rsidRPr="00B167B7">
        <w:rPr>
          <w:i/>
          <w:iCs/>
          <w:sz w:val="28"/>
          <w:szCs w:val="28"/>
        </w:rPr>
        <w:t xml:space="preserve">аучные знания о родном языке; </w:t>
      </w:r>
      <w:r w:rsidRPr="00B167B7">
        <w:rPr>
          <w:i/>
          <w:iCs/>
          <w:sz w:val="28"/>
          <w:szCs w:val="28"/>
        </w:rPr>
        <w:t xml:space="preserve"> осваивать базовые понятия лингвистики, основных единиц и грамматических категорий родного языка; </w:t>
      </w:r>
    </w:p>
    <w:p w:rsidR="009076B3" w:rsidRPr="00B167B7" w:rsidRDefault="007B0E22" w:rsidP="00FE60F2">
      <w:pPr>
        <w:spacing w:line="360" w:lineRule="auto"/>
        <w:jc w:val="both"/>
        <w:rPr>
          <w:i/>
          <w:iCs/>
          <w:sz w:val="28"/>
          <w:szCs w:val="28"/>
        </w:rPr>
      </w:pPr>
      <w:r w:rsidRPr="00B167B7">
        <w:rPr>
          <w:i/>
          <w:iCs/>
          <w:sz w:val="28"/>
          <w:szCs w:val="28"/>
        </w:rPr>
        <w:lastRenderedPageBreak/>
        <w:t xml:space="preserve">5) 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9076B3" w:rsidRPr="00B167B7" w:rsidRDefault="007B0E22" w:rsidP="00FE60F2">
      <w:pPr>
        <w:spacing w:line="360" w:lineRule="auto"/>
        <w:jc w:val="both"/>
        <w:rPr>
          <w:i/>
          <w:iCs/>
          <w:sz w:val="28"/>
          <w:szCs w:val="28"/>
        </w:rPr>
      </w:pPr>
      <w:r w:rsidRPr="00B167B7">
        <w:rPr>
          <w:i/>
          <w:iCs/>
          <w:sz w:val="28"/>
          <w:szCs w:val="28"/>
        </w:rPr>
        <w:t xml:space="preserve">6) обогатить активный и потенциальный словарный запас, расширить объем используемых в речи грамматических средств для свободного выражения мыслей и чувств на родном языке адекватно ситуации и стилю общения; </w:t>
      </w:r>
    </w:p>
    <w:p w:rsidR="009076B3" w:rsidRPr="00B167B7" w:rsidRDefault="007B0E22" w:rsidP="00FE60F2">
      <w:pPr>
        <w:spacing w:line="360" w:lineRule="auto"/>
        <w:jc w:val="both"/>
        <w:rPr>
          <w:i/>
          <w:iCs/>
          <w:sz w:val="28"/>
          <w:szCs w:val="28"/>
        </w:rPr>
      </w:pPr>
      <w:r w:rsidRPr="00B167B7">
        <w:rPr>
          <w:i/>
          <w:iCs/>
          <w:sz w:val="28"/>
          <w:szCs w:val="28"/>
        </w:rPr>
        <w:t xml:space="preserve">7) стремиться к речевому самосовершенствованию; </w:t>
      </w:r>
    </w:p>
    <w:p w:rsidR="00091138" w:rsidRPr="00B167B7" w:rsidRDefault="007B0E22" w:rsidP="00FE60F2">
      <w:pPr>
        <w:spacing w:line="360" w:lineRule="auto"/>
        <w:jc w:val="both"/>
        <w:rPr>
          <w:i/>
          <w:iCs/>
          <w:sz w:val="28"/>
          <w:szCs w:val="28"/>
        </w:rPr>
      </w:pPr>
      <w:r w:rsidRPr="00B167B7">
        <w:rPr>
          <w:i/>
          <w:iCs/>
          <w:sz w:val="28"/>
          <w:szCs w:val="28"/>
        </w:rPr>
        <w:t>8) формировать ответственность за языковую культуру как общечеловеческую ценность</w:t>
      </w:r>
      <w:r w:rsidR="009076B3" w:rsidRPr="00B167B7">
        <w:rPr>
          <w:i/>
          <w:iCs/>
          <w:sz w:val="28"/>
          <w:szCs w:val="28"/>
        </w:rPr>
        <w:t>.</w:t>
      </w:r>
    </w:p>
    <w:p w:rsidR="009076B3" w:rsidRPr="009076B3" w:rsidRDefault="00B27FD3" w:rsidP="00FE60F2">
      <w:pPr>
        <w:spacing w:line="360" w:lineRule="auto"/>
        <w:jc w:val="both"/>
        <w:rPr>
          <w:b/>
          <w:sz w:val="28"/>
          <w:szCs w:val="28"/>
        </w:rPr>
      </w:pPr>
      <w:r>
        <w:rPr>
          <w:b/>
          <w:sz w:val="28"/>
          <w:szCs w:val="28"/>
        </w:rPr>
        <w:t>1.2.5</w:t>
      </w:r>
      <w:r w:rsidR="00525C18">
        <w:rPr>
          <w:b/>
          <w:sz w:val="28"/>
          <w:szCs w:val="28"/>
        </w:rPr>
        <w:t xml:space="preserve">. </w:t>
      </w:r>
      <w:r w:rsidR="009076B3" w:rsidRPr="009076B3">
        <w:rPr>
          <w:b/>
          <w:sz w:val="28"/>
          <w:szCs w:val="28"/>
        </w:rPr>
        <w:t>Литературное чтение на родном языке</w:t>
      </w:r>
    </w:p>
    <w:p w:rsidR="009076B3" w:rsidRDefault="009076B3" w:rsidP="00FE60F2">
      <w:pPr>
        <w:spacing w:line="360" w:lineRule="auto"/>
        <w:jc w:val="both"/>
        <w:rPr>
          <w:sz w:val="28"/>
          <w:szCs w:val="28"/>
        </w:rPr>
      </w:pPr>
      <w:r w:rsidRPr="009076B3">
        <w:rPr>
          <w:sz w:val="28"/>
          <w:szCs w:val="28"/>
        </w:rPr>
        <w:t xml:space="preserve"> В результате изучения литературного чтения на родном языке выпускники осознают значимость чтения для своего дальнейшего развития и успешного обучения по другим предметам. У </w:t>
      </w:r>
      <w:r>
        <w:rPr>
          <w:sz w:val="28"/>
          <w:szCs w:val="28"/>
        </w:rPr>
        <w:t>об</w:t>
      </w:r>
      <w:r w:rsidRPr="009076B3">
        <w:rPr>
          <w:sz w:val="28"/>
          <w:szCs w:val="28"/>
        </w:rPr>
        <w:t>уча</w:t>
      </w:r>
      <w:r>
        <w:rPr>
          <w:sz w:val="28"/>
          <w:szCs w:val="28"/>
        </w:rPr>
        <w:t>ю</w:t>
      </w:r>
      <w:r w:rsidRPr="009076B3">
        <w:rPr>
          <w:sz w:val="28"/>
          <w:szCs w:val="28"/>
        </w:rPr>
        <w:t xml:space="preserve">щихся будет сформирована потребность в систематическом чтении как средстве познания мира и самого себя. Они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9076B3" w:rsidRDefault="009076B3" w:rsidP="00FE60F2">
      <w:pPr>
        <w:spacing w:line="360" w:lineRule="auto"/>
        <w:jc w:val="both"/>
        <w:rPr>
          <w:sz w:val="28"/>
          <w:szCs w:val="28"/>
        </w:rPr>
      </w:pPr>
      <w:r w:rsidRPr="009076B3">
        <w:rPr>
          <w:sz w:val="28"/>
          <w:szCs w:val="28"/>
        </w:rPr>
        <w:t xml:space="preserve">Выпускники овладеют техникой чтения, приѐмами понимания прочитанного и прослушанного произведения, элементарными приѐмами анализа, интерпретации и преобразования художественных, научно-популярных и учебных текстов. </w:t>
      </w:r>
    </w:p>
    <w:p w:rsidR="009076B3" w:rsidRDefault="009076B3" w:rsidP="00FE60F2">
      <w:pPr>
        <w:spacing w:line="360" w:lineRule="auto"/>
        <w:jc w:val="both"/>
        <w:rPr>
          <w:sz w:val="28"/>
          <w:szCs w:val="28"/>
        </w:rPr>
      </w:pPr>
      <w:r w:rsidRPr="009076B3">
        <w:rPr>
          <w:sz w:val="28"/>
          <w:szCs w:val="28"/>
        </w:rPr>
        <w:t xml:space="preserve">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3D6EBF" w:rsidRDefault="009076B3" w:rsidP="00FE60F2">
      <w:pPr>
        <w:spacing w:line="360" w:lineRule="auto"/>
        <w:jc w:val="both"/>
        <w:rPr>
          <w:sz w:val="28"/>
          <w:szCs w:val="28"/>
        </w:rPr>
      </w:pPr>
      <w:r w:rsidRPr="009076B3">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w:t>
      </w:r>
      <w:r w:rsidR="00B27FD3">
        <w:rPr>
          <w:sz w:val="28"/>
          <w:szCs w:val="28"/>
        </w:rPr>
        <w:t xml:space="preserve">Они будут составлять </w:t>
      </w:r>
      <w:r w:rsidR="00B27FD3">
        <w:rPr>
          <w:sz w:val="28"/>
          <w:szCs w:val="28"/>
        </w:rPr>
        <w:lastRenderedPageBreak/>
        <w:t xml:space="preserve">несложные </w:t>
      </w:r>
      <w:r w:rsidRPr="009076B3">
        <w:rPr>
          <w:sz w:val="28"/>
          <w:szCs w:val="28"/>
        </w:rPr>
        <w:t xml:space="preserve">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3D6EBF" w:rsidRDefault="009076B3" w:rsidP="00FE60F2">
      <w:pPr>
        <w:spacing w:line="360" w:lineRule="auto"/>
        <w:jc w:val="both"/>
        <w:rPr>
          <w:sz w:val="28"/>
          <w:szCs w:val="28"/>
        </w:rPr>
      </w:pPr>
      <w:r w:rsidRPr="009076B3">
        <w:rPr>
          <w:sz w:val="28"/>
          <w:szCs w:val="28"/>
        </w:rPr>
        <w:t xml:space="preserve">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3D6EBF" w:rsidRPr="00690CBE" w:rsidRDefault="009076B3" w:rsidP="00FE60F2">
      <w:pPr>
        <w:spacing w:line="360" w:lineRule="auto"/>
        <w:jc w:val="both"/>
        <w:rPr>
          <w:b/>
          <w:i/>
          <w:sz w:val="28"/>
          <w:szCs w:val="28"/>
        </w:rPr>
      </w:pPr>
      <w:r w:rsidRPr="00690CBE">
        <w:rPr>
          <w:b/>
          <w:i/>
          <w:sz w:val="28"/>
          <w:szCs w:val="28"/>
        </w:rPr>
        <w:t>Виды речевой и читательской деятельности</w:t>
      </w:r>
      <w:r w:rsidR="00690CBE">
        <w:rPr>
          <w:b/>
          <w:i/>
          <w:sz w:val="28"/>
          <w:szCs w:val="28"/>
        </w:rPr>
        <w:t>.</w:t>
      </w:r>
    </w:p>
    <w:p w:rsidR="003D6EBF" w:rsidRDefault="009076B3" w:rsidP="00FE60F2">
      <w:pPr>
        <w:spacing w:line="360" w:lineRule="auto"/>
        <w:jc w:val="both"/>
        <w:rPr>
          <w:sz w:val="28"/>
          <w:szCs w:val="28"/>
        </w:rPr>
      </w:pPr>
      <w:r w:rsidRPr="003D6EBF">
        <w:rPr>
          <w:b/>
          <w:sz w:val="28"/>
          <w:szCs w:val="28"/>
        </w:rPr>
        <w:t>Выпускник научится</w:t>
      </w:r>
      <w:r w:rsidRPr="009076B3">
        <w:rPr>
          <w:sz w:val="28"/>
          <w:szCs w:val="28"/>
        </w:rPr>
        <w:t xml:space="preserve">: </w:t>
      </w:r>
    </w:p>
    <w:p w:rsidR="003D6EBF" w:rsidRPr="003D6EBF" w:rsidRDefault="009076B3" w:rsidP="003D6EBF">
      <w:pPr>
        <w:pStyle w:val="afff"/>
        <w:numPr>
          <w:ilvl w:val="0"/>
          <w:numId w:val="62"/>
        </w:numPr>
        <w:spacing w:line="360" w:lineRule="auto"/>
        <w:ind w:left="0"/>
        <w:jc w:val="both"/>
        <w:rPr>
          <w:rFonts w:ascii="Times New Roman" w:hAnsi="Times New Roman"/>
          <w:sz w:val="28"/>
          <w:szCs w:val="28"/>
        </w:rPr>
      </w:pPr>
      <w:r w:rsidRPr="003D6EBF">
        <w:rPr>
          <w:rFonts w:ascii="Times New Roman" w:hAnsi="Times New Roman"/>
          <w:sz w:val="28"/>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3D6EBF" w:rsidRDefault="009076B3" w:rsidP="00FE60F2">
      <w:pPr>
        <w:spacing w:line="360" w:lineRule="auto"/>
        <w:jc w:val="both"/>
        <w:rPr>
          <w:sz w:val="28"/>
          <w:szCs w:val="28"/>
        </w:rPr>
      </w:pPr>
      <w:r w:rsidRPr="009076B3">
        <w:rPr>
          <w:sz w:val="28"/>
          <w:szCs w:val="28"/>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3D6EBF" w:rsidRDefault="009076B3" w:rsidP="00FE60F2">
      <w:pPr>
        <w:spacing w:line="360" w:lineRule="auto"/>
        <w:jc w:val="both"/>
        <w:rPr>
          <w:sz w:val="28"/>
          <w:szCs w:val="28"/>
        </w:rPr>
      </w:pPr>
      <w:r w:rsidRPr="009076B3">
        <w:rPr>
          <w:sz w:val="28"/>
          <w:szCs w:val="28"/>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3D6EBF" w:rsidRDefault="009076B3" w:rsidP="00FE60F2">
      <w:pPr>
        <w:spacing w:line="360" w:lineRule="auto"/>
        <w:jc w:val="both"/>
        <w:rPr>
          <w:sz w:val="28"/>
          <w:szCs w:val="28"/>
        </w:rPr>
      </w:pPr>
      <w:r w:rsidRPr="009076B3">
        <w:rPr>
          <w:sz w:val="28"/>
          <w:szCs w:val="28"/>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3D6EBF" w:rsidRDefault="009076B3" w:rsidP="00FE60F2">
      <w:pPr>
        <w:spacing w:line="360" w:lineRule="auto"/>
        <w:jc w:val="both"/>
        <w:rPr>
          <w:sz w:val="28"/>
          <w:szCs w:val="28"/>
        </w:rPr>
      </w:pPr>
      <w:r w:rsidRPr="009076B3">
        <w:rPr>
          <w:sz w:val="28"/>
          <w:szCs w:val="28"/>
        </w:rPr>
        <w:t xml:space="preserve">• использовать простейшие приемы анализа различных видов текстов; </w:t>
      </w:r>
    </w:p>
    <w:p w:rsidR="003D6EBF" w:rsidRDefault="009076B3" w:rsidP="00FE60F2">
      <w:pPr>
        <w:spacing w:line="360" w:lineRule="auto"/>
        <w:jc w:val="both"/>
        <w:rPr>
          <w:sz w:val="28"/>
          <w:szCs w:val="28"/>
        </w:rPr>
      </w:pPr>
      <w:r w:rsidRPr="009076B3">
        <w:rPr>
          <w:sz w:val="28"/>
          <w:szCs w:val="28"/>
        </w:rPr>
        <w:t xml:space="preserve">• использовать различные формы интерпретации содержания текстов; </w:t>
      </w:r>
    </w:p>
    <w:p w:rsidR="003D6EBF" w:rsidRDefault="009076B3" w:rsidP="00FE60F2">
      <w:pPr>
        <w:spacing w:line="360" w:lineRule="auto"/>
        <w:jc w:val="both"/>
        <w:rPr>
          <w:sz w:val="28"/>
          <w:szCs w:val="28"/>
        </w:rPr>
      </w:pPr>
      <w:r w:rsidRPr="009076B3">
        <w:rPr>
          <w:sz w:val="28"/>
          <w:szCs w:val="28"/>
        </w:rPr>
        <w:lastRenderedPageBreak/>
        <w:t>• передавать содержание прочитанного или прослушанного с учетом специфики текста в виде переск</w:t>
      </w:r>
      <w:r w:rsidR="003D6EBF">
        <w:rPr>
          <w:sz w:val="28"/>
          <w:szCs w:val="28"/>
        </w:rPr>
        <w:t xml:space="preserve">аза (для всех видов текстов); </w:t>
      </w:r>
    </w:p>
    <w:p w:rsidR="003D6EBF" w:rsidRDefault="009076B3" w:rsidP="00FE60F2">
      <w:pPr>
        <w:spacing w:line="360" w:lineRule="auto"/>
        <w:jc w:val="both"/>
        <w:rPr>
          <w:sz w:val="28"/>
          <w:szCs w:val="28"/>
        </w:rPr>
      </w:pPr>
      <w:r w:rsidRPr="009076B3">
        <w:rPr>
          <w:sz w:val="28"/>
          <w:szCs w:val="28"/>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525C18" w:rsidRDefault="009076B3" w:rsidP="00FE60F2">
      <w:pPr>
        <w:spacing w:line="360" w:lineRule="auto"/>
        <w:jc w:val="both"/>
        <w:rPr>
          <w:sz w:val="28"/>
          <w:szCs w:val="28"/>
        </w:rPr>
      </w:pPr>
      <w:r w:rsidRPr="009076B3">
        <w:rPr>
          <w:sz w:val="28"/>
          <w:szCs w:val="28"/>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3D6EBF" w:rsidRDefault="009076B3" w:rsidP="00FE60F2">
      <w:pPr>
        <w:spacing w:line="360" w:lineRule="auto"/>
        <w:jc w:val="both"/>
        <w:rPr>
          <w:sz w:val="28"/>
          <w:szCs w:val="28"/>
        </w:rPr>
      </w:pPr>
      <w:r w:rsidRPr="00525C18">
        <w:rPr>
          <w:b/>
          <w:sz w:val="28"/>
          <w:szCs w:val="28"/>
        </w:rPr>
        <w:t>Выпускник получит возможность научиться</w:t>
      </w:r>
      <w:r w:rsidRPr="009076B3">
        <w:rPr>
          <w:sz w:val="28"/>
          <w:szCs w:val="28"/>
        </w:rPr>
        <w:t xml:space="preserve">: </w:t>
      </w:r>
    </w:p>
    <w:p w:rsidR="003D6EBF" w:rsidRPr="00B167B7" w:rsidRDefault="009076B3" w:rsidP="00FE60F2">
      <w:pPr>
        <w:spacing w:line="360" w:lineRule="auto"/>
        <w:jc w:val="both"/>
        <w:rPr>
          <w:i/>
          <w:iCs/>
          <w:sz w:val="28"/>
          <w:szCs w:val="28"/>
        </w:rPr>
      </w:pPr>
      <w:r w:rsidRPr="00B167B7">
        <w:rPr>
          <w:i/>
          <w:iCs/>
          <w:sz w:val="28"/>
          <w:szCs w:val="28"/>
        </w:rPr>
        <w:t xml:space="preserve">• осмысливать эстетические и нравственные ценности художественного текста и высказывать суждение; </w:t>
      </w:r>
    </w:p>
    <w:p w:rsidR="003D6EBF" w:rsidRPr="00B167B7" w:rsidRDefault="009076B3" w:rsidP="00FE60F2">
      <w:pPr>
        <w:spacing w:line="360" w:lineRule="auto"/>
        <w:jc w:val="both"/>
        <w:rPr>
          <w:i/>
          <w:iCs/>
          <w:sz w:val="28"/>
          <w:szCs w:val="28"/>
        </w:rPr>
      </w:pPr>
      <w:r w:rsidRPr="00B167B7">
        <w:rPr>
          <w:i/>
          <w:iCs/>
          <w:sz w:val="28"/>
          <w:szCs w:val="28"/>
        </w:rPr>
        <w:t xml:space="preserve">• устанавливать ассоциации с жизненным опытом, с впечатлениями от восприятия других видов искусства; </w:t>
      </w:r>
    </w:p>
    <w:p w:rsidR="003D6EBF" w:rsidRPr="00B167B7" w:rsidRDefault="009076B3" w:rsidP="00FE60F2">
      <w:pPr>
        <w:spacing w:line="360" w:lineRule="auto"/>
        <w:jc w:val="both"/>
        <w:rPr>
          <w:i/>
          <w:iCs/>
          <w:sz w:val="28"/>
          <w:szCs w:val="28"/>
        </w:rPr>
      </w:pPr>
      <w:r w:rsidRPr="00B167B7">
        <w:rPr>
          <w:i/>
          <w:iCs/>
          <w:sz w:val="28"/>
          <w:szCs w:val="28"/>
        </w:rPr>
        <w:t xml:space="preserve">• составлять по аналогии устные рассказы (повествование, рассуждение, описание). </w:t>
      </w:r>
    </w:p>
    <w:p w:rsidR="003D6EBF" w:rsidRPr="00690CBE" w:rsidRDefault="003D6EBF" w:rsidP="00FE60F2">
      <w:pPr>
        <w:spacing w:line="360" w:lineRule="auto"/>
        <w:jc w:val="both"/>
        <w:rPr>
          <w:b/>
          <w:sz w:val="28"/>
          <w:szCs w:val="28"/>
        </w:rPr>
      </w:pPr>
      <w:r w:rsidRPr="00690CBE">
        <w:rPr>
          <w:b/>
          <w:i/>
          <w:sz w:val="28"/>
          <w:szCs w:val="28"/>
        </w:rPr>
        <w:t>Элементы творческой деятельности обучающихся</w:t>
      </w:r>
    </w:p>
    <w:p w:rsidR="003D6EBF" w:rsidRDefault="009076B3" w:rsidP="00FE60F2">
      <w:pPr>
        <w:spacing w:line="360" w:lineRule="auto"/>
        <w:jc w:val="both"/>
        <w:rPr>
          <w:sz w:val="28"/>
          <w:szCs w:val="28"/>
        </w:rPr>
      </w:pPr>
      <w:r w:rsidRPr="003D6EBF">
        <w:rPr>
          <w:b/>
          <w:sz w:val="28"/>
          <w:szCs w:val="28"/>
        </w:rPr>
        <w:t>Выпускник научится</w:t>
      </w:r>
      <w:r w:rsidRPr="009076B3">
        <w:rPr>
          <w:sz w:val="28"/>
          <w:szCs w:val="28"/>
        </w:rPr>
        <w:t xml:space="preserve">: </w:t>
      </w:r>
    </w:p>
    <w:p w:rsidR="003D6EBF" w:rsidRDefault="009076B3" w:rsidP="00FE60F2">
      <w:pPr>
        <w:spacing w:line="360" w:lineRule="auto"/>
        <w:jc w:val="both"/>
        <w:rPr>
          <w:sz w:val="28"/>
          <w:szCs w:val="28"/>
        </w:rPr>
      </w:pPr>
      <w:r w:rsidRPr="009076B3">
        <w:rPr>
          <w:sz w:val="28"/>
          <w:szCs w:val="28"/>
        </w:rPr>
        <w:t xml:space="preserve">• создавать по аналогии собственный текст в жанре сказки и загадки; </w:t>
      </w:r>
    </w:p>
    <w:p w:rsidR="003D6EBF" w:rsidRDefault="009076B3" w:rsidP="00FE60F2">
      <w:pPr>
        <w:spacing w:line="360" w:lineRule="auto"/>
        <w:jc w:val="both"/>
        <w:rPr>
          <w:sz w:val="28"/>
          <w:szCs w:val="28"/>
        </w:rPr>
      </w:pPr>
      <w:r w:rsidRPr="009076B3">
        <w:rPr>
          <w:sz w:val="28"/>
          <w:szCs w:val="28"/>
        </w:rPr>
        <w:t>• составлять устный рассказ на основе прочитанных произведений с учетом коммуникативной задачи (для разных адресатов).</w:t>
      </w:r>
    </w:p>
    <w:p w:rsidR="003D6EBF" w:rsidRDefault="009076B3" w:rsidP="00FE60F2">
      <w:pPr>
        <w:spacing w:line="360" w:lineRule="auto"/>
        <w:jc w:val="both"/>
        <w:rPr>
          <w:sz w:val="28"/>
          <w:szCs w:val="28"/>
        </w:rPr>
      </w:pPr>
      <w:r w:rsidRPr="003D6EBF">
        <w:rPr>
          <w:b/>
          <w:sz w:val="28"/>
          <w:szCs w:val="28"/>
        </w:rPr>
        <w:t>Выпускник получит возможность научиться</w:t>
      </w:r>
      <w:r w:rsidRPr="009076B3">
        <w:rPr>
          <w:sz w:val="28"/>
          <w:szCs w:val="28"/>
        </w:rPr>
        <w:t xml:space="preserve">: </w:t>
      </w:r>
    </w:p>
    <w:p w:rsidR="003D6EBF" w:rsidRPr="00B167B7" w:rsidRDefault="009076B3" w:rsidP="00FE60F2">
      <w:pPr>
        <w:spacing w:line="360" w:lineRule="auto"/>
        <w:jc w:val="both"/>
        <w:rPr>
          <w:i/>
          <w:iCs/>
          <w:sz w:val="28"/>
          <w:szCs w:val="28"/>
        </w:rPr>
      </w:pPr>
      <w:r w:rsidRPr="009076B3">
        <w:rPr>
          <w:sz w:val="28"/>
          <w:szCs w:val="28"/>
        </w:rPr>
        <w:t xml:space="preserve">• </w:t>
      </w:r>
      <w:r w:rsidRPr="00B167B7">
        <w:rPr>
          <w:i/>
          <w:iCs/>
          <w:sz w:val="28"/>
          <w:szCs w:val="28"/>
        </w:rPr>
        <w:t xml:space="preserve">вести рассказ (или повествование) на основе сюжета известного литературного произведения, дополняя и/или изменяя его содержание; </w:t>
      </w:r>
    </w:p>
    <w:p w:rsidR="009076B3" w:rsidRPr="00B167B7" w:rsidRDefault="009076B3" w:rsidP="00FE60F2">
      <w:pPr>
        <w:spacing w:line="360" w:lineRule="auto"/>
        <w:jc w:val="both"/>
        <w:rPr>
          <w:i/>
          <w:iCs/>
          <w:sz w:val="28"/>
          <w:szCs w:val="28"/>
        </w:rPr>
      </w:pPr>
      <w:r w:rsidRPr="00B167B7">
        <w:rPr>
          <w:i/>
          <w:iCs/>
          <w:sz w:val="28"/>
          <w:szCs w:val="28"/>
        </w:rPr>
        <w:t>• писать сочинения по поводу прочитанного в виде читательских аннотации или отзыва.</w:t>
      </w:r>
    </w:p>
    <w:bookmarkEnd w:id="35"/>
    <w:bookmarkEnd w:id="36"/>
    <w:bookmarkEnd w:id="37"/>
    <w:bookmarkEnd w:id="38"/>
    <w:p w:rsidR="00653A76" w:rsidRPr="00FE60F2" w:rsidRDefault="00D214B6" w:rsidP="00B27FD3">
      <w:pPr>
        <w:pStyle w:val="aff"/>
        <w:numPr>
          <w:ilvl w:val="2"/>
          <w:numId w:val="63"/>
        </w:numPr>
        <w:rPr>
          <w:szCs w:val="28"/>
        </w:rPr>
      </w:pPr>
      <w:r>
        <w:rPr>
          <w:szCs w:val="28"/>
        </w:rPr>
        <w:t>Иностранный язык (английский )</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 результат</w:t>
      </w:r>
      <w:r w:rsidR="00A1453B" w:rsidRPr="00FE60F2">
        <w:rPr>
          <w:rFonts w:ascii="Times New Roman" w:hAnsi="Times New Roman"/>
          <w:color w:val="auto"/>
          <w:spacing w:val="2"/>
          <w:sz w:val="28"/>
          <w:szCs w:val="28"/>
        </w:rPr>
        <w:t xml:space="preserve">е изучения </w:t>
      </w:r>
      <w:r w:rsidR="00203B11">
        <w:rPr>
          <w:rFonts w:ascii="Times New Roman" w:hAnsi="Times New Roman"/>
          <w:color w:val="auto"/>
          <w:spacing w:val="2"/>
          <w:sz w:val="28"/>
          <w:szCs w:val="28"/>
        </w:rPr>
        <w:t>английского</w:t>
      </w:r>
      <w:r w:rsidR="00A1453B" w:rsidRPr="00FE60F2">
        <w:rPr>
          <w:rFonts w:ascii="Times New Roman" w:hAnsi="Times New Roman"/>
          <w:color w:val="auto"/>
          <w:spacing w:val="2"/>
          <w:sz w:val="28"/>
          <w:szCs w:val="28"/>
        </w:rPr>
        <w:t xml:space="preserve"> языка </w:t>
      </w:r>
      <w:r w:rsidR="00C27132" w:rsidRPr="00FE60F2">
        <w:rPr>
          <w:rFonts w:ascii="Times New Roman" w:hAnsi="Times New Roman"/>
          <w:color w:val="auto"/>
          <w:spacing w:val="2"/>
          <w:sz w:val="28"/>
          <w:szCs w:val="28"/>
        </w:rPr>
        <w:t xml:space="preserve">при получении </w:t>
      </w:r>
      <w:r w:rsidRPr="00FE60F2">
        <w:rPr>
          <w:rFonts w:ascii="Times New Roman" w:hAnsi="Times New Roman"/>
          <w:color w:val="auto"/>
          <w:spacing w:val="2"/>
          <w:sz w:val="28"/>
          <w:szCs w:val="28"/>
        </w:rPr>
        <w:br/>
      </w:r>
      <w:r w:rsidRPr="00FE60F2">
        <w:rPr>
          <w:rFonts w:ascii="Times New Roman" w:hAnsi="Times New Roman"/>
          <w:color w:val="auto"/>
          <w:sz w:val="28"/>
          <w:szCs w:val="28"/>
        </w:rPr>
        <w:t>начального общего образования у обучающихся будут сфор</w:t>
      </w:r>
      <w:r w:rsidRPr="00FE60F2">
        <w:rPr>
          <w:rFonts w:ascii="Times New Roman" w:hAnsi="Times New Roman"/>
          <w:color w:val="auto"/>
          <w:spacing w:val="2"/>
          <w:sz w:val="28"/>
          <w:szCs w:val="28"/>
        </w:rPr>
        <w:t>мированы первоначальные представления о роли и значи</w:t>
      </w:r>
      <w:r w:rsidRPr="00FE60F2">
        <w:rPr>
          <w:rFonts w:ascii="Times New Roman" w:hAnsi="Times New Roman"/>
          <w:color w:val="auto"/>
          <w:sz w:val="28"/>
          <w:szCs w:val="28"/>
        </w:rPr>
        <w:t xml:space="preserve">мости иностранного языка в </w:t>
      </w:r>
      <w:r w:rsidRPr="00FE60F2">
        <w:rPr>
          <w:rFonts w:ascii="Times New Roman" w:hAnsi="Times New Roman"/>
          <w:color w:val="auto"/>
          <w:sz w:val="28"/>
          <w:szCs w:val="28"/>
        </w:rPr>
        <w:lastRenderedPageBreak/>
        <w:t xml:space="preserve">жизни современного человека </w:t>
      </w:r>
      <w:r w:rsidRPr="00FE60F2">
        <w:rPr>
          <w:rFonts w:ascii="Times New Roman" w:hAnsi="Times New Roman"/>
          <w:color w:val="auto"/>
          <w:spacing w:val="2"/>
          <w:sz w:val="28"/>
          <w:szCs w:val="28"/>
        </w:rPr>
        <w:t>и поликультурного мира. Обучающиеся приобретут началь</w:t>
      </w:r>
      <w:r w:rsidRPr="00FE60F2">
        <w:rPr>
          <w:rFonts w:ascii="Times New Roman" w:hAnsi="Times New Roman"/>
          <w:color w:val="auto"/>
          <w:sz w:val="28"/>
          <w:szCs w:val="28"/>
        </w:rPr>
        <w:t xml:space="preserve">ный опыт использования </w:t>
      </w:r>
      <w:r w:rsidR="00203B11">
        <w:rPr>
          <w:rFonts w:ascii="Times New Roman" w:hAnsi="Times New Roman"/>
          <w:color w:val="auto"/>
          <w:sz w:val="28"/>
          <w:szCs w:val="28"/>
        </w:rPr>
        <w:t>английского</w:t>
      </w:r>
      <w:r w:rsidRPr="00FE60F2">
        <w:rPr>
          <w:rFonts w:ascii="Times New Roman" w:hAnsi="Times New Roman"/>
          <w:color w:val="auto"/>
          <w:sz w:val="28"/>
          <w:szCs w:val="28"/>
        </w:rPr>
        <w:t xml:space="preserve"> языка как средства </w:t>
      </w:r>
      <w:r w:rsidRPr="00FE60F2">
        <w:rPr>
          <w:rFonts w:ascii="Times New Roman" w:hAnsi="Times New Roman"/>
          <w:color w:val="auto"/>
          <w:spacing w:val="2"/>
          <w:sz w:val="28"/>
          <w:szCs w:val="28"/>
        </w:rPr>
        <w:t>межкультурного общения, как нового инструмента позна</w:t>
      </w:r>
      <w:r w:rsidRPr="00FE60F2">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FE60F2" w:rsidRDefault="006D7B6B"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FE60F2" w:rsidRDefault="006D7B6B"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FE60F2" w:rsidRDefault="006D7B6B"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Процесс овладения </w:t>
      </w:r>
      <w:r w:rsidR="00203B11">
        <w:rPr>
          <w:rStyle w:val="Zag11"/>
          <w:rFonts w:eastAsia="@Arial Unicode MS"/>
          <w:sz w:val="28"/>
          <w:szCs w:val="28"/>
        </w:rPr>
        <w:t>английским</w:t>
      </w:r>
      <w:r w:rsidRPr="00FE60F2">
        <w:rPr>
          <w:rStyle w:val="Zag11"/>
          <w:rFonts w:eastAsia="@Arial Unicode MS"/>
          <w:sz w:val="28"/>
          <w:szCs w:val="28"/>
        </w:rPr>
        <w:t xml:space="preserve"> языком на уровне начального общего образования внесет свой вклад в формирование активной жизненной позиции обучающихся. Знакомство на уроках </w:t>
      </w:r>
      <w:r w:rsidR="00203B11">
        <w:rPr>
          <w:rStyle w:val="Zag11"/>
          <w:rFonts w:eastAsia="@Arial Unicode MS"/>
          <w:sz w:val="28"/>
          <w:szCs w:val="28"/>
        </w:rPr>
        <w:t>английского</w:t>
      </w:r>
      <w:r w:rsidRPr="00FE60F2">
        <w:rPr>
          <w:rStyle w:val="Zag11"/>
          <w:rFonts w:eastAsia="@Arial Unicode MS"/>
          <w:sz w:val="28"/>
          <w:szCs w:val="28"/>
        </w:rPr>
        <w:t xml:space="preserve">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FE60F2" w:rsidRDefault="00203B11"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В результате изучения английского </w:t>
      </w:r>
      <w:r w:rsidR="006D7B6B" w:rsidRPr="00FE60F2">
        <w:rPr>
          <w:rStyle w:val="Zag11"/>
          <w:rFonts w:eastAsia="@Arial Unicode MS"/>
          <w:sz w:val="28"/>
          <w:szCs w:val="28"/>
        </w:rPr>
        <w:t xml:space="preserve"> языка на уровне начального общего образования у обучающихся:</w:t>
      </w:r>
    </w:p>
    <w:p w:rsidR="006D7B6B" w:rsidRPr="00FE60F2" w:rsidRDefault="006D7B6B"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w:t>
      </w:r>
      <w:r w:rsidRPr="00FE60F2">
        <w:rPr>
          <w:rStyle w:val="Zag11"/>
          <w:rFonts w:eastAsia="@Arial Unicode MS"/>
          <w:sz w:val="28"/>
          <w:szCs w:val="28"/>
        </w:rPr>
        <w:lastRenderedPageBreak/>
        <w:t>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FE60F2" w:rsidRDefault="006D7B6B" w:rsidP="00FE60F2">
      <w:pPr>
        <w:tabs>
          <w:tab w:val="left" w:pos="142"/>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FE60F2" w:rsidRDefault="006D7B6B" w:rsidP="00FE60F2">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FE60F2">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Коммуникативные умения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Говорение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участвовать в элементарных диалогах, соблюдая нормы речевого этикета, принятые в англоязычных странах;</w:t>
      </w:r>
    </w:p>
    <w:p w:rsidR="00653A76" w:rsidRPr="00FE60F2" w:rsidRDefault="00653A76" w:rsidP="00FE60F2">
      <w:pPr>
        <w:pStyle w:val="21"/>
        <w:rPr>
          <w:szCs w:val="28"/>
        </w:rPr>
      </w:pPr>
      <w:r w:rsidRPr="00FE60F2">
        <w:rPr>
          <w:spacing w:val="-2"/>
          <w:szCs w:val="28"/>
        </w:rPr>
        <w:t>составлять небольшое описание предмета, картинки, пер</w:t>
      </w:r>
      <w:r w:rsidRPr="00FE60F2">
        <w:rPr>
          <w:spacing w:val="-2"/>
          <w:szCs w:val="28"/>
        </w:rPr>
        <w:br/>
      </w:r>
      <w:r w:rsidRPr="00FE60F2">
        <w:rPr>
          <w:szCs w:val="28"/>
        </w:rPr>
        <w:t>сонажа;</w:t>
      </w:r>
    </w:p>
    <w:p w:rsidR="00653A76" w:rsidRPr="00FE60F2" w:rsidRDefault="00653A76" w:rsidP="00FE60F2">
      <w:pPr>
        <w:pStyle w:val="21"/>
        <w:rPr>
          <w:szCs w:val="28"/>
        </w:rPr>
      </w:pPr>
      <w:r w:rsidRPr="00FE60F2">
        <w:rPr>
          <w:szCs w:val="28"/>
        </w:rPr>
        <w:t>рассказывать о себе, своей семье, друге.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воспроизводить наизусть небольшие произведения детского фольклора;</w:t>
      </w:r>
    </w:p>
    <w:p w:rsidR="00653A76" w:rsidRPr="00FE60F2" w:rsidRDefault="00653A76" w:rsidP="00FE60F2">
      <w:pPr>
        <w:pStyle w:val="21"/>
        <w:rPr>
          <w:i/>
          <w:szCs w:val="28"/>
        </w:rPr>
      </w:pPr>
      <w:r w:rsidRPr="00FE60F2">
        <w:rPr>
          <w:i/>
          <w:szCs w:val="28"/>
        </w:rPr>
        <w:t>составлять краткую характеристику персонажа;</w:t>
      </w:r>
    </w:p>
    <w:p w:rsidR="00653A76" w:rsidRPr="00FE60F2" w:rsidRDefault="00653A76" w:rsidP="00FE60F2">
      <w:pPr>
        <w:pStyle w:val="21"/>
        <w:rPr>
          <w:i/>
          <w:szCs w:val="28"/>
        </w:rPr>
      </w:pPr>
      <w:r w:rsidRPr="00FE60F2">
        <w:rPr>
          <w:i/>
          <w:szCs w:val="28"/>
        </w:rPr>
        <w:t>кратко излагать содержание прочитанного текста.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Аудирование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lastRenderedPageBreak/>
        <w:t xml:space="preserve">понимать на слух речь учителя и одноклассников при </w:t>
      </w:r>
      <w:r w:rsidRPr="00FE60F2">
        <w:rPr>
          <w:szCs w:val="28"/>
        </w:rPr>
        <w:t>непосредственном общении и вербально/невербально реагировать на услышанное;</w:t>
      </w:r>
    </w:p>
    <w:p w:rsidR="00653A76" w:rsidRPr="00FE60F2" w:rsidRDefault="00653A76" w:rsidP="00FE60F2">
      <w:pPr>
        <w:pStyle w:val="21"/>
        <w:rPr>
          <w:szCs w:val="28"/>
        </w:rPr>
      </w:pPr>
      <w:r w:rsidRPr="00FE60F2">
        <w:rPr>
          <w:szCs w:val="28"/>
        </w:rPr>
        <w:t>воспринимать на слух в аудиозаписи и понимать основ</w:t>
      </w:r>
      <w:r w:rsidRPr="00FE60F2">
        <w:rPr>
          <w:spacing w:val="2"/>
          <w:szCs w:val="28"/>
        </w:rPr>
        <w:t xml:space="preserve">ное содержание небольших сообщений, рассказов, сказок, </w:t>
      </w:r>
      <w:r w:rsidRPr="00FE60F2">
        <w:rPr>
          <w:szCs w:val="28"/>
        </w:rPr>
        <w:t>построенных в основном на знакомом языковом материале.</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воспринимать на слух аудиотекст и полностью понимать содержащуюся в н</w:t>
      </w:r>
      <w:r w:rsidR="00D30361" w:rsidRPr="00FE60F2">
        <w:rPr>
          <w:i/>
          <w:szCs w:val="28"/>
        </w:rPr>
        <w:t>е</w:t>
      </w:r>
      <w:r w:rsidRPr="00FE60F2">
        <w:rPr>
          <w:i/>
          <w:szCs w:val="28"/>
        </w:rPr>
        <w:t>м информацию;</w:t>
      </w:r>
    </w:p>
    <w:p w:rsidR="00653A76" w:rsidRPr="00FE60F2" w:rsidRDefault="00653A76" w:rsidP="00FE60F2">
      <w:pPr>
        <w:pStyle w:val="21"/>
        <w:rPr>
          <w:i/>
          <w:szCs w:val="28"/>
        </w:rPr>
      </w:pPr>
      <w:r w:rsidRPr="00FE60F2">
        <w:rPr>
          <w:i/>
          <w:szCs w:val="28"/>
        </w:rPr>
        <w:t>использовать контекстуальную или языковую догадку при восприятии на слух текстов, содержащих некоторые незнакомые слова.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Чтение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соотносить графический образ английского слова с его звуковым образом;</w:t>
      </w:r>
    </w:p>
    <w:p w:rsidR="00653A76" w:rsidRPr="00FE60F2" w:rsidRDefault="00653A76" w:rsidP="00FE60F2">
      <w:pPr>
        <w:pStyle w:val="21"/>
        <w:rPr>
          <w:szCs w:val="28"/>
        </w:rPr>
      </w:pPr>
      <w:r w:rsidRPr="00FE60F2">
        <w:rPr>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FE60F2" w:rsidRDefault="00653A76" w:rsidP="00FE60F2">
      <w:pPr>
        <w:pStyle w:val="21"/>
        <w:rPr>
          <w:szCs w:val="28"/>
        </w:rPr>
      </w:pPr>
      <w:r w:rsidRPr="00FE60F2">
        <w:rPr>
          <w:szCs w:val="28"/>
        </w:rPr>
        <w:t>читать про себя и понимать содержание небольшого текста, построенного в основном на изученном языковом материале;</w:t>
      </w:r>
    </w:p>
    <w:p w:rsidR="00653A76" w:rsidRPr="00FE60F2" w:rsidRDefault="00653A76" w:rsidP="00FE60F2">
      <w:pPr>
        <w:pStyle w:val="21"/>
        <w:rPr>
          <w:szCs w:val="28"/>
        </w:rPr>
      </w:pPr>
      <w:r w:rsidRPr="00FE60F2">
        <w:rPr>
          <w:szCs w:val="28"/>
        </w:rPr>
        <w:t>читать про себя и находить в тексте необходимую информацию.</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догадываться о значении незнакомых слов по контексту;</w:t>
      </w:r>
    </w:p>
    <w:p w:rsidR="00653A76" w:rsidRPr="00FE60F2" w:rsidRDefault="00653A76" w:rsidP="00FE60F2">
      <w:pPr>
        <w:pStyle w:val="21"/>
        <w:rPr>
          <w:i/>
          <w:szCs w:val="28"/>
        </w:rPr>
      </w:pPr>
      <w:r w:rsidRPr="00FE60F2">
        <w:rPr>
          <w:i/>
          <w:szCs w:val="28"/>
        </w:rPr>
        <w:t>не обращать внимания на незнакомые слова, не мешающие понимать основное содержание текста.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Письмо</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выписывать из текста слова, словосочетания и предложения;</w:t>
      </w:r>
    </w:p>
    <w:p w:rsidR="00653A76" w:rsidRPr="00FE60F2" w:rsidRDefault="00653A76" w:rsidP="00FE60F2">
      <w:pPr>
        <w:pStyle w:val="21"/>
        <w:rPr>
          <w:szCs w:val="28"/>
        </w:rPr>
      </w:pPr>
      <w:r w:rsidRPr="00FE60F2">
        <w:rPr>
          <w:szCs w:val="28"/>
        </w:rPr>
        <w:t>писать поздравительную открытку с Новым годом, Рождеством, дн</w:t>
      </w:r>
      <w:r w:rsidR="00D30361" w:rsidRPr="00FE60F2">
        <w:rPr>
          <w:szCs w:val="28"/>
        </w:rPr>
        <w:t>е</w:t>
      </w:r>
      <w:r w:rsidRPr="00FE60F2">
        <w:rPr>
          <w:szCs w:val="28"/>
        </w:rPr>
        <w:t>м рождения (с опорой на образец);</w:t>
      </w:r>
    </w:p>
    <w:p w:rsidR="00653A76" w:rsidRPr="00FE60F2" w:rsidRDefault="00653A76" w:rsidP="00FE60F2">
      <w:pPr>
        <w:pStyle w:val="21"/>
        <w:rPr>
          <w:szCs w:val="28"/>
        </w:rPr>
      </w:pPr>
      <w:r w:rsidRPr="00FE60F2">
        <w:rPr>
          <w:szCs w:val="28"/>
        </w:rPr>
        <w:lastRenderedPageBreak/>
        <w:t>писать по образцу краткое письмо зарубежному другу.</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в письменной форме кратко отвечать на вопросы к тексту;</w:t>
      </w:r>
    </w:p>
    <w:p w:rsidR="00653A76" w:rsidRPr="00FE60F2" w:rsidRDefault="00653A76" w:rsidP="00FE60F2">
      <w:pPr>
        <w:pStyle w:val="21"/>
        <w:rPr>
          <w:i/>
          <w:szCs w:val="28"/>
        </w:rPr>
      </w:pPr>
      <w:r w:rsidRPr="00FE60F2">
        <w:rPr>
          <w:i/>
          <w:spacing w:val="2"/>
          <w:szCs w:val="28"/>
        </w:rPr>
        <w:t>составлять рассказ в письменной форме по плану/</w:t>
      </w:r>
      <w:r w:rsidRPr="00FE60F2">
        <w:rPr>
          <w:i/>
          <w:szCs w:val="28"/>
        </w:rPr>
        <w:t>ключевым словам;</w:t>
      </w:r>
    </w:p>
    <w:p w:rsidR="00653A76" w:rsidRPr="00FE60F2" w:rsidRDefault="00653A76" w:rsidP="00FE60F2">
      <w:pPr>
        <w:pStyle w:val="21"/>
        <w:rPr>
          <w:i/>
          <w:szCs w:val="28"/>
        </w:rPr>
      </w:pPr>
      <w:r w:rsidRPr="00FE60F2">
        <w:rPr>
          <w:i/>
          <w:szCs w:val="28"/>
        </w:rPr>
        <w:t>заполнять простую анкету;</w:t>
      </w:r>
    </w:p>
    <w:p w:rsidR="00653A76" w:rsidRPr="00FE60F2" w:rsidRDefault="00653A76" w:rsidP="00FE60F2">
      <w:pPr>
        <w:pStyle w:val="21"/>
        <w:rPr>
          <w:i/>
          <w:szCs w:val="28"/>
        </w:rPr>
      </w:pPr>
      <w:r w:rsidRPr="00FE60F2">
        <w:rPr>
          <w:i/>
          <w:szCs w:val="28"/>
        </w:rPr>
        <w:t>правильно оформлять конверт, сервисные поля в системе электронной почты (адрес, тема сообщения).</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Языковые средстваи навыки оперирования ими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Графика, каллиграфия, орфография</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FE60F2" w:rsidRDefault="00653A76" w:rsidP="00FE60F2">
      <w:pPr>
        <w:pStyle w:val="21"/>
        <w:rPr>
          <w:szCs w:val="28"/>
        </w:rPr>
      </w:pPr>
      <w:r w:rsidRPr="00FE60F2">
        <w:rPr>
          <w:spacing w:val="2"/>
          <w:szCs w:val="28"/>
        </w:rPr>
        <w:t>пользоваться английским алфавитом, знать последова</w:t>
      </w:r>
      <w:r w:rsidRPr="00FE60F2">
        <w:rPr>
          <w:szCs w:val="28"/>
        </w:rPr>
        <w:t>тельность букв в н</w:t>
      </w:r>
      <w:r w:rsidR="00D30361" w:rsidRPr="00FE60F2">
        <w:rPr>
          <w:szCs w:val="28"/>
        </w:rPr>
        <w:t>е</w:t>
      </w:r>
      <w:r w:rsidRPr="00FE60F2">
        <w:rPr>
          <w:szCs w:val="28"/>
        </w:rPr>
        <w:t>м;</w:t>
      </w:r>
    </w:p>
    <w:p w:rsidR="00653A76" w:rsidRPr="00FE60F2" w:rsidRDefault="00653A76" w:rsidP="00FE60F2">
      <w:pPr>
        <w:pStyle w:val="21"/>
        <w:rPr>
          <w:szCs w:val="28"/>
        </w:rPr>
      </w:pPr>
      <w:r w:rsidRPr="00FE60F2">
        <w:rPr>
          <w:szCs w:val="28"/>
        </w:rPr>
        <w:t>списывать текст;</w:t>
      </w:r>
    </w:p>
    <w:p w:rsidR="00653A76" w:rsidRPr="00FE60F2" w:rsidRDefault="00653A76" w:rsidP="00FE60F2">
      <w:pPr>
        <w:pStyle w:val="21"/>
        <w:rPr>
          <w:szCs w:val="28"/>
        </w:rPr>
      </w:pPr>
      <w:r w:rsidRPr="00FE60F2">
        <w:rPr>
          <w:szCs w:val="28"/>
        </w:rPr>
        <w:t>восстанавливать слово в соответствии с решаемой учебной задачей;</w:t>
      </w:r>
    </w:p>
    <w:p w:rsidR="00653A76" w:rsidRPr="00FE60F2" w:rsidRDefault="00653A76" w:rsidP="00FE60F2">
      <w:pPr>
        <w:pStyle w:val="21"/>
        <w:rPr>
          <w:szCs w:val="28"/>
        </w:rPr>
      </w:pPr>
      <w:r w:rsidRPr="00FE60F2">
        <w:rPr>
          <w:szCs w:val="28"/>
        </w:rPr>
        <w:t>отличать буквы от знаков транскрипции.</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сравнивать и анализировать буквосочетания английского языка и их транскрипцию;</w:t>
      </w:r>
    </w:p>
    <w:p w:rsidR="00653A76" w:rsidRPr="00FE60F2" w:rsidRDefault="00653A76" w:rsidP="00FE60F2">
      <w:pPr>
        <w:pStyle w:val="21"/>
        <w:rPr>
          <w:i/>
          <w:szCs w:val="28"/>
        </w:rPr>
      </w:pPr>
      <w:r w:rsidRPr="00FE60F2">
        <w:rPr>
          <w:i/>
          <w:spacing w:val="-2"/>
          <w:szCs w:val="28"/>
        </w:rPr>
        <w:t>группировать слова в соответствии с изученными пра</w:t>
      </w:r>
      <w:r w:rsidRPr="00FE60F2">
        <w:rPr>
          <w:i/>
          <w:szCs w:val="28"/>
        </w:rPr>
        <w:t>вилами чтения;</w:t>
      </w:r>
    </w:p>
    <w:p w:rsidR="00653A76" w:rsidRPr="00FE60F2" w:rsidRDefault="00653A76" w:rsidP="00FE60F2">
      <w:pPr>
        <w:pStyle w:val="21"/>
        <w:rPr>
          <w:i/>
          <w:szCs w:val="28"/>
        </w:rPr>
      </w:pPr>
      <w:r w:rsidRPr="00FE60F2">
        <w:rPr>
          <w:i/>
          <w:szCs w:val="28"/>
        </w:rPr>
        <w:t>уточнять написание слова по словарю;</w:t>
      </w:r>
    </w:p>
    <w:p w:rsidR="00653A76" w:rsidRPr="00FE60F2" w:rsidRDefault="00653A76" w:rsidP="00FE60F2">
      <w:pPr>
        <w:pStyle w:val="21"/>
        <w:rPr>
          <w:i/>
          <w:szCs w:val="28"/>
        </w:rPr>
      </w:pPr>
      <w:r w:rsidRPr="00FE60F2">
        <w:rPr>
          <w:i/>
          <w:szCs w:val="28"/>
        </w:rPr>
        <w:t>использовать экранный перевод отдельных слов (с русского языка на иностранный и обратно).</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Фонетическая сторона речи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lastRenderedPageBreak/>
        <w:t xml:space="preserve">различать на слух и адекватно произносить все звуки </w:t>
      </w:r>
      <w:r w:rsidRPr="00FE60F2">
        <w:rPr>
          <w:szCs w:val="28"/>
        </w:rPr>
        <w:t>английского языка, соблюдая нормы произношения звуков;</w:t>
      </w:r>
    </w:p>
    <w:p w:rsidR="00653A76" w:rsidRPr="00FE60F2" w:rsidRDefault="00653A76" w:rsidP="00FE60F2">
      <w:pPr>
        <w:pStyle w:val="21"/>
        <w:rPr>
          <w:szCs w:val="28"/>
        </w:rPr>
      </w:pPr>
      <w:r w:rsidRPr="00FE60F2">
        <w:rPr>
          <w:szCs w:val="28"/>
        </w:rPr>
        <w:t>соблюдать правильное ударение в изолированном слове, фразе;</w:t>
      </w:r>
    </w:p>
    <w:p w:rsidR="00653A76" w:rsidRPr="00FE60F2" w:rsidRDefault="00653A76" w:rsidP="00FE60F2">
      <w:pPr>
        <w:pStyle w:val="21"/>
        <w:rPr>
          <w:szCs w:val="28"/>
        </w:rPr>
      </w:pPr>
      <w:r w:rsidRPr="00FE60F2">
        <w:rPr>
          <w:szCs w:val="28"/>
        </w:rPr>
        <w:t>различать коммуникативные типы предложений по интонации;</w:t>
      </w:r>
    </w:p>
    <w:p w:rsidR="00653A76" w:rsidRPr="00FE60F2" w:rsidRDefault="00653A76" w:rsidP="00FE60F2">
      <w:pPr>
        <w:pStyle w:val="21"/>
        <w:rPr>
          <w:szCs w:val="28"/>
        </w:rPr>
      </w:pPr>
      <w:r w:rsidRPr="00FE60F2">
        <w:rPr>
          <w:szCs w:val="28"/>
        </w:rPr>
        <w:t>корректно произносить предложения с точки зрения их ритмико</w:t>
      </w:r>
      <w:r w:rsidRPr="00FE60F2">
        <w:rPr>
          <w:szCs w:val="28"/>
        </w:rPr>
        <w:noBreakHyphen/>
        <w:t>интонационных особенностей.</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 xml:space="preserve">распознавать связующее </w:t>
      </w:r>
      <w:r w:rsidRPr="00FE60F2">
        <w:rPr>
          <w:b/>
          <w:bCs/>
          <w:i/>
          <w:szCs w:val="28"/>
        </w:rPr>
        <w:t>r</w:t>
      </w:r>
      <w:r w:rsidRPr="00FE60F2">
        <w:rPr>
          <w:i/>
          <w:szCs w:val="28"/>
        </w:rPr>
        <w:t xml:space="preserve"> в речи и уметь его использовать;</w:t>
      </w:r>
    </w:p>
    <w:p w:rsidR="00653A76" w:rsidRPr="00FE60F2" w:rsidRDefault="00653A76" w:rsidP="00FE60F2">
      <w:pPr>
        <w:pStyle w:val="21"/>
        <w:rPr>
          <w:i/>
          <w:szCs w:val="28"/>
        </w:rPr>
      </w:pPr>
      <w:r w:rsidRPr="00FE60F2">
        <w:rPr>
          <w:i/>
          <w:szCs w:val="28"/>
        </w:rPr>
        <w:t>соблюдать интонацию перечисления;</w:t>
      </w:r>
    </w:p>
    <w:p w:rsidR="00653A76" w:rsidRPr="00FE60F2" w:rsidRDefault="00653A76" w:rsidP="00FE60F2">
      <w:pPr>
        <w:pStyle w:val="21"/>
        <w:rPr>
          <w:i/>
          <w:szCs w:val="28"/>
        </w:rPr>
      </w:pPr>
      <w:r w:rsidRPr="00FE60F2">
        <w:rPr>
          <w:i/>
          <w:szCs w:val="28"/>
        </w:rPr>
        <w:t>соблюдать правило отсутствия ударения на служебных словах (артиклях, союзах, предлогах);</w:t>
      </w:r>
    </w:p>
    <w:p w:rsidR="00653A76" w:rsidRPr="00FE60F2" w:rsidRDefault="00653A76" w:rsidP="00FE60F2">
      <w:pPr>
        <w:pStyle w:val="21"/>
        <w:rPr>
          <w:i/>
          <w:szCs w:val="28"/>
        </w:rPr>
      </w:pPr>
      <w:r w:rsidRPr="00FE60F2">
        <w:rPr>
          <w:i/>
          <w:szCs w:val="28"/>
        </w:rPr>
        <w:t>читать изучаемые слова по транскрипции.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Лексическая сторона речи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 xml:space="preserve">узнавать в письменном и устном тексте изученные лексические единицы, в том числе словосочетания, в пределах тематики на </w:t>
      </w:r>
      <w:r w:rsidR="00A1453B" w:rsidRPr="00FE60F2">
        <w:rPr>
          <w:szCs w:val="28"/>
        </w:rPr>
        <w:t xml:space="preserve">уровне </w:t>
      </w:r>
      <w:r w:rsidRPr="00FE60F2">
        <w:rPr>
          <w:szCs w:val="28"/>
        </w:rPr>
        <w:t xml:space="preserve"> начально</w:t>
      </w:r>
      <w:r w:rsidR="00A1453B" w:rsidRPr="00FE60F2">
        <w:rPr>
          <w:szCs w:val="28"/>
        </w:rPr>
        <w:t>гообразования</w:t>
      </w:r>
      <w:r w:rsidRPr="00FE60F2">
        <w:rPr>
          <w:szCs w:val="28"/>
        </w:rPr>
        <w:t>;</w:t>
      </w:r>
    </w:p>
    <w:p w:rsidR="00653A76" w:rsidRPr="00FE60F2" w:rsidRDefault="00653A76" w:rsidP="00FE60F2">
      <w:pPr>
        <w:pStyle w:val="21"/>
        <w:rPr>
          <w:szCs w:val="28"/>
        </w:rPr>
      </w:pPr>
      <w:r w:rsidRPr="00FE60F2">
        <w:rPr>
          <w:spacing w:val="2"/>
          <w:szCs w:val="28"/>
        </w:rPr>
        <w:t xml:space="preserve">оперировать в процессе общения активной лексикой в </w:t>
      </w:r>
      <w:r w:rsidRPr="00FE60F2">
        <w:rPr>
          <w:szCs w:val="28"/>
        </w:rPr>
        <w:t>соответствии с коммуникативной задачей;</w:t>
      </w:r>
    </w:p>
    <w:p w:rsidR="00653A76" w:rsidRPr="00FE60F2" w:rsidRDefault="00653A76" w:rsidP="00FE60F2">
      <w:pPr>
        <w:pStyle w:val="21"/>
        <w:rPr>
          <w:szCs w:val="28"/>
        </w:rPr>
      </w:pPr>
      <w:r w:rsidRPr="00FE60F2">
        <w:rPr>
          <w:szCs w:val="28"/>
        </w:rPr>
        <w:t>восстанавливать текст в соответствии с решаемой учебной задачей.</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узнавать простые словообразовательные элементы;</w:t>
      </w:r>
    </w:p>
    <w:p w:rsidR="00653A76" w:rsidRPr="00FE60F2" w:rsidRDefault="00653A76" w:rsidP="00FE60F2">
      <w:pPr>
        <w:pStyle w:val="21"/>
        <w:rPr>
          <w:i/>
          <w:szCs w:val="28"/>
        </w:rPr>
      </w:pPr>
      <w:r w:rsidRPr="00FE60F2">
        <w:rPr>
          <w:i/>
          <w:szCs w:val="28"/>
        </w:rPr>
        <w:t>опираться на языковую догадку в процессе чтения и аудирования (интернациональные и сложные слова).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Грамматическая сторона речи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распознавать и употреблять в речи основные коммуникативные типы предложений;</w:t>
      </w:r>
    </w:p>
    <w:p w:rsidR="00653A76" w:rsidRPr="00FE60F2" w:rsidRDefault="00653A76" w:rsidP="00FE60F2">
      <w:pPr>
        <w:pStyle w:val="21"/>
        <w:rPr>
          <w:szCs w:val="28"/>
        </w:rPr>
      </w:pPr>
      <w:r w:rsidRPr="00FE60F2">
        <w:rPr>
          <w:szCs w:val="28"/>
        </w:rPr>
        <w:lastRenderedPageBreak/>
        <w:t xml:space="preserve">распознавать в тексте и употреблять в речи изученные </w:t>
      </w:r>
      <w:r w:rsidRPr="00FE60F2">
        <w:rPr>
          <w:spacing w:val="2"/>
          <w:szCs w:val="28"/>
        </w:rPr>
        <w:t>части речи: существительные с определ</w:t>
      </w:r>
      <w:r w:rsidR="00D30361" w:rsidRPr="00FE60F2">
        <w:rPr>
          <w:spacing w:val="2"/>
          <w:szCs w:val="28"/>
        </w:rPr>
        <w:t>е</w:t>
      </w:r>
      <w:r w:rsidRPr="00FE60F2">
        <w:rPr>
          <w:spacing w:val="2"/>
          <w:szCs w:val="28"/>
        </w:rPr>
        <w:t>нным/неопредел</w:t>
      </w:r>
      <w:r w:rsidR="00D30361" w:rsidRPr="00FE60F2">
        <w:rPr>
          <w:spacing w:val="2"/>
          <w:szCs w:val="28"/>
        </w:rPr>
        <w:t>е</w:t>
      </w:r>
      <w:r w:rsidRPr="00FE60F2">
        <w:rPr>
          <w:spacing w:val="2"/>
          <w:szCs w:val="28"/>
        </w:rPr>
        <w:t>н</w:t>
      </w:r>
      <w:r w:rsidRPr="00FE60F2">
        <w:rPr>
          <w:szCs w:val="28"/>
        </w:rPr>
        <w:t>ным/нулевым артиклем; существительные в единственном и множественном числе; глагол­связкуtobe; глаголы в Present, Past, FutureSimple; модальные глаголы can, may, must; лич</w:t>
      </w:r>
      <w:r w:rsidRPr="00FE60F2">
        <w:rPr>
          <w:spacing w:val="2"/>
          <w:szCs w:val="28"/>
        </w:rPr>
        <w:t>ные, притяжательные и указательные местоимения; прила</w:t>
      </w:r>
      <w:r w:rsidRPr="00FE60F2">
        <w:rPr>
          <w:szCs w:val="28"/>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FE60F2">
        <w:rPr>
          <w:spacing w:val="-128"/>
          <w:szCs w:val="28"/>
        </w:rPr>
        <w:t>ы</w:t>
      </w:r>
      <w:r w:rsidRPr="00FE60F2">
        <w:rPr>
          <w:spacing w:val="26"/>
          <w:szCs w:val="28"/>
        </w:rPr>
        <w:t>´</w:t>
      </w:r>
      <w:r w:rsidRPr="00FE60F2">
        <w:rPr>
          <w:szCs w:val="28"/>
        </w:rPr>
        <w:t>х и пространственных отношений.</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узнавать сложносочин</w:t>
      </w:r>
      <w:r w:rsidR="00D30361" w:rsidRPr="00FE60F2">
        <w:rPr>
          <w:i/>
          <w:szCs w:val="28"/>
        </w:rPr>
        <w:t>е</w:t>
      </w:r>
      <w:r w:rsidRPr="00FE60F2">
        <w:rPr>
          <w:i/>
          <w:szCs w:val="28"/>
        </w:rPr>
        <w:t>нные предложения с союзами and и but;</w:t>
      </w:r>
    </w:p>
    <w:p w:rsidR="00653A76" w:rsidRPr="00FE60F2" w:rsidRDefault="00653A76" w:rsidP="00FE60F2">
      <w:pPr>
        <w:pStyle w:val="21"/>
        <w:rPr>
          <w:i/>
          <w:szCs w:val="28"/>
          <w:lang w:val="en-US"/>
        </w:rPr>
      </w:pPr>
      <w:r w:rsidRPr="00FE60F2">
        <w:rPr>
          <w:i/>
          <w:szCs w:val="28"/>
        </w:rPr>
        <w:t xml:space="preserve">использовать в речи безличные предложения (It’scold. </w:t>
      </w:r>
      <w:r w:rsidRPr="00FE60F2">
        <w:rPr>
          <w:i/>
          <w:szCs w:val="28"/>
          <w:lang w:val="en-US"/>
        </w:rPr>
        <w:t xml:space="preserve">It’s 5 o’clock. It’s interesting), </w:t>
      </w:r>
      <w:r w:rsidRPr="00FE60F2">
        <w:rPr>
          <w:i/>
          <w:szCs w:val="28"/>
        </w:rPr>
        <w:t>предложениясконструкцией</w:t>
      </w:r>
      <w:r w:rsidRPr="00FE60F2">
        <w:rPr>
          <w:i/>
          <w:szCs w:val="28"/>
          <w:lang w:val="en-US"/>
        </w:rPr>
        <w:t xml:space="preserve"> there is/there are;</w:t>
      </w:r>
    </w:p>
    <w:p w:rsidR="00653A76" w:rsidRPr="00FE60F2" w:rsidRDefault="00653A76" w:rsidP="00FE60F2">
      <w:pPr>
        <w:pStyle w:val="21"/>
        <w:rPr>
          <w:i/>
          <w:szCs w:val="28"/>
          <w:lang w:val="en-US"/>
        </w:rPr>
      </w:pPr>
      <w:r w:rsidRPr="00FE60F2">
        <w:rPr>
          <w:i/>
          <w:szCs w:val="28"/>
        </w:rPr>
        <w:t>оперировать в речи неопредел</w:t>
      </w:r>
      <w:r w:rsidR="00D30361" w:rsidRPr="00FE60F2">
        <w:rPr>
          <w:i/>
          <w:szCs w:val="28"/>
        </w:rPr>
        <w:t>е</w:t>
      </w:r>
      <w:r w:rsidRPr="00FE60F2">
        <w:rPr>
          <w:i/>
          <w:szCs w:val="28"/>
        </w:rPr>
        <w:t xml:space="preserve">нными местоимениями some, any (некоторые случаи употребления: Can I havesometea? </w:t>
      </w:r>
      <w:r w:rsidRPr="00FE60F2">
        <w:rPr>
          <w:i/>
          <w:szCs w:val="28"/>
          <w:lang w:val="en-US"/>
        </w:rPr>
        <w:t>Is there any milk in the fridge? — No, there isn’t any);</w:t>
      </w:r>
    </w:p>
    <w:p w:rsidR="00653A76" w:rsidRPr="00FE60F2" w:rsidRDefault="00653A76" w:rsidP="00FE60F2">
      <w:pPr>
        <w:pStyle w:val="21"/>
        <w:rPr>
          <w:i/>
          <w:szCs w:val="28"/>
          <w:lang w:val="en-US"/>
        </w:rPr>
      </w:pPr>
      <w:r w:rsidRPr="00FE60F2">
        <w:rPr>
          <w:i/>
          <w:szCs w:val="28"/>
        </w:rPr>
        <w:t>оперироватьвречинаречиямивремени</w:t>
      </w:r>
      <w:r w:rsidRPr="00FE60F2">
        <w:rPr>
          <w:i/>
          <w:szCs w:val="28"/>
          <w:lang w:val="en-US"/>
        </w:rPr>
        <w:t xml:space="preserve"> (yesterday, tomorrow, never, usually, often, sometimes); </w:t>
      </w:r>
      <w:r w:rsidRPr="00FE60F2">
        <w:rPr>
          <w:i/>
          <w:szCs w:val="28"/>
        </w:rPr>
        <w:t>наречиямистепени</w:t>
      </w:r>
      <w:r w:rsidRPr="00FE60F2">
        <w:rPr>
          <w:i/>
          <w:szCs w:val="28"/>
          <w:lang w:val="en-US"/>
        </w:rPr>
        <w:t xml:space="preserve"> (much, little, very);</w:t>
      </w:r>
    </w:p>
    <w:p w:rsidR="00653A76" w:rsidRPr="00FE60F2" w:rsidRDefault="00653A76" w:rsidP="00FE60F2">
      <w:pPr>
        <w:pStyle w:val="21"/>
        <w:rPr>
          <w:i/>
          <w:szCs w:val="28"/>
        </w:rPr>
      </w:pPr>
      <w:r w:rsidRPr="00FE60F2">
        <w:rPr>
          <w:i/>
          <w:szCs w:val="28"/>
        </w:rPr>
        <w:t>распознавать в тексте и дифференцировать слова по определ</w:t>
      </w:r>
      <w:r w:rsidR="00D30361" w:rsidRPr="00FE60F2">
        <w:rPr>
          <w:i/>
          <w:szCs w:val="28"/>
        </w:rPr>
        <w:t>е</w:t>
      </w:r>
      <w:r w:rsidRPr="00FE60F2">
        <w:rPr>
          <w:i/>
          <w:szCs w:val="28"/>
        </w:rPr>
        <w:t>нным признакам (существительные, прилагательные, модальные/смысловые глаголы).</w:t>
      </w:r>
    </w:p>
    <w:p w:rsidR="00653A76" w:rsidRPr="00FE60F2" w:rsidRDefault="00653A76" w:rsidP="00B27FD3">
      <w:pPr>
        <w:pStyle w:val="aff"/>
        <w:numPr>
          <w:ilvl w:val="2"/>
          <w:numId w:val="63"/>
        </w:numPr>
        <w:ind w:left="0" w:firstLine="0"/>
        <w:rPr>
          <w:szCs w:val="28"/>
        </w:rPr>
      </w:pPr>
      <w:bookmarkStart w:id="39" w:name="_Toc288394064"/>
      <w:bookmarkStart w:id="40" w:name="_Toc288410531"/>
      <w:bookmarkStart w:id="41" w:name="_Toc288410660"/>
      <w:bookmarkStart w:id="42" w:name="_Toc424564306"/>
      <w:r w:rsidRPr="00FE60F2">
        <w:rPr>
          <w:szCs w:val="28"/>
        </w:rPr>
        <w:t>Математика и информатика</w:t>
      </w:r>
      <w:bookmarkEnd w:id="39"/>
      <w:bookmarkEnd w:id="40"/>
      <w:bookmarkEnd w:id="41"/>
      <w:bookmarkEnd w:id="42"/>
    </w:p>
    <w:p w:rsidR="006D7B6B" w:rsidRPr="00FE60F2" w:rsidRDefault="006D7B6B" w:rsidP="00FE60F2">
      <w:pPr>
        <w:tabs>
          <w:tab w:val="left" w:pos="142"/>
          <w:tab w:val="left" w:leader="dot" w:pos="624"/>
          <w:tab w:val="left" w:pos="851"/>
        </w:tabs>
        <w:spacing w:line="360" w:lineRule="auto"/>
        <w:ind w:firstLine="851"/>
        <w:jc w:val="both"/>
        <w:rPr>
          <w:rStyle w:val="Zag11"/>
          <w:rFonts w:eastAsia="@Arial Unicode MS"/>
          <w:sz w:val="28"/>
          <w:szCs w:val="28"/>
        </w:rPr>
      </w:pPr>
      <w:r w:rsidRPr="00FE60F2">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FE60F2" w:rsidRDefault="00690CBE"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FE60F2">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FE60F2" w:rsidRDefault="00690CBE"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FE60F2">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FE60F2" w:rsidRDefault="00690CBE"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6D7B6B" w:rsidRPr="00FE60F2">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FE60F2" w:rsidRDefault="00690CBE"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FE60F2">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FE60F2" w:rsidRDefault="00690CBE" w:rsidP="00FE60F2">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FE60F2">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FE60F2" w:rsidRDefault="00690CBE" w:rsidP="00FE60F2">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 </w:t>
      </w:r>
      <w:r w:rsidR="006D7B6B" w:rsidRPr="00FE60F2">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006D7B6B" w:rsidRPr="00FE60F2">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Числа и величины</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читать, записывать, сравнивать, упорядочивать числа от нуля до миллиона;</w:t>
      </w:r>
    </w:p>
    <w:p w:rsidR="00653A76" w:rsidRPr="00FE60F2" w:rsidRDefault="00653A76" w:rsidP="00FE60F2">
      <w:pPr>
        <w:pStyle w:val="21"/>
        <w:rPr>
          <w:szCs w:val="28"/>
        </w:rPr>
      </w:pPr>
      <w:r w:rsidRPr="00FE60F2">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FE60F2" w:rsidRDefault="00653A76" w:rsidP="00FE60F2">
      <w:pPr>
        <w:pStyle w:val="21"/>
        <w:rPr>
          <w:szCs w:val="28"/>
        </w:rPr>
      </w:pPr>
      <w:r w:rsidRPr="00FE60F2">
        <w:rPr>
          <w:spacing w:val="2"/>
          <w:szCs w:val="28"/>
        </w:rPr>
        <w:t xml:space="preserve">группировать числа по заданному или самостоятельно </w:t>
      </w:r>
      <w:r w:rsidRPr="00FE60F2">
        <w:rPr>
          <w:szCs w:val="28"/>
        </w:rPr>
        <w:t>установленному признаку;</w:t>
      </w:r>
    </w:p>
    <w:p w:rsidR="00DF266E" w:rsidRPr="00FE60F2" w:rsidRDefault="00DF266E" w:rsidP="00FE60F2">
      <w:pPr>
        <w:pStyle w:val="21"/>
        <w:rPr>
          <w:szCs w:val="28"/>
        </w:rPr>
      </w:pPr>
      <w:r w:rsidRPr="00FE60F2">
        <w:rPr>
          <w:szCs w:val="28"/>
        </w:rPr>
        <w:t>классифицировать числа по одному или нескольким основаниям, объяснять свои действия;</w:t>
      </w:r>
    </w:p>
    <w:p w:rsidR="00653A76" w:rsidRPr="00FE60F2" w:rsidRDefault="00653A76" w:rsidP="00FE60F2">
      <w:pPr>
        <w:pStyle w:val="21"/>
        <w:rPr>
          <w:iCs/>
          <w:szCs w:val="28"/>
        </w:rPr>
      </w:pPr>
      <w:r w:rsidRPr="00FE60F2">
        <w:rPr>
          <w:szCs w:val="28"/>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pacing w:val="-2"/>
          <w:szCs w:val="28"/>
        </w:rPr>
      </w:pPr>
      <w:r w:rsidRPr="00FE60F2">
        <w:rPr>
          <w:i/>
          <w:spacing w:val="-2"/>
          <w:szCs w:val="28"/>
        </w:rPr>
        <w:t>выбирать единицу для измерения данной величины (длины, массы, площади, времени), объяснять свои действия.</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Арифметические действия</w:t>
      </w:r>
    </w:p>
    <w:p w:rsidR="00653A76" w:rsidRPr="00FE60F2" w:rsidRDefault="00653A76" w:rsidP="005B780C">
      <w:pPr>
        <w:pStyle w:val="a3"/>
        <w:spacing w:line="360" w:lineRule="auto"/>
        <w:ind w:firstLine="0"/>
        <w:rPr>
          <w:rFonts w:ascii="Times New Roman" w:hAnsi="Times New Roman"/>
          <w:b/>
          <w:iCs/>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E60F2">
        <w:rPr>
          <w:rFonts w:eastAsia="MS Mincho"/>
          <w:szCs w:val="28"/>
        </w:rPr>
        <w:t> </w:t>
      </w:r>
      <w:r w:rsidRPr="00FE60F2">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FE60F2" w:rsidRDefault="00653A76" w:rsidP="00FE60F2">
      <w:pPr>
        <w:pStyle w:val="21"/>
        <w:rPr>
          <w:szCs w:val="28"/>
        </w:rPr>
      </w:pPr>
      <w:r w:rsidRPr="00FE60F2">
        <w:rPr>
          <w:szCs w:val="28"/>
        </w:rPr>
        <w:t>выполнять устно сложение, вычитание, умножение и деление однозначных, двузначных и тр</w:t>
      </w:r>
      <w:r w:rsidR="00D30361" w:rsidRPr="00FE60F2">
        <w:rPr>
          <w:szCs w:val="28"/>
        </w:rPr>
        <w:t>е</w:t>
      </w:r>
      <w:r w:rsidRPr="00FE60F2">
        <w:rPr>
          <w:szCs w:val="28"/>
        </w:rPr>
        <w:t>хзначных чисел в случаях, сводимых к действиям в пределах 100 (в том числе с нул</w:t>
      </w:r>
      <w:r w:rsidR="00D30361" w:rsidRPr="00FE60F2">
        <w:rPr>
          <w:szCs w:val="28"/>
        </w:rPr>
        <w:t>е</w:t>
      </w:r>
      <w:r w:rsidRPr="00FE60F2">
        <w:rPr>
          <w:szCs w:val="28"/>
        </w:rPr>
        <w:t>м и числом 1);</w:t>
      </w:r>
    </w:p>
    <w:p w:rsidR="00653A76" w:rsidRPr="00FE60F2" w:rsidRDefault="00653A76" w:rsidP="00FE60F2">
      <w:pPr>
        <w:pStyle w:val="21"/>
        <w:rPr>
          <w:szCs w:val="28"/>
        </w:rPr>
      </w:pPr>
      <w:r w:rsidRPr="00FE60F2">
        <w:rPr>
          <w:szCs w:val="28"/>
        </w:rPr>
        <w:t>выделять неизвестный компонент арифметического действия и находить его значение;</w:t>
      </w:r>
    </w:p>
    <w:p w:rsidR="00653A76" w:rsidRPr="00FE60F2" w:rsidRDefault="00653A76" w:rsidP="00FE60F2">
      <w:pPr>
        <w:pStyle w:val="21"/>
        <w:rPr>
          <w:szCs w:val="28"/>
        </w:rPr>
      </w:pPr>
      <w:r w:rsidRPr="00FE60F2">
        <w:rPr>
          <w:szCs w:val="28"/>
        </w:rPr>
        <w:t>вычислять значение числового выражения (содержащего 2—3</w:t>
      </w:r>
      <w:r w:rsidRPr="00FE60F2">
        <w:rPr>
          <w:szCs w:val="28"/>
        </w:rPr>
        <w:t> </w:t>
      </w:r>
      <w:r w:rsidRPr="00FE60F2">
        <w:rPr>
          <w:szCs w:val="28"/>
        </w:rPr>
        <w:t>арифметических действия, со скобками и без скобок).</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выполнять действия с величинами;</w:t>
      </w:r>
    </w:p>
    <w:p w:rsidR="00653A76" w:rsidRPr="00FE60F2" w:rsidRDefault="00653A76" w:rsidP="00FE60F2">
      <w:pPr>
        <w:pStyle w:val="21"/>
        <w:rPr>
          <w:i/>
          <w:szCs w:val="28"/>
        </w:rPr>
      </w:pPr>
      <w:r w:rsidRPr="00FE60F2">
        <w:rPr>
          <w:i/>
          <w:szCs w:val="28"/>
        </w:rPr>
        <w:t>использовать свойства арифметических действий для удобства вычислений;</w:t>
      </w:r>
    </w:p>
    <w:p w:rsidR="00653A76" w:rsidRPr="00FE60F2" w:rsidRDefault="00653A76" w:rsidP="00FE60F2">
      <w:pPr>
        <w:pStyle w:val="21"/>
        <w:rPr>
          <w:i/>
          <w:szCs w:val="28"/>
        </w:rPr>
      </w:pPr>
      <w:r w:rsidRPr="00FE60F2">
        <w:rPr>
          <w:i/>
          <w:szCs w:val="28"/>
        </w:rPr>
        <w:t>проводить проверку правильности вычислений (с помощью обратного действия, прикидки и оценки результата действия и</w:t>
      </w:r>
      <w:r w:rsidRPr="00FE60F2">
        <w:rPr>
          <w:i/>
          <w:szCs w:val="28"/>
        </w:rPr>
        <w:t> </w:t>
      </w:r>
      <w:r w:rsidRPr="00FE60F2">
        <w:rPr>
          <w:i/>
          <w:szCs w:val="28"/>
        </w:rPr>
        <w:t>др.).</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Работа с текстовыми задачами</w:t>
      </w:r>
    </w:p>
    <w:p w:rsidR="00653A76" w:rsidRPr="00FE60F2" w:rsidRDefault="00653A76" w:rsidP="005B780C">
      <w:pPr>
        <w:pStyle w:val="a3"/>
        <w:spacing w:line="360" w:lineRule="auto"/>
        <w:ind w:firstLine="0"/>
        <w:rPr>
          <w:rFonts w:ascii="Times New Roman" w:hAnsi="Times New Roman"/>
          <w:b/>
          <w:iCs/>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E60F2" w:rsidRDefault="00653A76" w:rsidP="00FE60F2">
      <w:pPr>
        <w:pStyle w:val="21"/>
        <w:rPr>
          <w:szCs w:val="28"/>
        </w:rPr>
      </w:pPr>
      <w:r w:rsidRPr="00FE60F2">
        <w:rPr>
          <w:spacing w:val="-2"/>
          <w:szCs w:val="28"/>
        </w:rPr>
        <w:t>решать арифметическим способом (в 1—2</w:t>
      </w:r>
      <w:r w:rsidRPr="00FE60F2">
        <w:rPr>
          <w:iCs/>
          <w:spacing w:val="-2"/>
          <w:szCs w:val="28"/>
        </w:rPr>
        <w:t> </w:t>
      </w:r>
      <w:r w:rsidRPr="00FE60F2">
        <w:rPr>
          <w:spacing w:val="-2"/>
          <w:szCs w:val="28"/>
        </w:rPr>
        <w:t xml:space="preserve">действия) </w:t>
      </w:r>
      <w:r w:rsidRPr="00FE60F2">
        <w:rPr>
          <w:szCs w:val="28"/>
        </w:rPr>
        <w:t>учебные задачи и задачи, связанные с повседневной жизнью;</w:t>
      </w:r>
    </w:p>
    <w:p w:rsidR="00DF266E" w:rsidRPr="00FE60F2" w:rsidRDefault="00DF266E" w:rsidP="00FE60F2">
      <w:pPr>
        <w:pStyle w:val="21"/>
        <w:rPr>
          <w:szCs w:val="28"/>
        </w:rPr>
      </w:pPr>
      <w:r w:rsidRPr="00FE60F2">
        <w:rPr>
          <w:szCs w:val="28"/>
        </w:rPr>
        <w:t>решать задачи на нахождение доли величины и вели</w:t>
      </w:r>
      <w:r w:rsidRPr="00FE60F2">
        <w:rPr>
          <w:spacing w:val="2"/>
          <w:szCs w:val="28"/>
        </w:rPr>
        <w:t>чины по значению е</w:t>
      </w:r>
      <w:r w:rsidR="00D30361" w:rsidRPr="00FE60F2">
        <w:rPr>
          <w:spacing w:val="2"/>
          <w:szCs w:val="28"/>
        </w:rPr>
        <w:t>е</w:t>
      </w:r>
      <w:r w:rsidRPr="00FE60F2">
        <w:rPr>
          <w:spacing w:val="2"/>
          <w:szCs w:val="28"/>
        </w:rPr>
        <w:t xml:space="preserve"> доли (половина, треть, четверть, </w:t>
      </w:r>
      <w:r w:rsidRPr="00FE60F2">
        <w:rPr>
          <w:szCs w:val="28"/>
        </w:rPr>
        <w:t>пятая, десятая часть);</w:t>
      </w:r>
    </w:p>
    <w:p w:rsidR="00653A76" w:rsidRPr="00FE60F2" w:rsidRDefault="00653A76" w:rsidP="00FE60F2">
      <w:pPr>
        <w:pStyle w:val="21"/>
        <w:rPr>
          <w:szCs w:val="28"/>
        </w:rPr>
      </w:pPr>
      <w:r w:rsidRPr="00FE60F2">
        <w:rPr>
          <w:szCs w:val="28"/>
        </w:rPr>
        <w:t>оценивать правильность хода решения и реальность ответа на вопрос задачи.</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решать задачи в 3—4 действия;</w:t>
      </w:r>
    </w:p>
    <w:p w:rsidR="00653A76" w:rsidRPr="00FE60F2" w:rsidRDefault="00653A76" w:rsidP="00FE60F2">
      <w:pPr>
        <w:pStyle w:val="21"/>
        <w:rPr>
          <w:i/>
          <w:szCs w:val="28"/>
        </w:rPr>
      </w:pPr>
      <w:r w:rsidRPr="00FE60F2">
        <w:rPr>
          <w:i/>
          <w:szCs w:val="28"/>
        </w:rPr>
        <w:t>находить разные способы решения задачи.</w:t>
      </w:r>
    </w:p>
    <w:p w:rsidR="00A1453B"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Пространственныеотношения</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Геометрические фигуры</w:t>
      </w:r>
    </w:p>
    <w:p w:rsidR="00653A76" w:rsidRPr="00FE60F2" w:rsidRDefault="00653A76" w:rsidP="005B780C">
      <w:pPr>
        <w:pStyle w:val="a3"/>
        <w:spacing w:line="360" w:lineRule="auto"/>
        <w:ind w:firstLine="0"/>
        <w:rPr>
          <w:rFonts w:ascii="Times New Roman" w:hAnsi="Times New Roman"/>
          <w:b/>
          <w:iCs/>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описывать взаимно</w:t>
      </w:r>
      <w:r w:rsidR="00A1453B" w:rsidRPr="00FE60F2">
        <w:rPr>
          <w:szCs w:val="28"/>
        </w:rPr>
        <w:t>е расположение предметов в про</w:t>
      </w:r>
      <w:r w:rsidRPr="00FE60F2">
        <w:rPr>
          <w:szCs w:val="28"/>
        </w:rPr>
        <w:t>странстве и на плоскости;</w:t>
      </w:r>
    </w:p>
    <w:p w:rsidR="00653A76" w:rsidRPr="00FE60F2" w:rsidRDefault="00653A76" w:rsidP="00FE60F2">
      <w:pPr>
        <w:pStyle w:val="21"/>
        <w:rPr>
          <w:szCs w:val="28"/>
        </w:rPr>
      </w:pPr>
      <w:r w:rsidRPr="00FE60F2">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FE60F2" w:rsidRDefault="00653A76" w:rsidP="00FE60F2">
      <w:pPr>
        <w:pStyle w:val="21"/>
        <w:rPr>
          <w:szCs w:val="28"/>
        </w:rPr>
      </w:pPr>
      <w:r w:rsidRPr="00FE60F2">
        <w:rPr>
          <w:szCs w:val="28"/>
        </w:rPr>
        <w:t>выполнять построение геометрических фигур с заданными измерениями (отрезок, квадрат, прямоугольник) с помощью линейки, угольника;</w:t>
      </w:r>
    </w:p>
    <w:p w:rsidR="00653A76" w:rsidRPr="00FE60F2" w:rsidRDefault="00653A76" w:rsidP="00FE60F2">
      <w:pPr>
        <w:pStyle w:val="21"/>
        <w:rPr>
          <w:szCs w:val="28"/>
        </w:rPr>
      </w:pPr>
      <w:r w:rsidRPr="00FE60F2">
        <w:rPr>
          <w:szCs w:val="28"/>
        </w:rPr>
        <w:t>использовать свойства прямоугольника и квадрата для решения задач;</w:t>
      </w:r>
    </w:p>
    <w:p w:rsidR="00653A76" w:rsidRPr="00FE60F2" w:rsidRDefault="00653A76" w:rsidP="00FE60F2">
      <w:pPr>
        <w:pStyle w:val="21"/>
        <w:rPr>
          <w:szCs w:val="28"/>
        </w:rPr>
      </w:pPr>
      <w:r w:rsidRPr="00FE60F2">
        <w:rPr>
          <w:szCs w:val="28"/>
        </w:rPr>
        <w:t>распознавать и называть геометрические тела (куб, шар);</w:t>
      </w:r>
    </w:p>
    <w:p w:rsidR="00653A76" w:rsidRPr="00FE60F2" w:rsidRDefault="00653A76" w:rsidP="00FE60F2">
      <w:pPr>
        <w:pStyle w:val="21"/>
        <w:rPr>
          <w:szCs w:val="28"/>
        </w:rPr>
      </w:pPr>
      <w:r w:rsidRPr="00FE60F2">
        <w:rPr>
          <w:szCs w:val="28"/>
        </w:rPr>
        <w:t>соотносить реальные объекты с моделями геометрических фигур.</w:t>
      </w:r>
    </w:p>
    <w:p w:rsidR="00653A76" w:rsidRPr="00FE60F2" w:rsidRDefault="00653A76" w:rsidP="005B780C">
      <w:pPr>
        <w:pStyle w:val="af"/>
        <w:spacing w:line="360" w:lineRule="auto"/>
        <w:ind w:firstLine="0"/>
        <w:rPr>
          <w:rFonts w:ascii="Times New Roman" w:hAnsi="Times New Roman"/>
          <w:i w:val="0"/>
          <w:color w:val="auto"/>
          <w:sz w:val="28"/>
          <w:szCs w:val="28"/>
        </w:rPr>
      </w:pPr>
      <w:r w:rsidRPr="00FE60F2">
        <w:rPr>
          <w:rFonts w:ascii="Times New Roman" w:hAnsi="Times New Roman"/>
          <w:b/>
          <w:i w:val="0"/>
          <w:color w:val="auto"/>
          <w:sz w:val="28"/>
          <w:szCs w:val="28"/>
        </w:rPr>
        <w:t>Выпускник получит возможность научиться</w:t>
      </w:r>
      <w:r w:rsidRPr="00FE60F2">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FE60F2">
        <w:rPr>
          <w:rFonts w:ascii="Times New Roman" w:hAnsi="Times New Roman"/>
          <w:i w:val="0"/>
          <w:color w:val="auto"/>
          <w:sz w:val="28"/>
          <w:szCs w:val="28"/>
        </w:rPr>
        <w:t>.</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lastRenderedPageBreak/>
        <w:t>Геометрические величины</w:t>
      </w:r>
    </w:p>
    <w:p w:rsidR="00653A76" w:rsidRPr="00FE60F2" w:rsidRDefault="00653A76" w:rsidP="005B780C">
      <w:pPr>
        <w:pStyle w:val="a3"/>
        <w:spacing w:line="360" w:lineRule="auto"/>
        <w:ind w:firstLine="0"/>
        <w:rPr>
          <w:rFonts w:ascii="Times New Roman" w:hAnsi="Times New Roman"/>
          <w:b/>
          <w:iCs/>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измерять длину отрезка;</w:t>
      </w:r>
    </w:p>
    <w:p w:rsidR="00653A76" w:rsidRPr="00FE60F2" w:rsidRDefault="00653A76" w:rsidP="00FE60F2">
      <w:pPr>
        <w:pStyle w:val="21"/>
        <w:rPr>
          <w:szCs w:val="28"/>
        </w:rPr>
      </w:pPr>
      <w:r w:rsidRPr="00FE60F2">
        <w:rPr>
          <w:spacing w:val="-4"/>
          <w:szCs w:val="28"/>
        </w:rPr>
        <w:t>вычислять периметр треугольника, прямоугольника и квад</w:t>
      </w:r>
      <w:r w:rsidRPr="00FE60F2">
        <w:rPr>
          <w:szCs w:val="28"/>
        </w:rPr>
        <w:t>рата, площадь прямоугольника и квадрата;</w:t>
      </w:r>
    </w:p>
    <w:p w:rsidR="00653A76" w:rsidRPr="00FE60F2" w:rsidRDefault="00653A76" w:rsidP="00FE60F2">
      <w:pPr>
        <w:pStyle w:val="21"/>
        <w:rPr>
          <w:szCs w:val="28"/>
        </w:rPr>
      </w:pPr>
      <w:r w:rsidRPr="00FE60F2">
        <w:rPr>
          <w:szCs w:val="28"/>
        </w:rPr>
        <w:t>оценивать размеры геометрических объектов, расстояния приближ</w:t>
      </w:r>
      <w:r w:rsidR="00D30361" w:rsidRPr="00FE60F2">
        <w:rPr>
          <w:szCs w:val="28"/>
        </w:rPr>
        <w:t>е</w:t>
      </w:r>
      <w:r w:rsidRPr="00FE60F2">
        <w:rPr>
          <w:szCs w:val="28"/>
        </w:rPr>
        <w:t>нно (на глаз).</w:t>
      </w:r>
    </w:p>
    <w:p w:rsidR="00653A76" w:rsidRPr="00FE60F2" w:rsidRDefault="00653A76" w:rsidP="005B780C">
      <w:pPr>
        <w:pStyle w:val="af"/>
        <w:spacing w:line="360" w:lineRule="auto"/>
        <w:ind w:firstLine="0"/>
        <w:rPr>
          <w:rFonts w:ascii="Times New Roman" w:hAnsi="Times New Roman"/>
          <w:i w:val="0"/>
          <w:color w:val="auto"/>
          <w:sz w:val="28"/>
          <w:szCs w:val="28"/>
        </w:rPr>
      </w:pPr>
      <w:r w:rsidRPr="00FE60F2">
        <w:rPr>
          <w:rFonts w:ascii="Times New Roman" w:hAnsi="Times New Roman"/>
          <w:b/>
          <w:i w:val="0"/>
          <w:color w:val="auto"/>
          <w:sz w:val="28"/>
          <w:szCs w:val="28"/>
        </w:rPr>
        <w:t>Выпускник получит возможность научиться</w:t>
      </w:r>
      <w:r w:rsidRPr="00FE60F2">
        <w:rPr>
          <w:rFonts w:ascii="Times New Roman" w:hAnsi="Times New Roman"/>
          <w:color w:val="auto"/>
          <w:sz w:val="28"/>
          <w:szCs w:val="28"/>
        </w:rPr>
        <w:t>вычислять периметр многоугольника, площадь фигуры, составленной из прямоугольников</w:t>
      </w:r>
      <w:r w:rsidRPr="00FE60F2">
        <w:rPr>
          <w:rFonts w:ascii="Times New Roman" w:hAnsi="Times New Roman"/>
          <w:i w:val="0"/>
          <w:color w:val="auto"/>
          <w:sz w:val="28"/>
          <w:szCs w:val="28"/>
        </w:rPr>
        <w:t>.</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Работа с информацией</w:t>
      </w:r>
    </w:p>
    <w:p w:rsidR="00653A76" w:rsidRPr="00FE60F2" w:rsidRDefault="00653A76" w:rsidP="005B780C">
      <w:pPr>
        <w:pStyle w:val="a3"/>
        <w:spacing w:line="360" w:lineRule="auto"/>
        <w:ind w:firstLine="0"/>
        <w:rPr>
          <w:rFonts w:ascii="Times New Roman" w:hAnsi="Times New Roman"/>
          <w:b/>
          <w:iCs/>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читать несложные готовые таблицы;</w:t>
      </w:r>
    </w:p>
    <w:p w:rsidR="00653A76" w:rsidRPr="00FE60F2" w:rsidRDefault="00653A76" w:rsidP="00FE60F2">
      <w:pPr>
        <w:pStyle w:val="21"/>
        <w:rPr>
          <w:szCs w:val="28"/>
        </w:rPr>
      </w:pPr>
      <w:r w:rsidRPr="00FE60F2">
        <w:rPr>
          <w:szCs w:val="28"/>
        </w:rPr>
        <w:t>заполнять несложные готовые таблицы;</w:t>
      </w:r>
    </w:p>
    <w:p w:rsidR="00653A76" w:rsidRPr="00FE60F2" w:rsidRDefault="00653A76" w:rsidP="00FE60F2">
      <w:pPr>
        <w:pStyle w:val="21"/>
        <w:rPr>
          <w:szCs w:val="28"/>
        </w:rPr>
      </w:pPr>
      <w:r w:rsidRPr="00FE60F2">
        <w:rPr>
          <w:szCs w:val="28"/>
        </w:rPr>
        <w:t>читать несложные готовые столбчатые диаграммы.</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читать несложные готовые круговые диаграммы;</w:t>
      </w:r>
    </w:p>
    <w:p w:rsidR="00653A76" w:rsidRPr="00FE60F2" w:rsidRDefault="00653A76" w:rsidP="00FE60F2">
      <w:pPr>
        <w:pStyle w:val="21"/>
        <w:rPr>
          <w:i/>
          <w:spacing w:val="-4"/>
          <w:szCs w:val="28"/>
        </w:rPr>
      </w:pPr>
      <w:r w:rsidRPr="00FE60F2">
        <w:rPr>
          <w:i/>
          <w:spacing w:val="-4"/>
          <w:szCs w:val="28"/>
        </w:rPr>
        <w:t>достраивать несложную готовую столбчатую диаграмму;</w:t>
      </w:r>
    </w:p>
    <w:p w:rsidR="00653A76" w:rsidRPr="00FE60F2" w:rsidRDefault="00653A76" w:rsidP="00FE60F2">
      <w:pPr>
        <w:pStyle w:val="21"/>
        <w:rPr>
          <w:i/>
          <w:szCs w:val="28"/>
        </w:rPr>
      </w:pPr>
      <w:r w:rsidRPr="00FE60F2">
        <w:rPr>
          <w:i/>
          <w:szCs w:val="28"/>
        </w:rPr>
        <w:t>сравнивать и обобщать информацию, представленную в строках и столбцах несложных таблиц и диаграмм;</w:t>
      </w:r>
    </w:p>
    <w:p w:rsidR="00653A76" w:rsidRPr="00FE60F2" w:rsidRDefault="00653A76" w:rsidP="00FE60F2">
      <w:pPr>
        <w:pStyle w:val="21"/>
        <w:rPr>
          <w:i/>
          <w:szCs w:val="28"/>
        </w:rPr>
      </w:pPr>
      <w:r w:rsidRPr="00FE60F2">
        <w:rPr>
          <w:i/>
          <w:szCs w:val="28"/>
        </w:rPr>
        <w:t>понимать простейшие выражения, содержащие логи</w:t>
      </w:r>
      <w:r w:rsidRPr="00FE60F2">
        <w:rPr>
          <w:i/>
          <w:spacing w:val="-2"/>
          <w:szCs w:val="28"/>
        </w:rPr>
        <w:t>ческие связки и слова («…и…», «если… то…», «верно/невер</w:t>
      </w:r>
      <w:r w:rsidRPr="00FE60F2">
        <w:rPr>
          <w:i/>
          <w:szCs w:val="28"/>
        </w:rPr>
        <w:t>но, что…», «каждый», «все», «некоторые», «не»);</w:t>
      </w:r>
    </w:p>
    <w:p w:rsidR="00653A76" w:rsidRPr="00FE60F2" w:rsidRDefault="00653A76" w:rsidP="00FE60F2">
      <w:pPr>
        <w:pStyle w:val="21"/>
        <w:rPr>
          <w:i/>
          <w:szCs w:val="28"/>
        </w:rPr>
      </w:pPr>
      <w:r w:rsidRPr="00FE60F2">
        <w:rPr>
          <w:i/>
          <w:spacing w:val="2"/>
          <w:szCs w:val="28"/>
        </w:rPr>
        <w:t xml:space="preserve">составлять, записывать и выполнять инструкцию </w:t>
      </w:r>
      <w:r w:rsidRPr="00FE60F2">
        <w:rPr>
          <w:i/>
          <w:szCs w:val="28"/>
        </w:rPr>
        <w:t>(простой алгоритм), план поиска информации;</w:t>
      </w:r>
    </w:p>
    <w:p w:rsidR="00653A76" w:rsidRPr="00FE60F2" w:rsidRDefault="00653A76" w:rsidP="00FE60F2">
      <w:pPr>
        <w:pStyle w:val="21"/>
        <w:rPr>
          <w:i/>
          <w:szCs w:val="28"/>
        </w:rPr>
      </w:pPr>
      <w:r w:rsidRPr="00FE60F2">
        <w:rPr>
          <w:i/>
          <w:szCs w:val="28"/>
        </w:rPr>
        <w:t>распознавать одну и ту же информацию, представленную в разной форме (таблицы и диаграммы);</w:t>
      </w:r>
    </w:p>
    <w:p w:rsidR="00653A76" w:rsidRPr="00FE60F2" w:rsidRDefault="00653A76" w:rsidP="00FE60F2">
      <w:pPr>
        <w:pStyle w:val="21"/>
        <w:rPr>
          <w:i/>
          <w:spacing w:val="-2"/>
          <w:szCs w:val="28"/>
        </w:rPr>
      </w:pPr>
      <w:r w:rsidRPr="00FE60F2">
        <w:rPr>
          <w:i/>
          <w:spacing w:val="-2"/>
          <w:szCs w:val="28"/>
        </w:rPr>
        <w:t>планировать несложные исследования, собирать и пред</w:t>
      </w:r>
      <w:r w:rsidRPr="00FE60F2">
        <w:rPr>
          <w:i/>
          <w:szCs w:val="28"/>
        </w:rPr>
        <w:t xml:space="preserve">ставлять полученную информацию с помощью таблиц и </w:t>
      </w:r>
      <w:r w:rsidRPr="00FE60F2">
        <w:rPr>
          <w:i/>
          <w:spacing w:val="-2"/>
          <w:szCs w:val="28"/>
        </w:rPr>
        <w:t>диаграмм;</w:t>
      </w:r>
    </w:p>
    <w:p w:rsidR="004F3E0E" w:rsidRPr="005B780C" w:rsidRDefault="00653A76" w:rsidP="005B780C">
      <w:pPr>
        <w:pStyle w:val="21"/>
        <w:rPr>
          <w:szCs w:val="28"/>
        </w:rPr>
      </w:pPr>
      <w:r w:rsidRPr="00FE60F2">
        <w:rPr>
          <w:i/>
          <w:szCs w:val="28"/>
        </w:rPr>
        <w:lastRenderedPageBreak/>
        <w:t>интерпретировать информацию, полученную при про</w:t>
      </w:r>
      <w:r w:rsidRPr="00FE60F2">
        <w:rPr>
          <w:i/>
          <w:spacing w:val="2"/>
          <w:szCs w:val="28"/>
        </w:rPr>
        <w:t>ведении несложных исследований (объяснять, сравнивать</w:t>
      </w:r>
      <w:r w:rsidRPr="00FE60F2">
        <w:rPr>
          <w:i/>
          <w:szCs w:val="28"/>
        </w:rPr>
        <w:t>и обобщать данные, делать выводы и прогнозы)</w:t>
      </w:r>
      <w:r w:rsidRPr="00FE60F2">
        <w:rPr>
          <w:szCs w:val="28"/>
        </w:rPr>
        <w:t>.</w:t>
      </w:r>
    </w:p>
    <w:p w:rsidR="00052A68" w:rsidRPr="00FE60F2" w:rsidRDefault="00052A68" w:rsidP="00B27FD3">
      <w:pPr>
        <w:pStyle w:val="aff"/>
        <w:numPr>
          <w:ilvl w:val="2"/>
          <w:numId w:val="63"/>
        </w:numPr>
        <w:ind w:left="0" w:firstLine="0"/>
        <w:rPr>
          <w:szCs w:val="28"/>
        </w:rPr>
      </w:pPr>
      <w:bookmarkStart w:id="43" w:name="_Toc424564307"/>
      <w:r w:rsidRPr="00FE60F2">
        <w:rPr>
          <w:szCs w:val="28"/>
        </w:rPr>
        <w:t>Основы религиозных культур и светской этики</w:t>
      </w:r>
      <w:bookmarkEnd w:id="43"/>
    </w:p>
    <w:p w:rsidR="001F10AD" w:rsidRPr="00FE60F2" w:rsidRDefault="001F10AD" w:rsidP="00FE60F2">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FE60F2">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E60F2" w:rsidRDefault="00F17F7A" w:rsidP="005B780C">
      <w:pPr>
        <w:tabs>
          <w:tab w:val="left" w:pos="142"/>
          <w:tab w:val="left" w:leader="dot" w:pos="624"/>
        </w:tabs>
        <w:spacing w:line="360" w:lineRule="auto"/>
        <w:jc w:val="both"/>
        <w:rPr>
          <w:sz w:val="28"/>
          <w:szCs w:val="28"/>
        </w:rPr>
      </w:pPr>
      <w:r w:rsidRPr="00FE60F2">
        <w:rPr>
          <w:b/>
          <w:sz w:val="28"/>
          <w:szCs w:val="28"/>
        </w:rPr>
        <w:t>Общие планируемые результаты</w:t>
      </w:r>
      <w:r w:rsidRPr="00FE60F2">
        <w:rPr>
          <w:sz w:val="28"/>
          <w:szCs w:val="28"/>
        </w:rPr>
        <w:t xml:space="preserve">. </w:t>
      </w:r>
    </w:p>
    <w:p w:rsidR="00F17F7A" w:rsidRPr="00FE60F2" w:rsidRDefault="00F17F7A" w:rsidP="00FE60F2">
      <w:pPr>
        <w:tabs>
          <w:tab w:val="left" w:pos="142"/>
          <w:tab w:val="left" w:leader="dot" w:pos="624"/>
        </w:tabs>
        <w:spacing w:line="360" w:lineRule="auto"/>
        <w:ind w:firstLine="709"/>
        <w:jc w:val="both"/>
        <w:rPr>
          <w:rFonts w:eastAsia="@Arial Unicode MS"/>
          <w:sz w:val="28"/>
          <w:szCs w:val="28"/>
        </w:rPr>
      </w:pPr>
      <w:r w:rsidRPr="00FE60F2">
        <w:rPr>
          <w:rStyle w:val="Zag11"/>
          <w:rFonts w:eastAsia="@Arial Unicode MS"/>
          <w:sz w:val="28"/>
          <w:szCs w:val="28"/>
        </w:rPr>
        <w:t>В результате осво</w:t>
      </w:r>
      <w:r w:rsidR="00F95273" w:rsidRPr="00FE60F2">
        <w:rPr>
          <w:rStyle w:val="Zag11"/>
          <w:rFonts w:eastAsia="@Arial Unicode MS"/>
          <w:sz w:val="28"/>
          <w:szCs w:val="28"/>
        </w:rPr>
        <w:t xml:space="preserve">ения </w:t>
      </w:r>
      <w:r w:rsidRPr="00FE60F2">
        <w:rPr>
          <w:rStyle w:val="Zag11"/>
          <w:rFonts w:eastAsia="@Arial Unicode MS"/>
          <w:sz w:val="28"/>
          <w:szCs w:val="28"/>
        </w:rPr>
        <w:t xml:space="preserve"> модуля курса </w:t>
      </w:r>
      <w:r w:rsidRPr="00FE60F2">
        <w:rPr>
          <w:rStyle w:val="Zag11"/>
          <w:rFonts w:eastAsia="@Arial Unicode MS"/>
          <w:b/>
          <w:sz w:val="28"/>
          <w:szCs w:val="28"/>
        </w:rPr>
        <w:t>выпускник научится</w:t>
      </w:r>
      <w:r w:rsidRPr="00FE60F2">
        <w:rPr>
          <w:rStyle w:val="Zag11"/>
          <w:rFonts w:eastAsia="@Arial Unicode MS"/>
          <w:sz w:val="28"/>
          <w:szCs w:val="28"/>
        </w:rPr>
        <w:t>:</w:t>
      </w:r>
    </w:p>
    <w:p w:rsidR="00F17F7A" w:rsidRPr="00FE60F2" w:rsidRDefault="00F17F7A" w:rsidP="00FE60F2">
      <w:pPr>
        <w:tabs>
          <w:tab w:val="left" w:pos="1080"/>
        </w:tabs>
        <w:spacing w:line="360" w:lineRule="auto"/>
        <w:ind w:firstLine="709"/>
        <w:jc w:val="both"/>
        <w:rPr>
          <w:sz w:val="28"/>
          <w:szCs w:val="28"/>
        </w:rPr>
      </w:pPr>
      <w:r w:rsidRPr="00FE60F2">
        <w:rPr>
          <w:sz w:val="28"/>
          <w:szCs w:val="28"/>
        </w:rPr>
        <w:t>– понимать значение нравственных норм и ценностей для достойной жизни личности, семьи, общества;</w:t>
      </w:r>
    </w:p>
    <w:p w:rsidR="00F17F7A" w:rsidRPr="00FE60F2" w:rsidRDefault="00F17F7A" w:rsidP="00FE60F2">
      <w:pPr>
        <w:tabs>
          <w:tab w:val="left" w:pos="1080"/>
        </w:tabs>
        <w:spacing w:line="360" w:lineRule="auto"/>
        <w:ind w:firstLine="709"/>
        <w:jc w:val="both"/>
        <w:rPr>
          <w:sz w:val="28"/>
          <w:szCs w:val="28"/>
        </w:rPr>
      </w:pPr>
      <w:r w:rsidRPr="00FE60F2">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E60F2" w:rsidRDefault="00F17F7A" w:rsidP="00FE60F2">
      <w:pPr>
        <w:tabs>
          <w:tab w:val="left" w:pos="1080"/>
        </w:tabs>
        <w:spacing w:line="360" w:lineRule="auto"/>
        <w:ind w:firstLine="709"/>
        <w:jc w:val="both"/>
        <w:rPr>
          <w:sz w:val="28"/>
          <w:szCs w:val="28"/>
        </w:rPr>
      </w:pPr>
      <w:r w:rsidRPr="00FE60F2">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E60F2" w:rsidRDefault="00F17F7A" w:rsidP="00FE60F2">
      <w:pPr>
        <w:tabs>
          <w:tab w:val="left" w:pos="1080"/>
        </w:tabs>
        <w:spacing w:line="360" w:lineRule="auto"/>
        <w:ind w:firstLine="709"/>
        <w:jc w:val="both"/>
        <w:rPr>
          <w:sz w:val="28"/>
          <w:szCs w:val="28"/>
        </w:rPr>
      </w:pPr>
      <w:r w:rsidRPr="00FE60F2">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E60F2" w:rsidRDefault="00F17F7A" w:rsidP="00FE60F2">
      <w:pPr>
        <w:tabs>
          <w:tab w:val="left" w:pos="1080"/>
        </w:tabs>
        <w:spacing w:line="360" w:lineRule="auto"/>
        <w:ind w:firstLine="709"/>
        <w:jc w:val="both"/>
        <w:rPr>
          <w:sz w:val="28"/>
          <w:szCs w:val="28"/>
        </w:rPr>
      </w:pPr>
      <w:r w:rsidRPr="00FE60F2">
        <w:rPr>
          <w:sz w:val="28"/>
          <w:szCs w:val="28"/>
        </w:rPr>
        <w:t>– ориентироваться в вопросах нравственного выбора на внутреннюю установку личности поступать согласно своей совести</w:t>
      </w:r>
    </w:p>
    <w:p w:rsidR="00B11A4B" w:rsidRPr="00FE60F2" w:rsidRDefault="00B11A4B" w:rsidP="005B780C">
      <w:pPr>
        <w:pStyle w:val="Zag2"/>
        <w:tabs>
          <w:tab w:val="left" w:pos="142"/>
          <w:tab w:val="left" w:leader="dot" w:pos="624"/>
        </w:tabs>
        <w:spacing w:after="0" w:line="360" w:lineRule="auto"/>
        <w:ind w:firstLine="0"/>
        <w:jc w:val="both"/>
        <w:rPr>
          <w:rFonts w:eastAsia="@Arial Unicode MS"/>
          <w:bCs w:val="0"/>
          <w:color w:val="auto"/>
          <w:szCs w:val="28"/>
          <w:lang w:val="ru-RU"/>
        </w:rPr>
      </w:pPr>
      <w:r w:rsidRPr="00FE60F2">
        <w:rPr>
          <w:bCs w:val="0"/>
          <w:szCs w:val="28"/>
          <w:lang w:val="ru-RU"/>
        </w:rPr>
        <w:t>Планируемые результаты по учебным модулям</w:t>
      </w:r>
    </w:p>
    <w:p w:rsidR="00F17F7A" w:rsidRPr="00FE60F2" w:rsidRDefault="00F17F7A" w:rsidP="005B780C">
      <w:pPr>
        <w:spacing w:line="360" w:lineRule="auto"/>
        <w:jc w:val="both"/>
        <w:rPr>
          <w:b/>
          <w:sz w:val="28"/>
          <w:szCs w:val="28"/>
        </w:rPr>
      </w:pPr>
      <w:r w:rsidRPr="00FE60F2">
        <w:rPr>
          <w:b/>
          <w:sz w:val="28"/>
          <w:szCs w:val="28"/>
        </w:rPr>
        <w:lastRenderedPageBreak/>
        <w:t>Основы православной культуры</w:t>
      </w:r>
    </w:p>
    <w:p w:rsidR="00F17F7A" w:rsidRPr="00FE60F2" w:rsidRDefault="00F17F7A"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r w:rsidRPr="00FE60F2">
        <w:rPr>
          <w:rStyle w:val="Zag11"/>
          <w:rFonts w:eastAsia="@Arial Unicode MS"/>
          <w:sz w:val="28"/>
          <w:szCs w:val="28"/>
        </w:rPr>
        <w:t>:</w:t>
      </w:r>
    </w:p>
    <w:p w:rsidR="00F17F7A" w:rsidRPr="00FE60F2" w:rsidRDefault="00F17F7A" w:rsidP="00FE60F2">
      <w:pPr>
        <w:tabs>
          <w:tab w:val="left" w:pos="900"/>
        </w:tabs>
        <w:spacing w:line="360" w:lineRule="auto"/>
        <w:ind w:firstLine="709"/>
        <w:jc w:val="both"/>
        <w:rPr>
          <w:sz w:val="28"/>
          <w:szCs w:val="28"/>
        </w:rPr>
      </w:pPr>
      <w:r w:rsidRPr="00FE60F2">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E60F2" w:rsidRDefault="00F17F7A"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ориентироваться в истории возникновения православной христианской религиозной традиции, истории е</w:t>
      </w:r>
      <w:r w:rsidR="00D30361" w:rsidRPr="00FE60F2">
        <w:rPr>
          <w:sz w:val="28"/>
          <w:szCs w:val="28"/>
        </w:rPr>
        <w:t>е</w:t>
      </w:r>
      <w:r w:rsidRPr="00FE60F2">
        <w:rPr>
          <w:sz w:val="28"/>
          <w:szCs w:val="28"/>
        </w:rPr>
        <w:t xml:space="preserve"> формирования в России; </w:t>
      </w:r>
    </w:p>
    <w:p w:rsidR="00F17F7A" w:rsidRPr="00FE60F2" w:rsidRDefault="00F17F7A"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E60F2" w:rsidRDefault="00F17F7A"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излагать свое мнение по поводу значения религии, религиозной культуры в жизни людей и общества;</w:t>
      </w:r>
    </w:p>
    <w:p w:rsidR="00F17F7A" w:rsidRPr="00FE60F2" w:rsidRDefault="00F17F7A"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соотносить нравственные формы поведения с нормами православной христианской религиозной морали; </w:t>
      </w:r>
    </w:p>
    <w:p w:rsidR="00F17F7A" w:rsidRPr="00FE60F2" w:rsidRDefault="00F17F7A"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E60F2" w:rsidRDefault="00F17F7A"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F17F7A" w:rsidRPr="00FE60F2" w:rsidRDefault="00F17F7A" w:rsidP="00FE60F2">
      <w:pPr>
        <w:tabs>
          <w:tab w:val="left" w:pos="900"/>
        </w:tabs>
        <w:spacing w:line="360" w:lineRule="auto"/>
        <w:ind w:firstLine="709"/>
        <w:jc w:val="both"/>
        <w:rPr>
          <w:i/>
          <w:sz w:val="28"/>
          <w:szCs w:val="28"/>
        </w:rPr>
      </w:pPr>
      <w:r w:rsidRPr="00FE60F2">
        <w:rPr>
          <w:sz w:val="28"/>
          <w:szCs w:val="28"/>
        </w:rPr>
        <w:t>–</w:t>
      </w:r>
      <w:r w:rsidRPr="00FE60F2">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E60F2" w:rsidRDefault="00F17F7A" w:rsidP="00FE60F2">
      <w:pPr>
        <w:tabs>
          <w:tab w:val="left" w:pos="900"/>
        </w:tabs>
        <w:spacing w:line="360" w:lineRule="auto"/>
        <w:ind w:firstLine="709"/>
        <w:jc w:val="both"/>
        <w:rPr>
          <w:i/>
          <w:sz w:val="28"/>
          <w:szCs w:val="28"/>
        </w:rPr>
      </w:pPr>
      <w:r w:rsidRPr="00FE60F2">
        <w:rPr>
          <w:sz w:val="28"/>
          <w:szCs w:val="28"/>
        </w:rPr>
        <w:t>–</w:t>
      </w:r>
      <w:r w:rsidRPr="00FE60F2">
        <w:rPr>
          <w:i/>
          <w:sz w:val="28"/>
          <w:szCs w:val="28"/>
        </w:rPr>
        <w:tab/>
        <w:t>устанавливать взаимосвязь между содержанием православной культуры и поведением людей, общественными явлениями;</w:t>
      </w:r>
    </w:p>
    <w:p w:rsidR="00F17F7A" w:rsidRPr="00FE60F2" w:rsidRDefault="00F17F7A" w:rsidP="00FE60F2">
      <w:pPr>
        <w:tabs>
          <w:tab w:val="left" w:pos="900"/>
        </w:tabs>
        <w:spacing w:line="360" w:lineRule="auto"/>
        <w:ind w:firstLine="709"/>
        <w:jc w:val="both"/>
        <w:rPr>
          <w:i/>
          <w:sz w:val="28"/>
          <w:szCs w:val="28"/>
        </w:rPr>
      </w:pPr>
      <w:r w:rsidRPr="00FE60F2">
        <w:rPr>
          <w:sz w:val="28"/>
          <w:szCs w:val="28"/>
        </w:rPr>
        <w:t>–</w:t>
      </w:r>
      <w:r w:rsidRPr="00FE60F2">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95273" w:rsidRPr="00FE60F2" w:rsidRDefault="00F17F7A" w:rsidP="00FE60F2">
      <w:pPr>
        <w:tabs>
          <w:tab w:val="left" w:pos="900"/>
        </w:tabs>
        <w:spacing w:line="360" w:lineRule="auto"/>
        <w:ind w:firstLine="709"/>
        <w:jc w:val="both"/>
        <w:rPr>
          <w:i/>
          <w:sz w:val="28"/>
          <w:szCs w:val="28"/>
        </w:rPr>
      </w:pPr>
      <w:r w:rsidRPr="00FE60F2">
        <w:rPr>
          <w:sz w:val="28"/>
          <w:szCs w:val="28"/>
        </w:rPr>
        <w:lastRenderedPageBreak/>
        <w:t>–</w:t>
      </w:r>
      <w:r w:rsidRPr="00FE60F2">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10AD" w:rsidRPr="00FE60F2" w:rsidRDefault="001F10AD" w:rsidP="005B780C">
      <w:pPr>
        <w:spacing w:line="360" w:lineRule="auto"/>
        <w:jc w:val="both"/>
        <w:rPr>
          <w:b/>
          <w:sz w:val="28"/>
          <w:szCs w:val="28"/>
        </w:rPr>
      </w:pPr>
      <w:r w:rsidRPr="00FE60F2">
        <w:rPr>
          <w:b/>
          <w:sz w:val="28"/>
          <w:szCs w:val="28"/>
        </w:rPr>
        <w:t>Основы исламской культуры</w:t>
      </w:r>
    </w:p>
    <w:p w:rsidR="001F10AD" w:rsidRPr="00FE60F2" w:rsidRDefault="001F10AD"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r w:rsidRPr="00FE60F2">
        <w:rPr>
          <w:rStyle w:val="Zag11"/>
          <w:rFonts w:eastAsia="@Arial Unicode MS"/>
          <w:sz w:val="28"/>
          <w:szCs w:val="28"/>
        </w:rPr>
        <w:t>:</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ориентироваться в истории возникновения исламской религиозной традиции, истории ее формирования в России;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излагать свое мнение по поводу значения религии, религиозной культуры в жизни людей и общества;</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соотносить нравственные формы поведения с нормами исламской религиозной морали;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10AD" w:rsidRPr="00FE60F2" w:rsidRDefault="001F10AD"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sz w:val="28"/>
          <w:szCs w:val="28"/>
        </w:rPr>
        <w:tab/>
      </w:r>
      <w:r w:rsidRPr="00FE60F2">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sz w:val="28"/>
          <w:szCs w:val="28"/>
        </w:rPr>
        <w:tab/>
      </w:r>
      <w:r w:rsidRPr="00FE60F2">
        <w:rPr>
          <w:i/>
          <w:sz w:val="28"/>
          <w:szCs w:val="28"/>
        </w:rPr>
        <w:t>устанавливать взаимосвязь между содержанием исламской культуры и поведением людей, общественными явлениями;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lastRenderedPageBreak/>
        <w:t>–</w:t>
      </w:r>
      <w:r w:rsidRPr="00FE60F2">
        <w:rPr>
          <w:sz w:val="28"/>
          <w:szCs w:val="28"/>
        </w:rPr>
        <w:tab/>
      </w:r>
      <w:r w:rsidRPr="00FE60F2">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sz w:val="28"/>
          <w:szCs w:val="28"/>
        </w:rPr>
        <w:tab/>
      </w:r>
      <w:r w:rsidRPr="00FE60F2">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10AD" w:rsidRPr="00FE60F2" w:rsidRDefault="001F10AD" w:rsidP="005B780C">
      <w:pPr>
        <w:spacing w:line="360" w:lineRule="auto"/>
        <w:jc w:val="both"/>
        <w:rPr>
          <w:b/>
          <w:sz w:val="28"/>
          <w:szCs w:val="28"/>
        </w:rPr>
      </w:pPr>
      <w:r w:rsidRPr="00FE60F2">
        <w:rPr>
          <w:b/>
          <w:sz w:val="28"/>
          <w:szCs w:val="28"/>
        </w:rPr>
        <w:t>Основы буддийской культуры</w:t>
      </w:r>
    </w:p>
    <w:p w:rsidR="001F10AD" w:rsidRPr="00FE60F2" w:rsidRDefault="001F10AD"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r w:rsidRPr="00FE60F2">
        <w:rPr>
          <w:rStyle w:val="Zag11"/>
          <w:rFonts w:eastAsia="@Arial Unicode MS"/>
          <w:sz w:val="28"/>
          <w:szCs w:val="28"/>
        </w:rPr>
        <w:t>:</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ориентироваться в истории возникновения буддийской религиозной традиции, истории ее формирования в России;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излагать свое мнение по поводу значения религии, религиозной культуры в жизни людей и общества;</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соотносить нравственные формы поведения с нормами буддийской религиозной морали;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10AD" w:rsidRPr="00FE60F2" w:rsidRDefault="001F10AD"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lastRenderedPageBreak/>
        <w:t>–</w:t>
      </w:r>
      <w:r w:rsidRPr="00FE60F2">
        <w:rPr>
          <w:i/>
          <w:sz w:val="28"/>
          <w:szCs w:val="28"/>
        </w:rPr>
        <w:tab/>
        <w:t>устанавливать взаимосвязь между содержанием буддийской культуры и поведением людей, общественными явлениями;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10AD" w:rsidRPr="00FE60F2" w:rsidRDefault="001F10AD" w:rsidP="005B780C">
      <w:pPr>
        <w:spacing w:line="360" w:lineRule="auto"/>
        <w:jc w:val="both"/>
        <w:rPr>
          <w:b/>
          <w:sz w:val="28"/>
          <w:szCs w:val="28"/>
        </w:rPr>
      </w:pPr>
      <w:r w:rsidRPr="00FE60F2">
        <w:rPr>
          <w:b/>
          <w:sz w:val="28"/>
          <w:szCs w:val="28"/>
        </w:rPr>
        <w:t>Основы иудейской культуры</w:t>
      </w:r>
    </w:p>
    <w:p w:rsidR="001F10AD" w:rsidRPr="00FE60F2" w:rsidRDefault="001F10AD"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p>
    <w:p w:rsidR="001F10AD" w:rsidRPr="00FE60F2" w:rsidRDefault="001F10AD" w:rsidP="00FE60F2">
      <w:pPr>
        <w:tabs>
          <w:tab w:val="left" w:pos="900"/>
        </w:tabs>
        <w:spacing w:line="360" w:lineRule="auto"/>
        <w:ind w:firstLine="709"/>
        <w:jc w:val="both"/>
        <w:rPr>
          <w:sz w:val="28"/>
          <w:szCs w:val="28"/>
        </w:rPr>
      </w:pPr>
      <w:r w:rsidRPr="00FE60F2">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ориентироваться в истории возникновения иудейской религиозной традиции, истории ее формирования в России;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 излагать свое мнение по поводу значения религии, религиозной культуры в жизни людей и общества;</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соотносить нравственные формы поведения с нормами иудейской религиозной морали; </w:t>
      </w:r>
    </w:p>
    <w:p w:rsidR="001F10AD" w:rsidRPr="00FE60F2" w:rsidRDefault="001F10AD" w:rsidP="00FE60F2">
      <w:pPr>
        <w:tabs>
          <w:tab w:val="left" w:pos="900"/>
        </w:tabs>
        <w:spacing w:line="360" w:lineRule="auto"/>
        <w:ind w:firstLine="709"/>
        <w:jc w:val="both"/>
        <w:rPr>
          <w:sz w:val="28"/>
          <w:szCs w:val="28"/>
        </w:rPr>
      </w:pPr>
      <w:r w:rsidRPr="00FE60F2">
        <w:rPr>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10AD" w:rsidRPr="00FE60F2" w:rsidRDefault="001F10AD"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 xml:space="preserve">развивать нравственную рефлексию, совершенствовать морально-нравственное самосознание, регулировать собственное поведение на основе </w:t>
      </w:r>
      <w:r w:rsidRPr="00FE60F2">
        <w:rPr>
          <w:i/>
          <w:sz w:val="28"/>
          <w:szCs w:val="28"/>
        </w:rPr>
        <w:lastRenderedPageBreak/>
        <w:t>традиционных для российского общества, народов России духовно-нравственных ценностей;</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устанавливать взаимосвязь между содержанием иудейской культуры и поведением людей, общественными явлениями;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10AD" w:rsidRPr="00FE60F2" w:rsidRDefault="001F10AD" w:rsidP="005B780C">
      <w:pPr>
        <w:spacing w:line="360" w:lineRule="auto"/>
        <w:jc w:val="both"/>
        <w:rPr>
          <w:b/>
          <w:sz w:val="28"/>
          <w:szCs w:val="28"/>
        </w:rPr>
      </w:pPr>
      <w:r w:rsidRPr="00FE60F2">
        <w:rPr>
          <w:b/>
          <w:sz w:val="28"/>
          <w:szCs w:val="28"/>
        </w:rPr>
        <w:t>Основы мировых религиозных культур</w:t>
      </w:r>
    </w:p>
    <w:p w:rsidR="001F10AD" w:rsidRPr="00FE60F2" w:rsidRDefault="001F10AD"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излагать свое мнение по поводу значения религии, религиозной культуры в жизни людей и общества;</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соотносить нравственные формы поведения с нормами религиозной морали;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10AD" w:rsidRPr="00FE60F2" w:rsidRDefault="001F10AD"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устанавливать взаимосвязь между содержанием религиозной культуры и поведением людей, общественными явлениями;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10AD" w:rsidRPr="00FE60F2" w:rsidRDefault="001F10AD" w:rsidP="005B780C">
      <w:pPr>
        <w:spacing w:line="360" w:lineRule="auto"/>
        <w:jc w:val="both"/>
        <w:rPr>
          <w:b/>
          <w:sz w:val="28"/>
          <w:szCs w:val="28"/>
        </w:rPr>
      </w:pPr>
      <w:r w:rsidRPr="00FE60F2">
        <w:rPr>
          <w:b/>
          <w:sz w:val="28"/>
          <w:szCs w:val="28"/>
        </w:rPr>
        <w:t>Основы светской этики</w:t>
      </w:r>
    </w:p>
    <w:p w:rsidR="001F10AD" w:rsidRPr="00FE60F2" w:rsidRDefault="001F10AD" w:rsidP="005B780C">
      <w:pPr>
        <w:tabs>
          <w:tab w:val="left" w:pos="142"/>
          <w:tab w:val="left" w:leader="dot" w:pos="624"/>
        </w:tabs>
        <w:spacing w:line="360" w:lineRule="auto"/>
        <w:jc w:val="both"/>
        <w:rPr>
          <w:rStyle w:val="Zag11"/>
          <w:rFonts w:eastAsia="@Arial Unicode MS"/>
          <w:sz w:val="28"/>
          <w:szCs w:val="28"/>
        </w:rPr>
      </w:pPr>
      <w:r w:rsidRPr="00FE60F2">
        <w:rPr>
          <w:rStyle w:val="Zag11"/>
          <w:rFonts w:eastAsia="@Arial Unicode MS"/>
          <w:b/>
          <w:sz w:val="28"/>
          <w:szCs w:val="28"/>
        </w:rPr>
        <w:t>Выпускник научится:</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излагать свое мнение по поводу значения российской светской этики в жизни людей и общества;</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соотносить нравственные формы поведения с нормами российской светской (гражданской) этики; </w:t>
      </w:r>
    </w:p>
    <w:p w:rsidR="001F10AD" w:rsidRPr="00FE60F2" w:rsidRDefault="001F10AD" w:rsidP="00FE60F2">
      <w:pPr>
        <w:tabs>
          <w:tab w:val="left" w:pos="900"/>
        </w:tabs>
        <w:spacing w:line="360" w:lineRule="auto"/>
        <w:ind w:firstLine="709"/>
        <w:jc w:val="both"/>
        <w:rPr>
          <w:sz w:val="28"/>
          <w:szCs w:val="28"/>
        </w:rPr>
      </w:pPr>
      <w:r w:rsidRPr="00FE60F2">
        <w:rPr>
          <w:i/>
          <w:sz w:val="28"/>
          <w:szCs w:val="28"/>
        </w:rPr>
        <w:t>–</w:t>
      </w:r>
      <w:r w:rsidRPr="00FE60F2">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10AD" w:rsidRPr="00FE60F2" w:rsidRDefault="001F10AD" w:rsidP="005B780C">
      <w:pPr>
        <w:tabs>
          <w:tab w:val="left" w:pos="142"/>
          <w:tab w:val="left" w:leader="dot" w:pos="624"/>
        </w:tabs>
        <w:spacing w:line="360" w:lineRule="auto"/>
        <w:jc w:val="both"/>
        <w:rPr>
          <w:rStyle w:val="Zag11"/>
          <w:rFonts w:eastAsia="@Arial Unicode MS"/>
          <w:b/>
          <w:iCs/>
          <w:sz w:val="28"/>
          <w:szCs w:val="28"/>
        </w:rPr>
      </w:pPr>
      <w:r w:rsidRPr="00FE60F2">
        <w:rPr>
          <w:rStyle w:val="Zag11"/>
          <w:rFonts w:eastAsia="@Arial Unicode MS"/>
          <w:b/>
          <w:iCs/>
          <w:sz w:val="28"/>
          <w:szCs w:val="28"/>
        </w:rPr>
        <w:t>Выпускник получит возможность научиться:</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устанавливать взаимосвязь между содержанием российской светской этики и поведением людей, общественными явлениями;</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10AD" w:rsidRPr="00FE60F2" w:rsidRDefault="001F10AD" w:rsidP="00FE60F2">
      <w:pPr>
        <w:tabs>
          <w:tab w:val="left" w:pos="900"/>
        </w:tabs>
        <w:spacing w:line="360" w:lineRule="auto"/>
        <w:ind w:firstLine="709"/>
        <w:jc w:val="both"/>
        <w:rPr>
          <w:i/>
          <w:sz w:val="28"/>
          <w:szCs w:val="28"/>
        </w:rPr>
      </w:pPr>
      <w:r w:rsidRPr="00FE60F2">
        <w:rPr>
          <w:i/>
          <w:sz w:val="28"/>
          <w:szCs w:val="28"/>
        </w:rPr>
        <w:t>–</w:t>
      </w:r>
      <w:r w:rsidRPr="00FE60F2">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FE60F2" w:rsidRDefault="00653A76" w:rsidP="00B27FD3">
      <w:pPr>
        <w:pStyle w:val="aff"/>
        <w:numPr>
          <w:ilvl w:val="2"/>
          <w:numId w:val="63"/>
        </w:numPr>
        <w:ind w:left="0" w:firstLine="0"/>
        <w:rPr>
          <w:szCs w:val="28"/>
        </w:rPr>
      </w:pPr>
      <w:bookmarkStart w:id="44" w:name="_Toc288394065"/>
      <w:bookmarkStart w:id="45" w:name="_Toc288410532"/>
      <w:bookmarkStart w:id="46" w:name="_Toc288410661"/>
      <w:bookmarkStart w:id="47" w:name="_Toc424564308"/>
      <w:r w:rsidRPr="00FE60F2">
        <w:rPr>
          <w:szCs w:val="28"/>
        </w:rPr>
        <w:t>Окружающий мир</w:t>
      </w:r>
      <w:bookmarkEnd w:id="44"/>
      <w:bookmarkEnd w:id="45"/>
      <w:bookmarkEnd w:id="46"/>
      <w:bookmarkEnd w:id="47"/>
    </w:p>
    <w:p w:rsidR="00D604C2" w:rsidRPr="00FE60F2" w:rsidRDefault="00D604C2"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w:t>
      </w:r>
      <w:r w:rsidR="00D604C2" w:rsidRPr="00FE60F2">
        <w:rPr>
          <w:rStyle w:val="Zag11"/>
          <w:rFonts w:eastAsia="@Arial Unicode MS"/>
          <w:sz w:val="28"/>
          <w:szCs w:val="28"/>
        </w:rPr>
        <w:lastRenderedPageBreak/>
        <w:t>знакомыми и предсказуемыми, определить свое место в ближайшем окружении;</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pacing w:val="-4"/>
          <w:sz w:val="28"/>
          <w:szCs w:val="28"/>
        </w:rPr>
        <w:t xml:space="preserve">- </w:t>
      </w:r>
      <w:r w:rsidR="00D604C2" w:rsidRPr="00FE60F2">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FE60F2">
        <w:rPr>
          <w:rStyle w:val="Zag11"/>
          <w:rFonts w:eastAsia="@Arial Unicode MS"/>
          <w:sz w:val="28"/>
          <w:szCs w:val="28"/>
        </w:rPr>
        <w:t>;</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FE60F2">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FE60F2" w:rsidRDefault="00D016C5"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FE60F2" w:rsidRDefault="00D604C2" w:rsidP="00FE60F2">
      <w:pPr>
        <w:pStyle w:val="a3"/>
        <w:tabs>
          <w:tab w:val="left" w:pos="709"/>
        </w:tabs>
        <w:spacing w:line="360" w:lineRule="auto"/>
        <w:ind w:firstLine="709"/>
        <w:rPr>
          <w:rFonts w:ascii="Times New Roman" w:hAnsi="Times New Roman"/>
          <w:color w:val="auto"/>
          <w:sz w:val="28"/>
          <w:szCs w:val="28"/>
        </w:rPr>
      </w:pPr>
      <w:r w:rsidRPr="00FE60F2">
        <w:rPr>
          <w:rStyle w:val="Zag11"/>
          <w:rFonts w:ascii="Times New Roman" w:eastAsia="@Arial Unicode MS" w:hAnsi="Times New Roman"/>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w:t>
      </w:r>
      <w:r w:rsidRPr="00FE60F2">
        <w:rPr>
          <w:rStyle w:val="Zag11"/>
          <w:rFonts w:ascii="Times New Roman" w:eastAsia="@Arial Unicode MS" w:hAnsi="Times New Roman"/>
          <w:color w:val="auto"/>
          <w:sz w:val="28"/>
          <w:szCs w:val="28"/>
        </w:rPr>
        <w:lastRenderedPageBreak/>
        <w:t>культуросообразного поведения в окружающей природной и социальной среде.</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Человек и природа</w:t>
      </w:r>
    </w:p>
    <w:p w:rsidR="00653A76" w:rsidRPr="00FE60F2" w:rsidRDefault="00653A76" w:rsidP="005B780C">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узнавать изученные объекты и явления живой и неживой природы;</w:t>
      </w:r>
    </w:p>
    <w:p w:rsidR="00653A76" w:rsidRPr="00FE60F2" w:rsidRDefault="00653A76" w:rsidP="00FE60F2">
      <w:pPr>
        <w:pStyle w:val="21"/>
        <w:rPr>
          <w:szCs w:val="28"/>
        </w:rPr>
      </w:pPr>
      <w:r w:rsidRPr="00FE60F2">
        <w:rPr>
          <w:spacing w:val="2"/>
          <w:szCs w:val="28"/>
        </w:rPr>
        <w:t xml:space="preserve">описывать на основе предложенного плана изученные </w:t>
      </w:r>
      <w:r w:rsidRPr="00FE60F2">
        <w:rPr>
          <w:szCs w:val="28"/>
        </w:rPr>
        <w:t>объекты и явления живой и неживой природы, выделять их существенные признаки;</w:t>
      </w:r>
    </w:p>
    <w:p w:rsidR="00653A76" w:rsidRPr="00FE60F2" w:rsidRDefault="00653A76" w:rsidP="00FE60F2">
      <w:pPr>
        <w:pStyle w:val="21"/>
        <w:rPr>
          <w:szCs w:val="28"/>
        </w:rPr>
      </w:pPr>
      <w:r w:rsidRPr="00FE60F2">
        <w:rPr>
          <w:szCs w:val="28"/>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FE60F2" w:rsidRDefault="00653A76" w:rsidP="00FE60F2">
      <w:pPr>
        <w:pStyle w:val="21"/>
        <w:rPr>
          <w:szCs w:val="28"/>
        </w:rPr>
      </w:pPr>
      <w:r w:rsidRPr="00FE60F2">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FE60F2" w:rsidRDefault="00653A76" w:rsidP="00FE60F2">
      <w:pPr>
        <w:pStyle w:val="21"/>
        <w:rPr>
          <w:szCs w:val="28"/>
        </w:rPr>
      </w:pPr>
      <w:r w:rsidRPr="00FE60F2">
        <w:rPr>
          <w:szCs w:val="28"/>
        </w:rPr>
        <w:t>и правилам техники безопасности при проведении наблюдений и опытов;</w:t>
      </w:r>
    </w:p>
    <w:p w:rsidR="00653A76" w:rsidRPr="00FE60F2" w:rsidRDefault="00653A76" w:rsidP="00FE60F2">
      <w:pPr>
        <w:pStyle w:val="21"/>
        <w:rPr>
          <w:szCs w:val="28"/>
        </w:rPr>
      </w:pPr>
      <w:r w:rsidRPr="00FE60F2">
        <w:rPr>
          <w:szCs w:val="28"/>
        </w:rPr>
        <w:t xml:space="preserve">использовать естественно­научные тексты (на бумажных </w:t>
      </w:r>
      <w:r w:rsidRPr="00FE60F2">
        <w:rPr>
          <w:spacing w:val="2"/>
          <w:szCs w:val="28"/>
        </w:rPr>
        <w:t xml:space="preserve">и электронных носителях, в том числе в контролируемом </w:t>
      </w:r>
      <w:r w:rsidRPr="00FE60F2">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FE60F2" w:rsidRDefault="00653A76" w:rsidP="00FE60F2">
      <w:pPr>
        <w:pStyle w:val="21"/>
        <w:rPr>
          <w:szCs w:val="28"/>
        </w:rPr>
      </w:pPr>
      <w:r w:rsidRPr="00FE60F2">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FE60F2" w:rsidRDefault="00653A76" w:rsidP="00FE60F2">
      <w:pPr>
        <w:pStyle w:val="21"/>
        <w:rPr>
          <w:szCs w:val="28"/>
        </w:rPr>
      </w:pPr>
      <w:r w:rsidRPr="00FE60F2">
        <w:rPr>
          <w:spacing w:val="2"/>
          <w:szCs w:val="28"/>
        </w:rPr>
        <w:t xml:space="preserve">использовать готовые модели (глобус, карту, план) для </w:t>
      </w:r>
      <w:r w:rsidRPr="00FE60F2">
        <w:rPr>
          <w:szCs w:val="28"/>
        </w:rPr>
        <w:t>объяснения явлений или описания свойств объектов;</w:t>
      </w:r>
    </w:p>
    <w:p w:rsidR="00653A76" w:rsidRPr="00FE60F2" w:rsidRDefault="00653A76" w:rsidP="00FE60F2">
      <w:pPr>
        <w:pStyle w:val="21"/>
        <w:rPr>
          <w:szCs w:val="28"/>
        </w:rPr>
      </w:pPr>
      <w:r w:rsidRPr="00FE60F2">
        <w:rPr>
          <w:spacing w:val="2"/>
          <w:szCs w:val="28"/>
        </w:rPr>
        <w:t xml:space="preserve">обнаруживать простейшие взаимосвязи между живой и </w:t>
      </w:r>
      <w:r w:rsidRPr="00FE60F2">
        <w:rPr>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FE60F2" w:rsidRDefault="00653A76" w:rsidP="00FE60F2">
      <w:pPr>
        <w:pStyle w:val="21"/>
        <w:rPr>
          <w:szCs w:val="28"/>
        </w:rPr>
      </w:pPr>
      <w:r w:rsidRPr="00FE60F2">
        <w:rPr>
          <w:szCs w:val="28"/>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FE60F2" w:rsidRDefault="00653A76" w:rsidP="00FE60F2">
      <w:pPr>
        <w:pStyle w:val="21"/>
        <w:rPr>
          <w:szCs w:val="28"/>
        </w:rPr>
      </w:pPr>
      <w:r w:rsidRPr="00FE60F2">
        <w:rPr>
          <w:spacing w:val="-2"/>
          <w:szCs w:val="28"/>
        </w:rPr>
        <w:t>понимать необходимость здорового образа жизни, со</w:t>
      </w:r>
      <w:r w:rsidRPr="00FE60F2">
        <w:rPr>
          <w:szCs w:val="28"/>
        </w:rPr>
        <w:t>блю</w:t>
      </w:r>
      <w:r w:rsidRPr="00FE60F2">
        <w:rPr>
          <w:spacing w:val="2"/>
          <w:szCs w:val="28"/>
        </w:rPr>
        <w:t>дения правил безопасного поведения; использовать знанияо строении и функционировании организма человека для</w:t>
      </w:r>
      <w:r w:rsidRPr="00FE60F2">
        <w:rPr>
          <w:szCs w:val="28"/>
        </w:rPr>
        <w:t>сохранения и укрепления своего здоровья.</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использовать при проведении практических работ инструменты ИКТ (фото</w:t>
      </w:r>
      <w:r w:rsidRPr="00FE60F2">
        <w:rPr>
          <w:i/>
          <w:szCs w:val="28"/>
        </w:rPr>
        <w:noBreakHyphen/>
        <w:t xml:space="preserve"> и видеокамеру, микрофон и</w:t>
      </w:r>
      <w:r w:rsidRPr="00FE60F2">
        <w:rPr>
          <w:i/>
          <w:szCs w:val="28"/>
        </w:rPr>
        <w:t> </w:t>
      </w:r>
      <w:r w:rsidRPr="00FE60F2">
        <w:rPr>
          <w:i/>
          <w:szCs w:val="28"/>
        </w:rPr>
        <w:t>др.) для записи и обработки информации, готовить небольшие презентации по результатам наблюдений и опытов;</w:t>
      </w:r>
    </w:p>
    <w:p w:rsidR="00653A76" w:rsidRPr="00FE60F2" w:rsidRDefault="00653A76" w:rsidP="00FE60F2">
      <w:pPr>
        <w:pStyle w:val="21"/>
        <w:rPr>
          <w:i/>
          <w:szCs w:val="28"/>
        </w:rPr>
      </w:pPr>
      <w:r w:rsidRPr="00FE60F2">
        <w:rPr>
          <w:i/>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FE60F2" w:rsidRDefault="00653A76" w:rsidP="00FE60F2">
      <w:pPr>
        <w:pStyle w:val="21"/>
        <w:rPr>
          <w:i/>
          <w:spacing w:val="-4"/>
          <w:szCs w:val="28"/>
        </w:rPr>
      </w:pPr>
      <w:r w:rsidRPr="00FE60F2">
        <w:rPr>
          <w:i/>
          <w:szCs w:val="28"/>
        </w:rPr>
        <w:t xml:space="preserve">осознавать ценность природы и необходимость нести </w:t>
      </w:r>
      <w:r w:rsidRPr="00FE60F2">
        <w:rPr>
          <w:i/>
          <w:spacing w:val="-4"/>
          <w:szCs w:val="28"/>
        </w:rPr>
        <w:t>ответственность за е</w:t>
      </w:r>
      <w:r w:rsidR="00D30361" w:rsidRPr="00FE60F2">
        <w:rPr>
          <w:i/>
          <w:spacing w:val="-4"/>
          <w:szCs w:val="28"/>
        </w:rPr>
        <w:t>е</w:t>
      </w:r>
      <w:r w:rsidRPr="00FE60F2">
        <w:rPr>
          <w:i/>
          <w:spacing w:val="-4"/>
          <w:szCs w:val="28"/>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FE60F2" w:rsidRDefault="00653A76" w:rsidP="00FE60F2">
      <w:pPr>
        <w:pStyle w:val="21"/>
        <w:rPr>
          <w:i/>
          <w:szCs w:val="28"/>
        </w:rPr>
      </w:pPr>
      <w:r w:rsidRPr="00FE60F2">
        <w:rPr>
          <w:i/>
          <w:spacing w:val="2"/>
          <w:szCs w:val="28"/>
        </w:rPr>
        <w:t>пользоваться простыми навыками самоконтроля са</w:t>
      </w:r>
      <w:r w:rsidRPr="00FE60F2">
        <w:rPr>
          <w:i/>
          <w:szCs w:val="28"/>
        </w:rPr>
        <w:t>мочувствия для сохранения здоровья; осознанно соблюдать режим дня, правила рационального питания и личной гигиены;</w:t>
      </w:r>
    </w:p>
    <w:p w:rsidR="00653A76" w:rsidRPr="00FE60F2" w:rsidRDefault="00653A76" w:rsidP="00FE60F2">
      <w:pPr>
        <w:pStyle w:val="21"/>
        <w:rPr>
          <w:i/>
          <w:szCs w:val="28"/>
        </w:rPr>
      </w:pPr>
      <w:r w:rsidRPr="00FE60F2">
        <w:rPr>
          <w:i/>
          <w:szCs w:val="28"/>
        </w:rPr>
        <w:t xml:space="preserve">выполнять правила безопасного поведения в доме, на </w:t>
      </w:r>
      <w:r w:rsidRPr="00FE60F2">
        <w:rPr>
          <w:i/>
          <w:spacing w:val="2"/>
          <w:szCs w:val="28"/>
        </w:rPr>
        <w:t>улице, природной среде, оказывать первую помощь при</w:t>
      </w:r>
      <w:r w:rsidRPr="00FE60F2">
        <w:rPr>
          <w:i/>
          <w:szCs w:val="28"/>
        </w:rPr>
        <w:t>несложных несчастных случаях;</w:t>
      </w:r>
    </w:p>
    <w:p w:rsidR="00653A76" w:rsidRPr="00FE60F2" w:rsidRDefault="00653A76" w:rsidP="00FE60F2">
      <w:pPr>
        <w:pStyle w:val="21"/>
        <w:rPr>
          <w:i/>
          <w:szCs w:val="28"/>
        </w:rPr>
      </w:pPr>
      <w:r w:rsidRPr="00FE60F2">
        <w:rPr>
          <w:i/>
          <w:spacing w:val="2"/>
          <w:szCs w:val="28"/>
        </w:rPr>
        <w:t xml:space="preserve">планировать, контролировать и оценивать учебные </w:t>
      </w:r>
      <w:r w:rsidRPr="00FE60F2">
        <w:rPr>
          <w:i/>
          <w:szCs w:val="28"/>
        </w:rPr>
        <w:t>действия в процессе познания окружающего мира в соответствии с поставленной задачей и условиями е</w:t>
      </w:r>
      <w:r w:rsidR="00D30361" w:rsidRPr="00FE60F2">
        <w:rPr>
          <w:i/>
          <w:szCs w:val="28"/>
        </w:rPr>
        <w:t>е</w:t>
      </w:r>
      <w:r w:rsidRPr="00FE60F2">
        <w:rPr>
          <w:i/>
          <w:szCs w:val="28"/>
        </w:rPr>
        <w:t xml:space="preserve"> реализации.</w:t>
      </w:r>
    </w:p>
    <w:p w:rsidR="00653A76" w:rsidRPr="00FE60F2" w:rsidRDefault="00653A76" w:rsidP="005B780C">
      <w:pPr>
        <w:pStyle w:val="4"/>
        <w:spacing w:before="0" w:after="0" w:line="360" w:lineRule="auto"/>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Человек и общество</w:t>
      </w:r>
    </w:p>
    <w:p w:rsidR="00653A76" w:rsidRPr="00FE60F2" w:rsidRDefault="00653A76" w:rsidP="005B780C">
      <w:pPr>
        <w:pStyle w:val="a3"/>
        <w:spacing w:line="360" w:lineRule="auto"/>
        <w:ind w:firstLine="0"/>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lastRenderedPageBreak/>
        <w:t>узнавать государственную символику Российской Феде</w:t>
      </w:r>
      <w:r w:rsidRPr="00FE60F2">
        <w:rPr>
          <w:spacing w:val="2"/>
          <w:szCs w:val="28"/>
        </w:rPr>
        <w:t>рации и своего региона; описывать достопримечательности столицы и родного края; находить на карте мира Россий</w:t>
      </w:r>
      <w:r w:rsidRPr="00FE60F2">
        <w:rPr>
          <w:szCs w:val="28"/>
        </w:rPr>
        <w:t>скую Федерацию, на карте России Москву, свой регион и его главный город;</w:t>
      </w:r>
    </w:p>
    <w:p w:rsidR="00653A76" w:rsidRPr="00FE60F2" w:rsidRDefault="00653A76" w:rsidP="00FE60F2">
      <w:pPr>
        <w:pStyle w:val="21"/>
        <w:rPr>
          <w:spacing w:val="-2"/>
          <w:szCs w:val="28"/>
        </w:rPr>
      </w:pPr>
      <w:r w:rsidRPr="00FE60F2">
        <w:rPr>
          <w:szCs w:val="28"/>
        </w:rPr>
        <w:t>различать прошлое, настоящее, будущее; соотносить из</w:t>
      </w:r>
      <w:r w:rsidRPr="00FE60F2">
        <w:rPr>
          <w:spacing w:val="-2"/>
          <w:szCs w:val="28"/>
        </w:rPr>
        <w:t>ученные исторические события с датами, конкретную дату с веком; находить место изученных событий на «ленте времени»;</w:t>
      </w:r>
    </w:p>
    <w:p w:rsidR="00653A76" w:rsidRPr="00FE60F2" w:rsidRDefault="00653A76" w:rsidP="00FE60F2">
      <w:pPr>
        <w:pStyle w:val="21"/>
        <w:rPr>
          <w:szCs w:val="28"/>
        </w:rPr>
      </w:pPr>
      <w:r w:rsidRPr="00FE60F2">
        <w:rPr>
          <w:spacing w:val="2"/>
          <w:szCs w:val="28"/>
        </w:rPr>
        <w:t xml:space="preserve">используя дополнительные источники информации (на </w:t>
      </w:r>
      <w:r w:rsidRPr="00FE60F2">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FE60F2" w:rsidRDefault="00653A76" w:rsidP="00FE60F2">
      <w:pPr>
        <w:pStyle w:val="21"/>
        <w:rPr>
          <w:szCs w:val="28"/>
        </w:rPr>
      </w:pPr>
      <w:r w:rsidRPr="00FE60F2">
        <w:rPr>
          <w:spacing w:val="2"/>
          <w:szCs w:val="28"/>
        </w:rPr>
        <w:t>оценивать характер взаимоотношений людей в различ</w:t>
      </w:r>
      <w:r w:rsidRPr="00FE60F2">
        <w:rPr>
          <w:szCs w:val="28"/>
        </w:rPr>
        <w:t xml:space="preserve">ных социальных группах (семья, группа сверстников, этнос), </w:t>
      </w:r>
      <w:r w:rsidRPr="00FE60F2">
        <w:rPr>
          <w:spacing w:val="2"/>
          <w:szCs w:val="28"/>
        </w:rPr>
        <w:t>в том числе с позиции развития этических чувств, добро</w:t>
      </w:r>
      <w:r w:rsidRPr="00FE60F2">
        <w:rPr>
          <w:szCs w:val="28"/>
        </w:rPr>
        <w:t>желательности и эмоционально­нравственной отзывчивости, понимания чувств других людей и сопереживания им;</w:t>
      </w:r>
    </w:p>
    <w:p w:rsidR="00653A76" w:rsidRPr="00FE60F2" w:rsidRDefault="00653A76" w:rsidP="00FE60F2">
      <w:pPr>
        <w:pStyle w:val="21"/>
        <w:rPr>
          <w:szCs w:val="28"/>
        </w:rPr>
      </w:pPr>
      <w:r w:rsidRPr="00FE60F2">
        <w:rPr>
          <w:spacing w:val="2"/>
          <w:szCs w:val="28"/>
        </w:rPr>
        <w:t xml:space="preserve">использовать различные справочные издания (словари, </w:t>
      </w:r>
      <w:r w:rsidRPr="00FE60F2">
        <w:rPr>
          <w:szCs w:val="28"/>
        </w:rPr>
        <w:t xml:space="preserve">энциклопедии) и детскую литературу о человеке и обществе </w:t>
      </w:r>
      <w:r w:rsidRPr="00FE60F2">
        <w:rPr>
          <w:spacing w:val="2"/>
          <w:szCs w:val="28"/>
        </w:rPr>
        <w:t>с целью поиска информации, ответов на вопросы, объяснений, для создания собственных устных или письменных</w:t>
      </w:r>
      <w:r w:rsidRPr="00FE60F2">
        <w:rPr>
          <w:szCs w:val="28"/>
        </w:rPr>
        <w:t>высказываний.</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осознавать свою неразрывную связь с разнообразными окружающими социальными группами;</w:t>
      </w:r>
    </w:p>
    <w:p w:rsidR="00653A76" w:rsidRPr="00FE60F2" w:rsidRDefault="00653A76" w:rsidP="00FE60F2">
      <w:pPr>
        <w:pStyle w:val="21"/>
        <w:rPr>
          <w:i/>
          <w:szCs w:val="28"/>
        </w:rPr>
      </w:pPr>
      <w:r w:rsidRPr="00FE60F2">
        <w:rPr>
          <w:i/>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FE60F2" w:rsidRDefault="00653A76" w:rsidP="00FE60F2">
      <w:pPr>
        <w:pStyle w:val="21"/>
        <w:rPr>
          <w:i/>
          <w:szCs w:val="28"/>
        </w:rPr>
      </w:pPr>
      <w:r w:rsidRPr="00FE60F2">
        <w:rPr>
          <w:i/>
          <w:spacing w:val="2"/>
          <w:szCs w:val="28"/>
        </w:rPr>
        <w:lastRenderedPageBreak/>
        <w:t>наблюдать и описывать проявления богатства вну</w:t>
      </w:r>
      <w:r w:rsidRPr="00FE60F2">
        <w:rPr>
          <w:i/>
          <w:szCs w:val="28"/>
        </w:rPr>
        <w:t xml:space="preserve">треннего мира человека в его созидательной деятельности на благо семьи, в интересах </w:t>
      </w:r>
      <w:r w:rsidR="00AA36C0" w:rsidRPr="00FE60F2">
        <w:rPr>
          <w:i/>
          <w:szCs w:val="28"/>
        </w:rPr>
        <w:t xml:space="preserve"> образовательной </w:t>
      </w:r>
      <w:r w:rsidR="005C5F90" w:rsidRPr="00FE60F2">
        <w:rPr>
          <w:i/>
          <w:szCs w:val="28"/>
        </w:rPr>
        <w:t xml:space="preserve">организации, </w:t>
      </w:r>
      <w:r w:rsidRPr="00FE60F2">
        <w:rPr>
          <w:i/>
          <w:szCs w:val="28"/>
        </w:rPr>
        <w:t>социума, этноса, страны;</w:t>
      </w:r>
    </w:p>
    <w:p w:rsidR="00653A76" w:rsidRPr="00FE60F2" w:rsidRDefault="00653A76" w:rsidP="00FE60F2">
      <w:pPr>
        <w:pStyle w:val="21"/>
        <w:rPr>
          <w:i/>
          <w:spacing w:val="-2"/>
          <w:szCs w:val="28"/>
        </w:rPr>
      </w:pPr>
      <w:r w:rsidRPr="00FE60F2">
        <w:rPr>
          <w:i/>
          <w:spacing w:val="-2"/>
          <w:szCs w:val="28"/>
        </w:rPr>
        <w:t>проявлять уважение и готовность выполнять совместно установленные договор</w:t>
      </w:r>
      <w:r w:rsidR="00D30361" w:rsidRPr="00FE60F2">
        <w:rPr>
          <w:i/>
          <w:spacing w:val="-2"/>
          <w:szCs w:val="28"/>
        </w:rPr>
        <w:t>е</w:t>
      </w:r>
      <w:r w:rsidRPr="00FE60F2">
        <w:rPr>
          <w:i/>
          <w:spacing w:val="-2"/>
          <w:szCs w:val="28"/>
        </w:rPr>
        <w:t>нности и правила, в том числе правила общения со взрослыми и сверстниками в официальной обстановке; участвовать в коллективной коммуника</w:t>
      </w:r>
      <w:r w:rsidRPr="00FE60F2">
        <w:rPr>
          <w:i/>
          <w:szCs w:val="28"/>
        </w:rPr>
        <w:t xml:space="preserve">тивной деятельности в информационной образовательной </w:t>
      </w:r>
      <w:r w:rsidRPr="00FE60F2">
        <w:rPr>
          <w:i/>
          <w:spacing w:val="-2"/>
          <w:szCs w:val="28"/>
        </w:rPr>
        <w:t>среде;</w:t>
      </w:r>
    </w:p>
    <w:p w:rsidR="00D604C2" w:rsidRPr="005B780C" w:rsidRDefault="00653A76" w:rsidP="005B780C">
      <w:pPr>
        <w:pStyle w:val="21"/>
        <w:rPr>
          <w:rStyle w:val="Zag11"/>
          <w:color w:val="auto"/>
          <w:szCs w:val="28"/>
        </w:rPr>
      </w:pPr>
      <w:r w:rsidRPr="00FE60F2">
        <w:rPr>
          <w:i/>
          <w:spacing w:val="2"/>
          <w:szCs w:val="28"/>
        </w:rPr>
        <w:t xml:space="preserve">определять общую цель в совместной деятельности </w:t>
      </w:r>
      <w:r w:rsidRPr="00FE60F2">
        <w:rPr>
          <w:i/>
          <w:szCs w:val="28"/>
        </w:rPr>
        <w:t>и пути е</w:t>
      </w:r>
      <w:r w:rsidR="00D30361" w:rsidRPr="00FE60F2">
        <w:rPr>
          <w:i/>
          <w:szCs w:val="28"/>
        </w:rPr>
        <w:t>е</w:t>
      </w:r>
      <w:r w:rsidRPr="00FE60F2">
        <w:rPr>
          <w:i/>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53A76" w:rsidRPr="00FE60F2" w:rsidRDefault="00653A76" w:rsidP="00B27FD3">
      <w:pPr>
        <w:pStyle w:val="aff"/>
        <w:numPr>
          <w:ilvl w:val="2"/>
          <w:numId w:val="63"/>
        </w:numPr>
        <w:rPr>
          <w:szCs w:val="28"/>
        </w:rPr>
      </w:pPr>
      <w:bookmarkStart w:id="48" w:name="_Toc288394066"/>
      <w:bookmarkStart w:id="49" w:name="_Toc288410533"/>
      <w:bookmarkStart w:id="50" w:name="_Toc288410662"/>
      <w:bookmarkStart w:id="51" w:name="_Toc424564309"/>
      <w:r w:rsidRPr="00FE60F2">
        <w:rPr>
          <w:szCs w:val="28"/>
        </w:rPr>
        <w:t>Изобразительное искусство</w:t>
      </w:r>
      <w:bookmarkEnd w:id="48"/>
      <w:bookmarkEnd w:id="49"/>
      <w:bookmarkEnd w:id="50"/>
      <w:bookmarkEnd w:id="51"/>
    </w:p>
    <w:p w:rsidR="00D604C2" w:rsidRPr="00FE60F2" w:rsidRDefault="00D604C2"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w:t>
      </w:r>
      <w:r w:rsidR="00D604C2" w:rsidRPr="00FE60F2">
        <w:rPr>
          <w:rStyle w:val="Zag11"/>
          <w:rFonts w:eastAsia="@Arial Unicode MS"/>
          <w:sz w:val="28"/>
          <w:szCs w:val="28"/>
        </w:rPr>
        <w:lastRenderedPageBreak/>
        <w:t>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FE60F2">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FE60F2">
        <w:rPr>
          <w:rStyle w:val="Zag11"/>
          <w:rFonts w:eastAsia="@Arial Unicode MS"/>
          <w:sz w:val="28"/>
          <w:szCs w:val="28"/>
        </w:rPr>
        <w:t>;</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FE60F2" w:rsidRDefault="00D604C2" w:rsidP="00FE60F2">
      <w:pPr>
        <w:tabs>
          <w:tab w:val="left" w:pos="142"/>
          <w:tab w:val="left" w:leader="dot" w:pos="624"/>
          <w:tab w:val="left" w:pos="709"/>
        </w:tabs>
        <w:spacing w:line="360" w:lineRule="auto"/>
        <w:ind w:firstLine="709"/>
        <w:jc w:val="both"/>
        <w:rPr>
          <w:rStyle w:val="Zag11"/>
          <w:rFonts w:eastAsia="@Arial Unicode MS"/>
          <w:sz w:val="28"/>
          <w:szCs w:val="28"/>
        </w:rPr>
      </w:pPr>
      <w:r w:rsidRPr="00FE60F2">
        <w:rPr>
          <w:rStyle w:val="Zag11"/>
          <w:rFonts w:eastAsia="@Arial Unicode MS"/>
          <w:sz w:val="28"/>
          <w:szCs w:val="28"/>
        </w:rPr>
        <w:t>Обучающиеся:</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FE60F2" w:rsidRDefault="009C0EE4" w:rsidP="00FE60F2">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FE60F2" w:rsidRDefault="009C0EE4" w:rsidP="00FE60F2">
      <w:pPr>
        <w:widowControl w:val="0"/>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w:t>
      </w:r>
      <w:r w:rsidR="00D604C2" w:rsidRPr="00FE60F2">
        <w:rPr>
          <w:rStyle w:val="Zag11"/>
          <w:rFonts w:eastAsia="@Arial Unicode MS"/>
          <w:sz w:val="28"/>
          <w:szCs w:val="28"/>
        </w:rPr>
        <w:lastRenderedPageBreak/>
        <w:t>практических задач, познакомятся с возможностями использования в творчестве различных ИКТ-средств;</w:t>
      </w:r>
    </w:p>
    <w:p w:rsidR="00D604C2" w:rsidRPr="00FE60F2" w:rsidRDefault="009C0EE4" w:rsidP="00FE60F2">
      <w:pPr>
        <w:widowControl w:val="0"/>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FE60F2" w:rsidRDefault="009C0EE4" w:rsidP="00FE60F2">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 </w:t>
      </w:r>
      <w:r w:rsidR="00D604C2" w:rsidRPr="00FE60F2">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Восприятие искусства и виды художественной деятельности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t xml:space="preserve">различать основные виды художественной деятельности </w:t>
      </w:r>
      <w:r w:rsidRPr="00FE60F2">
        <w:rPr>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FE60F2">
        <w:rPr>
          <w:szCs w:val="28"/>
        </w:rPr>
        <w:t>е</w:t>
      </w:r>
      <w:r w:rsidRPr="00FE60F2">
        <w:rPr>
          <w:szCs w:val="28"/>
        </w:rPr>
        <w:t>мы работы с ними для передачи собственного замысла;</w:t>
      </w:r>
    </w:p>
    <w:p w:rsidR="00653A76" w:rsidRPr="00FE60F2" w:rsidRDefault="00653A76" w:rsidP="00FE60F2">
      <w:pPr>
        <w:pStyle w:val="21"/>
        <w:rPr>
          <w:szCs w:val="28"/>
        </w:rPr>
      </w:pPr>
      <w:r w:rsidRPr="00FE60F2">
        <w:rPr>
          <w:spacing w:val="2"/>
          <w:szCs w:val="28"/>
        </w:rPr>
        <w:t>различать основные виды и жанры пластических ис</w:t>
      </w:r>
      <w:r w:rsidRPr="00FE60F2">
        <w:rPr>
          <w:szCs w:val="28"/>
        </w:rPr>
        <w:t>кусств, понимать их специфику;</w:t>
      </w:r>
    </w:p>
    <w:p w:rsidR="00653A76" w:rsidRPr="00FE60F2" w:rsidRDefault="00653A76" w:rsidP="00FE60F2">
      <w:pPr>
        <w:pStyle w:val="21"/>
        <w:rPr>
          <w:spacing w:val="-2"/>
          <w:szCs w:val="28"/>
        </w:rPr>
      </w:pPr>
      <w:r w:rsidRPr="00FE60F2">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FE60F2">
        <w:rPr>
          <w:spacing w:val="-2"/>
          <w:szCs w:val="28"/>
        </w:rPr>
        <w:t>е</w:t>
      </w:r>
      <w:r w:rsidRPr="00FE60F2">
        <w:rPr>
          <w:spacing w:val="-2"/>
          <w:szCs w:val="28"/>
        </w:rPr>
        <w:t xml:space="preserve"> отношение к ним средствами художественного образного языка;</w:t>
      </w:r>
    </w:p>
    <w:p w:rsidR="00653A76" w:rsidRPr="00FE60F2" w:rsidRDefault="00653A76" w:rsidP="00FE60F2">
      <w:pPr>
        <w:pStyle w:val="21"/>
        <w:rPr>
          <w:szCs w:val="28"/>
        </w:rPr>
      </w:pPr>
      <w:r w:rsidRPr="00FE60F2">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E60F2">
        <w:rPr>
          <w:szCs w:val="28"/>
        </w:rPr>
        <w:t> </w:t>
      </w:r>
      <w:r w:rsidRPr="00FE60F2">
        <w:rPr>
          <w:szCs w:val="28"/>
        </w:rPr>
        <w:t>т.</w:t>
      </w:r>
      <w:r w:rsidRPr="00FE60F2">
        <w:rPr>
          <w:szCs w:val="28"/>
        </w:rPr>
        <w:t> </w:t>
      </w:r>
      <w:r w:rsidRPr="00FE60F2">
        <w:rPr>
          <w:szCs w:val="28"/>
        </w:rPr>
        <w:t>д.) окружающего мира и жизненных явлений;</w:t>
      </w:r>
    </w:p>
    <w:p w:rsidR="00653A76" w:rsidRPr="00FE60F2" w:rsidRDefault="00653A76" w:rsidP="00FE60F2">
      <w:pPr>
        <w:pStyle w:val="21"/>
        <w:rPr>
          <w:szCs w:val="28"/>
        </w:rPr>
      </w:pPr>
      <w:r w:rsidRPr="00FE60F2">
        <w:rPr>
          <w:spacing w:val="-2"/>
          <w:szCs w:val="28"/>
        </w:rPr>
        <w:lastRenderedPageBreak/>
        <w:t>приводить примеры ведущих художественных музеев Рос</w:t>
      </w:r>
      <w:r w:rsidRPr="00FE60F2">
        <w:rPr>
          <w:szCs w:val="28"/>
        </w:rPr>
        <w:t>сии и художественных музеев своего региона, показывать на примерах их роль и назначение.</w:t>
      </w:r>
    </w:p>
    <w:p w:rsidR="00653A76" w:rsidRPr="00FE60F2" w:rsidRDefault="00653A76" w:rsidP="005B780C">
      <w:pPr>
        <w:pStyle w:val="af"/>
        <w:spacing w:line="360" w:lineRule="auto"/>
        <w:ind w:firstLine="0"/>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pacing w:val="-4"/>
          <w:szCs w:val="28"/>
        </w:rPr>
        <w:t>воспринимать произведения изобразительного искусства;</w:t>
      </w:r>
      <w:r w:rsidRPr="00FE60F2">
        <w:rPr>
          <w:i/>
          <w:szCs w:val="28"/>
        </w:rPr>
        <w:t>участвовать в обсуждении их содержания и выразительных средств; различать сюжет и содержание в знакомых произведениях;</w:t>
      </w:r>
    </w:p>
    <w:p w:rsidR="00653A76" w:rsidRPr="00FE60F2" w:rsidRDefault="00653A76" w:rsidP="00FE60F2">
      <w:pPr>
        <w:pStyle w:val="21"/>
        <w:rPr>
          <w:i/>
          <w:szCs w:val="28"/>
        </w:rPr>
      </w:pPr>
      <w:r w:rsidRPr="00FE60F2">
        <w:rPr>
          <w:i/>
          <w:szCs w:val="28"/>
        </w:rPr>
        <w:t>видеть проявления пре</w:t>
      </w:r>
      <w:r w:rsidR="00A1453B" w:rsidRPr="00FE60F2">
        <w:rPr>
          <w:i/>
          <w:szCs w:val="28"/>
        </w:rPr>
        <w:t>красного в произведениях искус</w:t>
      </w:r>
      <w:r w:rsidRPr="00FE60F2">
        <w:rPr>
          <w:i/>
          <w:szCs w:val="28"/>
        </w:rPr>
        <w:t>ства (картины, архитектура, скульптура и</w:t>
      </w:r>
      <w:r w:rsidRPr="00FE60F2">
        <w:rPr>
          <w:i/>
          <w:iCs/>
          <w:szCs w:val="28"/>
        </w:rPr>
        <w:t> </w:t>
      </w:r>
      <w:r w:rsidRPr="00FE60F2">
        <w:rPr>
          <w:i/>
          <w:szCs w:val="28"/>
        </w:rPr>
        <w:t>т.</w:t>
      </w:r>
      <w:r w:rsidRPr="00FE60F2">
        <w:rPr>
          <w:i/>
          <w:iCs/>
          <w:szCs w:val="28"/>
        </w:rPr>
        <w:t> </w:t>
      </w:r>
      <w:r w:rsidRPr="00FE60F2">
        <w:rPr>
          <w:i/>
          <w:szCs w:val="28"/>
        </w:rPr>
        <w:t>д.), в природе, на улице, в быту;</w:t>
      </w:r>
    </w:p>
    <w:p w:rsidR="00653A76" w:rsidRPr="00FE60F2" w:rsidRDefault="00653A76" w:rsidP="00FE60F2">
      <w:pPr>
        <w:pStyle w:val="21"/>
        <w:rPr>
          <w:i/>
          <w:szCs w:val="28"/>
        </w:rPr>
      </w:pPr>
      <w:r w:rsidRPr="00FE60F2">
        <w:rPr>
          <w:i/>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Азбука искусства. Как говорит искусство?</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создавать простые композиции на заданную тему на плоскости и в пространстве;</w:t>
      </w:r>
    </w:p>
    <w:p w:rsidR="00653A76" w:rsidRPr="00FE60F2" w:rsidRDefault="00653A76" w:rsidP="00FE60F2">
      <w:pPr>
        <w:pStyle w:val="21"/>
        <w:rPr>
          <w:szCs w:val="28"/>
        </w:rPr>
      </w:pPr>
      <w:r w:rsidRPr="00FE60F2">
        <w:rPr>
          <w:spacing w:val="2"/>
          <w:szCs w:val="28"/>
        </w:rPr>
        <w:t>использовать выразительные средства изобразительного искусства: композицию, форму, ритм, линию, цвет, объ</w:t>
      </w:r>
      <w:r w:rsidR="00D30361" w:rsidRPr="00FE60F2">
        <w:rPr>
          <w:spacing w:val="2"/>
          <w:szCs w:val="28"/>
        </w:rPr>
        <w:t>е</w:t>
      </w:r>
      <w:r w:rsidRPr="00FE60F2">
        <w:rPr>
          <w:spacing w:val="2"/>
          <w:szCs w:val="28"/>
        </w:rPr>
        <w:t xml:space="preserve">м, </w:t>
      </w:r>
      <w:r w:rsidRPr="00FE60F2">
        <w:rPr>
          <w:szCs w:val="28"/>
        </w:rPr>
        <w:t>фактуру; различные художественные материалы для воплощения собственного художественно­творческого замысла;</w:t>
      </w:r>
    </w:p>
    <w:p w:rsidR="00653A76" w:rsidRPr="00FE60F2" w:rsidRDefault="00653A76" w:rsidP="00FE60F2">
      <w:pPr>
        <w:pStyle w:val="21"/>
        <w:rPr>
          <w:szCs w:val="28"/>
        </w:rPr>
      </w:pPr>
      <w:r w:rsidRPr="00FE60F2">
        <w:rPr>
          <w:spacing w:val="2"/>
          <w:szCs w:val="28"/>
        </w:rPr>
        <w:t>различать основные и составные, т</w:t>
      </w:r>
      <w:r w:rsidR="00D30361" w:rsidRPr="00FE60F2">
        <w:rPr>
          <w:spacing w:val="2"/>
          <w:szCs w:val="28"/>
        </w:rPr>
        <w:t>е</w:t>
      </w:r>
      <w:r w:rsidRPr="00FE60F2">
        <w:rPr>
          <w:spacing w:val="2"/>
          <w:szCs w:val="28"/>
        </w:rPr>
        <w:t xml:space="preserve">плые и холодные </w:t>
      </w:r>
      <w:r w:rsidRPr="00FE60F2">
        <w:rPr>
          <w:szCs w:val="28"/>
        </w:rPr>
        <w:t>цвета; изменять их эмоциональную напряж</w:t>
      </w:r>
      <w:r w:rsidR="00D30361" w:rsidRPr="00FE60F2">
        <w:rPr>
          <w:szCs w:val="28"/>
        </w:rPr>
        <w:t>е</w:t>
      </w:r>
      <w:r w:rsidRPr="00FE60F2">
        <w:rPr>
          <w:szCs w:val="28"/>
        </w:rPr>
        <w:t>нность с помощью смешивания с белой и ч</w:t>
      </w:r>
      <w:r w:rsidR="00D30361" w:rsidRPr="00FE60F2">
        <w:rPr>
          <w:szCs w:val="28"/>
        </w:rPr>
        <w:t>е</w:t>
      </w:r>
      <w:r w:rsidRPr="00FE60F2">
        <w:rPr>
          <w:szCs w:val="28"/>
        </w:rPr>
        <w:t xml:space="preserve">рной красками; использовать </w:t>
      </w:r>
      <w:r w:rsidRPr="00FE60F2">
        <w:rPr>
          <w:spacing w:val="2"/>
          <w:szCs w:val="28"/>
        </w:rPr>
        <w:t xml:space="preserve">их для передачи художественного замысла в собственной </w:t>
      </w:r>
      <w:r w:rsidRPr="00FE60F2">
        <w:rPr>
          <w:szCs w:val="28"/>
        </w:rPr>
        <w:t>учебно­творческой деятельности;</w:t>
      </w:r>
    </w:p>
    <w:p w:rsidR="00653A76" w:rsidRPr="00FE60F2" w:rsidRDefault="00653A76" w:rsidP="00FE60F2">
      <w:pPr>
        <w:pStyle w:val="21"/>
        <w:rPr>
          <w:spacing w:val="-2"/>
          <w:szCs w:val="28"/>
        </w:rPr>
      </w:pPr>
      <w:r w:rsidRPr="00FE60F2">
        <w:rPr>
          <w:spacing w:val="2"/>
          <w:szCs w:val="28"/>
        </w:rPr>
        <w:t>создавать средствами живописи, графики, скульптуры,</w:t>
      </w:r>
      <w:r w:rsidRPr="00FE60F2">
        <w:rPr>
          <w:szCs w:val="28"/>
        </w:rPr>
        <w:t>декоративно­прикладного искусства образ человека: переда</w:t>
      </w:r>
      <w:r w:rsidRPr="00FE60F2">
        <w:rPr>
          <w:spacing w:val="-2"/>
          <w:szCs w:val="28"/>
        </w:rPr>
        <w:t>вать на плоскости и в объ</w:t>
      </w:r>
      <w:r w:rsidR="00D30361" w:rsidRPr="00FE60F2">
        <w:rPr>
          <w:spacing w:val="-2"/>
          <w:szCs w:val="28"/>
        </w:rPr>
        <w:t>е</w:t>
      </w:r>
      <w:r w:rsidRPr="00FE60F2">
        <w:rPr>
          <w:spacing w:val="-2"/>
          <w:szCs w:val="28"/>
        </w:rPr>
        <w:t>ме пропорции лица, фигуры; передавать характерные черты внешнего облика, одежды, украшений человека;</w:t>
      </w:r>
    </w:p>
    <w:p w:rsidR="00653A76" w:rsidRPr="00FE60F2" w:rsidRDefault="00653A76" w:rsidP="00FE60F2">
      <w:pPr>
        <w:pStyle w:val="21"/>
        <w:rPr>
          <w:szCs w:val="28"/>
        </w:rPr>
      </w:pPr>
      <w:r w:rsidRPr="00FE60F2">
        <w:rPr>
          <w:spacing w:val="-4"/>
          <w:szCs w:val="28"/>
        </w:rPr>
        <w:t>наблюдать, сравнивать, сопоставлять и анализировать про</w:t>
      </w:r>
      <w:r w:rsidRPr="00FE60F2">
        <w:rPr>
          <w:spacing w:val="2"/>
          <w:szCs w:val="28"/>
        </w:rPr>
        <w:t>странственную форму предмета; изображать предметы раз</w:t>
      </w:r>
      <w:r w:rsidRPr="00FE60F2">
        <w:rPr>
          <w:szCs w:val="28"/>
        </w:rPr>
        <w:t xml:space="preserve">личной </w:t>
      </w:r>
      <w:r w:rsidRPr="00FE60F2">
        <w:rPr>
          <w:szCs w:val="28"/>
        </w:rPr>
        <w:lastRenderedPageBreak/>
        <w:t xml:space="preserve">формы; использовать простые формы для создания </w:t>
      </w:r>
      <w:r w:rsidRPr="00FE60F2">
        <w:rPr>
          <w:spacing w:val="2"/>
          <w:szCs w:val="28"/>
        </w:rPr>
        <w:t xml:space="preserve">выразительных образов в живописи, скульптуре, графике, </w:t>
      </w:r>
      <w:r w:rsidRPr="00FE60F2">
        <w:rPr>
          <w:szCs w:val="28"/>
        </w:rPr>
        <w:t>художественном конструировании;</w:t>
      </w:r>
    </w:p>
    <w:p w:rsidR="00653A76" w:rsidRPr="00FE60F2" w:rsidRDefault="00653A76" w:rsidP="00FE60F2">
      <w:pPr>
        <w:pStyle w:val="21"/>
        <w:rPr>
          <w:szCs w:val="28"/>
        </w:rPr>
      </w:pPr>
      <w:r w:rsidRPr="00FE60F2">
        <w:rPr>
          <w:spacing w:val="-4"/>
          <w:szCs w:val="28"/>
        </w:rPr>
        <w:t>использовать декоративные элементы, геометрические, рас</w:t>
      </w:r>
      <w:r w:rsidRPr="00FE60F2">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FE60F2">
        <w:rPr>
          <w:szCs w:val="28"/>
        </w:rPr>
        <w:t>е</w:t>
      </w:r>
      <w:r w:rsidRPr="00FE60F2">
        <w:rPr>
          <w:szCs w:val="28"/>
        </w:rPr>
        <w:t>том местных условий).</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пользоваться средствами выразительности языка жи</w:t>
      </w:r>
      <w:r w:rsidRPr="00FE60F2">
        <w:rPr>
          <w:i/>
          <w:spacing w:val="-2"/>
          <w:szCs w:val="28"/>
        </w:rPr>
        <w:t>вописи, графики, скульптуры, декоративно­прикладного</w:t>
      </w:r>
      <w:r w:rsidRPr="00FE60F2">
        <w:rPr>
          <w:i/>
          <w:szCs w:val="28"/>
        </w:rPr>
        <w:t xml:space="preserve">искусства, художественного конструирования в собственной </w:t>
      </w:r>
      <w:r w:rsidRPr="00FE60F2">
        <w:rPr>
          <w:i/>
          <w:spacing w:val="-2"/>
          <w:szCs w:val="28"/>
        </w:rPr>
        <w:t>художественно­творческой деятельности; передавать раз</w:t>
      </w:r>
      <w:r w:rsidRPr="00FE60F2">
        <w:rPr>
          <w:i/>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FE60F2" w:rsidRDefault="00653A76" w:rsidP="00FE60F2">
      <w:pPr>
        <w:pStyle w:val="21"/>
        <w:rPr>
          <w:i/>
          <w:szCs w:val="28"/>
        </w:rPr>
      </w:pPr>
      <w:r w:rsidRPr="00FE60F2">
        <w:rPr>
          <w:i/>
          <w:szCs w:val="28"/>
        </w:rPr>
        <w:t>моделировать новые формы, различные ситуации пут</w:t>
      </w:r>
      <w:r w:rsidR="00D30361" w:rsidRPr="00FE60F2">
        <w:rPr>
          <w:i/>
          <w:szCs w:val="28"/>
        </w:rPr>
        <w:t>е</w:t>
      </w:r>
      <w:r w:rsidRPr="00FE60F2">
        <w:rPr>
          <w:i/>
          <w:szCs w:val="28"/>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FE60F2" w:rsidRDefault="00653A76" w:rsidP="00FE60F2">
      <w:pPr>
        <w:pStyle w:val="21"/>
        <w:rPr>
          <w:i/>
          <w:szCs w:val="28"/>
        </w:rPr>
      </w:pPr>
      <w:r w:rsidRPr="00FE60F2">
        <w:rPr>
          <w:i/>
          <w:szCs w:val="28"/>
        </w:rPr>
        <w:t>выполнять простые рисунки и орнаментальные композиции, используя язык компьютерной графики в программе Paint.</w:t>
      </w:r>
    </w:p>
    <w:p w:rsidR="00653A76" w:rsidRPr="00FE60F2" w:rsidRDefault="00A1453B" w:rsidP="00FE60F2">
      <w:pPr>
        <w:pStyle w:val="4"/>
        <w:spacing w:before="0" w:after="0" w:line="360" w:lineRule="auto"/>
        <w:ind w:left="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Значимые темы </w:t>
      </w:r>
      <w:r w:rsidR="00653A76" w:rsidRPr="00FE60F2">
        <w:rPr>
          <w:rFonts w:ascii="Times New Roman" w:hAnsi="Times New Roman" w:cs="Times New Roman"/>
          <w:b/>
          <w:i w:val="0"/>
          <w:color w:val="auto"/>
          <w:sz w:val="28"/>
          <w:szCs w:val="28"/>
        </w:rPr>
        <w:t>искусства.</w:t>
      </w:r>
      <w:r w:rsidR="00653A76" w:rsidRPr="00FE60F2">
        <w:rPr>
          <w:rFonts w:ascii="Times New Roman" w:hAnsi="Times New Roman" w:cs="Times New Roman"/>
          <w:b/>
          <w:i w:val="0"/>
          <w:color w:val="auto"/>
          <w:sz w:val="28"/>
          <w:szCs w:val="28"/>
        </w:rPr>
        <w:br/>
        <w:t>О ч</w:t>
      </w:r>
      <w:r w:rsidR="00D30361" w:rsidRPr="00FE60F2">
        <w:rPr>
          <w:rFonts w:ascii="Times New Roman" w:hAnsi="Times New Roman" w:cs="Times New Roman"/>
          <w:b/>
          <w:i w:val="0"/>
          <w:color w:val="auto"/>
          <w:sz w:val="28"/>
          <w:szCs w:val="28"/>
        </w:rPr>
        <w:t>е</w:t>
      </w:r>
      <w:r w:rsidR="00653A76" w:rsidRPr="00FE60F2">
        <w:rPr>
          <w:rFonts w:ascii="Times New Roman" w:hAnsi="Times New Roman" w:cs="Times New Roman"/>
          <w:b/>
          <w:i w:val="0"/>
          <w:color w:val="auto"/>
          <w:sz w:val="28"/>
          <w:szCs w:val="28"/>
        </w:rPr>
        <w:t>м говорит искусство?</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осознавать значимые темы искусства и отражать их в собственной художественно­творческой деятельности;</w:t>
      </w:r>
    </w:p>
    <w:p w:rsidR="00653A76" w:rsidRPr="00FE60F2" w:rsidRDefault="00653A76" w:rsidP="00FE60F2">
      <w:pPr>
        <w:pStyle w:val="21"/>
        <w:rPr>
          <w:szCs w:val="28"/>
        </w:rPr>
      </w:pPr>
      <w:r w:rsidRPr="00FE60F2">
        <w:rPr>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E60F2">
        <w:rPr>
          <w:szCs w:val="28"/>
        </w:rPr>
        <w:t> </w:t>
      </w:r>
      <w:r w:rsidRPr="00FE60F2">
        <w:rPr>
          <w:szCs w:val="28"/>
        </w:rPr>
        <w:t>т.</w:t>
      </w:r>
      <w:r w:rsidRPr="00FE60F2">
        <w:rPr>
          <w:szCs w:val="28"/>
        </w:rPr>
        <w:t> </w:t>
      </w:r>
      <w:r w:rsidRPr="00FE60F2">
        <w:rPr>
          <w:szCs w:val="28"/>
        </w:rPr>
        <w:t xml:space="preserve">д. — в живописи, графике и скульптуре, </w:t>
      </w:r>
      <w:r w:rsidRPr="00FE60F2">
        <w:rPr>
          <w:szCs w:val="28"/>
        </w:rPr>
        <w:lastRenderedPageBreak/>
        <w:t>выражая сво</w:t>
      </w:r>
      <w:r w:rsidR="00D30361" w:rsidRPr="00FE60F2">
        <w:rPr>
          <w:szCs w:val="28"/>
        </w:rPr>
        <w:t>е</w:t>
      </w:r>
      <w:r w:rsidRPr="00FE60F2">
        <w:rPr>
          <w:szCs w:val="28"/>
        </w:rPr>
        <w:t xml:space="preserve"> отношение к качествам данного объекта) с опорой на правила перспективы, цветоведения, усвоенные способы действия.</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pacing w:val="-2"/>
          <w:szCs w:val="28"/>
        </w:rPr>
        <w:t>видеть, чувствовать и изображать красоту и раз</w:t>
      </w:r>
      <w:r w:rsidR="00A1453B" w:rsidRPr="00FE60F2">
        <w:rPr>
          <w:i/>
          <w:szCs w:val="28"/>
        </w:rPr>
        <w:t>но</w:t>
      </w:r>
      <w:r w:rsidRPr="00FE60F2">
        <w:rPr>
          <w:i/>
          <w:szCs w:val="28"/>
        </w:rPr>
        <w:t>образие природы, человека, зданий, предметов;</w:t>
      </w:r>
    </w:p>
    <w:p w:rsidR="00653A76" w:rsidRPr="00FE60F2" w:rsidRDefault="00653A76" w:rsidP="00FE60F2">
      <w:pPr>
        <w:pStyle w:val="21"/>
        <w:rPr>
          <w:i/>
          <w:spacing w:val="2"/>
          <w:szCs w:val="28"/>
        </w:rPr>
      </w:pPr>
      <w:r w:rsidRPr="00FE60F2">
        <w:rPr>
          <w:i/>
          <w:spacing w:val="4"/>
          <w:szCs w:val="28"/>
        </w:rPr>
        <w:t xml:space="preserve">понимать и передавать в художественной работе </w:t>
      </w:r>
      <w:r w:rsidRPr="00FE60F2">
        <w:rPr>
          <w:i/>
          <w:spacing w:val="2"/>
          <w:szCs w:val="28"/>
        </w:rPr>
        <w:t>разницу представлений о красоте человека в разных культурах мира; проявлять терпимость к другим вкусам и мнениям;</w:t>
      </w:r>
    </w:p>
    <w:p w:rsidR="00653A76" w:rsidRPr="00FE60F2" w:rsidRDefault="00653A76" w:rsidP="00FE60F2">
      <w:pPr>
        <w:pStyle w:val="21"/>
        <w:rPr>
          <w:i/>
          <w:szCs w:val="28"/>
        </w:rPr>
      </w:pPr>
      <w:r w:rsidRPr="00FE60F2">
        <w:rPr>
          <w:i/>
          <w:spacing w:val="2"/>
          <w:szCs w:val="28"/>
        </w:rPr>
        <w:t>изображать пейзажи, натюрморты, портреты, вы</w:t>
      </w:r>
      <w:r w:rsidRPr="00FE60F2">
        <w:rPr>
          <w:i/>
          <w:szCs w:val="28"/>
        </w:rPr>
        <w:t>ражая сво</w:t>
      </w:r>
      <w:r w:rsidR="00D30361" w:rsidRPr="00FE60F2">
        <w:rPr>
          <w:i/>
          <w:szCs w:val="28"/>
        </w:rPr>
        <w:t>е</w:t>
      </w:r>
      <w:r w:rsidRPr="00FE60F2">
        <w:rPr>
          <w:i/>
          <w:szCs w:val="28"/>
        </w:rPr>
        <w:t xml:space="preserve"> отношение к ним;</w:t>
      </w:r>
    </w:p>
    <w:p w:rsidR="003F7807" w:rsidRPr="00274397" w:rsidRDefault="00653A76" w:rsidP="00274397">
      <w:pPr>
        <w:pStyle w:val="21"/>
        <w:rPr>
          <w:i/>
          <w:szCs w:val="28"/>
        </w:rPr>
      </w:pPr>
      <w:r w:rsidRPr="00FE60F2">
        <w:rPr>
          <w:i/>
          <w:szCs w:val="28"/>
        </w:rPr>
        <w:t>изображать многофигурные композиции на значимые жизненные темы и участвовать в к</w:t>
      </w:r>
      <w:r w:rsidR="00274397">
        <w:rPr>
          <w:i/>
          <w:szCs w:val="28"/>
        </w:rPr>
        <w:t>оллективных работах на эти темы</w:t>
      </w:r>
    </w:p>
    <w:p w:rsidR="00653A76" w:rsidRPr="00FE60F2" w:rsidRDefault="00653A76" w:rsidP="00B27FD3">
      <w:pPr>
        <w:pStyle w:val="aff"/>
        <w:numPr>
          <w:ilvl w:val="2"/>
          <w:numId w:val="63"/>
        </w:numPr>
        <w:rPr>
          <w:szCs w:val="28"/>
        </w:rPr>
      </w:pPr>
      <w:bookmarkStart w:id="52" w:name="_Toc288394067"/>
      <w:bookmarkStart w:id="53" w:name="_Toc288410534"/>
      <w:bookmarkStart w:id="54" w:name="_Toc288410663"/>
      <w:bookmarkStart w:id="55" w:name="_Toc424564310"/>
      <w:r w:rsidRPr="00FE60F2">
        <w:rPr>
          <w:szCs w:val="28"/>
        </w:rPr>
        <w:t>Музыка</w:t>
      </w:r>
      <w:bookmarkEnd w:id="52"/>
      <w:bookmarkEnd w:id="53"/>
      <w:bookmarkEnd w:id="54"/>
      <w:bookmarkEnd w:id="55"/>
    </w:p>
    <w:p w:rsidR="005D0222" w:rsidRPr="00FE60F2" w:rsidRDefault="005D0222" w:rsidP="00FE60F2">
      <w:pPr>
        <w:spacing w:line="360" w:lineRule="auto"/>
        <w:ind w:firstLine="709"/>
        <w:contextualSpacing/>
        <w:jc w:val="both"/>
        <w:rPr>
          <w:sz w:val="28"/>
          <w:szCs w:val="28"/>
        </w:rPr>
      </w:pPr>
      <w:r w:rsidRPr="00FE60F2">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FE60F2" w:rsidRDefault="005D0222" w:rsidP="00FE60F2">
      <w:pPr>
        <w:tabs>
          <w:tab w:val="left" w:pos="955"/>
        </w:tabs>
        <w:autoSpaceDE w:val="0"/>
        <w:autoSpaceDN w:val="0"/>
        <w:adjustRightInd w:val="0"/>
        <w:spacing w:line="360" w:lineRule="auto"/>
        <w:ind w:firstLine="709"/>
        <w:jc w:val="both"/>
        <w:rPr>
          <w:sz w:val="28"/>
          <w:szCs w:val="28"/>
        </w:rPr>
      </w:pPr>
      <w:r w:rsidRPr="00FE60F2">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FE60F2">
        <w:rPr>
          <w:sz w:val="28"/>
          <w:szCs w:val="28"/>
          <w:lang w:val="en-US"/>
        </w:rPr>
        <w:t> </w:t>
      </w:r>
      <w:r w:rsidRPr="00FE60F2">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w:t>
      </w:r>
      <w:r w:rsidRPr="00FE60F2">
        <w:rPr>
          <w:sz w:val="28"/>
          <w:szCs w:val="28"/>
        </w:rPr>
        <w:lastRenderedPageBreak/>
        <w:t xml:space="preserve">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FE60F2" w:rsidRDefault="005D0222" w:rsidP="00FE60F2">
      <w:pPr>
        <w:spacing w:line="360" w:lineRule="auto"/>
        <w:ind w:firstLine="709"/>
        <w:jc w:val="both"/>
        <w:rPr>
          <w:sz w:val="28"/>
          <w:szCs w:val="28"/>
        </w:rPr>
      </w:pPr>
      <w:r w:rsidRPr="00FE60F2">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FE60F2" w:rsidRDefault="005D0222" w:rsidP="00FE60F2">
      <w:pPr>
        <w:spacing w:line="360" w:lineRule="auto"/>
        <w:ind w:firstLine="709"/>
        <w:jc w:val="both"/>
        <w:rPr>
          <w:sz w:val="28"/>
          <w:szCs w:val="28"/>
        </w:rPr>
      </w:pPr>
      <w:r w:rsidRPr="00FE60F2">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FE60F2" w:rsidRDefault="005D0222" w:rsidP="00FE60F2">
      <w:pPr>
        <w:widowControl w:val="0"/>
        <w:suppressLineNumbers/>
        <w:suppressAutoHyphens/>
        <w:autoSpaceDN w:val="0"/>
        <w:spacing w:line="360" w:lineRule="auto"/>
        <w:ind w:firstLine="709"/>
        <w:jc w:val="both"/>
        <w:rPr>
          <w:rFonts w:eastAsia="Calibri"/>
          <w:b/>
          <w:i/>
          <w:kern w:val="3"/>
          <w:sz w:val="28"/>
          <w:szCs w:val="28"/>
          <w:lang w:eastAsia="zh-CN" w:bidi="hi-IN"/>
        </w:rPr>
      </w:pPr>
      <w:r w:rsidRPr="00FE60F2">
        <w:rPr>
          <w:rFonts w:eastAsia="Calibri"/>
          <w:b/>
          <w:i/>
          <w:kern w:val="3"/>
          <w:sz w:val="28"/>
          <w:szCs w:val="28"/>
          <w:lang w:eastAsia="zh-CN" w:bidi="hi-IN"/>
        </w:rPr>
        <w:t xml:space="preserve">Предметные результаты </w:t>
      </w:r>
      <w:r w:rsidRPr="00FE60F2">
        <w:rPr>
          <w:rFonts w:eastAsia="Calibri"/>
          <w:kern w:val="3"/>
          <w:sz w:val="28"/>
          <w:szCs w:val="28"/>
          <w:lang w:eastAsia="zh-CN" w:bidi="hi-IN"/>
        </w:rPr>
        <w:t>освоения программы должны отражать:</w:t>
      </w:r>
    </w:p>
    <w:p w:rsidR="005D0222" w:rsidRPr="00FE60F2" w:rsidRDefault="009C0EE4" w:rsidP="00FE60F2">
      <w:pPr>
        <w:autoSpaceDE w:val="0"/>
        <w:autoSpaceDN w:val="0"/>
        <w:adjustRightInd w:val="0"/>
        <w:spacing w:line="360" w:lineRule="auto"/>
        <w:ind w:firstLine="709"/>
        <w:jc w:val="both"/>
        <w:rPr>
          <w:sz w:val="28"/>
          <w:szCs w:val="28"/>
        </w:rPr>
      </w:pPr>
      <w:r>
        <w:rPr>
          <w:sz w:val="28"/>
          <w:szCs w:val="28"/>
        </w:rPr>
        <w:t xml:space="preserve">- </w:t>
      </w:r>
      <w:r w:rsidR="005D0222" w:rsidRPr="00FE60F2">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FE60F2" w:rsidRDefault="009C0EE4" w:rsidP="00FE60F2">
      <w:pPr>
        <w:autoSpaceDE w:val="0"/>
        <w:autoSpaceDN w:val="0"/>
        <w:adjustRightInd w:val="0"/>
        <w:spacing w:line="360" w:lineRule="auto"/>
        <w:ind w:firstLine="709"/>
        <w:jc w:val="both"/>
        <w:rPr>
          <w:sz w:val="28"/>
          <w:szCs w:val="28"/>
        </w:rPr>
      </w:pPr>
      <w:r>
        <w:rPr>
          <w:sz w:val="28"/>
          <w:szCs w:val="28"/>
        </w:rPr>
        <w:t xml:space="preserve">- </w:t>
      </w:r>
      <w:r w:rsidR="005D0222" w:rsidRPr="00FE60F2">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FE60F2" w:rsidRDefault="009C0EE4" w:rsidP="00FE60F2">
      <w:pPr>
        <w:autoSpaceDE w:val="0"/>
        <w:autoSpaceDN w:val="0"/>
        <w:adjustRightInd w:val="0"/>
        <w:spacing w:line="360" w:lineRule="auto"/>
        <w:ind w:firstLine="709"/>
        <w:jc w:val="both"/>
        <w:rPr>
          <w:sz w:val="28"/>
          <w:szCs w:val="28"/>
        </w:rPr>
      </w:pPr>
      <w:r>
        <w:rPr>
          <w:sz w:val="28"/>
          <w:szCs w:val="28"/>
        </w:rPr>
        <w:t xml:space="preserve">- </w:t>
      </w:r>
      <w:r w:rsidR="005D0222" w:rsidRPr="00FE60F2">
        <w:rPr>
          <w:sz w:val="28"/>
          <w:szCs w:val="28"/>
        </w:rPr>
        <w:t>умение воспринимать музыку и выражать свое отношение к музыкальному произведению;</w:t>
      </w:r>
    </w:p>
    <w:p w:rsidR="005D0222" w:rsidRPr="00FE60F2" w:rsidRDefault="009C0EE4" w:rsidP="00FE60F2">
      <w:pPr>
        <w:autoSpaceDE w:val="0"/>
        <w:autoSpaceDN w:val="0"/>
        <w:adjustRightInd w:val="0"/>
        <w:spacing w:line="360" w:lineRule="auto"/>
        <w:ind w:firstLine="709"/>
        <w:jc w:val="both"/>
        <w:rPr>
          <w:sz w:val="28"/>
          <w:szCs w:val="28"/>
        </w:rPr>
      </w:pPr>
      <w:r>
        <w:rPr>
          <w:sz w:val="28"/>
          <w:szCs w:val="28"/>
        </w:rPr>
        <w:lastRenderedPageBreak/>
        <w:t xml:space="preserve">- </w:t>
      </w:r>
      <w:r w:rsidR="005D0222" w:rsidRPr="00FE60F2">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FE60F2" w:rsidRDefault="005D0222" w:rsidP="00FE60F2">
      <w:pPr>
        <w:spacing w:line="360" w:lineRule="auto"/>
        <w:ind w:firstLine="709"/>
        <w:contextualSpacing/>
        <w:jc w:val="both"/>
        <w:rPr>
          <w:b/>
          <w:i/>
          <w:sz w:val="28"/>
          <w:szCs w:val="28"/>
        </w:rPr>
      </w:pPr>
      <w:r w:rsidRPr="00FE60F2">
        <w:rPr>
          <w:b/>
          <w:i/>
          <w:sz w:val="28"/>
          <w:szCs w:val="28"/>
        </w:rPr>
        <w:t>Предметные результаты по видам деятельности обучающихся</w:t>
      </w:r>
    </w:p>
    <w:p w:rsidR="005D0222" w:rsidRPr="00FE60F2" w:rsidRDefault="005D0222" w:rsidP="00FE60F2">
      <w:pPr>
        <w:widowControl w:val="0"/>
        <w:tabs>
          <w:tab w:val="left" w:pos="142"/>
          <w:tab w:val="left" w:pos="993"/>
        </w:tabs>
        <w:spacing w:line="360" w:lineRule="auto"/>
        <w:ind w:firstLine="709"/>
        <w:jc w:val="both"/>
        <w:rPr>
          <w:sz w:val="28"/>
          <w:szCs w:val="28"/>
        </w:rPr>
      </w:pPr>
      <w:r w:rsidRPr="00FE60F2">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FE60F2" w:rsidRDefault="005D0222" w:rsidP="009C0EE4">
      <w:pPr>
        <w:spacing w:line="360" w:lineRule="auto"/>
        <w:ind w:firstLine="709"/>
        <w:contextualSpacing/>
        <w:rPr>
          <w:b/>
          <w:sz w:val="28"/>
          <w:szCs w:val="28"/>
        </w:rPr>
      </w:pPr>
      <w:r w:rsidRPr="00FE60F2">
        <w:rPr>
          <w:b/>
          <w:sz w:val="28"/>
          <w:szCs w:val="28"/>
        </w:rPr>
        <w:t>Слушание музыки</w:t>
      </w:r>
    </w:p>
    <w:p w:rsidR="005D0222" w:rsidRPr="00FE60F2" w:rsidRDefault="005D0222" w:rsidP="00FE60F2">
      <w:pPr>
        <w:spacing w:line="360" w:lineRule="auto"/>
        <w:ind w:firstLine="709"/>
        <w:contextualSpacing/>
        <w:jc w:val="both"/>
        <w:rPr>
          <w:sz w:val="28"/>
          <w:szCs w:val="28"/>
        </w:rPr>
      </w:pPr>
      <w:r w:rsidRPr="00FE60F2">
        <w:rPr>
          <w:sz w:val="28"/>
          <w:szCs w:val="28"/>
        </w:rPr>
        <w:t>Обучающийся:</w:t>
      </w:r>
    </w:p>
    <w:p w:rsidR="005D0222" w:rsidRPr="00FE60F2" w:rsidRDefault="005D0222" w:rsidP="00FE60F2">
      <w:pPr>
        <w:spacing w:line="360" w:lineRule="auto"/>
        <w:ind w:firstLine="709"/>
        <w:jc w:val="both"/>
        <w:rPr>
          <w:sz w:val="28"/>
          <w:szCs w:val="28"/>
        </w:rPr>
      </w:pPr>
      <w:r w:rsidRPr="00FE60F2">
        <w:rPr>
          <w:sz w:val="28"/>
          <w:szCs w:val="28"/>
        </w:rPr>
        <w:t>1. Узнает изученные музыкальные произведения и называет имена их авторов.</w:t>
      </w:r>
    </w:p>
    <w:p w:rsidR="005D0222" w:rsidRPr="00FE60F2" w:rsidRDefault="005D0222" w:rsidP="00FE60F2">
      <w:pPr>
        <w:spacing w:line="360" w:lineRule="auto"/>
        <w:ind w:firstLine="709"/>
        <w:jc w:val="both"/>
        <w:rPr>
          <w:sz w:val="28"/>
          <w:szCs w:val="28"/>
        </w:rPr>
      </w:pPr>
      <w:r w:rsidRPr="00FE60F2">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FE60F2" w:rsidRDefault="005D0222" w:rsidP="00FE60F2">
      <w:pPr>
        <w:spacing w:line="360" w:lineRule="auto"/>
        <w:ind w:firstLine="709"/>
        <w:jc w:val="both"/>
        <w:rPr>
          <w:sz w:val="28"/>
          <w:szCs w:val="28"/>
        </w:rPr>
      </w:pPr>
      <w:r w:rsidRPr="00FE60F2">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FE60F2" w:rsidRDefault="005D0222" w:rsidP="00FE60F2">
      <w:pPr>
        <w:spacing w:line="360" w:lineRule="auto"/>
        <w:ind w:firstLine="709"/>
        <w:jc w:val="both"/>
        <w:rPr>
          <w:sz w:val="28"/>
          <w:szCs w:val="28"/>
        </w:rPr>
      </w:pPr>
      <w:r w:rsidRPr="00FE60F2">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FE60F2" w:rsidRDefault="005D0222" w:rsidP="00FE60F2">
      <w:pPr>
        <w:shd w:val="clear" w:color="auto" w:fill="FFFFFF"/>
        <w:tabs>
          <w:tab w:val="left" w:pos="851"/>
        </w:tabs>
        <w:spacing w:line="360" w:lineRule="auto"/>
        <w:ind w:firstLine="709"/>
        <w:jc w:val="both"/>
        <w:rPr>
          <w:bCs/>
          <w:iCs/>
          <w:sz w:val="28"/>
          <w:szCs w:val="28"/>
        </w:rPr>
      </w:pPr>
      <w:r w:rsidRPr="00FE60F2">
        <w:rPr>
          <w:sz w:val="28"/>
          <w:szCs w:val="28"/>
        </w:rPr>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FE60F2">
        <w:rPr>
          <w:bCs/>
          <w:iCs/>
          <w:sz w:val="28"/>
          <w:szCs w:val="28"/>
        </w:rPr>
        <w:t xml:space="preserve"> а также </w:t>
      </w:r>
      <w:r w:rsidRPr="00FE60F2">
        <w:rPr>
          <w:sz w:val="28"/>
          <w:szCs w:val="28"/>
        </w:rPr>
        <w:t>народного, академического, церковного) и их исполнительских возможностей и особенностей репертуара.</w:t>
      </w:r>
    </w:p>
    <w:p w:rsidR="005D0222" w:rsidRPr="00FE60F2" w:rsidRDefault="005D0222" w:rsidP="00FE60F2">
      <w:pPr>
        <w:spacing w:line="360" w:lineRule="auto"/>
        <w:ind w:firstLine="709"/>
        <w:jc w:val="both"/>
        <w:rPr>
          <w:sz w:val="28"/>
          <w:szCs w:val="28"/>
        </w:rPr>
      </w:pPr>
      <w:r w:rsidRPr="00FE60F2">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FE60F2" w:rsidRDefault="005D0222" w:rsidP="00FE60F2">
      <w:pPr>
        <w:tabs>
          <w:tab w:val="left" w:pos="271"/>
        </w:tabs>
        <w:spacing w:line="360" w:lineRule="auto"/>
        <w:ind w:firstLine="709"/>
        <w:contextualSpacing/>
        <w:jc w:val="both"/>
        <w:rPr>
          <w:sz w:val="28"/>
          <w:szCs w:val="28"/>
        </w:rPr>
      </w:pPr>
      <w:r w:rsidRPr="00FE60F2">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FE60F2" w:rsidRDefault="005D0222" w:rsidP="00FE60F2">
      <w:pPr>
        <w:spacing w:line="360" w:lineRule="auto"/>
        <w:ind w:firstLine="709"/>
        <w:jc w:val="both"/>
        <w:rPr>
          <w:sz w:val="28"/>
          <w:szCs w:val="28"/>
        </w:rPr>
      </w:pPr>
      <w:r w:rsidRPr="00FE60F2">
        <w:rPr>
          <w:sz w:val="28"/>
          <w:szCs w:val="28"/>
        </w:rPr>
        <w:t>8. Определяет жанровую основу в пройденных музыкальных произведениях.</w:t>
      </w:r>
    </w:p>
    <w:p w:rsidR="005D0222" w:rsidRPr="00FE60F2" w:rsidRDefault="005D0222" w:rsidP="00FE60F2">
      <w:pPr>
        <w:spacing w:line="360" w:lineRule="auto"/>
        <w:ind w:firstLine="709"/>
        <w:jc w:val="both"/>
        <w:rPr>
          <w:sz w:val="28"/>
          <w:szCs w:val="28"/>
        </w:rPr>
      </w:pPr>
      <w:r w:rsidRPr="00FE60F2">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FE60F2" w:rsidRDefault="005D0222" w:rsidP="00FE60F2">
      <w:pPr>
        <w:spacing w:line="360" w:lineRule="auto"/>
        <w:ind w:firstLine="709"/>
        <w:contextualSpacing/>
        <w:jc w:val="both"/>
        <w:rPr>
          <w:sz w:val="28"/>
          <w:szCs w:val="28"/>
        </w:rPr>
      </w:pPr>
      <w:r w:rsidRPr="00FE60F2">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FE60F2" w:rsidRDefault="005D0222" w:rsidP="009C0EE4">
      <w:pPr>
        <w:spacing w:line="360" w:lineRule="auto"/>
        <w:ind w:firstLine="709"/>
        <w:contextualSpacing/>
        <w:rPr>
          <w:b/>
          <w:sz w:val="28"/>
          <w:szCs w:val="28"/>
        </w:rPr>
      </w:pPr>
      <w:r w:rsidRPr="00FE60F2">
        <w:rPr>
          <w:b/>
          <w:sz w:val="28"/>
          <w:szCs w:val="28"/>
        </w:rPr>
        <w:t>Хоровое пение</w:t>
      </w:r>
    </w:p>
    <w:p w:rsidR="005D0222" w:rsidRPr="00FE60F2" w:rsidRDefault="005D0222" w:rsidP="00FE60F2">
      <w:pPr>
        <w:spacing w:line="360" w:lineRule="auto"/>
        <w:ind w:firstLine="709"/>
        <w:contextualSpacing/>
        <w:jc w:val="both"/>
        <w:rPr>
          <w:sz w:val="28"/>
          <w:szCs w:val="28"/>
        </w:rPr>
      </w:pPr>
      <w:r w:rsidRPr="00FE60F2">
        <w:rPr>
          <w:sz w:val="28"/>
          <w:szCs w:val="28"/>
        </w:rPr>
        <w:t>Обучающийся:</w:t>
      </w:r>
    </w:p>
    <w:p w:rsidR="005D0222" w:rsidRPr="00FE60F2" w:rsidRDefault="005D0222" w:rsidP="00FE60F2">
      <w:pPr>
        <w:tabs>
          <w:tab w:val="left" w:pos="310"/>
        </w:tabs>
        <w:spacing w:line="360" w:lineRule="auto"/>
        <w:ind w:firstLine="709"/>
        <w:jc w:val="both"/>
        <w:rPr>
          <w:sz w:val="28"/>
          <w:szCs w:val="28"/>
        </w:rPr>
      </w:pPr>
      <w:r w:rsidRPr="00FE60F2">
        <w:rPr>
          <w:sz w:val="28"/>
          <w:szCs w:val="28"/>
        </w:rPr>
        <w:t>1. Знает слова и мелодию Гимна Российской Федерации.</w:t>
      </w:r>
    </w:p>
    <w:p w:rsidR="005D0222" w:rsidRPr="00FE60F2" w:rsidRDefault="005D0222" w:rsidP="00FE60F2">
      <w:pPr>
        <w:tabs>
          <w:tab w:val="left" w:pos="310"/>
        </w:tabs>
        <w:spacing w:line="360" w:lineRule="auto"/>
        <w:ind w:firstLine="709"/>
        <w:jc w:val="both"/>
        <w:rPr>
          <w:sz w:val="28"/>
          <w:szCs w:val="28"/>
        </w:rPr>
      </w:pPr>
      <w:r w:rsidRPr="00FE60F2">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FE60F2" w:rsidRDefault="005D0222" w:rsidP="00FE60F2">
      <w:pPr>
        <w:tabs>
          <w:tab w:val="left" w:pos="310"/>
        </w:tabs>
        <w:spacing w:line="360" w:lineRule="auto"/>
        <w:ind w:firstLine="709"/>
        <w:jc w:val="both"/>
        <w:rPr>
          <w:sz w:val="28"/>
          <w:szCs w:val="28"/>
        </w:rPr>
      </w:pPr>
      <w:r w:rsidRPr="00FE60F2">
        <w:rPr>
          <w:sz w:val="28"/>
          <w:szCs w:val="28"/>
        </w:rPr>
        <w:t>3. Знает о способах и приемах выразительного музыкального интонирования.</w:t>
      </w:r>
    </w:p>
    <w:p w:rsidR="005D0222" w:rsidRPr="00FE60F2" w:rsidRDefault="005D0222" w:rsidP="00FE60F2">
      <w:pPr>
        <w:spacing w:line="360" w:lineRule="auto"/>
        <w:ind w:firstLine="709"/>
        <w:jc w:val="both"/>
        <w:rPr>
          <w:sz w:val="28"/>
          <w:szCs w:val="28"/>
        </w:rPr>
      </w:pPr>
      <w:r w:rsidRPr="00FE60F2">
        <w:rPr>
          <w:sz w:val="28"/>
          <w:szCs w:val="28"/>
        </w:rPr>
        <w:t>4. Соблюдает при пении певческую установку. Использует в процессе пения правильное певческое дыхание.</w:t>
      </w:r>
    </w:p>
    <w:p w:rsidR="005D0222" w:rsidRPr="00FE60F2" w:rsidRDefault="005D0222" w:rsidP="00FE60F2">
      <w:pPr>
        <w:tabs>
          <w:tab w:val="left" w:pos="310"/>
        </w:tabs>
        <w:spacing w:line="360" w:lineRule="auto"/>
        <w:ind w:firstLine="709"/>
        <w:jc w:val="both"/>
        <w:rPr>
          <w:sz w:val="28"/>
          <w:szCs w:val="28"/>
        </w:rPr>
      </w:pPr>
      <w:r w:rsidRPr="00FE60F2">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FE60F2" w:rsidRDefault="005D0222" w:rsidP="00FE60F2">
      <w:pPr>
        <w:spacing w:line="360" w:lineRule="auto"/>
        <w:ind w:firstLine="709"/>
        <w:jc w:val="both"/>
        <w:rPr>
          <w:sz w:val="28"/>
          <w:szCs w:val="28"/>
        </w:rPr>
      </w:pPr>
      <w:r w:rsidRPr="00FE60F2">
        <w:rPr>
          <w:sz w:val="28"/>
          <w:szCs w:val="28"/>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FE60F2" w:rsidRDefault="005D0222" w:rsidP="00FE60F2">
      <w:pPr>
        <w:spacing w:line="360" w:lineRule="auto"/>
        <w:ind w:firstLine="709"/>
        <w:jc w:val="both"/>
        <w:rPr>
          <w:sz w:val="28"/>
          <w:szCs w:val="28"/>
        </w:rPr>
      </w:pPr>
      <w:r w:rsidRPr="00FE60F2">
        <w:rPr>
          <w:sz w:val="28"/>
          <w:szCs w:val="28"/>
        </w:rPr>
        <w:t>7. Исполняет одноголосные произведения, а также произведения с элементами двухголосия.</w:t>
      </w:r>
    </w:p>
    <w:p w:rsidR="005D0222" w:rsidRPr="00FE60F2" w:rsidRDefault="005D0222" w:rsidP="009C0EE4">
      <w:pPr>
        <w:spacing w:line="360" w:lineRule="auto"/>
        <w:ind w:firstLine="709"/>
        <w:rPr>
          <w:b/>
          <w:sz w:val="28"/>
          <w:szCs w:val="28"/>
        </w:rPr>
      </w:pPr>
      <w:r w:rsidRPr="00FE60F2">
        <w:rPr>
          <w:b/>
          <w:sz w:val="28"/>
          <w:szCs w:val="28"/>
        </w:rPr>
        <w:t>Игра в детском инструментальном оркестре (ансамбле)</w:t>
      </w:r>
    </w:p>
    <w:p w:rsidR="005D0222" w:rsidRPr="00FE60F2" w:rsidRDefault="005D0222" w:rsidP="00FE60F2">
      <w:pPr>
        <w:spacing w:line="360" w:lineRule="auto"/>
        <w:ind w:firstLine="709"/>
        <w:contextualSpacing/>
        <w:jc w:val="both"/>
        <w:rPr>
          <w:sz w:val="28"/>
          <w:szCs w:val="28"/>
        </w:rPr>
      </w:pPr>
      <w:r w:rsidRPr="00FE60F2">
        <w:rPr>
          <w:sz w:val="28"/>
          <w:szCs w:val="28"/>
        </w:rPr>
        <w:t>Обучающийся:</w:t>
      </w:r>
    </w:p>
    <w:p w:rsidR="005D0222" w:rsidRPr="00FE60F2" w:rsidRDefault="005D0222" w:rsidP="00FE60F2">
      <w:pPr>
        <w:spacing w:line="360" w:lineRule="auto"/>
        <w:ind w:firstLine="709"/>
        <w:jc w:val="both"/>
        <w:rPr>
          <w:sz w:val="28"/>
          <w:szCs w:val="28"/>
        </w:rPr>
      </w:pPr>
      <w:r w:rsidRPr="00FE60F2">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FE60F2" w:rsidRDefault="005D0222" w:rsidP="00FE60F2">
      <w:pPr>
        <w:spacing w:line="360" w:lineRule="auto"/>
        <w:ind w:firstLine="709"/>
        <w:jc w:val="both"/>
        <w:rPr>
          <w:sz w:val="28"/>
          <w:szCs w:val="28"/>
        </w:rPr>
      </w:pPr>
      <w:r w:rsidRPr="00FE60F2">
        <w:rPr>
          <w:sz w:val="28"/>
          <w:szCs w:val="28"/>
        </w:rPr>
        <w:t>2. Умеет исполнять различные ритмические группы в оркестровых партиях.</w:t>
      </w:r>
    </w:p>
    <w:p w:rsidR="005D0222" w:rsidRPr="00FE60F2" w:rsidRDefault="005D0222" w:rsidP="00FE60F2">
      <w:pPr>
        <w:spacing w:line="360" w:lineRule="auto"/>
        <w:ind w:firstLine="709"/>
        <w:jc w:val="both"/>
        <w:rPr>
          <w:sz w:val="28"/>
          <w:szCs w:val="28"/>
        </w:rPr>
      </w:pPr>
      <w:r w:rsidRPr="00FE60F2">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FE60F2" w:rsidRDefault="005D0222" w:rsidP="00FE60F2">
      <w:pPr>
        <w:spacing w:line="360" w:lineRule="auto"/>
        <w:ind w:firstLine="709"/>
        <w:jc w:val="both"/>
        <w:rPr>
          <w:sz w:val="28"/>
          <w:szCs w:val="28"/>
        </w:rPr>
      </w:pPr>
      <w:r w:rsidRPr="00FE60F2">
        <w:rPr>
          <w:sz w:val="28"/>
          <w:szCs w:val="28"/>
        </w:rPr>
        <w:t>4. Использует возможности различных инструментов в ансамбле и оркестре, в том числе тембровые возможности синтезатора.</w:t>
      </w:r>
    </w:p>
    <w:p w:rsidR="005D0222" w:rsidRPr="00FE60F2" w:rsidRDefault="005D0222" w:rsidP="009C0EE4">
      <w:pPr>
        <w:spacing w:line="360" w:lineRule="auto"/>
        <w:ind w:firstLine="709"/>
        <w:contextualSpacing/>
        <w:rPr>
          <w:sz w:val="28"/>
          <w:szCs w:val="28"/>
        </w:rPr>
      </w:pPr>
      <w:r w:rsidRPr="00FE60F2">
        <w:rPr>
          <w:b/>
          <w:sz w:val="28"/>
          <w:szCs w:val="28"/>
        </w:rPr>
        <w:t>Основы музыкальной грамоты</w:t>
      </w:r>
    </w:p>
    <w:p w:rsidR="005D0222" w:rsidRPr="00FE60F2" w:rsidRDefault="005D0222" w:rsidP="00FE60F2">
      <w:pPr>
        <w:spacing w:line="360" w:lineRule="auto"/>
        <w:ind w:firstLine="709"/>
        <w:contextualSpacing/>
        <w:jc w:val="both"/>
        <w:rPr>
          <w:sz w:val="28"/>
          <w:szCs w:val="28"/>
        </w:rPr>
      </w:pPr>
      <w:r w:rsidRPr="00FE60F2">
        <w:rPr>
          <w:sz w:val="28"/>
          <w:szCs w:val="28"/>
        </w:rPr>
        <w:t xml:space="preserve">Объем музыкальной грамоты и теоретических понятий: </w:t>
      </w:r>
    </w:p>
    <w:p w:rsidR="005D0222" w:rsidRPr="00FE60F2" w:rsidRDefault="005D0222" w:rsidP="00FE60F2">
      <w:pPr>
        <w:spacing w:line="360" w:lineRule="auto"/>
        <w:ind w:firstLine="709"/>
        <w:jc w:val="both"/>
        <w:rPr>
          <w:sz w:val="28"/>
          <w:szCs w:val="28"/>
        </w:rPr>
      </w:pPr>
      <w:r w:rsidRPr="00FE60F2">
        <w:rPr>
          <w:sz w:val="28"/>
          <w:szCs w:val="28"/>
        </w:rPr>
        <w:t>1.</w:t>
      </w:r>
      <w:r w:rsidRPr="00FE60F2">
        <w:rPr>
          <w:b/>
          <w:sz w:val="28"/>
          <w:szCs w:val="28"/>
        </w:rPr>
        <w:t xml:space="preserve"> Звук.</w:t>
      </w:r>
      <w:r w:rsidRPr="00FE60F2">
        <w:rPr>
          <w:sz w:val="28"/>
          <w:szCs w:val="28"/>
        </w:rPr>
        <w:t xml:space="preserve"> Свойства музыкального звука: высота, длительность, тембр, громкость.</w:t>
      </w:r>
    </w:p>
    <w:p w:rsidR="005D0222" w:rsidRPr="00FE60F2" w:rsidRDefault="005D0222" w:rsidP="00FE60F2">
      <w:pPr>
        <w:spacing w:line="360" w:lineRule="auto"/>
        <w:ind w:firstLine="709"/>
        <w:jc w:val="both"/>
        <w:rPr>
          <w:sz w:val="28"/>
          <w:szCs w:val="28"/>
        </w:rPr>
      </w:pPr>
      <w:r w:rsidRPr="00FE60F2">
        <w:rPr>
          <w:sz w:val="28"/>
          <w:szCs w:val="28"/>
        </w:rPr>
        <w:t>2.</w:t>
      </w:r>
      <w:r w:rsidRPr="00FE60F2">
        <w:rPr>
          <w:b/>
          <w:sz w:val="28"/>
          <w:szCs w:val="28"/>
        </w:rPr>
        <w:t xml:space="preserve"> Мелодия.</w:t>
      </w:r>
      <w:r w:rsidRPr="00FE60F2">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FE60F2" w:rsidRDefault="005D0222" w:rsidP="00FE60F2">
      <w:pPr>
        <w:spacing w:line="360" w:lineRule="auto"/>
        <w:ind w:firstLine="709"/>
        <w:jc w:val="both"/>
        <w:rPr>
          <w:sz w:val="28"/>
          <w:szCs w:val="28"/>
        </w:rPr>
      </w:pPr>
      <w:r w:rsidRPr="00FE60F2">
        <w:rPr>
          <w:sz w:val="28"/>
          <w:szCs w:val="28"/>
        </w:rPr>
        <w:t>3.</w:t>
      </w:r>
      <w:r w:rsidRPr="00FE60F2">
        <w:rPr>
          <w:b/>
          <w:sz w:val="28"/>
          <w:szCs w:val="28"/>
        </w:rPr>
        <w:t xml:space="preserve"> Метроритм.</w:t>
      </w:r>
      <w:r w:rsidRPr="00FE60F2">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FE60F2" w:rsidRDefault="005D0222" w:rsidP="00FE60F2">
      <w:pPr>
        <w:spacing w:line="360" w:lineRule="auto"/>
        <w:ind w:firstLine="709"/>
        <w:jc w:val="both"/>
        <w:rPr>
          <w:sz w:val="28"/>
          <w:szCs w:val="28"/>
        </w:rPr>
      </w:pPr>
      <w:r w:rsidRPr="00FE60F2">
        <w:rPr>
          <w:sz w:val="28"/>
          <w:szCs w:val="28"/>
        </w:rPr>
        <w:t xml:space="preserve">4. </w:t>
      </w:r>
      <w:r w:rsidRPr="00FE60F2">
        <w:rPr>
          <w:b/>
          <w:sz w:val="28"/>
          <w:szCs w:val="28"/>
        </w:rPr>
        <w:t xml:space="preserve">Лад: </w:t>
      </w:r>
      <w:r w:rsidRPr="00FE60F2">
        <w:rPr>
          <w:sz w:val="28"/>
          <w:szCs w:val="28"/>
        </w:rPr>
        <w:t xml:space="preserve">мажор, минор; тональность, тоника. </w:t>
      </w:r>
    </w:p>
    <w:p w:rsidR="005D0222" w:rsidRPr="00FE60F2" w:rsidRDefault="005D0222" w:rsidP="00FE60F2">
      <w:pPr>
        <w:spacing w:line="360" w:lineRule="auto"/>
        <w:ind w:firstLine="709"/>
        <w:contextualSpacing/>
        <w:jc w:val="both"/>
        <w:rPr>
          <w:sz w:val="28"/>
          <w:szCs w:val="28"/>
        </w:rPr>
      </w:pPr>
      <w:r w:rsidRPr="00FE60F2">
        <w:rPr>
          <w:sz w:val="28"/>
          <w:szCs w:val="28"/>
        </w:rPr>
        <w:lastRenderedPageBreak/>
        <w:t>5.</w:t>
      </w:r>
      <w:r w:rsidRPr="00FE60F2">
        <w:rPr>
          <w:b/>
          <w:sz w:val="28"/>
          <w:szCs w:val="28"/>
        </w:rPr>
        <w:t xml:space="preserve"> Нотная грамота.</w:t>
      </w:r>
      <w:r w:rsidRPr="00FE60F2">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FE60F2" w:rsidRDefault="005D0222" w:rsidP="00FE60F2">
      <w:pPr>
        <w:tabs>
          <w:tab w:val="left" w:pos="201"/>
        </w:tabs>
        <w:spacing w:line="360" w:lineRule="auto"/>
        <w:ind w:firstLine="709"/>
        <w:jc w:val="both"/>
        <w:rPr>
          <w:sz w:val="28"/>
          <w:szCs w:val="28"/>
        </w:rPr>
      </w:pPr>
      <w:r w:rsidRPr="00FE60F2">
        <w:rPr>
          <w:sz w:val="28"/>
          <w:szCs w:val="28"/>
        </w:rPr>
        <w:t xml:space="preserve">6. </w:t>
      </w:r>
      <w:r w:rsidRPr="00FE60F2">
        <w:rPr>
          <w:b/>
          <w:sz w:val="28"/>
          <w:szCs w:val="28"/>
        </w:rPr>
        <w:t xml:space="preserve">Интервалы </w:t>
      </w:r>
      <w:r w:rsidRPr="00FE60F2">
        <w:rPr>
          <w:sz w:val="28"/>
          <w:szCs w:val="28"/>
        </w:rPr>
        <w:t xml:space="preserve">в пределах октавы. </w:t>
      </w:r>
      <w:r w:rsidRPr="00FE60F2">
        <w:rPr>
          <w:b/>
          <w:sz w:val="28"/>
          <w:szCs w:val="28"/>
        </w:rPr>
        <w:t>Трезвучия</w:t>
      </w:r>
      <w:r w:rsidRPr="00FE60F2">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FE60F2" w:rsidRDefault="005D0222" w:rsidP="00FE60F2">
      <w:pPr>
        <w:tabs>
          <w:tab w:val="left" w:pos="201"/>
        </w:tabs>
        <w:spacing w:line="360" w:lineRule="auto"/>
        <w:ind w:firstLine="709"/>
        <w:jc w:val="both"/>
        <w:rPr>
          <w:sz w:val="28"/>
          <w:szCs w:val="28"/>
        </w:rPr>
      </w:pPr>
      <w:r w:rsidRPr="00FE60F2">
        <w:rPr>
          <w:sz w:val="28"/>
          <w:szCs w:val="28"/>
        </w:rPr>
        <w:t>7.</w:t>
      </w:r>
      <w:r w:rsidRPr="00FE60F2">
        <w:rPr>
          <w:b/>
          <w:sz w:val="28"/>
          <w:szCs w:val="28"/>
        </w:rPr>
        <w:t xml:space="preserve"> Музыкальные жанры.</w:t>
      </w:r>
      <w:r w:rsidRPr="00FE60F2">
        <w:rPr>
          <w:sz w:val="28"/>
          <w:szCs w:val="28"/>
        </w:rPr>
        <w:t xml:space="preserve"> Песня, танец, марш. Инструментальный концерт. Музыкально-сценические жанры: балет, опера, мюзикл.</w:t>
      </w:r>
    </w:p>
    <w:p w:rsidR="005D0222" w:rsidRPr="00FE60F2" w:rsidRDefault="005D0222" w:rsidP="00FE60F2">
      <w:pPr>
        <w:spacing w:line="360" w:lineRule="auto"/>
        <w:ind w:firstLine="709"/>
        <w:jc w:val="both"/>
        <w:rPr>
          <w:sz w:val="28"/>
          <w:szCs w:val="28"/>
        </w:rPr>
      </w:pPr>
      <w:r w:rsidRPr="00FE60F2">
        <w:rPr>
          <w:sz w:val="28"/>
          <w:szCs w:val="28"/>
        </w:rPr>
        <w:t xml:space="preserve">8. </w:t>
      </w:r>
      <w:r w:rsidRPr="00FE60F2">
        <w:rPr>
          <w:b/>
          <w:sz w:val="28"/>
          <w:szCs w:val="28"/>
        </w:rPr>
        <w:t>Музыкальные формы.</w:t>
      </w:r>
      <w:r w:rsidRPr="00FE60F2">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FE60F2" w:rsidRDefault="005D0222" w:rsidP="00FE60F2">
      <w:pPr>
        <w:spacing w:line="360" w:lineRule="auto"/>
        <w:ind w:firstLine="709"/>
        <w:jc w:val="both"/>
        <w:rPr>
          <w:rFonts w:eastAsia="Arial Unicode MS"/>
          <w:sz w:val="28"/>
          <w:szCs w:val="28"/>
        </w:rPr>
      </w:pPr>
      <w:r w:rsidRPr="00FE60F2">
        <w:rPr>
          <w:rFonts w:eastAsia="Arial Unicode MS"/>
          <w:sz w:val="28"/>
          <w:szCs w:val="28"/>
        </w:rPr>
        <w:t xml:space="preserve">В результате изучения музыки на уровне начального общего образования обучающийся </w:t>
      </w:r>
      <w:r w:rsidRPr="00FE60F2">
        <w:rPr>
          <w:rFonts w:eastAsia="Arial Unicode MS"/>
          <w:b/>
          <w:sz w:val="28"/>
          <w:szCs w:val="28"/>
        </w:rPr>
        <w:t>получит возможность научиться</w:t>
      </w:r>
      <w:r w:rsidRPr="00FE60F2">
        <w:rPr>
          <w:rFonts w:eastAsia="Arial Unicode MS"/>
          <w:sz w:val="28"/>
          <w:szCs w:val="28"/>
        </w:rPr>
        <w:t>:</w:t>
      </w:r>
    </w:p>
    <w:p w:rsidR="005D0222" w:rsidRPr="00FE60F2" w:rsidRDefault="009C0EE4" w:rsidP="00FE60F2">
      <w:pPr>
        <w:spacing w:line="360" w:lineRule="auto"/>
        <w:ind w:firstLine="709"/>
        <w:jc w:val="both"/>
        <w:rPr>
          <w:rFonts w:eastAsia="Arial Unicode MS"/>
          <w:i/>
          <w:sz w:val="28"/>
          <w:szCs w:val="28"/>
        </w:rPr>
      </w:pPr>
      <w:r>
        <w:rPr>
          <w:rFonts w:eastAsia="Arial Unicode MS"/>
          <w:i/>
          <w:sz w:val="28"/>
          <w:szCs w:val="28"/>
        </w:rPr>
        <w:t xml:space="preserve">- </w:t>
      </w:r>
      <w:r w:rsidR="005D0222" w:rsidRPr="00FE60F2">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FE60F2" w:rsidRDefault="009C0EE4" w:rsidP="00FE60F2">
      <w:pPr>
        <w:spacing w:line="360" w:lineRule="auto"/>
        <w:ind w:firstLine="709"/>
        <w:jc w:val="both"/>
        <w:rPr>
          <w:rFonts w:eastAsia="Arial Unicode MS"/>
          <w:i/>
          <w:sz w:val="28"/>
          <w:szCs w:val="28"/>
        </w:rPr>
      </w:pPr>
      <w:r>
        <w:rPr>
          <w:rFonts w:eastAsia="Arial Unicode MS"/>
          <w:i/>
          <w:sz w:val="28"/>
          <w:szCs w:val="28"/>
        </w:rPr>
        <w:t xml:space="preserve">- </w:t>
      </w:r>
      <w:r w:rsidR="005D0222" w:rsidRPr="00FE60F2">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FE60F2" w:rsidRDefault="009C0EE4" w:rsidP="00FE60F2">
      <w:pPr>
        <w:spacing w:line="360" w:lineRule="auto"/>
        <w:ind w:firstLine="709"/>
        <w:jc w:val="both"/>
        <w:rPr>
          <w:rFonts w:eastAsia="Arial Unicode MS"/>
          <w:i/>
          <w:sz w:val="28"/>
          <w:szCs w:val="28"/>
        </w:rPr>
      </w:pPr>
      <w:r>
        <w:rPr>
          <w:rFonts w:eastAsia="Arial Unicode MS"/>
          <w:i/>
          <w:sz w:val="28"/>
          <w:szCs w:val="28"/>
        </w:rPr>
        <w:t xml:space="preserve">- </w:t>
      </w:r>
      <w:r w:rsidR="005D0222" w:rsidRPr="00FE60F2">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FE60F2" w:rsidRDefault="009C0EE4" w:rsidP="00FE60F2">
      <w:pPr>
        <w:spacing w:line="360" w:lineRule="auto"/>
        <w:ind w:firstLine="709"/>
        <w:jc w:val="both"/>
        <w:rPr>
          <w:rFonts w:eastAsia="Arial Unicode MS"/>
          <w:i/>
          <w:sz w:val="28"/>
          <w:szCs w:val="28"/>
        </w:rPr>
      </w:pPr>
      <w:r>
        <w:rPr>
          <w:rFonts w:eastAsia="Arial Unicode MS"/>
          <w:i/>
          <w:sz w:val="28"/>
          <w:szCs w:val="28"/>
        </w:rPr>
        <w:t xml:space="preserve">- </w:t>
      </w:r>
      <w:r w:rsidR="005D0222" w:rsidRPr="00FE60F2">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FE60F2" w:rsidRDefault="009C0EE4" w:rsidP="00FE60F2">
      <w:pPr>
        <w:spacing w:line="360" w:lineRule="auto"/>
        <w:ind w:firstLine="709"/>
        <w:jc w:val="both"/>
        <w:rPr>
          <w:rFonts w:eastAsia="Arial Unicode MS"/>
          <w:i/>
          <w:sz w:val="28"/>
          <w:szCs w:val="28"/>
        </w:rPr>
      </w:pPr>
      <w:r>
        <w:rPr>
          <w:rFonts w:eastAsia="Arial Unicode MS"/>
          <w:i/>
          <w:sz w:val="28"/>
          <w:szCs w:val="28"/>
        </w:rPr>
        <w:t xml:space="preserve">- </w:t>
      </w:r>
      <w:r w:rsidR="005D0222" w:rsidRPr="00FE60F2">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FE60F2" w:rsidRDefault="009C0EE4" w:rsidP="00FE60F2">
      <w:pPr>
        <w:spacing w:line="360" w:lineRule="auto"/>
        <w:ind w:firstLine="709"/>
        <w:jc w:val="both"/>
        <w:rPr>
          <w:rFonts w:eastAsia="Arial Unicode MS"/>
          <w:i/>
          <w:sz w:val="28"/>
          <w:szCs w:val="28"/>
        </w:rPr>
      </w:pPr>
      <w:r>
        <w:rPr>
          <w:rFonts w:eastAsia="Arial Unicode MS"/>
          <w:i/>
          <w:sz w:val="28"/>
          <w:szCs w:val="28"/>
        </w:rPr>
        <w:lastRenderedPageBreak/>
        <w:t xml:space="preserve">- </w:t>
      </w:r>
      <w:r w:rsidR="005D0222" w:rsidRPr="00FE60F2">
        <w:rPr>
          <w:rFonts w:eastAsia="Arial Unicode MS"/>
          <w:i/>
          <w:sz w:val="28"/>
          <w:szCs w:val="28"/>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w:t>
      </w:r>
      <w:r w:rsidR="00954190" w:rsidRPr="00FE60F2">
        <w:rPr>
          <w:rFonts w:eastAsia="Arial Unicode MS"/>
          <w:i/>
          <w:sz w:val="28"/>
          <w:szCs w:val="28"/>
        </w:rPr>
        <w:t>коллекции (фонотека, видеотека).</w:t>
      </w:r>
    </w:p>
    <w:p w:rsidR="00653A76" w:rsidRPr="00FE60F2" w:rsidRDefault="00653A76" w:rsidP="00B27FD3">
      <w:pPr>
        <w:pStyle w:val="aff"/>
        <w:numPr>
          <w:ilvl w:val="2"/>
          <w:numId w:val="63"/>
        </w:numPr>
        <w:rPr>
          <w:szCs w:val="28"/>
        </w:rPr>
      </w:pPr>
      <w:bookmarkStart w:id="56" w:name="_Toc288394068"/>
      <w:bookmarkStart w:id="57" w:name="_Toc288410535"/>
      <w:bookmarkStart w:id="58" w:name="_Toc288410664"/>
      <w:bookmarkStart w:id="59" w:name="_Toc424564311"/>
      <w:r w:rsidRPr="00FE60F2">
        <w:rPr>
          <w:szCs w:val="28"/>
        </w:rPr>
        <w:t>Технология</w:t>
      </w:r>
      <w:bookmarkEnd w:id="56"/>
      <w:bookmarkEnd w:id="57"/>
      <w:bookmarkEnd w:id="58"/>
      <w:bookmarkEnd w:id="59"/>
    </w:p>
    <w:p w:rsidR="00D604C2" w:rsidRPr="00FE60F2" w:rsidRDefault="00D604C2"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t>В результате изучения курса «Технологи</w:t>
      </w:r>
      <w:r w:rsidR="00D016C5" w:rsidRPr="00FE60F2">
        <w:rPr>
          <w:rStyle w:val="Zag11"/>
          <w:rFonts w:eastAsia="@Arial Unicode MS"/>
          <w:sz w:val="28"/>
          <w:szCs w:val="28"/>
        </w:rPr>
        <w:t>я</w:t>
      </w:r>
      <w:r w:rsidRPr="00FE60F2">
        <w:rPr>
          <w:rStyle w:val="Zag11"/>
          <w:rFonts w:eastAsia="@Arial Unicode MS"/>
          <w:sz w:val="28"/>
          <w:szCs w:val="28"/>
        </w:rPr>
        <w:t>» обучающиеся на уровне начального общего образования:</w:t>
      </w:r>
    </w:p>
    <w:p w:rsidR="00D604C2" w:rsidRPr="00FE60F2" w:rsidRDefault="00D016C5"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pacing w:val="-4"/>
          <w:sz w:val="28"/>
          <w:szCs w:val="28"/>
        </w:rPr>
        <w:t xml:space="preserve">- </w:t>
      </w:r>
      <w:r w:rsidR="00D604C2" w:rsidRPr="00FE60F2">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FE60F2">
        <w:rPr>
          <w:rStyle w:val="Zag11"/>
          <w:rFonts w:eastAsia="@Arial Unicode MS"/>
          <w:sz w:val="28"/>
          <w:szCs w:val="28"/>
        </w:rPr>
        <w:t>;</w:t>
      </w:r>
    </w:p>
    <w:p w:rsidR="00D604C2" w:rsidRPr="00FE60F2" w:rsidRDefault="00D016C5"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FE60F2" w:rsidRDefault="00D016C5"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FE60F2" w:rsidRDefault="00D016C5"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t xml:space="preserve">- </w:t>
      </w:r>
      <w:r w:rsidR="00D604C2" w:rsidRPr="00FE60F2">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FE60F2" w:rsidRDefault="00D604C2"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FE60F2" w:rsidRDefault="00D604C2"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sidRPr="00FE60F2">
        <w:rPr>
          <w:rStyle w:val="Zag11"/>
          <w:rFonts w:eastAsia="@Arial Unicode MS"/>
          <w:sz w:val="28"/>
          <w:szCs w:val="28"/>
        </w:rPr>
        <w:lastRenderedPageBreak/>
        <w:t>Обучающиеся:</w:t>
      </w:r>
    </w:p>
    <w:p w:rsidR="00D604C2" w:rsidRPr="00FE60F2" w:rsidRDefault="00602996"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D604C2" w:rsidRPr="00FE60F2">
        <w:rPr>
          <w:rStyle w:val="Zag11"/>
          <w:rFonts w:eastAsia="@Arial Unicode MS"/>
          <w:i/>
          <w:iCs/>
          <w:sz w:val="28"/>
          <w:szCs w:val="28"/>
        </w:rPr>
        <w:t xml:space="preserve">коммуникативных универсальных учебных действий </w:t>
      </w:r>
      <w:r w:rsidR="00D604C2" w:rsidRPr="00FE60F2">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FE60F2" w:rsidRDefault="00602996"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 xml:space="preserve">овладеют начальными формами </w:t>
      </w:r>
      <w:r w:rsidR="00D604C2" w:rsidRPr="00FE60F2">
        <w:rPr>
          <w:rStyle w:val="Zag11"/>
          <w:rFonts w:eastAsia="@Arial Unicode MS"/>
          <w:i/>
          <w:iCs/>
          <w:sz w:val="28"/>
          <w:szCs w:val="28"/>
        </w:rPr>
        <w:t xml:space="preserve">познавательных универсальных учебных действий </w:t>
      </w:r>
      <w:r w:rsidR="00D604C2" w:rsidRPr="00FE60F2">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FE60F2" w:rsidRDefault="00602996"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00D604C2" w:rsidRPr="00FE60F2">
        <w:rPr>
          <w:rStyle w:val="Zag11"/>
          <w:rFonts w:eastAsia="@Arial Unicode MS"/>
          <w:i/>
          <w:iCs/>
          <w:sz w:val="28"/>
          <w:szCs w:val="28"/>
        </w:rPr>
        <w:t>регулятивных универсальных учебных действий</w:t>
      </w:r>
      <w:r w:rsidR="00D604C2" w:rsidRPr="00FE60F2">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FE60F2" w:rsidRDefault="00602996"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D604C2" w:rsidRPr="00FE60F2">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FE60F2" w:rsidRDefault="00602996" w:rsidP="00FE60F2">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FE60F2">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FE60F2" w:rsidRDefault="00D604C2" w:rsidP="00FE60F2">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FE60F2">
        <w:rPr>
          <w:rStyle w:val="Zag11"/>
          <w:rFonts w:eastAsia="@Arial Unicode MS"/>
          <w:i w:val="0"/>
          <w:iCs w:val="0"/>
          <w:color w:val="auto"/>
          <w:sz w:val="28"/>
          <w:szCs w:val="28"/>
          <w:lang w:val="ru-RU"/>
        </w:rPr>
        <w:lastRenderedPageBreak/>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FE60F2" w:rsidRDefault="00A1453B"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 xml:space="preserve">Общекультурные </w:t>
      </w:r>
      <w:r w:rsidR="00653A76" w:rsidRPr="00FE60F2">
        <w:rPr>
          <w:rFonts w:ascii="Times New Roman" w:hAnsi="Times New Roman" w:cs="Times New Roman"/>
          <w:b/>
          <w:i w:val="0"/>
          <w:color w:val="auto"/>
          <w:sz w:val="28"/>
          <w:szCs w:val="28"/>
        </w:rPr>
        <w:t>и общетрудовые компетенции.Основы культуры труда, самообслуживание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иметь представление о наиболее распростран</w:t>
      </w:r>
      <w:r w:rsidR="00D30361" w:rsidRPr="00FE60F2">
        <w:rPr>
          <w:szCs w:val="28"/>
        </w:rPr>
        <w:t>е</w:t>
      </w:r>
      <w:r w:rsidRPr="00FE60F2">
        <w:rPr>
          <w:szCs w:val="28"/>
        </w:rPr>
        <w:t>нных в сво</w:t>
      </w:r>
      <w:r w:rsidR="00D30361" w:rsidRPr="00FE60F2">
        <w:rPr>
          <w:szCs w:val="28"/>
        </w:rPr>
        <w:t>е</w:t>
      </w:r>
      <w:r w:rsidRPr="00FE60F2">
        <w:rPr>
          <w:szCs w:val="28"/>
        </w:rPr>
        <w:t>м регионе традиционных народных промыслах и рем</w:t>
      </w:r>
      <w:r w:rsidR="00D30361" w:rsidRPr="00FE60F2">
        <w:rPr>
          <w:szCs w:val="28"/>
        </w:rPr>
        <w:t>е</w:t>
      </w:r>
      <w:r w:rsidRPr="00FE60F2">
        <w:rPr>
          <w:szCs w:val="28"/>
        </w:rPr>
        <w:t>слах, современных профессиях (в том числе профессиях своих родителей) и описывать их особенности;</w:t>
      </w:r>
    </w:p>
    <w:p w:rsidR="00653A76" w:rsidRPr="00FE60F2" w:rsidRDefault="00653A76" w:rsidP="00FE60F2">
      <w:pPr>
        <w:pStyle w:val="21"/>
        <w:rPr>
          <w:szCs w:val="28"/>
        </w:rPr>
      </w:pPr>
      <w:r w:rsidRPr="00FE60F2">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E60F2" w:rsidRDefault="00653A76" w:rsidP="00FE60F2">
      <w:pPr>
        <w:pStyle w:val="21"/>
        <w:rPr>
          <w:szCs w:val="28"/>
        </w:rPr>
      </w:pPr>
      <w:r w:rsidRPr="00FE60F2">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FE60F2" w:rsidRDefault="00653A76" w:rsidP="00FE60F2">
      <w:pPr>
        <w:pStyle w:val="21"/>
        <w:rPr>
          <w:szCs w:val="28"/>
        </w:rPr>
      </w:pPr>
      <w:r w:rsidRPr="00FE60F2">
        <w:rPr>
          <w:szCs w:val="28"/>
        </w:rPr>
        <w:t>выполнять доступные действия по самообслуживанию и доступные виды домашнего труда.</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уважительно относиться к труду людей;</w:t>
      </w:r>
    </w:p>
    <w:p w:rsidR="00653A76" w:rsidRPr="00FE60F2" w:rsidRDefault="00653A76" w:rsidP="00FE60F2">
      <w:pPr>
        <w:pStyle w:val="21"/>
        <w:rPr>
          <w:i/>
          <w:szCs w:val="28"/>
        </w:rPr>
      </w:pPr>
      <w:r w:rsidRPr="00FE60F2">
        <w:rPr>
          <w:i/>
          <w:spacing w:val="2"/>
          <w:szCs w:val="28"/>
        </w:rPr>
        <w:t>понимать культурно­историческую ценность тради</w:t>
      </w:r>
      <w:r w:rsidRPr="00FE60F2">
        <w:rPr>
          <w:i/>
          <w:szCs w:val="28"/>
        </w:rPr>
        <w:t>ций, отраж</w:t>
      </w:r>
      <w:r w:rsidR="00D30361" w:rsidRPr="00FE60F2">
        <w:rPr>
          <w:i/>
          <w:szCs w:val="28"/>
        </w:rPr>
        <w:t>е</w:t>
      </w:r>
      <w:r w:rsidRPr="00FE60F2">
        <w:rPr>
          <w:i/>
          <w:szCs w:val="28"/>
        </w:rPr>
        <w:t>нных в предметном мире, в том числе традиций трудовых династий как своего региона, так и страны, и уважать их;</w:t>
      </w:r>
    </w:p>
    <w:p w:rsidR="00653A76" w:rsidRPr="00FE60F2" w:rsidRDefault="00653A76" w:rsidP="00FE60F2">
      <w:pPr>
        <w:pStyle w:val="21"/>
        <w:rPr>
          <w:i/>
          <w:szCs w:val="28"/>
        </w:rPr>
      </w:pPr>
      <w:r w:rsidRPr="00FE60F2">
        <w:rPr>
          <w:i/>
          <w:szCs w:val="28"/>
        </w:rPr>
        <w:t>понимать особенности проектной деятельности, осуществлять под руководством учителя элементарную прое</w:t>
      </w:r>
      <w:r w:rsidRPr="00FE60F2">
        <w:rPr>
          <w:i/>
          <w:spacing w:val="2"/>
          <w:szCs w:val="28"/>
        </w:rPr>
        <w:t xml:space="preserve">ктную деятельность в малых группах: разрабатывать замысел, искать пути его реализации, воплощать </w:t>
      </w:r>
      <w:r w:rsidRPr="00FE60F2">
        <w:rPr>
          <w:i/>
          <w:spacing w:val="2"/>
          <w:szCs w:val="28"/>
        </w:rPr>
        <w:lastRenderedPageBreak/>
        <w:t xml:space="preserve">его в продукте, демонстрировать готовый продукт (изделия, </w:t>
      </w:r>
      <w:r w:rsidRPr="00FE60F2">
        <w:rPr>
          <w:i/>
          <w:szCs w:val="28"/>
        </w:rPr>
        <w:t>комплексные работы, социальные услуги).</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Технология ручной обработки материалов.Элементы графической грамоты</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t xml:space="preserve">на основе полученных представлений о многообразии </w:t>
      </w:r>
      <w:r w:rsidRPr="00FE60F2">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FE60F2" w:rsidRDefault="00653A76" w:rsidP="00FE60F2">
      <w:pPr>
        <w:pStyle w:val="21"/>
        <w:rPr>
          <w:spacing w:val="-4"/>
          <w:szCs w:val="28"/>
        </w:rPr>
      </w:pPr>
      <w:r w:rsidRPr="00FE60F2">
        <w:rPr>
          <w:spacing w:val="-4"/>
          <w:szCs w:val="28"/>
        </w:rPr>
        <w:t>отбирать и выполнять в зависимости от свойств освоенных материалов оптимальные и доступные технологические при</w:t>
      </w:r>
      <w:r w:rsidR="00D30361" w:rsidRPr="00FE60F2">
        <w:rPr>
          <w:spacing w:val="-4"/>
          <w:szCs w:val="28"/>
        </w:rPr>
        <w:t>е</w:t>
      </w:r>
      <w:r w:rsidRPr="00FE60F2">
        <w:rPr>
          <w:spacing w:val="-4"/>
          <w:szCs w:val="28"/>
        </w:rPr>
        <w:t>мы их ручной обработки (при разметке деталей, их выделении из заготовки, формообразовании, сборке и отделке изделия);</w:t>
      </w:r>
    </w:p>
    <w:p w:rsidR="00653A76" w:rsidRPr="00FE60F2" w:rsidRDefault="00653A76" w:rsidP="00FE60F2">
      <w:pPr>
        <w:pStyle w:val="21"/>
        <w:rPr>
          <w:spacing w:val="-2"/>
          <w:szCs w:val="28"/>
        </w:rPr>
      </w:pPr>
      <w:r w:rsidRPr="00FE60F2">
        <w:rPr>
          <w:spacing w:val="-2"/>
          <w:szCs w:val="28"/>
        </w:rPr>
        <w:t>применять при</w:t>
      </w:r>
      <w:r w:rsidR="00D30361" w:rsidRPr="00FE60F2">
        <w:rPr>
          <w:spacing w:val="-2"/>
          <w:szCs w:val="28"/>
        </w:rPr>
        <w:t>е</w:t>
      </w:r>
      <w:r w:rsidRPr="00FE60F2">
        <w:rPr>
          <w:spacing w:val="-2"/>
          <w:szCs w:val="28"/>
        </w:rPr>
        <w:t>мы рациональной безопасной работы ручными инструментами: черт</w:t>
      </w:r>
      <w:r w:rsidR="00D30361" w:rsidRPr="00FE60F2">
        <w:rPr>
          <w:spacing w:val="-2"/>
          <w:szCs w:val="28"/>
        </w:rPr>
        <w:t>е</w:t>
      </w:r>
      <w:r w:rsidRPr="00FE60F2">
        <w:rPr>
          <w:spacing w:val="-2"/>
          <w:szCs w:val="28"/>
        </w:rPr>
        <w:t>жными (линейка, угольник, циркуль), режущими (ножницы) и колющими (швейная игла);</w:t>
      </w:r>
    </w:p>
    <w:p w:rsidR="00653A76" w:rsidRPr="00FE60F2" w:rsidRDefault="00653A76" w:rsidP="00FE60F2">
      <w:pPr>
        <w:pStyle w:val="21"/>
        <w:rPr>
          <w:spacing w:val="-2"/>
          <w:szCs w:val="28"/>
        </w:rPr>
      </w:pPr>
      <w:r w:rsidRPr="00FE60F2">
        <w:rPr>
          <w:spacing w:val="-2"/>
          <w:szCs w:val="28"/>
        </w:rPr>
        <w:t>выполнять символические действия моделирования и пре</w:t>
      </w:r>
      <w:r w:rsidRPr="00FE60F2">
        <w:rPr>
          <w:spacing w:val="2"/>
          <w:szCs w:val="28"/>
        </w:rPr>
        <w:t>образования модели и работать с простейшей технической</w:t>
      </w:r>
      <w:r w:rsidRPr="00FE60F2">
        <w:rPr>
          <w:spacing w:val="-2"/>
          <w:szCs w:val="28"/>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FE60F2">
        <w:rPr>
          <w:spacing w:val="-2"/>
          <w:szCs w:val="28"/>
        </w:rPr>
        <w:t>е</w:t>
      </w:r>
      <w:r w:rsidRPr="00FE60F2">
        <w:rPr>
          <w:spacing w:val="-2"/>
          <w:szCs w:val="28"/>
        </w:rPr>
        <w:t>мные изделия по простейшим чертежам, эскизам, схемам, рисункам.</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FE60F2" w:rsidRDefault="00653A76" w:rsidP="00FE60F2">
      <w:pPr>
        <w:pStyle w:val="21"/>
        <w:rPr>
          <w:i/>
          <w:szCs w:val="28"/>
        </w:rPr>
      </w:pPr>
      <w:r w:rsidRPr="00FE60F2">
        <w:rPr>
          <w:i/>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lastRenderedPageBreak/>
        <w:t>Конструирование и моделирование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t xml:space="preserve">анализировать устройство изделия: выделять детали, их </w:t>
      </w:r>
      <w:r w:rsidRPr="00FE60F2">
        <w:rPr>
          <w:szCs w:val="28"/>
        </w:rPr>
        <w:t>форму, определять взаимное расположение, виды соединения деталей;</w:t>
      </w:r>
    </w:p>
    <w:p w:rsidR="00653A76" w:rsidRPr="00FE60F2" w:rsidRDefault="00653A76" w:rsidP="00FE60F2">
      <w:pPr>
        <w:pStyle w:val="21"/>
        <w:rPr>
          <w:szCs w:val="28"/>
        </w:rPr>
      </w:pPr>
      <w:r w:rsidRPr="00FE60F2">
        <w:rPr>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FE60F2" w:rsidRDefault="00653A76" w:rsidP="00FE60F2">
      <w:pPr>
        <w:pStyle w:val="21"/>
        <w:rPr>
          <w:szCs w:val="28"/>
        </w:rPr>
      </w:pPr>
      <w:r w:rsidRPr="00FE60F2">
        <w:rPr>
          <w:spacing w:val="2"/>
          <w:szCs w:val="28"/>
        </w:rPr>
        <w:t>изготавливать несложные конструкции изделий по ри</w:t>
      </w:r>
      <w:r w:rsidRPr="00FE60F2">
        <w:rPr>
          <w:szCs w:val="28"/>
        </w:rPr>
        <w:t>сунку, простейшему чертежу или эскизу, образцу и доступным заданным условиям.</w:t>
      </w:r>
    </w:p>
    <w:p w:rsidR="00653A76" w:rsidRPr="00FE60F2" w:rsidRDefault="00653A76" w:rsidP="00FE60F2">
      <w:pPr>
        <w:pStyle w:val="af"/>
        <w:spacing w:line="360" w:lineRule="auto"/>
        <w:ind w:firstLine="454"/>
        <w:rPr>
          <w:rFonts w:ascii="Times New Roman" w:hAnsi="Times New Roman"/>
          <w:b/>
          <w:i w:val="0"/>
          <w:color w:val="auto"/>
          <w:sz w:val="28"/>
          <w:szCs w:val="28"/>
        </w:rPr>
      </w:pPr>
      <w:r w:rsidRPr="00FE60F2">
        <w:rPr>
          <w:rFonts w:ascii="Times New Roman" w:hAnsi="Times New Roman"/>
          <w:b/>
          <w:i w:val="0"/>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соотносить объ</w:t>
      </w:r>
      <w:r w:rsidR="00D30361" w:rsidRPr="00FE60F2">
        <w:rPr>
          <w:i/>
          <w:szCs w:val="28"/>
        </w:rPr>
        <w:t>е</w:t>
      </w:r>
      <w:r w:rsidRPr="00FE60F2">
        <w:rPr>
          <w:i/>
          <w:szCs w:val="28"/>
        </w:rPr>
        <w:t>мную конструкцию, основанную на правильных геометрических формах, с изображениями их разв</w:t>
      </w:r>
      <w:r w:rsidR="00D30361" w:rsidRPr="00FE60F2">
        <w:rPr>
          <w:i/>
          <w:szCs w:val="28"/>
        </w:rPr>
        <w:t>е</w:t>
      </w:r>
      <w:r w:rsidRPr="00FE60F2">
        <w:rPr>
          <w:i/>
          <w:szCs w:val="28"/>
        </w:rPr>
        <w:t>рток;</w:t>
      </w:r>
    </w:p>
    <w:p w:rsidR="00653A76" w:rsidRPr="00FE60F2" w:rsidRDefault="00653A76" w:rsidP="00FE60F2">
      <w:pPr>
        <w:pStyle w:val="21"/>
        <w:rPr>
          <w:i/>
          <w:szCs w:val="28"/>
        </w:rPr>
      </w:pPr>
      <w:r w:rsidRPr="00FE60F2">
        <w:rPr>
          <w:i/>
          <w:szCs w:val="28"/>
        </w:rPr>
        <w:t>создавать мысленный образ конструкции с целью решения определ</w:t>
      </w:r>
      <w:r w:rsidR="00D30361" w:rsidRPr="00FE60F2">
        <w:rPr>
          <w:i/>
          <w:szCs w:val="28"/>
        </w:rPr>
        <w:t>е</w:t>
      </w:r>
      <w:r w:rsidRPr="00FE60F2">
        <w:rPr>
          <w:i/>
          <w:szCs w:val="28"/>
        </w:rPr>
        <w:t xml:space="preserve">нной конструкторской задачи или передачи </w:t>
      </w:r>
      <w:r w:rsidRPr="00FE60F2">
        <w:rPr>
          <w:i/>
          <w:spacing w:val="-2"/>
          <w:szCs w:val="28"/>
        </w:rPr>
        <w:t>определ</w:t>
      </w:r>
      <w:r w:rsidR="00D30361" w:rsidRPr="00FE60F2">
        <w:rPr>
          <w:i/>
          <w:spacing w:val="-2"/>
          <w:szCs w:val="28"/>
        </w:rPr>
        <w:t>е</w:t>
      </w:r>
      <w:r w:rsidRPr="00FE60F2">
        <w:rPr>
          <w:i/>
          <w:spacing w:val="-2"/>
          <w:szCs w:val="28"/>
        </w:rPr>
        <w:t xml:space="preserve">нной художественно­эстетической информации; </w:t>
      </w:r>
      <w:r w:rsidRPr="00FE60F2">
        <w:rPr>
          <w:i/>
          <w:szCs w:val="28"/>
        </w:rPr>
        <w:t>воплощать этот образ в материале.</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Практика работы на компьютере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выполнять на основе знакомства с персональным ком</w:t>
      </w:r>
      <w:r w:rsidRPr="00FE60F2">
        <w:rPr>
          <w:spacing w:val="-2"/>
          <w:szCs w:val="28"/>
        </w:rPr>
        <w:t>пьютером как техническим средством, его основными устрой</w:t>
      </w:r>
      <w:r w:rsidRPr="00FE60F2">
        <w:rPr>
          <w:szCs w:val="28"/>
        </w:rPr>
        <w:t>ствами и их назначением базовые действия с компьютероми другими средствами ИКТ, использу</w:t>
      </w:r>
      <w:r w:rsidR="00A1453B" w:rsidRPr="00FE60F2">
        <w:rPr>
          <w:szCs w:val="28"/>
        </w:rPr>
        <w:t>я безопасные для орга</w:t>
      </w:r>
      <w:r w:rsidRPr="00FE60F2">
        <w:rPr>
          <w:szCs w:val="28"/>
        </w:rPr>
        <w:t xml:space="preserve">нов </w:t>
      </w:r>
      <w:r w:rsidRPr="00FE60F2">
        <w:rPr>
          <w:spacing w:val="2"/>
          <w:szCs w:val="28"/>
        </w:rPr>
        <w:t xml:space="preserve">зрения, нервной системы, опорно­двигательного аппарата </w:t>
      </w:r>
      <w:r w:rsidRPr="00FE60F2">
        <w:rPr>
          <w:szCs w:val="28"/>
        </w:rPr>
        <w:t>эр</w:t>
      </w:r>
      <w:r w:rsidRPr="00FE60F2">
        <w:rPr>
          <w:spacing w:val="2"/>
          <w:szCs w:val="28"/>
        </w:rPr>
        <w:t>гономичные при</w:t>
      </w:r>
      <w:r w:rsidR="00D30361" w:rsidRPr="00FE60F2">
        <w:rPr>
          <w:spacing w:val="2"/>
          <w:szCs w:val="28"/>
        </w:rPr>
        <w:t>е</w:t>
      </w:r>
      <w:r w:rsidRPr="00FE60F2">
        <w:rPr>
          <w:spacing w:val="2"/>
          <w:szCs w:val="28"/>
        </w:rPr>
        <w:t xml:space="preserve">мы работы; выполнять компенсирующие </w:t>
      </w:r>
      <w:r w:rsidRPr="00FE60F2">
        <w:rPr>
          <w:szCs w:val="28"/>
        </w:rPr>
        <w:t>физические упражнения (мини­зарядку);</w:t>
      </w:r>
    </w:p>
    <w:p w:rsidR="00653A76" w:rsidRPr="00FE60F2" w:rsidRDefault="00653A76" w:rsidP="00FE60F2">
      <w:pPr>
        <w:pStyle w:val="21"/>
        <w:rPr>
          <w:szCs w:val="28"/>
        </w:rPr>
      </w:pPr>
      <w:r w:rsidRPr="00FE60F2">
        <w:rPr>
          <w:szCs w:val="28"/>
        </w:rPr>
        <w:t>пользоваться компьютером для поиска и воспроизведения необходимой информации;</w:t>
      </w:r>
    </w:p>
    <w:p w:rsidR="00653A76" w:rsidRPr="00FE60F2" w:rsidRDefault="00653A76" w:rsidP="00FE60F2">
      <w:pPr>
        <w:pStyle w:val="21"/>
        <w:rPr>
          <w:szCs w:val="28"/>
        </w:rPr>
      </w:pPr>
      <w:r w:rsidRPr="00FE60F2">
        <w:rPr>
          <w:szCs w:val="28"/>
        </w:rPr>
        <w:t>пользоваться компьютером для решения доступных учеб</w:t>
      </w:r>
      <w:r w:rsidRPr="00FE60F2">
        <w:rPr>
          <w:spacing w:val="2"/>
          <w:szCs w:val="28"/>
        </w:rPr>
        <w:t>ных задач с простыми информационными объектами (тек</w:t>
      </w:r>
      <w:r w:rsidRPr="00FE60F2">
        <w:rPr>
          <w:szCs w:val="28"/>
        </w:rPr>
        <w:t>стом, рисунками, доступными электронными ресурсами).</w:t>
      </w:r>
    </w:p>
    <w:p w:rsidR="002A17D5" w:rsidRPr="00FE60F2" w:rsidRDefault="00653A76" w:rsidP="00FE60F2">
      <w:pPr>
        <w:pStyle w:val="a3"/>
        <w:spacing w:line="360" w:lineRule="auto"/>
        <w:ind w:firstLine="454"/>
        <w:rPr>
          <w:rFonts w:ascii="Times New Roman" w:hAnsi="Times New Roman"/>
          <w:i/>
          <w:iCs/>
          <w:color w:val="auto"/>
          <w:sz w:val="28"/>
          <w:szCs w:val="28"/>
        </w:rPr>
      </w:pPr>
      <w:r w:rsidRPr="00FE60F2">
        <w:rPr>
          <w:rFonts w:ascii="Times New Roman" w:hAnsi="Times New Roman"/>
          <w:b/>
          <w:iCs/>
          <w:color w:val="auto"/>
          <w:spacing w:val="2"/>
          <w:sz w:val="28"/>
          <w:szCs w:val="28"/>
        </w:rPr>
        <w:lastRenderedPageBreak/>
        <w:t>Выпускник получит возможность научиться</w:t>
      </w:r>
      <w:r w:rsidRPr="00FE60F2">
        <w:rPr>
          <w:rFonts w:ascii="Times New Roman" w:hAnsi="Times New Roman"/>
          <w:i/>
          <w:iCs/>
          <w:color w:val="auto"/>
          <w:spacing w:val="2"/>
          <w:sz w:val="28"/>
          <w:szCs w:val="28"/>
        </w:rPr>
        <w:t>пользо</w:t>
      </w:r>
      <w:r w:rsidRPr="00FE60F2">
        <w:rPr>
          <w:rFonts w:ascii="Times New Roman" w:hAnsi="Times New Roman"/>
          <w:i/>
          <w:iCs/>
          <w:color w:val="auto"/>
          <w:sz w:val="28"/>
          <w:szCs w:val="28"/>
        </w:rPr>
        <w:t>ваться доступными при</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sidRPr="00FE60F2">
        <w:rPr>
          <w:rFonts w:ascii="Times New Roman" w:hAnsi="Times New Roman"/>
          <w:i/>
          <w:iCs/>
          <w:color w:val="auto"/>
          <w:sz w:val="28"/>
          <w:szCs w:val="28"/>
        </w:rPr>
        <w:t>е</w:t>
      </w:r>
      <w:r w:rsidRPr="00FE60F2">
        <w:rPr>
          <w:rFonts w:ascii="Times New Roman" w:hAnsi="Times New Roman"/>
          <w:i/>
          <w:iCs/>
          <w:color w:val="auto"/>
          <w:sz w:val="28"/>
          <w:szCs w:val="28"/>
        </w:rPr>
        <w:t xml:space="preserve"> получения, хранения, переработки.</w:t>
      </w:r>
    </w:p>
    <w:p w:rsidR="00653A76" w:rsidRPr="00FE60F2" w:rsidRDefault="00653A76" w:rsidP="00B27FD3">
      <w:pPr>
        <w:pStyle w:val="aff"/>
        <w:numPr>
          <w:ilvl w:val="2"/>
          <w:numId w:val="63"/>
        </w:numPr>
        <w:ind w:left="0" w:firstLine="0"/>
        <w:rPr>
          <w:szCs w:val="28"/>
        </w:rPr>
      </w:pPr>
      <w:bookmarkStart w:id="60" w:name="_Toc288394069"/>
      <w:bookmarkStart w:id="61" w:name="_Toc288410536"/>
      <w:bookmarkStart w:id="62" w:name="_Toc288410665"/>
      <w:bookmarkStart w:id="63" w:name="_Toc424564312"/>
      <w:r w:rsidRPr="00FE60F2">
        <w:rPr>
          <w:szCs w:val="28"/>
        </w:rPr>
        <w:t>Физическая культура</w:t>
      </w:r>
      <w:bookmarkEnd w:id="60"/>
      <w:bookmarkEnd w:id="61"/>
      <w:bookmarkEnd w:id="62"/>
      <w:bookmarkEnd w:id="63"/>
    </w:p>
    <w:p w:rsidR="00653A76" w:rsidRPr="00FE60F2" w:rsidRDefault="00B34661" w:rsidP="00B34661">
      <w:pPr>
        <w:pStyle w:val="a3"/>
        <w:spacing w:line="360" w:lineRule="auto"/>
        <w:rPr>
          <w:rFonts w:ascii="Times New Roman" w:hAnsi="Times New Roman"/>
          <w:iCs/>
          <w:color w:val="auto"/>
          <w:sz w:val="28"/>
          <w:szCs w:val="28"/>
        </w:rPr>
      </w:pPr>
      <w:r>
        <w:rPr>
          <w:rFonts w:ascii="Times New Roman" w:hAnsi="Times New Roman"/>
          <w:iCs/>
          <w:color w:val="auto"/>
          <w:sz w:val="28"/>
          <w:szCs w:val="28"/>
        </w:rPr>
        <w:t>Д</w:t>
      </w:r>
      <w:r w:rsidR="00653A76" w:rsidRPr="00FE60F2">
        <w:rPr>
          <w:rFonts w:ascii="Times New Roman" w:hAnsi="Times New Roman"/>
          <w:iCs/>
          <w:color w:val="auto"/>
          <w:sz w:val="28"/>
          <w:szCs w:val="28"/>
        </w:rPr>
        <w:t>ля обучающихся, не имеющих противопоказаний для занятий физической культурой или сущес</w:t>
      </w:r>
      <w:r>
        <w:rPr>
          <w:rFonts w:ascii="Times New Roman" w:hAnsi="Times New Roman"/>
          <w:iCs/>
          <w:color w:val="auto"/>
          <w:sz w:val="28"/>
          <w:szCs w:val="28"/>
        </w:rPr>
        <w:t>твенных ограничений по нагрузке: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 результате обучения обучающиеся на </w:t>
      </w:r>
      <w:r w:rsidR="00A87A29" w:rsidRPr="00FE60F2">
        <w:rPr>
          <w:rFonts w:ascii="Times New Roman" w:hAnsi="Times New Roman"/>
          <w:color w:val="auto"/>
          <w:spacing w:val="2"/>
          <w:sz w:val="28"/>
          <w:szCs w:val="28"/>
        </w:rPr>
        <w:t>уровне</w:t>
      </w:r>
      <w:r w:rsidRPr="00FE60F2">
        <w:rPr>
          <w:rFonts w:ascii="Times New Roman" w:hAnsi="Times New Roman"/>
          <w:color w:val="auto"/>
          <w:spacing w:val="2"/>
          <w:sz w:val="28"/>
          <w:szCs w:val="28"/>
        </w:rPr>
        <w:t xml:space="preserve"> началь</w:t>
      </w:r>
      <w:r w:rsidRPr="00FE60F2">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Знания о физической культуре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ориентироваться в понятиях «физическая культура», «ре</w:t>
      </w:r>
      <w:r w:rsidRPr="00FE60F2">
        <w:rPr>
          <w:spacing w:val="2"/>
          <w:szCs w:val="28"/>
        </w:rPr>
        <w:t>жим дня»; характеризовать назначение утренней зарядки, физкультминуток и физкультпауз, уроков физической куль</w:t>
      </w:r>
      <w:r w:rsidRPr="00FE60F2">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FE60F2" w:rsidRDefault="00653A76" w:rsidP="00FE60F2">
      <w:pPr>
        <w:pStyle w:val="21"/>
        <w:rPr>
          <w:szCs w:val="28"/>
        </w:rPr>
      </w:pPr>
      <w:r w:rsidRPr="00FE60F2">
        <w:rPr>
          <w:spacing w:val="2"/>
          <w:szCs w:val="28"/>
        </w:rPr>
        <w:t>раскрывать на примерах положительное влияние заня</w:t>
      </w:r>
      <w:r w:rsidRPr="00FE60F2">
        <w:rPr>
          <w:szCs w:val="28"/>
        </w:rPr>
        <w:t>тий физической культурой</w:t>
      </w:r>
      <w:r w:rsidR="003F3D5C" w:rsidRPr="00FE60F2">
        <w:rPr>
          <w:szCs w:val="28"/>
        </w:rPr>
        <w:t xml:space="preserve"> на успешное выполнение учебной </w:t>
      </w:r>
      <w:r w:rsidRPr="00FE60F2">
        <w:rPr>
          <w:spacing w:val="2"/>
          <w:szCs w:val="28"/>
        </w:rPr>
        <w:t xml:space="preserve">и трудовой деятельности, укрепление здоровья и развитие </w:t>
      </w:r>
      <w:r w:rsidRPr="00FE60F2">
        <w:rPr>
          <w:szCs w:val="28"/>
        </w:rPr>
        <w:t>физических качеств;</w:t>
      </w:r>
    </w:p>
    <w:p w:rsidR="00653A76" w:rsidRPr="00FE60F2" w:rsidRDefault="00653A76" w:rsidP="00FE60F2">
      <w:pPr>
        <w:pStyle w:val="21"/>
        <w:rPr>
          <w:szCs w:val="28"/>
        </w:rPr>
      </w:pPr>
      <w:r w:rsidRPr="00FE60F2">
        <w:rPr>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FE60F2" w:rsidRDefault="00653A76" w:rsidP="00FE60F2">
      <w:pPr>
        <w:pStyle w:val="21"/>
        <w:rPr>
          <w:szCs w:val="28"/>
        </w:rPr>
      </w:pPr>
      <w:r w:rsidRPr="00FE60F2">
        <w:rPr>
          <w:szCs w:val="28"/>
        </w:rPr>
        <w:t>характеризовать способы безопасного поведения на урок</w:t>
      </w:r>
      <w:r w:rsidRPr="00FE60F2">
        <w:rPr>
          <w:spacing w:val="2"/>
          <w:szCs w:val="28"/>
        </w:rPr>
        <w:t>ах физической культуры и организовывать места занятий физическими упражнениями и подвижными играми (как в</w:t>
      </w:r>
      <w:r w:rsidRPr="00FE60F2">
        <w:rPr>
          <w:szCs w:val="28"/>
        </w:rPr>
        <w:t xml:space="preserve"> помещениях, так и на открытом воздухе).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lastRenderedPageBreak/>
        <w:t>выявлять связь занятий физической культурой с трудовой и оборонной деятельностью;</w:t>
      </w:r>
    </w:p>
    <w:p w:rsidR="00653A76" w:rsidRPr="00FE60F2" w:rsidRDefault="00653A76" w:rsidP="00FE60F2">
      <w:pPr>
        <w:pStyle w:val="21"/>
        <w:rPr>
          <w:i/>
          <w:szCs w:val="28"/>
        </w:rPr>
      </w:pPr>
      <w:r w:rsidRPr="00FE60F2">
        <w:rPr>
          <w:i/>
          <w:szCs w:val="28"/>
        </w:rPr>
        <w:t>характеризовать роль и значение режима дня в сохранении и укреплении здоровья; планировать и корректировать режим дня с уч</w:t>
      </w:r>
      <w:r w:rsidR="00D30361" w:rsidRPr="00FE60F2">
        <w:rPr>
          <w:i/>
          <w:szCs w:val="28"/>
        </w:rPr>
        <w:t>е</w:t>
      </w:r>
      <w:r w:rsidRPr="00FE60F2">
        <w:rPr>
          <w:i/>
          <w:szCs w:val="28"/>
        </w:rPr>
        <w:t xml:space="preserve">том своей учебной и внешкольной </w:t>
      </w:r>
      <w:r w:rsidRPr="00FE60F2">
        <w:rPr>
          <w:i/>
          <w:spacing w:val="2"/>
          <w:szCs w:val="28"/>
        </w:rPr>
        <w:t xml:space="preserve">деятельности, показателей своего здоровья, физического </w:t>
      </w:r>
      <w:r w:rsidRPr="00FE60F2">
        <w:rPr>
          <w:i/>
          <w:szCs w:val="28"/>
        </w:rPr>
        <w:t>развития и физической подготовленности.</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Способы физкультурной деятельности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zCs w:val="28"/>
        </w:rPr>
        <w:t>отбирать упражнения для комплексов утренней зарядки и физкультминуток и выполнять их в соответствии с изученными правилами;</w:t>
      </w:r>
    </w:p>
    <w:p w:rsidR="00653A76" w:rsidRPr="00FE60F2" w:rsidRDefault="00653A76" w:rsidP="00FE60F2">
      <w:pPr>
        <w:pStyle w:val="21"/>
        <w:rPr>
          <w:szCs w:val="28"/>
        </w:rPr>
      </w:pPr>
      <w:r w:rsidRPr="00FE60F2">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FE60F2" w:rsidRDefault="00653A76" w:rsidP="00FE60F2">
      <w:pPr>
        <w:pStyle w:val="21"/>
        <w:rPr>
          <w:szCs w:val="28"/>
        </w:rPr>
      </w:pPr>
      <w:r w:rsidRPr="00FE60F2">
        <w:rPr>
          <w:szCs w:val="28"/>
        </w:rPr>
        <w:t>измерять показатели физического развития (рост и мас</w:t>
      </w:r>
      <w:r w:rsidRPr="00FE60F2">
        <w:rPr>
          <w:spacing w:val="2"/>
          <w:szCs w:val="28"/>
        </w:rPr>
        <w:t>са тела) и физической подготовленности (сила, быстрота, выносливость, равновесие, гибкость) с помощью тестовых</w:t>
      </w:r>
      <w:r w:rsidRPr="00FE60F2">
        <w:rPr>
          <w:szCs w:val="28"/>
        </w:rPr>
        <w:t xml:space="preserve"> упражнений; вести систематические наблюдения за динамикой показателей.</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pacing w:val="2"/>
          <w:szCs w:val="28"/>
        </w:rPr>
        <w:t xml:space="preserve">вести тетрадь по физической культуре с записями </w:t>
      </w:r>
      <w:r w:rsidRPr="00FE60F2">
        <w:rPr>
          <w:i/>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FE60F2">
        <w:rPr>
          <w:i/>
          <w:spacing w:val="2"/>
          <w:szCs w:val="28"/>
        </w:rPr>
        <w:t xml:space="preserve">новных показателей физического развития и физической </w:t>
      </w:r>
      <w:r w:rsidRPr="00FE60F2">
        <w:rPr>
          <w:i/>
          <w:szCs w:val="28"/>
        </w:rPr>
        <w:t>подготовленности;</w:t>
      </w:r>
    </w:p>
    <w:p w:rsidR="00653A76" w:rsidRPr="00FE60F2" w:rsidRDefault="00653A76" w:rsidP="00FE60F2">
      <w:pPr>
        <w:pStyle w:val="21"/>
        <w:rPr>
          <w:i/>
          <w:spacing w:val="-2"/>
          <w:szCs w:val="28"/>
        </w:rPr>
      </w:pPr>
      <w:r w:rsidRPr="00FE60F2">
        <w:rPr>
          <w:i/>
          <w:spacing w:val="-2"/>
          <w:szCs w:val="28"/>
        </w:rPr>
        <w:t>целенаправленно отбирать физические упражнения для индивидуальных занятий по развитию физических качеств;</w:t>
      </w:r>
    </w:p>
    <w:p w:rsidR="00653A76" w:rsidRPr="00FE60F2" w:rsidRDefault="00653A76" w:rsidP="00FE60F2">
      <w:pPr>
        <w:pStyle w:val="21"/>
        <w:rPr>
          <w:szCs w:val="28"/>
        </w:rPr>
      </w:pPr>
      <w:r w:rsidRPr="00FE60F2">
        <w:rPr>
          <w:i/>
          <w:szCs w:val="28"/>
        </w:rPr>
        <w:t>выполнять простейшие при</w:t>
      </w:r>
      <w:r w:rsidR="00D30361" w:rsidRPr="00FE60F2">
        <w:rPr>
          <w:i/>
          <w:szCs w:val="28"/>
        </w:rPr>
        <w:t>е</w:t>
      </w:r>
      <w:r w:rsidRPr="00FE60F2">
        <w:rPr>
          <w:i/>
          <w:szCs w:val="28"/>
        </w:rPr>
        <w:t>мы оказания доврачебной помощи при травмах и ушибах</w:t>
      </w:r>
      <w:r w:rsidRPr="00FE60F2">
        <w:rPr>
          <w:szCs w:val="28"/>
        </w:rPr>
        <w:t>.</w:t>
      </w:r>
    </w:p>
    <w:p w:rsidR="00653A76" w:rsidRPr="00FE60F2" w:rsidRDefault="00653A76" w:rsidP="00FE60F2">
      <w:pPr>
        <w:pStyle w:val="4"/>
        <w:spacing w:before="0" w:after="0" w:line="360" w:lineRule="auto"/>
        <w:ind w:firstLine="454"/>
        <w:jc w:val="both"/>
        <w:rPr>
          <w:rFonts w:ascii="Times New Roman" w:hAnsi="Times New Roman" w:cs="Times New Roman"/>
          <w:b/>
          <w:i w:val="0"/>
          <w:color w:val="auto"/>
          <w:sz w:val="28"/>
          <w:szCs w:val="28"/>
        </w:rPr>
      </w:pPr>
      <w:r w:rsidRPr="00FE60F2">
        <w:rPr>
          <w:rFonts w:ascii="Times New Roman" w:hAnsi="Times New Roman" w:cs="Times New Roman"/>
          <w:b/>
          <w:i w:val="0"/>
          <w:color w:val="auto"/>
          <w:sz w:val="28"/>
          <w:szCs w:val="28"/>
        </w:rPr>
        <w:t>Физическое совершенствование</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color w:val="auto"/>
          <w:sz w:val="28"/>
          <w:szCs w:val="28"/>
        </w:rPr>
        <w:t>Выпускник научится:</w:t>
      </w:r>
    </w:p>
    <w:p w:rsidR="00653A76" w:rsidRPr="00FE60F2" w:rsidRDefault="00653A76" w:rsidP="00FE60F2">
      <w:pPr>
        <w:pStyle w:val="21"/>
        <w:rPr>
          <w:szCs w:val="28"/>
        </w:rPr>
      </w:pPr>
      <w:r w:rsidRPr="00FE60F2">
        <w:rPr>
          <w:spacing w:val="2"/>
          <w:szCs w:val="28"/>
        </w:rPr>
        <w:lastRenderedPageBreak/>
        <w:t>выполнять упражнения по коррекции и профилактике нарушения зрения и осанки, упражнения на развитие фи</w:t>
      </w:r>
      <w:r w:rsidRPr="00FE60F2">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FE60F2" w:rsidRDefault="00653A76" w:rsidP="00FE60F2">
      <w:pPr>
        <w:pStyle w:val="21"/>
        <w:rPr>
          <w:szCs w:val="28"/>
        </w:rPr>
      </w:pPr>
      <w:r w:rsidRPr="00FE60F2">
        <w:rPr>
          <w:szCs w:val="28"/>
        </w:rPr>
        <w:t>выполнять организующие строевые команды и при</w:t>
      </w:r>
      <w:r w:rsidR="00D30361" w:rsidRPr="00FE60F2">
        <w:rPr>
          <w:szCs w:val="28"/>
        </w:rPr>
        <w:t>е</w:t>
      </w:r>
      <w:r w:rsidRPr="00FE60F2">
        <w:rPr>
          <w:szCs w:val="28"/>
        </w:rPr>
        <w:t>мы;</w:t>
      </w:r>
    </w:p>
    <w:p w:rsidR="00653A76" w:rsidRPr="00FE60F2" w:rsidRDefault="00653A76" w:rsidP="00FE60F2">
      <w:pPr>
        <w:pStyle w:val="21"/>
        <w:rPr>
          <w:szCs w:val="28"/>
        </w:rPr>
      </w:pPr>
      <w:r w:rsidRPr="00FE60F2">
        <w:rPr>
          <w:szCs w:val="28"/>
        </w:rPr>
        <w:t>выполнять акробатические упражнения (кувырки, стойки, перекаты);</w:t>
      </w:r>
    </w:p>
    <w:p w:rsidR="00653A76" w:rsidRPr="00FE60F2" w:rsidRDefault="00653A76" w:rsidP="00FE60F2">
      <w:pPr>
        <w:pStyle w:val="21"/>
        <w:rPr>
          <w:szCs w:val="28"/>
        </w:rPr>
      </w:pPr>
      <w:r w:rsidRPr="00FE60F2">
        <w:rPr>
          <w:spacing w:val="2"/>
          <w:szCs w:val="28"/>
        </w:rPr>
        <w:t xml:space="preserve">выполнять гимнастические упражнения на спортивных </w:t>
      </w:r>
      <w:r w:rsidRPr="00FE60F2">
        <w:rPr>
          <w:szCs w:val="28"/>
        </w:rPr>
        <w:t>снарядах (перекладина, гимнастическое бревно);</w:t>
      </w:r>
    </w:p>
    <w:p w:rsidR="00653A76" w:rsidRPr="00FE60F2" w:rsidRDefault="00653A76" w:rsidP="00FE60F2">
      <w:pPr>
        <w:pStyle w:val="21"/>
        <w:rPr>
          <w:szCs w:val="28"/>
        </w:rPr>
      </w:pPr>
      <w:r w:rsidRPr="00FE60F2">
        <w:rPr>
          <w:szCs w:val="28"/>
        </w:rPr>
        <w:t>выполнять легкоатлетические упражнения (бег, прыжки, метания и броски мячей разного веса и объ</w:t>
      </w:r>
      <w:r w:rsidR="00D30361" w:rsidRPr="00FE60F2">
        <w:rPr>
          <w:szCs w:val="28"/>
        </w:rPr>
        <w:t>е</w:t>
      </w:r>
      <w:r w:rsidRPr="00FE60F2">
        <w:rPr>
          <w:szCs w:val="28"/>
        </w:rPr>
        <w:t>ма);</w:t>
      </w:r>
    </w:p>
    <w:p w:rsidR="00653A76" w:rsidRPr="00FE60F2" w:rsidRDefault="00653A76" w:rsidP="00FE60F2">
      <w:pPr>
        <w:pStyle w:val="21"/>
        <w:rPr>
          <w:szCs w:val="28"/>
        </w:rPr>
      </w:pPr>
      <w:r w:rsidRPr="00FE60F2">
        <w:rPr>
          <w:szCs w:val="28"/>
        </w:rPr>
        <w:t>выполнять игровые действия и упражнения из подвижных игр разной функциональной направленности.</w:t>
      </w:r>
    </w:p>
    <w:p w:rsidR="00653A76" w:rsidRPr="00FE60F2" w:rsidRDefault="00653A76" w:rsidP="00FE60F2">
      <w:pPr>
        <w:pStyle w:val="a3"/>
        <w:spacing w:line="360" w:lineRule="auto"/>
        <w:ind w:firstLine="454"/>
        <w:rPr>
          <w:rFonts w:ascii="Times New Roman" w:hAnsi="Times New Roman"/>
          <w:b/>
          <w:color w:val="auto"/>
          <w:sz w:val="28"/>
          <w:szCs w:val="28"/>
        </w:rPr>
      </w:pPr>
      <w:r w:rsidRPr="00FE60F2">
        <w:rPr>
          <w:rFonts w:ascii="Times New Roman" w:hAnsi="Times New Roman"/>
          <w:b/>
          <w:iCs/>
          <w:color w:val="auto"/>
          <w:sz w:val="28"/>
          <w:szCs w:val="28"/>
        </w:rPr>
        <w:t>Выпускник получит возможность научиться:</w:t>
      </w:r>
    </w:p>
    <w:p w:rsidR="00653A76" w:rsidRPr="00FE60F2" w:rsidRDefault="00653A76" w:rsidP="00FE60F2">
      <w:pPr>
        <w:pStyle w:val="21"/>
        <w:rPr>
          <w:i/>
          <w:szCs w:val="28"/>
        </w:rPr>
      </w:pPr>
      <w:r w:rsidRPr="00FE60F2">
        <w:rPr>
          <w:i/>
          <w:szCs w:val="28"/>
        </w:rPr>
        <w:t>сохранять правильную осанку, оптимальное телосложение;</w:t>
      </w:r>
    </w:p>
    <w:p w:rsidR="00653A76" w:rsidRPr="00FE60F2" w:rsidRDefault="00653A76" w:rsidP="00FE60F2">
      <w:pPr>
        <w:pStyle w:val="21"/>
        <w:rPr>
          <w:i/>
          <w:szCs w:val="28"/>
        </w:rPr>
      </w:pPr>
      <w:r w:rsidRPr="00FE60F2">
        <w:rPr>
          <w:i/>
          <w:spacing w:val="-2"/>
          <w:szCs w:val="28"/>
        </w:rPr>
        <w:t>выполнять эстетически красиво гимнастические и ак</w:t>
      </w:r>
      <w:r w:rsidRPr="00FE60F2">
        <w:rPr>
          <w:i/>
          <w:szCs w:val="28"/>
        </w:rPr>
        <w:t>робатические комбинации;</w:t>
      </w:r>
    </w:p>
    <w:p w:rsidR="00653A76" w:rsidRPr="00FE60F2" w:rsidRDefault="00653A76" w:rsidP="00FE60F2">
      <w:pPr>
        <w:pStyle w:val="21"/>
        <w:rPr>
          <w:i/>
          <w:szCs w:val="28"/>
        </w:rPr>
      </w:pPr>
      <w:r w:rsidRPr="00FE60F2">
        <w:rPr>
          <w:i/>
          <w:szCs w:val="28"/>
        </w:rPr>
        <w:t>играть в баскетбол, футбол и волейбол по упрощ</w:t>
      </w:r>
      <w:r w:rsidR="00D30361" w:rsidRPr="00FE60F2">
        <w:rPr>
          <w:i/>
          <w:szCs w:val="28"/>
        </w:rPr>
        <w:t>е</w:t>
      </w:r>
      <w:r w:rsidRPr="00FE60F2">
        <w:rPr>
          <w:i/>
          <w:szCs w:val="28"/>
        </w:rPr>
        <w:t>нным правилам;</w:t>
      </w:r>
    </w:p>
    <w:p w:rsidR="00653A76" w:rsidRPr="00FE60F2" w:rsidRDefault="00653A76" w:rsidP="00FE60F2">
      <w:pPr>
        <w:pStyle w:val="21"/>
        <w:rPr>
          <w:i/>
          <w:szCs w:val="28"/>
        </w:rPr>
      </w:pPr>
      <w:r w:rsidRPr="00FE60F2">
        <w:rPr>
          <w:i/>
          <w:szCs w:val="28"/>
        </w:rPr>
        <w:t>выполнять тестовые нормативы по физической подготовке;</w:t>
      </w:r>
    </w:p>
    <w:p w:rsidR="00653A76" w:rsidRPr="00FE60F2" w:rsidRDefault="00653A76" w:rsidP="00FE60F2">
      <w:pPr>
        <w:pStyle w:val="21"/>
        <w:rPr>
          <w:i/>
          <w:szCs w:val="28"/>
        </w:rPr>
      </w:pPr>
      <w:r w:rsidRPr="00FE60F2">
        <w:rPr>
          <w:i/>
          <w:szCs w:val="28"/>
        </w:rPr>
        <w:t>плавать, в том числе спортивными способами</w:t>
      </w:r>
      <w:r w:rsidR="00A75CE5">
        <w:rPr>
          <w:i/>
          <w:szCs w:val="28"/>
        </w:rPr>
        <w:t>(</w:t>
      </w:r>
      <w:r w:rsidR="008B3E4B">
        <w:rPr>
          <w:i/>
          <w:szCs w:val="28"/>
        </w:rPr>
        <w:t xml:space="preserve">тема «Плавание» изучается </w:t>
      </w:r>
      <w:r w:rsidR="00A75CE5">
        <w:rPr>
          <w:i/>
          <w:szCs w:val="28"/>
        </w:rPr>
        <w:t>на теоретическом уровне с использованием материал</w:t>
      </w:r>
      <w:r w:rsidR="00D92661">
        <w:rPr>
          <w:i/>
          <w:szCs w:val="28"/>
        </w:rPr>
        <w:t>а</w:t>
      </w:r>
      <w:r w:rsidR="00A75CE5">
        <w:rPr>
          <w:i/>
          <w:szCs w:val="28"/>
        </w:rPr>
        <w:t xml:space="preserve"> учебника</w:t>
      </w:r>
      <w:r w:rsidR="008B3E4B">
        <w:rPr>
          <w:i/>
          <w:szCs w:val="28"/>
        </w:rPr>
        <w:t xml:space="preserve"> т.к. в школе отсутствует материально-техническая база </w:t>
      </w:r>
      <w:r w:rsidR="00A75CE5">
        <w:rPr>
          <w:i/>
          <w:szCs w:val="28"/>
        </w:rPr>
        <w:t>)</w:t>
      </w:r>
      <w:r w:rsidRPr="00FE60F2">
        <w:rPr>
          <w:i/>
          <w:szCs w:val="28"/>
        </w:rPr>
        <w:t>;</w:t>
      </w:r>
    </w:p>
    <w:p w:rsidR="00C6263C" w:rsidRPr="00FE60F2" w:rsidRDefault="00653A76" w:rsidP="00FE60F2">
      <w:pPr>
        <w:pStyle w:val="21"/>
        <w:rPr>
          <w:i/>
          <w:szCs w:val="28"/>
        </w:rPr>
      </w:pPr>
      <w:r w:rsidRPr="00FE60F2">
        <w:rPr>
          <w:i/>
          <w:szCs w:val="28"/>
        </w:rPr>
        <w:t>выполнять передвижения на лыжах (для снежных регионов России).</w:t>
      </w:r>
    </w:p>
    <w:p w:rsidR="00E60561" w:rsidRPr="00D92661" w:rsidRDefault="00B34661" w:rsidP="00FE60F2">
      <w:pPr>
        <w:pStyle w:val="21"/>
        <w:numPr>
          <w:ilvl w:val="0"/>
          <w:numId w:val="0"/>
        </w:numPr>
        <w:ind w:left="680"/>
        <w:rPr>
          <w:b/>
          <w:bCs/>
          <w:szCs w:val="28"/>
        </w:rPr>
      </w:pPr>
      <w:r w:rsidRPr="00D92661">
        <w:rPr>
          <w:b/>
          <w:bCs/>
          <w:szCs w:val="28"/>
        </w:rPr>
        <w:t>Для обучающихся с ОВЗ</w:t>
      </w:r>
    </w:p>
    <w:p w:rsidR="00B34661" w:rsidRPr="00F06FDD" w:rsidRDefault="00B34661" w:rsidP="00B34661">
      <w:pPr>
        <w:spacing w:line="360" w:lineRule="auto"/>
        <w:jc w:val="both"/>
        <w:rPr>
          <w:sz w:val="28"/>
          <w:szCs w:val="28"/>
        </w:rPr>
      </w:pPr>
      <w:r w:rsidRPr="00F06FDD">
        <w:rPr>
          <w:sz w:val="28"/>
          <w:szCs w:val="28"/>
        </w:rPr>
        <w:t xml:space="preserve">Задачи, которые ставятся  на уроках физической культуры для детей с ОВЗ:   - забота об охране и укреплении здоровья детей, закаливание; </w:t>
      </w:r>
    </w:p>
    <w:p w:rsidR="00B34661" w:rsidRDefault="00B34661" w:rsidP="00B34661">
      <w:pPr>
        <w:spacing w:line="360" w:lineRule="auto"/>
        <w:jc w:val="both"/>
        <w:rPr>
          <w:sz w:val="28"/>
          <w:szCs w:val="28"/>
        </w:rPr>
      </w:pPr>
      <w:r w:rsidRPr="00F06FDD">
        <w:rPr>
          <w:sz w:val="28"/>
          <w:szCs w:val="28"/>
        </w:rPr>
        <w:t xml:space="preserve">−  улучшение функций нервной системы, сердечнососудистой,  дыхания и др.,  </w:t>
      </w:r>
    </w:p>
    <w:p w:rsidR="00B34661" w:rsidRDefault="00B34661" w:rsidP="00B34661">
      <w:pPr>
        <w:spacing w:line="360" w:lineRule="auto"/>
        <w:jc w:val="both"/>
        <w:rPr>
          <w:sz w:val="28"/>
          <w:szCs w:val="28"/>
        </w:rPr>
      </w:pPr>
      <w:r w:rsidRPr="00F06FDD">
        <w:rPr>
          <w:sz w:val="28"/>
          <w:szCs w:val="28"/>
        </w:rPr>
        <w:lastRenderedPageBreak/>
        <w:t xml:space="preserve">- укрепление опорно-двигательного аппарата;  </w:t>
      </w:r>
    </w:p>
    <w:p w:rsidR="00B34661" w:rsidRDefault="00B34661" w:rsidP="00B34661">
      <w:pPr>
        <w:spacing w:line="360" w:lineRule="auto"/>
        <w:jc w:val="both"/>
        <w:rPr>
          <w:sz w:val="28"/>
          <w:szCs w:val="28"/>
        </w:rPr>
      </w:pPr>
      <w:r w:rsidRPr="00F06FDD">
        <w:rPr>
          <w:sz w:val="28"/>
          <w:szCs w:val="28"/>
        </w:rPr>
        <w:t xml:space="preserve">-  комплексная и ранняя диагностика состояния здоровья и показателей психофизического развития детей, изучение их динамики;  </w:t>
      </w:r>
    </w:p>
    <w:p w:rsidR="00B34661" w:rsidRDefault="00B34661" w:rsidP="00B34661">
      <w:pPr>
        <w:spacing w:line="360" w:lineRule="auto"/>
        <w:jc w:val="both"/>
        <w:rPr>
          <w:sz w:val="28"/>
          <w:szCs w:val="28"/>
        </w:rPr>
      </w:pPr>
      <w:r w:rsidRPr="00F06FDD">
        <w:rPr>
          <w:sz w:val="28"/>
          <w:szCs w:val="28"/>
        </w:rPr>
        <w:t xml:space="preserve">-  создание необходимых условий для психологической и социальной адаптации;  </w:t>
      </w:r>
    </w:p>
    <w:p w:rsidR="00B34661" w:rsidRDefault="00B34661" w:rsidP="00B34661">
      <w:pPr>
        <w:spacing w:line="360" w:lineRule="auto"/>
        <w:jc w:val="both"/>
        <w:rPr>
          <w:sz w:val="28"/>
          <w:szCs w:val="28"/>
        </w:rPr>
      </w:pPr>
      <w:r w:rsidRPr="00F06FDD">
        <w:rPr>
          <w:sz w:val="28"/>
          <w:szCs w:val="28"/>
        </w:rPr>
        <w:t xml:space="preserve">-  разработка содержания коллективных и индивидуальных форм работы по коррекции;  </w:t>
      </w:r>
    </w:p>
    <w:p w:rsidR="00B34661" w:rsidRDefault="00B34661" w:rsidP="00B34661">
      <w:pPr>
        <w:spacing w:line="360" w:lineRule="auto"/>
        <w:jc w:val="both"/>
        <w:rPr>
          <w:sz w:val="28"/>
          <w:szCs w:val="28"/>
        </w:rPr>
      </w:pPr>
      <w:r w:rsidRPr="00F06FDD">
        <w:rPr>
          <w:sz w:val="28"/>
          <w:szCs w:val="28"/>
        </w:rPr>
        <w:t xml:space="preserve">-  развитие общей, сенсомоторной и речедвигательной моторики; </w:t>
      </w:r>
    </w:p>
    <w:p w:rsidR="00B34661" w:rsidRDefault="00B34661" w:rsidP="00B34661">
      <w:pPr>
        <w:spacing w:line="360" w:lineRule="auto"/>
        <w:jc w:val="both"/>
        <w:rPr>
          <w:sz w:val="28"/>
          <w:szCs w:val="28"/>
        </w:rPr>
      </w:pPr>
      <w:r>
        <w:rPr>
          <w:sz w:val="28"/>
          <w:szCs w:val="28"/>
        </w:rPr>
        <w:t xml:space="preserve">- </w:t>
      </w:r>
      <w:r w:rsidRPr="00F06FDD">
        <w:rPr>
          <w:sz w:val="28"/>
          <w:szCs w:val="28"/>
        </w:rPr>
        <w:t xml:space="preserve">развитие пространственно-координационных и ритмических способностей;       </w:t>
      </w:r>
    </w:p>
    <w:p w:rsidR="00B34661" w:rsidRDefault="00B34661" w:rsidP="00B34661">
      <w:pPr>
        <w:spacing w:line="360" w:lineRule="auto"/>
        <w:jc w:val="both"/>
        <w:rPr>
          <w:sz w:val="28"/>
          <w:szCs w:val="28"/>
        </w:rPr>
      </w:pPr>
      <w:r w:rsidRPr="00F06FDD">
        <w:rPr>
          <w:sz w:val="28"/>
          <w:szCs w:val="28"/>
        </w:rPr>
        <w:t>-   формирование умений произвольно управлять телом, регулировать речь, эмоции;  о</w:t>
      </w:r>
      <w:r>
        <w:rPr>
          <w:sz w:val="28"/>
          <w:szCs w:val="28"/>
        </w:rPr>
        <w:t>богащение познавательной сферы.</w:t>
      </w:r>
    </w:p>
    <w:p w:rsidR="00B34661" w:rsidRPr="00F06FDD" w:rsidRDefault="00B34661" w:rsidP="00B34661">
      <w:pPr>
        <w:spacing w:line="360" w:lineRule="auto"/>
        <w:jc w:val="both"/>
        <w:rPr>
          <w:b/>
          <w:sz w:val="28"/>
          <w:szCs w:val="28"/>
        </w:rPr>
      </w:pPr>
      <w:r>
        <w:rPr>
          <w:b/>
          <w:sz w:val="28"/>
          <w:szCs w:val="28"/>
        </w:rPr>
        <w:t>Знания о физической культуред</w:t>
      </w:r>
      <w:r w:rsidRPr="00F06FDD">
        <w:rPr>
          <w:b/>
          <w:sz w:val="28"/>
          <w:szCs w:val="28"/>
        </w:rPr>
        <w:t xml:space="preserve">ля обучающихся с ОВЗ. </w:t>
      </w:r>
    </w:p>
    <w:p w:rsidR="00B34661" w:rsidRDefault="00B34661" w:rsidP="00B34661">
      <w:pPr>
        <w:spacing w:line="360" w:lineRule="auto"/>
        <w:jc w:val="both"/>
        <w:rPr>
          <w:sz w:val="28"/>
          <w:szCs w:val="28"/>
        </w:rPr>
      </w:pPr>
      <w:r w:rsidRPr="00B34661">
        <w:rPr>
          <w:b/>
          <w:sz w:val="28"/>
          <w:szCs w:val="28"/>
        </w:rPr>
        <w:t>Выпускник научится</w:t>
      </w:r>
      <w:r w:rsidRPr="00F06FDD">
        <w:rPr>
          <w:sz w:val="28"/>
          <w:szCs w:val="28"/>
        </w:rPr>
        <w:t xml:space="preserve">:   </w:t>
      </w:r>
    </w:p>
    <w:p w:rsidR="00B34661" w:rsidRDefault="00B34661" w:rsidP="00B34661">
      <w:pPr>
        <w:spacing w:line="360" w:lineRule="auto"/>
        <w:jc w:val="both"/>
        <w:rPr>
          <w:sz w:val="28"/>
          <w:szCs w:val="28"/>
        </w:rPr>
      </w:pPr>
      <w:r w:rsidRPr="00F06FDD">
        <w:rPr>
          <w:sz w:val="28"/>
          <w:szCs w:val="28"/>
        </w:rPr>
        <w:t xml:space="preserve">- рассматривать физическую культуру как явление культуры, </w:t>
      </w:r>
    </w:p>
    <w:p w:rsidR="00B34661" w:rsidRDefault="00B34661" w:rsidP="00B34661">
      <w:pPr>
        <w:spacing w:line="360" w:lineRule="auto"/>
        <w:jc w:val="both"/>
        <w:rPr>
          <w:sz w:val="28"/>
          <w:szCs w:val="28"/>
        </w:rPr>
      </w:pPr>
      <w:r w:rsidRPr="00F06FDD">
        <w:rPr>
          <w:sz w:val="28"/>
          <w:szCs w:val="28"/>
        </w:rPr>
        <w:t xml:space="preserve">− выделять исторические этапы ее развития, характеризовать основные направления и формы ее организации в современном обществе;  </w:t>
      </w:r>
    </w:p>
    <w:p w:rsidR="00B34661" w:rsidRDefault="00B34661" w:rsidP="00B34661">
      <w:pPr>
        <w:spacing w:line="360" w:lineRule="auto"/>
        <w:jc w:val="both"/>
        <w:rPr>
          <w:sz w:val="28"/>
          <w:szCs w:val="28"/>
        </w:rPr>
      </w:pPr>
      <w:r w:rsidRPr="00F06FDD">
        <w:rPr>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B34661" w:rsidRPr="00F06FDD" w:rsidRDefault="00B34661" w:rsidP="00B34661">
      <w:pPr>
        <w:spacing w:line="360" w:lineRule="auto"/>
        <w:jc w:val="both"/>
        <w:rPr>
          <w:sz w:val="28"/>
          <w:szCs w:val="28"/>
        </w:rPr>
      </w:pPr>
      <w:r w:rsidRPr="00F06FDD">
        <w:rPr>
          <w:sz w:val="28"/>
          <w:szCs w:val="28"/>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B34661" w:rsidRDefault="00B34661" w:rsidP="00B34661">
      <w:pPr>
        <w:spacing w:line="360" w:lineRule="auto"/>
        <w:jc w:val="both"/>
        <w:rPr>
          <w:sz w:val="28"/>
          <w:szCs w:val="28"/>
        </w:rPr>
      </w:pPr>
      <w:r w:rsidRPr="00F06FDD">
        <w:rPr>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B34661" w:rsidRPr="00F06FDD" w:rsidRDefault="00B34661" w:rsidP="00B34661">
      <w:pPr>
        <w:spacing w:line="360" w:lineRule="auto"/>
        <w:jc w:val="both"/>
        <w:rPr>
          <w:i/>
          <w:sz w:val="28"/>
          <w:szCs w:val="28"/>
        </w:rPr>
      </w:pPr>
      <w:r w:rsidRPr="00B34661">
        <w:rPr>
          <w:b/>
          <w:i/>
          <w:sz w:val="28"/>
          <w:szCs w:val="28"/>
        </w:rPr>
        <w:lastRenderedPageBreak/>
        <w:t>Выпускник получит возможность научиться</w:t>
      </w:r>
      <w:r w:rsidRPr="00F06FDD">
        <w:rPr>
          <w:i/>
          <w:sz w:val="28"/>
          <w:szCs w:val="28"/>
        </w:rPr>
        <w:t xml:space="preserve">:   </w:t>
      </w:r>
    </w:p>
    <w:p w:rsidR="00B34661" w:rsidRPr="00F06FDD" w:rsidRDefault="00B34661" w:rsidP="00B34661">
      <w:pPr>
        <w:spacing w:line="360" w:lineRule="auto"/>
        <w:jc w:val="both"/>
        <w:rPr>
          <w:i/>
          <w:sz w:val="28"/>
          <w:szCs w:val="28"/>
        </w:rPr>
      </w:pPr>
      <w:r w:rsidRPr="00F06FDD">
        <w:rPr>
          <w:i/>
          <w:sz w:val="28"/>
          <w:szCs w:val="28"/>
        </w:rPr>
        <w:t xml:space="preserve">- характеризовать цель возрождения Олимпийских игр и современного Олимпийского движения, объяснять смысл символики и ритуалов Олимпийских игр;  </w:t>
      </w:r>
    </w:p>
    <w:p w:rsidR="00B34661" w:rsidRPr="00F06FDD" w:rsidRDefault="00B34661" w:rsidP="00B34661">
      <w:pPr>
        <w:spacing w:line="360" w:lineRule="auto"/>
        <w:jc w:val="both"/>
        <w:rPr>
          <w:b/>
          <w:i/>
          <w:sz w:val="28"/>
          <w:szCs w:val="28"/>
        </w:rPr>
      </w:pPr>
      <w:r w:rsidRPr="00F06FDD">
        <w:rPr>
          <w:i/>
          <w:sz w:val="28"/>
          <w:szCs w:val="28"/>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w:t>
      </w:r>
      <w:r w:rsidRPr="00B167B7">
        <w:rPr>
          <w:bCs/>
          <w:i/>
          <w:sz w:val="28"/>
          <w:szCs w:val="28"/>
        </w:rPr>
        <w:t>физических качеств и основных систем организма</w:t>
      </w:r>
      <w:r w:rsidRPr="00F06FDD">
        <w:rPr>
          <w:b/>
          <w:i/>
          <w:sz w:val="28"/>
          <w:szCs w:val="28"/>
        </w:rPr>
        <w:t xml:space="preserve">.  </w:t>
      </w:r>
    </w:p>
    <w:p w:rsidR="00B34661" w:rsidRPr="00F06FDD" w:rsidRDefault="00B34661" w:rsidP="00B34661">
      <w:pPr>
        <w:spacing w:line="360" w:lineRule="auto"/>
        <w:jc w:val="both"/>
        <w:rPr>
          <w:b/>
          <w:sz w:val="28"/>
          <w:szCs w:val="28"/>
        </w:rPr>
      </w:pPr>
      <w:r w:rsidRPr="00F06FDD">
        <w:rPr>
          <w:b/>
          <w:sz w:val="28"/>
          <w:szCs w:val="28"/>
        </w:rPr>
        <w:t xml:space="preserve">Способы двигательной (физкультурной) деятельности  </w:t>
      </w:r>
    </w:p>
    <w:p w:rsidR="00B34661" w:rsidRDefault="00B34661" w:rsidP="00B34661">
      <w:pPr>
        <w:spacing w:line="360" w:lineRule="auto"/>
        <w:jc w:val="both"/>
        <w:rPr>
          <w:sz w:val="28"/>
          <w:szCs w:val="28"/>
        </w:rPr>
      </w:pPr>
      <w:r w:rsidRPr="00B34661">
        <w:rPr>
          <w:b/>
          <w:sz w:val="28"/>
          <w:szCs w:val="28"/>
        </w:rPr>
        <w:t>Выпускник научится</w:t>
      </w:r>
      <w:r w:rsidRPr="00F06FDD">
        <w:rPr>
          <w:sz w:val="28"/>
          <w:szCs w:val="28"/>
        </w:rPr>
        <w:t xml:space="preserve">:   </w:t>
      </w:r>
    </w:p>
    <w:p w:rsidR="00B34661" w:rsidRDefault="00B34661" w:rsidP="00B34661">
      <w:pPr>
        <w:spacing w:line="360" w:lineRule="auto"/>
        <w:jc w:val="both"/>
        <w:rPr>
          <w:sz w:val="28"/>
          <w:szCs w:val="28"/>
        </w:rPr>
      </w:pPr>
      <w:r w:rsidRPr="00F06FDD">
        <w:rPr>
          <w:sz w:val="28"/>
          <w:szCs w:val="28"/>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w:t>
      </w:r>
    </w:p>
    <w:p w:rsidR="00B34661" w:rsidRDefault="00B34661" w:rsidP="00B34661">
      <w:pPr>
        <w:spacing w:line="360" w:lineRule="auto"/>
        <w:jc w:val="both"/>
        <w:rPr>
          <w:sz w:val="28"/>
          <w:szCs w:val="28"/>
        </w:rPr>
      </w:pPr>
      <w:r w:rsidRPr="00F06FDD">
        <w:rPr>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B34661" w:rsidRDefault="00B34661" w:rsidP="00B34661">
      <w:pPr>
        <w:spacing w:line="360" w:lineRule="auto"/>
        <w:jc w:val="both"/>
        <w:rPr>
          <w:sz w:val="28"/>
          <w:szCs w:val="28"/>
        </w:rPr>
      </w:pPr>
      <w:r w:rsidRPr="00F06FDD">
        <w:rPr>
          <w:sz w:val="28"/>
          <w:szCs w:val="28"/>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B34661" w:rsidRPr="00F06FDD" w:rsidRDefault="00B34661" w:rsidP="00B34661">
      <w:pPr>
        <w:spacing w:line="360" w:lineRule="auto"/>
        <w:jc w:val="both"/>
        <w:rPr>
          <w:i/>
          <w:sz w:val="28"/>
          <w:szCs w:val="28"/>
        </w:rPr>
      </w:pPr>
      <w:r w:rsidRPr="00F06FDD">
        <w:rPr>
          <w:sz w:val="28"/>
          <w:szCs w:val="28"/>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w:t>
      </w:r>
      <w:r w:rsidRPr="00B34661">
        <w:rPr>
          <w:b/>
          <w:i/>
          <w:sz w:val="28"/>
          <w:szCs w:val="28"/>
        </w:rPr>
        <w:t>Выпускник получит возможность научиться</w:t>
      </w:r>
      <w:r w:rsidRPr="00F06FDD">
        <w:rPr>
          <w:i/>
          <w:sz w:val="28"/>
          <w:szCs w:val="28"/>
        </w:rPr>
        <w:t xml:space="preserve">:  </w:t>
      </w:r>
    </w:p>
    <w:p w:rsidR="00B34661" w:rsidRPr="00F06FDD" w:rsidRDefault="00B34661" w:rsidP="00B34661">
      <w:pPr>
        <w:spacing w:line="360" w:lineRule="auto"/>
        <w:jc w:val="both"/>
        <w:rPr>
          <w:i/>
          <w:sz w:val="28"/>
          <w:szCs w:val="28"/>
        </w:rPr>
      </w:pPr>
      <w:r w:rsidRPr="00F06FDD">
        <w:rPr>
          <w:i/>
          <w:sz w:val="28"/>
          <w:szCs w:val="28"/>
        </w:rPr>
        <w:t xml:space="preserve">-  вести дневник по физкультурной деятельности;  </w:t>
      </w:r>
    </w:p>
    <w:p w:rsidR="00B34661" w:rsidRPr="00F06FDD" w:rsidRDefault="00B34661" w:rsidP="00B34661">
      <w:pPr>
        <w:spacing w:line="360" w:lineRule="auto"/>
        <w:jc w:val="both"/>
        <w:rPr>
          <w:i/>
          <w:sz w:val="28"/>
          <w:szCs w:val="28"/>
        </w:rPr>
      </w:pPr>
      <w:r>
        <w:rPr>
          <w:i/>
          <w:sz w:val="28"/>
          <w:szCs w:val="28"/>
        </w:rPr>
        <w:lastRenderedPageBreak/>
        <w:t xml:space="preserve">- </w:t>
      </w:r>
      <w:r w:rsidRPr="00F06FDD">
        <w:rPr>
          <w:i/>
          <w:sz w:val="28"/>
          <w:szCs w:val="28"/>
        </w:rPr>
        <w:t xml:space="preserve">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   </w:t>
      </w:r>
    </w:p>
    <w:p w:rsidR="00B34661" w:rsidRPr="00F06FDD" w:rsidRDefault="00B34661" w:rsidP="00B34661">
      <w:pPr>
        <w:spacing w:line="360" w:lineRule="auto"/>
        <w:jc w:val="both"/>
        <w:rPr>
          <w:b/>
          <w:sz w:val="28"/>
          <w:szCs w:val="28"/>
        </w:rPr>
      </w:pPr>
      <w:r w:rsidRPr="00F06FDD">
        <w:rPr>
          <w:b/>
          <w:sz w:val="28"/>
          <w:szCs w:val="28"/>
        </w:rPr>
        <w:t xml:space="preserve">Физическое совершенствование  </w:t>
      </w:r>
    </w:p>
    <w:p w:rsidR="00B34661" w:rsidRDefault="00B34661" w:rsidP="00B34661">
      <w:pPr>
        <w:spacing w:line="360" w:lineRule="auto"/>
        <w:jc w:val="both"/>
        <w:rPr>
          <w:sz w:val="28"/>
          <w:szCs w:val="28"/>
        </w:rPr>
      </w:pPr>
      <w:r w:rsidRPr="00B34661">
        <w:rPr>
          <w:b/>
          <w:sz w:val="28"/>
          <w:szCs w:val="28"/>
        </w:rPr>
        <w:t>Выпускник научится</w:t>
      </w:r>
      <w:r w:rsidRPr="00F06FDD">
        <w:rPr>
          <w:sz w:val="28"/>
          <w:szCs w:val="28"/>
        </w:rPr>
        <w:t xml:space="preserve">:   </w:t>
      </w:r>
    </w:p>
    <w:p w:rsidR="00B34661" w:rsidRDefault="00B34661" w:rsidP="00B34661">
      <w:pPr>
        <w:spacing w:line="360" w:lineRule="auto"/>
        <w:jc w:val="both"/>
        <w:rPr>
          <w:sz w:val="28"/>
          <w:szCs w:val="28"/>
        </w:rPr>
      </w:pPr>
      <w:r w:rsidRPr="00F06FDD">
        <w:rPr>
          <w:sz w:val="28"/>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B34661" w:rsidRDefault="00B34661" w:rsidP="00B34661">
      <w:pPr>
        <w:spacing w:line="360" w:lineRule="auto"/>
        <w:jc w:val="both"/>
        <w:rPr>
          <w:sz w:val="28"/>
          <w:szCs w:val="28"/>
        </w:rPr>
      </w:pPr>
      <w:r>
        <w:rPr>
          <w:sz w:val="28"/>
          <w:szCs w:val="28"/>
        </w:rPr>
        <w:t xml:space="preserve">- </w:t>
      </w:r>
      <w:r w:rsidRPr="00F06FDD">
        <w:rPr>
          <w:sz w:val="28"/>
          <w:szCs w:val="28"/>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B34661" w:rsidRDefault="00B34661" w:rsidP="00B34661">
      <w:pPr>
        <w:spacing w:line="360" w:lineRule="auto"/>
        <w:jc w:val="both"/>
        <w:rPr>
          <w:sz w:val="28"/>
          <w:szCs w:val="28"/>
        </w:rPr>
      </w:pPr>
      <w:r w:rsidRPr="00F06FDD">
        <w:rPr>
          <w:sz w:val="28"/>
          <w:szCs w:val="28"/>
        </w:rPr>
        <w:t xml:space="preserve">-выполнять акробатические комбинации из числа хорошо освоенных  упражнений;  </w:t>
      </w:r>
    </w:p>
    <w:p w:rsidR="00B34661" w:rsidRDefault="00B34661" w:rsidP="00B34661">
      <w:pPr>
        <w:spacing w:line="360" w:lineRule="auto"/>
        <w:jc w:val="both"/>
        <w:rPr>
          <w:sz w:val="28"/>
          <w:szCs w:val="28"/>
        </w:rPr>
      </w:pPr>
      <w:r w:rsidRPr="00F06FDD">
        <w:rPr>
          <w:sz w:val="28"/>
          <w:szCs w:val="28"/>
        </w:rPr>
        <w:t xml:space="preserve">-  выполнять гимнастические комбинации на спортивных снарядах из числа хорошо освоенных упражнений;  </w:t>
      </w:r>
    </w:p>
    <w:p w:rsidR="00B34661" w:rsidRDefault="00B34661" w:rsidP="00B34661">
      <w:pPr>
        <w:spacing w:line="360" w:lineRule="auto"/>
        <w:jc w:val="both"/>
        <w:rPr>
          <w:sz w:val="28"/>
          <w:szCs w:val="28"/>
        </w:rPr>
      </w:pPr>
      <w:r w:rsidRPr="00F06FDD">
        <w:rPr>
          <w:sz w:val="28"/>
          <w:szCs w:val="28"/>
        </w:rPr>
        <w:t xml:space="preserve">-  выполнять легкоатлетические упражнения в беге и прыжках (в высоту и длину);   </w:t>
      </w:r>
    </w:p>
    <w:p w:rsidR="00B34661" w:rsidRDefault="00B34661" w:rsidP="00B34661">
      <w:pPr>
        <w:spacing w:line="360" w:lineRule="auto"/>
        <w:jc w:val="both"/>
        <w:rPr>
          <w:sz w:val="28"/>
          <w:szCs w:val="28"/>
        </w:rPr>
      </w:pPr>
      <w:r w:rsidRPr="00F06FDD">
        <w:rPr>
          <w:sz w:val="28"/>
          <w:szCs w:val="28"/>
        </w:rPr>
        <w:t xml:space="preserve">- выполнять передвижения на лыжах скользящими способами;  </w:t>
      </w:r>
    </w:p>
    <w:p w:rsidR="00B34661" w:rsidRDefault="00B34661" w:rsidP="00B34661">
      <w:pPr>
        <w:spacing w:line="360" w:lineRule="auto"/>
        <w:jc w:val="both"/>
        <w:rPr>
          <w:sz w:val="28"/>
          <w:szCs w:val="28"/>
        </w:rPr>
      </w:pPr>
      <w:r w:rsidRPr="00F06FDD">
        <w:rPr>
          <w:sz w:val="28"/>
          <w:szCs w:val="28"/>
        </w:rPr>
        <w:t xml:space="preserve">-  выполнять основные технические действия и приемы игры в футбол  в условиях учебной и игровой деятельности;  </w:t>
      </w:r>
    </w:p>
    <w:p w:rsidR="00B34661" w:rsidRDefault="00B34661" w:rsidP="0048384A">
      <w:pPr>
        <w:spacing w:line="360" w:lineRule="auto"/>
        <w:jc w:val="both"/>
        <w:rPr>
          <w:sz w:val="28"/>
          <w:szCs w:val="28"/>
        </w:rPr>
      </w:pPr>
      <w:r w:rsidRPr="00F06FDD">
        <w:rPr>
          <w:sz w:val="28"/>
          <w:szCs w:val="28"/>
        </w:rPr>
        <w:t xml:space="preserve">- выполнять основные технические действия и приемы игры в волейбол в условиях учебной и игровой деятельности;   </w:t>
      </w:r>
    </w:p>
    <w:p w:rsidR="00B34661" w:rsidRDefault="00B34661" w:rsidP="0048384A">
      <w:pPr>
        <w:spacing w:line="360" w:lineRule="auto"/>
        <w:jc w:val="both"/>
        <w:rPr>
          <w:sz w:val="28"/>
          <w:szCs w:val="28"/>
        </w:rPr>
      </w:pPr>
      <w:r w:rsidRPr="00F06FDD">
        <w:rPr>
          <w:sz w:val="28"/>
          <w:szCs w:val="28"/>
        </w:rPr>
        <w:t xml:space="preserve">- выполнять основные технические действия и приемы игры в  баскетбол в условиях учебной и игровой деятельности;   </w:t>
      </w:r>
    </w:p>
    <w:p w:rsidR="00B34661" w:rsidRDefault="00B34661" w:rsidP="0048384A">
      <w:pPr>
        <w:spacing w:line="360" w:lineRule="auto"/>
        <w:jc w:val="both"/>
        <w:rPr>
          <w:sz w:val="28"/>
          <w:szCs w:val="28"/>
        </w:rPr>
      </w:pPr>
      <w:r w:rsidRPr="00F06FDD">
        <w:rPr>
          <w:sz w:val="28"/>
          <w:szCs w:val="28"/>
        </w:rPr>
        <w:t xml:space="preserve">-выполнять тестовые упражнения на оценку уровня  индивидуального развития основных физических качеств. </w:t>
      </w:r>
    </w:p>
    <w:p w:rsidR="00B34661" w:rsidRPr="00F06FDD" w:rsidRDefault="00B34661" w:rsidP="0048384A">
      <w:pPr>
        <w:spacing w:line="360" w:lineRule="auto"/>
        <w:jc w:val="both"/>
        <w:rPr>
          <w:i/>
          <w:sz w:val="28"/>
          <w:szCs w:val="28"/>
        </w:rPr>
      </w:pPr>
      <w:r w:rsidRPr="00B34661">
        <w:rPr>
          <w:b/>
          <w:i/>
          <w:sz w:val="28"/>
          <w:szCs w:val="28"/>
        </w:rPr>
        <w:t>Выпускник получит возможность научиться</w:t>
      </w:r>
      <w:r w:rsidRPr="00F06FDD">
        <w:rPr>
          <w:i/>
          <w:sz w:val="28"/>
          <w:szCs w:val="28"/>
        </w:rPr>
        <w:t xml:space="preserve">:  </w:t>
      </w:r>
    </w:p>
    <w:p w:rsidR="00B34661" w:rsidRPr="00F06FDD" w:rsidRDefault="00B34661" w:rsidP="0048384A">
      <w:pPr>
        <w:spacing w:line="360" w:lineRule="auto"/>
        <w:jc w:val="both"/>
        <w:rPr>
          <w:i/>
          <w:sz w:val="28"/>
          <w:szCs w:val="28"/>
        </w:rPr>
      </w:pPr>
      <w:r w:rsidRPr="00F06FDD">
        <w:rPr>
          <w:i/>
          <w:sz w:val="28"/>
          <w:szCs w:val="28"/>
        </w:rPr>
        <w:t xml:space="preserve">- выполнять комплексы упражнений лечебной физической культуры  с учетом имеющихся индивидуальных нарушений в показателях здоровья;   </w:t>
      </w:r>
    </w:p>
    <w:p w:rsidR="00B34661" w:rsidRPr="00F06FDD" w:rsidRDefault="00B34661" w:rsidP="0048384A">
      <w:pPr>
        <w:spacing w:line="360" w:lineRule="auto"/>
        <w:jc w:val="both"/>
        <w:rPr>
          <w:i/>
          <w:sz w:val="28"/>
          <w:szCs w:val="28"/>
        </w:rPr>
      </w:pPr>
      <w:r w:rsidRPr="00F06FDD">
        <w:rPr>
          <w:i/>
          <w:sz w:val="28"/>
          <w:szCs w:val="28"/>
        </w:rPr>
        <w:lastRenderedPageBreak/>
        <w:t xml:space="preserve">- преодолевать естественные и искусственные препятствия с  помощью разнообразных способов лазания, прыжков и бега;   </w:t>
      </w:r>
    </w:p>
    <w:p w:rsidR="00B34661" w:rsidRPr="00F06FDD" w:rsidRDefault="00B34661" w:rsidP="0048384A">
      <w:pPr>
        <w:spacing w:line="360" w:lineRule="auto"/>
        <w:jc w:val="both"/>
        <w:rPr>
          <w:i/>
          <w:sz w:val="28"/>
          <w:szCs w:val="28"/>
        </w:rPr>
      </w:pPr>
      <w:r w:rsidRPr="00F06FDD">
        <w:rPr>
          <w:i/>
          <w:sz w:val="28"/>
          <w:szCs w:val="28"/>
        </w:rPr>
        <w:t xml:space="preserve">- осуществлять судейство по одному из осваиваемых видов спорта; </w:t>
      </w:r>
    </w:p>
    <w:p w:rsidR="00B34661" w:rsidRPr="00F06FDD" w:rsidRDefault="00B34661" w:rsidP="0048384A">
      <w:pPr>
        <w:spacing w:line="360" w:lineRule="auto"/>
        <w:jc w:val="both"/>
        <w:rPr>
          <w:i/>
          <w:sz w:val="28"/>
          <w:szCs w:val="28"/>
        </w:rPr>
      </w:pPr>
      <w:r w:rsidRPr="00F06FDD">
        <w:rPr>
          <w:i/>
          <w:sz w:val="28"/>
          <w:szCs w:val="28"/>
        </w:rPr>
        <w:t xml:space="preserve">- выполнять тестовые нормативы по физической подготовке;  </w:t>
      </w:r>
    </w:p>
    <w:p w:rsidR="00B34661" w:rsidRDefault="00B34661" w:rsidP="00B34661">
      <w:pPr>
        <w:spacing w:line="360" w:lineRule="auto"/>
        <w:jc w:val="both"/>
        <w:rPr>
          <w:i/>
          <w:sz w:val="28"/>
          <w:szCs w:val="28"/>
        </w:rPr>
      </w:pPr>
      <w:r>
        <w:rPr>
          <w:i/>
          <w:sz w:val="28"/>
          <w:szCs w:val="28"/>
        </w:rPr>
        <w:t xml:space="preserve">- </w:t>
      </w:r>
      <w:r w:rsidRPr="00F06FDD">
        <w:rPr>
          <w:i/>
          <w:sz w:val="28"/>
          <w:szCs w:val="28"/>
        </w:rPr>
        <w:t>общим и индивидуальным основам личной гигиены, правилам  использования закаливающих процедур, профилактике нарушений осанки, причин травматизма на занятиях физической культуры.</w:t>
      </w:r>
    </w:p>
    <w:p w:rsidR="00AE7932" w:rsidRPr="00AE7932" w:rsidRDefault="005C4C5C" w:rsidP="00AE7932">
      <w:pPr>
        <w:spacing w:line="360" w:lineRule="auto"/>
        <w:jc w:val="both"/>
        <w:rPr>
          <w:b/>
          <w:bCs/>
          <w:iCs/>
          <w:sz w:val="28"/>
          <w:szCs w:val="28"/>
        </w:rPr>
      </w:pPr>
      <w:r w:rsidRPr="005C4C5C">
        <w:rPr>
          <w:b/>
          <w:bCs/>
          <w:iCs/>
          <w:sz w:val="28"/>
          <w:szCs w:val="28"/>
        </w:rPr>
        <w:t>1.2.14</w:t>
      </w:r>
      <w:r w:rsidR="00AE7932" w:rsidRPr="00AE7932">
        <w:rPr>
          <w:b/>
          <w:bCs/>
          <w:iCs/>
          <w:sz w:val="28"/>
          <w:szCs w:val="28"/>
        </w:rPr>
        <w:t xml:space="preserve">Планируемые результаты освоения обучающимися программы внеурочной деятельности спортивно-оздоровительного направления  </w:t>
      </w:r>
    </w:p>
    <w:p w:rsidR="00AE7932" w:rsidRDefault="00AE7932" w:rsidP="00AE7932">
      <w:pPr>
        <w:spacing w:line="360" w:lineRule="auto"/>
        <w:jc w:val="both"/>
        <w:rPr>
          <w:iCs/>
          <w:sz w:val="28"/>
          <w:szCs w:val="28"/>
        </w:rPr>
      </w:pPr>
      <w:r w:rsidRPr="00AE7932">
        <w:rPr>
          <w:iCs/>
          <w:sz w:val="28"/>
          <w:szCs w:val="28"/>
        </w:rPr>
        <w:t xml:space="preserve">В ходе реализация программы внеурочной деятельности по спортивнооздоровительному направлению  </w:t>
      </w:r>
      <w:r w:rsidRPr="001A7170">
        <w:rPr>
          <w:b/>
          <w:bCs/>
          <w:iCs/>
          <w:sz w:val="28"/>
          <w:szCs w:val="28"/>
        </w:rPr>
        <w:t>выпускник научится:</w:t>
      </w:r>
    </w:p>
    <w:p w:rsidR="00AE7932" w:rsidRDefault="00AE7932" w:rsidP="00AE7932">
      <w:pPr>
        <w:spacing w:line="360" w:lineRule="auto"/>
        <w:jc w:val="both"/>
        <w:rPr>
          <w:iCs/>
          <w:sz w:val="28"/>
          <w:szCs w:val="28"/>
        </w:rPr>
      </w:pPr>
      <w:r w:rsidRPr="00AE7932">
        <w:rPr>
          <w:iCs/>
          <w:sz w:val="28"/>
          <w:szCs w:val="28"/>
        </w:rPr>
        <w:t xml:space="preserve">•правилам безопасного поведения во время занятий спортивными играми; </w:t>
      </w:r>
    </w:p>
    <w:p w:rsidR="00AE7932" w:rsidRDefault="00AE7932" w:rsidP="00AE7932">
      <w:pPr>
        <w:spacing w:line="360" w:lineRule="auto"/>
        <w:jc w:val="both"/>
        <w:rPr>
          <w:iCs/>
          <w:sz w:val="28"/>
          <w:szCs w:val="28"/>
        </w:rPr>
      </w:pPr>
      <w:r w:rsidRPr="00AE7932">
        <w:rPr>
          <w:iCs/>
          <w:sz w:val="28"/>
          <w:szCs w:val="28"/>
        </w:rPr>
        <w:t xml:space="preserve">• различным техническим приёмам игр и основам правильной техники и тактических действий; </w:t>
      </w:r>
    </w:p>
    <w:p w:rsidR="00AE7932" w:rsidRDefault="00AE7932" w:rsidP="00AE7932">
      <w:pPr>
        <w:spacing w:line="360" w:lineRule="auto"/>
        <w:jc w:val="both"/>
        <w:rPr>
          <w:iCs/>
          <w:sz w:val="28"/>
          <w:szCs w:val="28"/>
        </w:rPr>
      </w:pPr>
      <w:r w:rsidRPr="00AE7932">
        <w:rPr>
          <w:iCs/>
          <w:sz w:val="28"/>
          <w:szCs w:val="28"/>
        </w:rPr>
        <w:t xml:space="preserve">• упражнениям для развития физических способностей (скоростных, скоростносиловых, координационных, выносливости, гибкости); </w:t>
      </w:r>
    </w:p>
    <w:p w:rsidR="00AE7932" w:rsidRDefault="00AE7932" w:rsidP="00AE7932">
      <w:pPr>
        <w:spacing w:line="360" w:lineRule="auto"/>
        <w:jc w:val="both"/>
        <w:rPr>
          <w:iCs/>
          <w:sz w:val="28"/>
          <w:szCs w:val="28"/>
        </w:rPr>
      </w:pPr>
      <w:r w:rsidRPr="00AE7932">
        <w:rPr>
          <w:iCs/>
          <w:sz w:val="28"/>
          <w:szCs w:val="28"/>
        </w:rPr>
        <w:t xml:space="preserve">• основным содержаниям правил соревнований по спортивным играм  </w:t>
      </w:r>
    </w:p>
    <w:p w:rsidR="00AE7932" w:rsidRDefault="00AE7932" w:rsidP="00AE7932">
      <w:pPr>
        <w:spacing w:line="360" w:lineRule="auto"/>
        <w:jc w:val="both"/>
        <w:rPr>
          <w:iCs/>
          <w:sz w:val="28"/>
          <w:szCs w:val="28"/>
        </w:rPr>
      </w:pPr>
      <w:r w:rsidRPr="00AE7932">
        <w:rPr>
          <w:iCs/>
          <w:sz w:val="28"/>
          <w:szCs w:val="28"/>
        </w:rPr>
        <w:t xml:space="preserve">• игровым упражнениям, подвижным играм и эстафеты с элементами спортивных игр; </w:t>
      </w:r>
    </w:p>
    <w:p w:rsidR="00AE7932" w:rsidRDefault="00AE7932" w:rsidP="00AE7932">
      <w:pPr>
        <w:spacing w:line="360" w:lineRule="auto"/>
        <w:jc w:val="both"/>
        <w:rPr>
          <w:iCs/>
          <w:sz w:val="28"/>
          <w:szCs w:val="28"/>
        </w:rPr>
      </w:pPr>
      <w:r w:rsidRPr="00AE7932">
        <w:rPr>
          <w:iCs/>
          <w:sz w:val="28"/>
          <w:szCs w:val="28"/>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AE7932" w:rsidRDefault="00AE7932" w:rsidP="00AE7932">
      <w:pPr>
        <w:spacing w:line="360" w:lineRule="auto"/>
        <w:jc w:val="both"/>
        <w:rPr>
          <w:iCs/>
          <w:sz w:val="28"/>
          <w:szCs w:val="28"/>
        </w:rPr>
      </w:pPr>
      <w:r w:rsidRPr="00AE7932">
        <w:rPr>
          <w:iCs/>
          <w:sz w:val="28"/>
          <w:szCs w:val="28"/>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w:t>
      </w:r>
    </w:p>
    <w:p w:rsidR="00AE7932" w:rsidRDefault="00AE7932" w:rsidP="00AE7932">
      <w:pPr>
        <w:spacing w:line="360" w:lineRule="auto"/>
        <w:jc w:val="both"/>
        <w:rPr>
          <w:iCs/>
          <w:sz w:val="28"/>
          <w:szCs w:val="28"/>
        </w:rPr>
      </w:pPr>
      <w:r w:rsidRPr="00AE7932">
        <w:rPr>
          <w:iCs/>
          <w:sz w:val="28"/>
          <w:szCs w:val="28"/>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AE7932" w:rsidRDefault="00AE7932" w:rsidP="00AE7932">
      <w:pPr>
        <w:spacing w:line="360" w:lineRule="auto"/>
        <w:jc w:val="both"/>
        <w:rPr>
          <w:iCs/>
          <w:sz w:val="28"/>
          <w:szCs w:val="28"/>
        </w:rPr>
      </w:pPr>
      <w:r w:rsidRPr="00AE7932">
        <w:rPr>
          <w:iCs/>
          <w:sz w:val="28"/>
          <w:szCs w:val="28"/>
        </w:rPr>
        <w:lastRenderedPageBreak/>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AE7932" w:rsidRDefault="00AE7932" w:rsidP="00AE7932">
      <w:pPr>
        <w:spacing w:line="360" w:lineRule="auto"/>
        <w:jc w:val="both"/>
        <w:rPr>
          <w:iCs/>
          <w:sz w:val="28"/>
          <w:szCs w:val="28"/>
        </w:rPr>
      </w:pPr>
      <w:r w:rsidRPr="00AE7932">
        <w:rPr>
          <w:iCs/>
          <w:sz w:val="28"/>
          <w:szCs w:val="28"/>
        </w:rPr>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AE7932" w:rsidRDefault="00AE7932" w:rsidP="00AE7932">
      <w:pPr>
        <w:spacing w:line="360" w:lineRule="auto"/>
        <w:jc w:val="both"/>
        <w:rPr>
          <w:iCs/>
          <w:sz w:val="28"/>
          <w:szCs w:val="28"/>
        </w:rPr>
      </w:pPr>
      <w:r w:rsidRPr="00AE7932">
        <w:rPr>
          <w:iCs/>
          <w:sz w:val="28"/>
          <w:szCs w:val="28"/>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AE7932" w:rsidRDefault="00AE7932" w:rsidP="00AE7932">
      <w:pPr>
        <w:spacing w:line="360" w:lineRule="auto"/>
        <w:jc w:val="both"/>
        <w:rPr>
          <w:iCs/>
          <w:sz w:val="28"/>
          <w:szCs w:val="28"/>
        </w:rPr>
      </w:pPr>
      <w:r w:rsidRPr="00AE7932">
        <w:rPr>
          <w:iCs/>
          <w:sz w:val="28"/>
          <w:szCs w:val="28"/>
        </w:rPr>
        <w:t xml:space="preserve">• выполнять акробатические комбинации из числа хорошо освоенных упражнений;  </w:t>
      </w:r>
    </w:p>
    <w:p w:rsidR="00AE7932" w:rsidRDefault="00AE7932" w:rsidP="00AE7932">
      <w:pPr>
        <w:spacing w:line="360" w:lineRule="auto"/>
        <w:jc w:val="both"/>
        <w:rPr>
          <w:iCs/>
          <w:sz w:val="28"/>
          <w:szCs w:val="28"/>
        </w:rPr>
      </w:pPr>
      <w:r w:rsidRPr="00AE7932">
        <w:rPr>
          <w:iCs/>
          <w:sz w:val="28"/>
          <w:szCs w:val="28"/>
        </w:rPr>
        <w:t xml:space="preserve">• выполнять гимнастические комбинации на спортивных снарядах из числа хорошо освоенных упражнений;  </w:t>
      </w:r>
    </w:p>
    <w:p w:rsidR="00AE7932" w:rsidRDefault="00AE7932" w:rsidP="00AE7932">
      <w:pPr>
        <w:spacing w:line="360" w:lineRule="auto"/>
        <w:jc w:val="both"/>
        <w:rPr>
          <w:iCs/>
          <w:sz w:val="28"/>
          <w:szCs w:val="28"/>
        </w:rPr>
      </w:pPr>
      <w:r w:rsidRPr="00AE7932">
        <w:rPr>
          <w:iCs/>
          <w:sz w:val="28"/>
          <w:szCs w:val="28"/>
        </w:rPr>
        <w:t xml:space="preserve">• выполнять легкоатлетические упражнения в беге и прыжках (в высоту и длину);   </w:t>
      </w:r>
    </w:p>
    <w:p w:rsidR="00AE7932" w:rsidRDefault="00AE7932" w:rsidP="00AE7932">
      <w:pPr>
        <w:spacing w:line="360" w:lineRule="auto"/>
        <w:jc w:val="both"/>
        <w:rPr>
          <w:iCs/>
          <w:sz w:val="28"/>
          <w:szCs w:val="28"/>
        </w:rPr>
      </w:pPr>
      <w:r w:rsidRPr="00AE7932">
        <w:rPr>
          <w:iCs/>
          <w:sz w:val="28"/>
          <w:szCs w:val="28"/>
        </w:rPr>
        <w:t xml:space="preserve">• выполнять передвижения на лыжах скользящими способами ходьбы,  </w:t>
      </w:r>
    </w:p>
    <w:p w:rsidR="00AE7932" w:rsidRDefault="00AE7932" w:rsidP="00AE7932">
      <w:pPr>
        <w:spacing w:line="360" w:lineRule="auto"/>
        <w:jc w:val="both"/>
        <w:rPr>
          <w:iCs/>
          <w:sz w:val="28"/>
          <w:szCs w:val="28"/>
        </w:rPr>
      </w:pPr>
      <w:r w:rsidRPr="00AE7932">
        <w:rPr>
          <w:iCs/>
          <w:sz w:val="28"/>
          <w:szCs w:val="28"/>
        </w:rPr>
        <w:t xml:space="preserve">• выполнять основные технические действия и приёмы игры в спортивной деятельности;  </w:t>
      </w:r>
    </w:p>
    <w:p w:rsidR="00AE7932" w:rsidRDefault="00AE7932" w:rsidP="00AE7932">
      <w:pPr>
        <w:spacing w:line="360" w:lineRule="auto"/>
        <w:jc w:val="both"/>
        <w:rPr>
          <w:iCs/>
          <w:sz w:val="28"/>
          <w:szCs w:val="28"/>
        </w:rPr>
      </w:pPr>
      <w:r w:rsidRPr="00AE7932">
        <w:rPr>
          <w:iCs/>
          <w:sz w:val="28"/>
          <w:szCs w:val="28"/>
        </w:rPr>
        <w:t xml:space="preserve">• выполнять тестовые упражнения на оценку уровня индивидуального развития основных физических качеств.  </w:t>
      </w:r>
    </w:p>
    <w:p w:rsidR="00AE7932" w:rsidRPr="00AE7932" w:rsidRDefault="00AE7932" w:rsidP="00AE7932">
      <w:pPr>
        <w:spacing w:line="360" w:lineRule="auto"/>
        <w:jc w:val="both"/>
        <w:rPr>
          <w:i/>
          <w:sz w:val="28"/>
          <w:szCs w:val="28"/>
        </w:rPr>
      </w:pPr>
      <w:r w:rsidRPr="001A7170">
        <w:rPr>
          <w:b/>
          <w:bCs/>
          <w:i/>
          <w:sz w:val="28"/>
          <w:szCs w:val="28"/>
        </w:rPr>
        <w:t>Выпускник получит возможность научиться</w:t>
      </w:r>
      <w:r w:rsidRPr="00AE7932">
        <w:rPr>
          <w:i/>
          <w:sz w:val="28"/>
          <w:szCs w:val="28"/>
        </w:rPr>
        <w:t xml:space="preserve">:  </w:t>
      </w:r>
    </w:p>
    <w:p w:rsidR="00AE7932" w:rsidRPr="00AE7932" w:rsidRDefault="00AE7932" w:rsidP="00AE7932">
      <w:pPr>
        <w:spacing w:line="360" w:lineRule="auto"/>
        <w:jc w:val="both"/>
        <w:rPr>
          <w:i/>
          <w:sz w:val="28"/>
          <w:szCs w:val="28"/>
        </w:rPr>
      </w:pPr>
      <w:r w:rsidRPr="00AE7932">
        <w:rPr>
          <w:i/>
          <w:sz w:val="28"/>
          <w:szCs w:val="28"/>
        </w:rPr>
        <w:t xml:space="preserve"> • соблюдать меры безопасности и правила профилактики травматизма на занятиях спорт. играми;  </w:t>
      </w:r>
    </w:p>
    <w:p w:rsidR="00AE7932" w:rsidRPr="00AE7932" w:rsidRDefault="00AE7932" w:rsidP="00AE7932">
      <w:pPr>
        <w:spacing w:line="360" w:lineRule="auto"/>
        <w:jc w:val="both"/>
        <w:rPr>
          <w:i/>
          <w:sz w:val="28"/>
          <w:szCs w:val="28"/>
        </w:rPr>
      </w:pPr>
      <w:r w:rsidRPr="00AE7932">
        <w:rPr>
          <w:i/>
          <w:sz w:val="28"/>
          <w:szCs w:val="28"/>
        </w:rPr>
        <w:t xml:space="preserve">• выполнять технические приёмы и тактические действия;   </w:t>
      </w:r>
    </w:p>
    <w:p w:rsidR="00AE7932" w:rsidRPr="00AE7932" w:rsidRDefault="00AE7932" w:rsidP="00AE7932">
      <w:pPr>
        <w:spacing w:line="360" w:lineRule="auto"/>
        <w:jc w:val="both"/>
        <w:rPr>
          <w:i/>
          <w:sz w:val="28"/>
          <w:szCs w:val="28"/>
        </w:rPr>
      </w:pPr>
      <w:r w:rsidRPr="00AE7932">
        <w:rPr>
          <w:i/>
          <w:sz w:val="28"/>
          <w:szCs w:val="28"/>
        </w:rPr>
        <w:t xml:space="preserve">•  контролировать своё самочувствие (функциональное состояние организма) на занятиях спортивными играми;   </w:t>
      </w:r>
    </w:p>
    <w:p w:rsidR="00AE7932" w:rsidRPr="00AE7932" w:rsidRDefault="00AE7932" w:rsidP="00AE7932">
      <w:pPr>
        <w:spacing w:line="360" w:lineRule="auto"/>
        <w:jc w:val="both"/>
        <w:rPr>
          <w:i/>
          <w:sz w:val="28"/>
          <w:szCs w:val="28"/>
        </w:rPr>
      </w:pPr>
      <w:r w:rsidRPr="00AE7932">
        <w:rPr>
          <w:i/>
          <w:sz w:val="28"/>
          <w:szCs w:val="28"/>
        </w:rPr>
        <w:t xml:space="preserve">• играть в спортивные игры с соблюдением основных правил;   </w:t>
      </w:r>
    </w:p>
    <w:p w:rsidR="00AE7932" w:rsidRPr="00AE7932" w:rsidRDefault="00AE7932" w:rsidP="00AE7932">
      <w:pPr>
        <w:spacing w:line="360" w:lineRule="auto"/>
        <w:jc w:val="both"/>
        <w:rPr>
          <w:i/>
          <w:sz w:val="28"/>
          <w:szCs w:val="28"/>
        </w:rPr>
      </w:pPr>
      <w:r w:rsidRPr="00AE7932">
        <w:rPr>
          <w:i/>
          <w:sz w:val="28"/>
          <w:szCs w:val="28"/>
        </w:rPr>
        <w:t xml:space="preserve">• проводить судейство спортивных игр.  </w:t>
      </w:r>
    </w:p>
    <w:p w:rsidR="00AE7932" w:rsidRPr="00AE7932" w:rsidRDefault="00AE7932" w:rsidP="00AE7932">
      <w:pPr>
        <w:spacing w:line="360" w:lineRule="auto"/>
        <w:jc w:val="both"/>
        <w:rPr>
          <w:i/>
          <w:sz w:val="28"/>
          <w:szCs w:val="28"/>
        </w:rPr>
      </w:pPr>
      <w:r w:rsidRPr="00AE7932">
        <w:rPr>
          <w:i/>
          <w:sz w:val="28"/>
          <w:szCs w:val="28"/>
        </w:rPr>
        <w:lastRenderedPageBreak/>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AE7932" w:rsidRPr="00AE7932" w:rsidRDefault="00AE7932" w:rsidP="00AE7932">
      <w:pPr>
        <w:spacing w:line="360" w:lineRule="auto"/>
        <w:jc w:val="both"/>
        <w:rPr>
          <w:i/>
          <w:sz w:val="28"/>
          <w:szCs w:val="28"/>
        </w:rPr>
      </w:pPr>
      <w:r w:rsidRPr="00AE7932">
        <w:rPr>
          <w:i/>
          <w:sz w:val="28"/>
          <w:szCs w:val="28"/>
        </w:rPr>
        <w:t xml:space="preserve">• проводить занятия физической культурой с использованием оздоровительной ходьбы и бега, туристских походов, обеспечивать их оздоровительную направленность;  </w:t>
      </w:r>
    </w:p>
    <w:p w:rsidR="00AE7932" w:rsidRPr="00AE7932" w:rsidRDefault="00AE7932" w:rsidP="00AE7932">
      <w:pPr>
        <w:spacing w:line="360" w:lineRule="auto"/>
        <w:jc w:val="both"/>
        <w:rPr>
          <w:i/>
          <w:sz w:val="28"/>
          <w:szCs w:val="28"/>
        </w:rPr>
      </w:pPr>
      <w:r w:rsidRPr="00AE7932">
        <w:rPr>
          <w:i/>
          <w:sz w:val="28"/>
          <w:szCs w:val="28"/>
        </w:rPr>
        <w:t xml:space="preserve">• выполнять комплексы упражнений лечебной физической культуры с учётом имеющихся индивидуальных нарушений в показателях здоровья;  </w:t>
      </w:r>
    </w:p>
    <w:p w:rsidR="00AE7932" w:rsidRPr="00AE7932" w:rsidRDefault="00AE7932" w:rsidP="00AE7932">
      <w:pPr>
        <w:spacing w:line="360" w:lineRule="auto"/>
        <w:jc w:val="both"/>
        <w:rPr>
          <w:i/>
          <w:sz w:val="28"/>
          <w:szCs w:val="28"/>
        </w:rPr>
      </w:pPr>
      <w:r w:rsidRPr="00AE7932">
        <w:rPr>
          <w:i/>
          <w:sz w:val="28"/>
          <w:szCs w:val="28"/>
        </w:rPr>
        <w:t xml:space="preserve">• преодолевать естественные и искусственные препятствия с помощью разнообразных способов лазанья, прыжков и бега;  </w:t>
      </w:r>
    </w:p>
    <w:p w:rsidR="00AE7932" w:rsidRPr="00AE7932" w:rsidRDefault="00AE7932" w:rsidP="00AE7932">
      <w:pPr>
        <w:spacing w:line="360" w:lineRule="auto"/>
        <w:jc w:val="both"/>
        <w:rPr>
          <w:i/>
          <w:sz w:val="28"/>
          <w:szCs w:val="28"/>
        </w:rPr>
      </w:pPr>
      <w:r w:rsidRPr="00AE7932">
        <w:rPr>
          <w:i/>
          <w:sz w:val="28"/>
          <w:szCs w:val="28"/>
        </w:rPr>
        <w:t xml:space="preserve">• осуществлять судейство по одному из осваиваемых видов спорта;  </w:t>
      </w:r>
    </w:p>
    <w:p w:rsidR="005C4C5C" w:rsidRPr="00AE7932" w:rsidRDefault="00AE7932" w:rsidP="00AE7932">
      <w:pPr>
        <w:spacing w:line="360" w:lineRule="auto"/>
        <w:jc w:val="both"/>
        <w:rPr>
          <w:i/>
          <w:sz w:val="28"/>
          <w:szCs w:val="28"/>
        </w:rPr>
      </w:pPr>
      <w:r w:rsidRPr="00AE7932">
        <w:rPr>
          <w:i/>
          <w:sz w:val="28"/>
          <w:szCs w:val="28"/>
        </w:rPr>
        <w:t>• выполнять тестовые нормативы по физической подготовке.</w:t>
      </w:r>
    </w:p>
    <w:p w:rsidR="00DF1301" w:rsidRPr="001A7170" w:rsidRDefault="00DF1301" w:rsidP="00DF1301">
      <w:pPr>
        <w:pStyle w:val="21"/>
        <w:numPr>
          <w:ilvl w:val="0"/>
          <w:numId w:val="0"/>
        </w:numPr>
        <w:ind w:firstLine="680"/>
        <w:rPr>
          <w:b/>
          <w:bCs/>
          <w:i/>
          <w:szCs w:val="28"/>
        </w:rPr>
      </w:pPr>
      <w:r w:rsidRPr="00DF1301">
        <w:rPr>
          <w:iCs/>
          <w:szCs w:val="28"/>
        </w:rPr>
        <w:t xml:space="preserve">Планируемые результаты освоения обучающимися программы внеурочной деятельности   спортивно-оздоровительного направления  </w:t>
      </w:r>
      <w:r w:rsidRPr="001A7170">
        <w:rPr>
          <w:b/>
          <w:bCs/>
          <w:iCs/>
          <w:szCs w:val="28"/>
        </w:rPr>
        <w:t>для обучающихся   с ОВЗ</w:t>
      </w:r>
    </w:p>
    <w:p w:rsidR="00DF1301" w:rsidRPr="001A7170" w:rsidRDefault="00DF1301" w:rsidP="00DF1301">
      <w:pPr>
        <w:pStyle w:val="21"/>
        <w:numPr>
          <w:ilvl w:val="0"/>
          <w:numId w:val="0"/>
        </w:numPr>
        <w:rPr>
          <w:b/>
          <w:bCs/>
          <w:iCs/>
          <w:szCs w:val="28"/>
        </w:rPr>
      </w:pPr>
      <w:r w:rsidRPr="001A7170">
        <w:rPr>
          <w:b/>
          <w:bCs/>
          <w:iCs/>
          <w:szCs w:val="28"/>
        </w:rPr>
        <w:t xml:space="preserve">Выпускник научится: </w:t>
      </w:r>
    </w:p>
    <w:p w:rsidR="00DF1301" w:rsidRPr="00DF1301" w:rsidRDefault="00DF1301" w:rsidP="00DF1301">
      <w:pPr>
        <w:pStyle w:val="21"/>
        <w:numPr>
          <w:ilvl w:val="0"/>
          <w:numId w:val="0"/>
        </w:numPr>
        <w:rPr>
          <w:iCs/>
          <w:szCs w:val="28"/>
        </w:rPr>
      </w:pPr>
      <w:r w:rsidRPr="00DF1301">
        <w:rPr>
          <w:iCs/>
          <w:szCs w:val="28"/>
        </w:rPr>
        <w:t xml:space="preserve">• рассматривать физическую культуру как явление культуры; </w:t>
      </w:r>
    </w:p>
    <w:p w:rsidR="00DF1301" w:rsidRPr="00DF1301" w:rsidRDefault="00DF1301" w:rsidP="00DF1301">
      <w:pPr>
        <w:pStyle w:val="21"/>
        <w:numPr>
          <w:ilvl w:val="0"/>
          <w:numId w:val="0"/>
        </w:numPr>
        <w:rPr>
          <w:iCs/>
          <w:szCs w:val="28"/>
        </w:rPr>
      </w:pPr>
      <w:r w:rsidRPr="00DF1301">
        <w:rPr>
          <w:iCs/>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DF1301" w:rsidRPr="00DF1301" w:rsidRDefault="00DF1301" w:rsidP="00DF1301">
      <w:pPr>
        <w:pStyle w:val="21"/>
        <w:numPr>
          <w:ilvl w:val="0"/>
          <w:numId w:val="0"/>
        </w:numPr>
        <w:rPr>
          <w:iCs/>
          <w:szCs w:val="28"/>
        </w:rPr>
      </w:pPr>
      <w:r w:rsidRPr="00DF1301">
        <w:rPr>
          <w:iCs/>
          <w:szCs w:val="28"/>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w:t>
      </w:r>
    </w:p>
    <w:p w:rsidR="00DF1301" w:rsidRPr="00DF1301" w:rsidRDefault="00DF1301" w:rsidP="00DF1301">
      <w:pPr>
        <w:pStyle w:val="21"/>
        <w:numPr>
          <w:ilvl w:val="0"/>
          <w:numId w:val="0"/>
        </w:numPr>
        <w:rPr>
          <w:iCs/>
          <w:szCs w:val="28"/>
        </w:rPr>
      </w:pPr>
      <w:r w:rsidRPr="00DF1301">
        <w:rPr>
          <w:iCs/>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F1301" w:rsidRDefault="00DF1301" w:rsidP="00DF1301">
      <w:pPr>
        <w:pStyle w:val="21"/>
        <w:numPr>
          <w:ilvl w:val="0"/>
          <w:numId w:val="0"/>
        </w:numPr>
        <w:rPr>
          <w:i/>
          <w:szCs w:val="28"/>
        </w:rPr>
      </w:pPr>
      <w:r w:rsidRPr="00DF1301">
        <w:rPr>
          <w:iCs/>
          <w:szCs w:val="28"/>
        </w:rPr>
        <w:lastRenderedPageBreak/>
        <w:t xml:space="preserve"> • руководствоваться правилами оказания первой помощи при травмах и ушибах во время самостоятельных занятий физическими упражнениями</w:t>
      </w:r>
      <w:r w:rsidRPr="00DF1301">
        <w:rPr>
          <w:i/>
          <w:szCs w:val="28"/>
        </w:rPr>
        <w:t xml:space="preserve">. </w:t>
      </w:r>
      <w:r w:rsidRPr="001A7170">
        <w:rPr>
          <w:b/>
          <w:bCs/>
          <w:i/>
          <w:szCs w:val="28"/>
        </w:rPr>
        <w:t>Выпускник получит возможность научиться</w:t>
      </w:r>
      <w:r w:rsidRPr="00DF1301">
        <w:rPr>
          <w:i/>
          <w:szCs w:val="28"/>
        </w:rPr>
        <w:t xml:space="preserve">: </w:t>
      </w:r>
    </w:p>
    <w:p w:rsidR="00DF1301" w:rsidRDefault="00DF1301" w:rsidP="00DF1301">
      <w:pPr>
        <w:pStyle w:val="21"/>
        <w:numPr>
          <w:ilvl w:val="0"/>
          <w:numId w:val="0"/>
        </w:numPr>
        <w:rPr>
          <w:i/>
          <w:szCs w:val="28"/>
        </w:rPr>
      </w:pPr>
      <w:r w:rsidRPr="00DF1301">
        <w:rPr>
          <w:i/>
          <w:szCs w:val="28"/>
        </w:rPr>
        <w:t xml:space="preserve">• характеризовать цель возрождения Олимпийских игр, объяснять смысл символики и ритуалов Олимпийских игр; </w:t>
      </w:r>
    </w:p>
    <w:p w:rsidR="001D5D64" w:rsidRDefault="00DF1301" w:rsidP="00DF1301">
      <w:pPr>
        <w:pStyle w:val="21"/>
        <w:numPr>
          <w:ilvl w:val="0"/>
          <w:numId w:val="0"/>
        </w:numPr>
        <w:rPr>
          <w:i/>
          <w:szCs w:val="28"/>
        </w:rPr>
      </w:pPr>
      <w:r w:rsidRPr="00DF1301">
        <w:rPr>
          <w:i/>
          <w:szCs w:val="28"/>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D5D64" w:rsidRDefault="00DF1301" w:rsidP="00DF1301">
      <w:pPr>
        <w:pStyle w:val="21"/>
        <w:numPr>
          <w:ilvl w:val="0"/>
          <w:numId w:val="0"/>
        </w:numPr>
        <w:rPr>
          <w:iCs/>
          <w:szCs w:val="28"/>
        </w:rPr>
      </w:pPr>
      <w:r w:rsidRPr="001D5D64">
        <w:rPr>
          <w:iCs/>
          <w:szCs w:val="28"/>
        </w:rPr>
        <w:t xml:space="preserve">Способы двигательной (физкультурной) деятельности </w:t>
      </w:r>
    </w:p>
    <w:p w:rsidR="001D5D64" w:rsidRDefault="00DF1301" w:rsidP="00DF1301">
      <w:pPr>
        <w:pStyle w:val="21"/>
        <w:numPr>
          <w:ilvl w:val="0"/>
          <w:numId w:val="0"/>
        </w:numPr>
        <w:rPr>
          <w:i/>
          <w:szCs w:val="28"/>
        </w:rPr>
      </w:pPr>
      <w:r w:rsidRPr="001D5D64">
        <w:rPr>
          <w:iCs/>
          <w:szCs w:val="28"/>
        </w:rPr>
        <w:t>Выпускник научится</w:t>
      </w:r>
      <w:r w:rsidRPr="00DF1301">
        <w:rPr>
          <w:i/>
          <w:szCs w:val="28"/>
        </w:rPr>
        <w:t xml:space="preserve">: </w:t>
      </w:r>
    </w:p>
    <w:p w:rsidR="001D5D64" w:rsidRDefault="00DF1301" w:rsidP="00DF1301">
      <w:pPr>
        <w:pStyle w:val="21"/>
        <w:numPr>
          <w:ilvl w:val="0"/>
          <w:numId w:val="0"/>
        </w:numPr>
        <w:rPr>
          <w:i/>
          <w:szCs w:val="28"/>
        </w:rPr>
      </w:pPr>
      <w:r w:rsidRPr="001D5D64">
        <w:rPr>
          <w:iCs/>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Физическое совершенствование</w:t>
      </w:r>
    </w:p>
    <w:p w:rsidR="001D5D64" w:rsidRDefault="00DF1301" w:rsidP="00DF1301">
      <w:pPr>
        <w:pStyle w:val="21"/>
        <w:numPr>
          <w:ilvl w:val="0"/>
          <w:numId w:val="0"/>
        </w:numPr>
        <w:rPr>
          <w:i/>
          <w:szCs w:val="28"/>
        </w:rPr>
      </w:pPr>
      <w:r w:rsidRPr="00DF1301">
        <w:rPr>
          <w:i/>
          <w:szCs w:val="28"/>
        </w:rPr>
        <w:t xml:space="preserve">Выпускник получит возможность научиться: </w:t>
      </w:r>
    </w:p>
    <w:p w:rsidR="001D5D64" w:rsidRDefault="00DF1301" w:rsidP="00DF1301">
      <w:pPr>
        <w:pStyle w:val="21"/>
        <w:numPr>
          <w:ilvl w:val="0"/>
          <w:numId w:val="0"/>
        </w:numPr>
        <w:rPr>
          <w:i/>
          <w:szCs w:val="28"/>
        </w:rPr>
      </w:pPr>
      <w:r w:rsidRPr="00DF1301">
        <w:rPr>
          <w:i/>
          <w:szCs w:val="28"/>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B34661" w:rsidRDefault="00DF1301" w:rsidP="00DF1301">
      <w:pPr>
        <w:pStyle w:val="21"/>
        <w:numPr>
          <w:ilvl w:val="0"/>
          <w:numId w:val="0"/>
        </w:numPr>
        <w:rPr>
          <w:i/>
          <w:szCs w:val="28"/>
        </w:rPr>
      </w:pPr>
      <w:r w:rsidRPr="00DF1301">
        <w:rPr>
          <w:i/>
          <w:szCs w:val="28"/>
        </w:rPr>
        <w:t>• выполнять общеразвивающие упражнения, целенаправленно воздействующие на</w:t>
      </w:r>
    </w:p>
    <w:p w:rsidR="00F13D18" w:rsidRDefault="001D5D64" w:rsidP="00F13D18">
      <w:pPr>
        <w:pStyle w:val="21"/>
        <w:numPr>
          <w:ilvl w:val="0"/>
          <w:numId w:val="0"/>
        </w:numPr>
        <w:rPr>
          <w:b/>
          <w:bCs/>
          <w:iCs/>
          <w:szCs w:val="28"/>
        </w:rPr>
      </w:pPr>
      <w:r>
        <w:rPr>
          <w:b/>
          <w:bCs/>
          <w:iCs/>
          <w:szCs w:val="28"/>
        </w:rPr>
        <w:t>1.2.15</w:t>
      </w:r>
      <w:r w:rsidR="00F13D18" w:rsidRPr="00F13D18">
        <w:rPr>
          <w:b/>
          <w:bCs/>
          <w:iCs/>
          <w:szCs w:val="28"/>
        </w:rPr>
        <w:t>Планируемые  результаты освоения обучающимися программы внеурочной деятельности духовно-нравственного направления</w:t>
      </w:r>
      <w:r w:rsidR="008B3E4B">
        <w:rPr>
          <w:b/>
          <w:bCs/>
          <w:iCs/>
          <w:szCs w:val="28"/>
        </w:rPr>
        <w:t>.</w:t>
      </w:r>
    </w:p>
    <w:p w:rsidR="00F13D18" w:rsidRPr="00F13D18" w:rsidRDefault="00F13D18" w:rsidP="00F13D18">
      <w:pPr>
        <w:pStyle w:val="21"/>
        <w:numPr>
          <w:ilvl w:val="0"/>
          <w:numId w:val="0"/>
        </w:numPr>
        <w:rPr>
          <w:iCs/>
          <w:szCs w:val="28"/>
        </w:rPr>
      </w:pPr>
      <w:r w:rsidRPr="001A7170">
        <w:rPr>
          <w:b/>
          <w:bCs/>
          <w:iCs/>
          <w:szCs w:val="28"/>
        </w:rPr>
        <w:t>выпускник научится</w:t>
      </w:r>
      <w:r w:rsidRPr="00F13D18">
        <w:rPr>
          <w:iCs/>
          <w:szCs w:val="28"/>
        </w:rPr>
        <w:t xml:space="preserve">: </w:t>
      </w:r>
    </w:p>
    <w:p w:rsidR="00F13D18" w:rsidRPr="00F13D18" w:rsidRDefault="00F13D18" w:rsidP="00F13D18">
      <w:pPr>
        <w:pStyle w:val="21"/>
        <w:numPr>
          <w:ilvl w:val="0"/>
          <w:numId w:val="0"/>
        </w:numPr>
        <w:rPr>
          <w:iCs/>
          <w:szCs w:val="28"/>
        </w:rPr>
      </w:pPr>
      <w:r w:rsidRPr="00F13D18">
        <w:rPr>
          <w:iCs/>
          <w:szCs w:val="28"/>
        </w:rPr>
        <w:t xml:space="preserve">• ценностному отношению к Родине,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F13D18" w:rsidRPr="00F13D18" w:rsidRDefault="00F13D18" w:rsidP="00F13D18">
      <w:pPr>
        <w:pStyle w:val="21"/>
        <w:numPr>
          <w:ilvl w:val="0"/>
          <w:numId w:val="0"/>
        </w:numPr>
        <w:rPr>
          <w:iCs/>
          <w:szCs w:val="28"/>
        </w:rPr>
      </w:pPr>
      <w:r w:rsidRPr="00F13D18">
        <w:rPr>
          <w:iCs/>
          <w:szCs w:val="28"/>
        </w:rPr>
        <w:t xml:space="preserve">• элементарным представлениям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w:t>
      </w:r>
      <w:r w:rsidRPr="00F13D18">
        <w:rPr>
          <w:iCs/>
          <w:szCs w:val="28"/>
        </w:rPr>
        <w:lastRenderedPageBreak/>
        <w:t xml:space="preserve">культурном достоянии своего края, о примерах исполнения гражданского и патриотического долга; </w:t>
      </w:r>
    </w:p>
    <w:p w:rsidR="00F13D18" w:rsidRPr="00F13D18" w:rsidRDefault="00F13D18" w:rsidP="00F13D18">
      <w:pPr>
        <w:pStyle w:val="21"/>
        <w:numPr>
          <w:ilvl w:val="0"/>
          <w:numId w:val="0"/>
        </w:numPr>
        <w:rPr>
          <w:iCs/>
          <w:szCs w:val="28"/>
        </w:rPr>
      </w:pPr>
      <w:r w:rsidRPr="00F13D18">
        <w:rPr>
          <w:iCs/>
          <w:szCs w:val="28"/>
        </w:rPr>
        <w:t xml:space="preserve">• постижению ценностей гражданского общества, национальной истории и культуры; </w:t>
      </w:r>
    </w:p>
    <w:p w:rsidR="00F13D18" w:rsidRDefault="00F13D18" w:rsidP="00F13D18">
      <w:pPr>
        <w:pStyle w:val="21"/>
        <w:numPr>
          <w:ilvl w:val="0"/>
          <w:numId w:val="0"/>
        </w:numPr>
        <w:rPr>
          <w:iCs/>
          <w:szCs w:val="28"/>
        </w:rPr>
      </w:pPr>
      <w:r w:rsidRPr="00F13D18">
        <w:rPr>
          <w:iCs/>
          <w:szCs w:val="28"/>
        </w:rPr>
        <w:t xml:space="preserve">• ценностному отношению к труду и творчеству, человеку труда, трудовым достижениям России и человечества, трудолюбие; </w:t>
      </w:r>
    </w:p>
    <w:p w:rsidR="00F13D18" w:rsidRDefault="00F13D18" w:rsidP="00F13D18">
      <w:pPr>
        <w:pStyle w:val="21"/>
        <w:numPr>
          <w:ilvl w:val="0"/>
          <w:numId w:val="0"/>
        </w:numPr>
        <w:rPr>
          <w:iCs/>
          <w:szCs w:val="28"/>
        </w:rPr>
      </w:pPr>
      <w:r w:rsidRPr="00F13D18">
        <w:rPr>
          <w:iCs/>
          <w:szCs w:val="28"/>
        </w:rPr>
        <w:t xml:space="preserve">•   творческому отношению к учебному труду; </w:t>
      </w:r>
    </w:p>
    <w:p w:rsidR="00F13D18" w:rsidRDefault="00F13D18" w:rsidP="00F13D18">
      <w:pPr>
        <w:pStyle w:val="21"/>
        <w:numPr>
          <w:ilvl w:val="0"/>
          <w:numId w:val="0"/>
        </w:numPr>
        <w:rPr>
          <w:iCs/>
          <w:szCs w:val="28"/>
        </w:rPr>
      </w:pPr>
      <w:r w:rsidRPr="00F13D18">
        <w:rPr>
          <w:iCs/>
          <w:szCs w:val="28"/>
        </w:rPr>
        <w:t xml:space="preserve">• творческому сотрудничеству со сверстниками, старшими детьми и взрослыми; </w:t>
      </w:r>
    </w:p>
    <w:p w:rsidR="00F13D18" w:rsidRDefault="00F13D18" w:rsidP="00F13D18">
      <w:pPr>
        <w:pStyle w:val="21"/>
        <w:numPr>
          <w:ilvl w:val="0"/>
          <w:numId w:val="0"/>
        </w:numPr>
        <w:rPr>
          <w:iCs/>
          <w:szCs w:val="28"/>
        </w:rPr>
      </w:pPr>
      <w:r w:rsidRPr="00F13D18">
        <w:rPr>
          <w:iCs/>
          <w:szCs w:val="28"/>
        </w:rPr>
        <w:t xml:space="preserve">•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F13D18" w:rsidRDefault="00F13D18" w:rsidP="00F13D18">
      <w:pPr>
        <w:pStyle w:val="21"/>
        <w:numPr>
          <w:ilvl w:val="0"/>
          <w:numId w:val="0"/>
        </w:numPr>
        <w:rPr>
          <w:iCs/>
          <w:szCs w:val="28"/>
        </w:rPr>
      </w:pPr>
      <w:r w:rsidRPr="00F13D18">
        <w:rPr>
          <w:iCs/>
          <w:szCs w:val="28"/>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F13D18" w:rsidRDefault="00F13D18" w:rsidP="00F13D18">
      <w:pPr>
        <w:pStyle w:val="21"/>
        <w:numPr>
          <w:ilvl w:val="0"/>
          <w:numId w:val="0"/>
        </w:numPr>
        <w:rPr>
          <w:iCs/>
          <w:szCs w:val="28"/>
        </w:rPr>
      </w:pPr>
      <w:r w:rsidRPr="00F13D18">
        <w:rPr>
          <w:iCs/>
          <w:szCs w:val="28"/>
        </w:rPr>
        <w:t xml:space="preserve">• уважительное отношение к традиционным религиям; </w:t>
      </w:r>
    </w:p>
    <w:p w:rsidR="00F13D18" w:rsidRDefault="00F13D18" w:rsidP="00F13D18">
      <w:pPr>
        <w:pStyle w:val="21"/>
        <w:numPr>
          <w:ilvl w:val="0"/>
          <w:numId w:val="0"/>
        </w:numPr>
        <w:rPr>
          <w:iCs/>
          <w:szCs w:val="28"/>
        </w:rPr>
      </w:pPr>
      <w:r w:rsidRPr="00F13D18">
        <w:rPr>
          <w:iCs/>
          <w:szCs w:val="28"/>
        </w:rPr>
        <w:t xml:space="preserve">• неравнодушие к жизненным проблемам других людей, сочувствие к человеку, находящемуся в трудной ситуации; </w:t>
      </w:r>
    </w:p>
    <w:p w:rsidR="00F13D18" w:rsidRDefault="00F13D18" w:rsidP="00F13D18">
      <w:pPr>
        <w:pStyle w:val="21"/>
        <w:numPr>
          <w:ilvl w:val="0"/>
          <w:numId w:val="0"/>
        </w:numPr>
        <w:rPr>
          <w:iCs/>
          <w:szCs w:val="28"/>
        </w:rPr>
      </w:pPr>
      <w:r w:rsidRPr="00F13D18">
        <w:rPr>
          <w:iCs/>
          <w:szCs w:val="28"/>
        </w:rPr>
        <w:t xml:space="preserve">• эстетическим и художественным ценностям отечественной культуры;   </w:t>
      </w:r>
      <w:r w:rsidRPr="001A7170">
        <w:rPr>
          <w:b/>
          <w:bCs/>
          <w:i/>
          <w:szCs w:val="28"/>
        </w:rPr>
        <w:t>Выпускник получит возможность научиться</w:t>
      </w:r>
      <w:r w:rsidRPr="001A7170">
        <w:rPr>
          <w:b/>
          <w:bCs/>
          <w:iCs/>
          <w:szCs w:val="28"/>
        </w:rPr>
        <w:t>:</w:t>
      </w:r>
    </w:p>
    <w:p w:rsidR="00F13D18" w:rsidRPr="008A4976" w:rsidRDefault="00F13D18" w:rsidP="00F13D18">
      <w:pPr>
        <w:pStyle w:val="21"/>
        <w:numPr>
          <w:ilvl w:val="0"/>
          <w:numId w:val="0"/>
        </w:numPr>
        <w:rPr>
          <w:i/>
          <w:szCs w:val="28"/>
        </w:rPr>
      </w:pPr>
      <w:r w:rsidRPr="008A4976">
        <w:rPr>
          <w:i/>
          <w:szCs w:val="28"/>
        </w:rPr>
        <w:t xml:space="preserve">• взаимодействию и реализации гражданской, патриотической позиции; •  социальной и межкультурной коммуникации; </w:t>
      </w:r>
    </w:p>
    <w:p w:rsidR="00F13D18" w:rsidRPr="008A4976" w:rsidRDefault="00F13D18" w:rsidP="00F13D18">
      <w:pPr>
        <w:pStyle w:val="21"/>
        <w:numPr>
          <w:ilvl w:val="0"/>
          <w:numId w:val="0"/>
        </w:numPr>
        <w:rPr>
          <w:i/>
          <w:szCs w:val="28"/>
        </w:rPr>
      </w:pPr>
      <w:r w:rsidRPr="008A4976">
        <w:rPr>
          <w:i/>
          <w:szCs w:val="28"/>
        </w:rPr>
        <w:t xml:space="preserve">• представлениям о правах и обязанностях человека, гражданина, семьянина, товарища. </w:t>
      </w:r>
    </w:p>
    <w:p w:rsidR="00F13D18" w:rsidRPr="008A4976" w:rsidRDefault="00F13D18" w:rsidP="00F13D18">
      <w:pPr>
        <w:pStyle w:val="21"/>
        <w:numPr>
          <w:ilvl w:val="0"/>
          <w:numId w:val="0"/>
        </w:numPr>
        <w:rPr>
          <w:i/>
          <w:szCs w:val="28"/>
        </w:rPr>
      </w:pPr>
      <w:r w:rsidRPr="008A4976">
        <w:rPr>
          <w:i/>
          <w:szCs w:val="28"/>
        </w:rPr>
        <w:t xml:space="preserve">•   нравственным основам труда, творчества, создания нового; </w:t>
      </w:r>
    </w:p>
    <w:p w:rsidR="00F13D18" w:rsidRPr="008A4976" w:rsidRDefault="00F13D18" w:rsidP="00F13D18">
      <w:pPr>
        <w:pStyle w:val="21"/>
        <w:numPr>
          <w:ilvl w:val="0"/>
          <w:numId w:val="0"/>
        </w:numPr>
        <w:rPr>
          <w:i/>
          <w:szCs w:val="28"/>
        </w:rPr>
      </w:pPr>
      <w:r w:rsidRPr="008A4976">
        <w:rPr>
          <w:i/>
          <w:szCs w:val="28"/>
        </w:rPr>
        <w:t xml:space="preserve">•   участию в различных видах общественно полезной и личностно значимой деятельности; </w:t>
      </w:r>
    </w:p>
    <w:p w:rsidR="00F13D18" w:rsidRPr="008A4976" w:rsidRDefault="00F13D18" w:rsidP="00F13D18">
      <w:pPr>
        <w:pStyle w:val="21"/>
        <w:numPr>
          <w:ilvl w:val="0"/>
          <w:numId w:val="0"/>
        </w:numPr>
        <w:rPr>
          <w:i/>
          <w:szCs w:val="28"/>
        </w:rPr>
      </w:pPr>
      <w:r w:rsidRPr="008A4976">
        <w:rPr>
          <w:i/>
          <w:szCs w:val="28"/>
        </w:rPr>
        <w:t xml:space="preserve">•   умению выражать себя в различных доступных и наиболее привлекательных для ребёнка видах творческой деятельности; </w:t>
      </w:r>
    </w:p>
    <w:p w:rsidR="00F13D18" w:rsidRPr="008A4976" w:rsidRDefault="00F13D18" w:rsidP="00F13D18">
      <w:pPr>
        <w:pStyle w:val="21"/>
        <w:numPr>
          <w:ilvl w:val="0"/>
          <w:numId w:val="0"/>
        </w:numPr>
        <w:rPr>
          <w:i/>
          <w:szCs w:val="28"/>
        </w:rPr>
      </w:pPr>
      <w:r w:rsidRPr="008A4976">
        <w:rPr>
          <w:i/>
          <w:szCs w:val="28"/>
        </w:rPr>
        <w:lastRenderedPageBreak/>
        <w:t xml:space="preserve">• мотивации к самореализации в социальном творчестве, познавательной и практической, общественно полезной деятельности. </w:t>
      </w:r>
    </w:p>
    <w:p w:rsidR="00F13D18" w:rsidRDefault="00F13D18" w:rsidP="00F13D18">
      <w:pPr>
        <w:pStyle w:val="21"/>
        <w:numPr>
          <w:ilvl w:val="0"/>
          <w:numId w:val="0"/>
        </w:numPr>
        <w:rPr>
          <w:iCs/>
          <w:szCs w:val="28"/>
        </w:rPr>
      </w:pPr>
      <w:r w:rsidRPr="00F13D18">
        <w:rPr>
          <w:iCs/>
          <w:szCs w:val="28"/>
        </w:rPr>
        <w:t xml:space="preserve">•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F13D18" w:rsidRPr="00F13D18" w:rsidRDefault="00F13D18" w:rsidP="00F13D18">
      <w:pPr>
        <w:pStyle w:val="21"/>
        <w:numPr>
          <w:ilvl w:val="0"/>
          <w:numId w:val="0"/>
        </w:numPr>
        <w:rPr>
          <w:iCs/>
          <w:szCs w:val="28"/>
        </w:rPr>
      </w:pPr>
      <w:r w:rsidRPr="00F13D18">
        <w:rPr>
          <w:iCs/>
          <w:szCs w:val="28"/>
        </w:rPr>
        <w:t xml:space="preserve">• самореализации в различных видах творческой деятельности, формирование потребности и умения выражать себя в доступных видах творчества;  </w:t>
      </w:r>
    </w:p>
    <w:p w:rsidR="00F13D18" w:rsidRDefault="00F13D18" w:rsidP="00F13D18">
      <w:pPr>
        <w:pStyle w:val="21"/>
        <w:numPr>
          <w:ilvl w:val="0"/>
          <w:numId w:val="0"/>
        </w:numPr>
        <w:rPr>
          <w:iCs/>
          <w:szCs w:val="28"/>
        </w:rPr>
      </w:pPr>
      <w:r w:rsidRPr="00F13D18">
        <w:rPr>
          <w:iCs/>
          <w:szCs w:val="28"/>
        </w:rPr>
        <w:t>• мотивация к реализации эстетических ценностей в пространстве образовательного учреждения и семьи.</w:t>
      </w:r>
    </w:p>
    <w:p w:rsidR="00F13D18" w:rsidRDefault="00F13D18" w:rsidP="00F13D18">
      <w:pPr>
        <w:pStyle w:val="21"/>
        <w:numPr>
          <w:ilvl w:val="0"/>
          <w:numId w:val="0"/>
        </w:numPr>
        <w:rPr>
          <w:iCs/>
          <w:szCs w:val="28"/>
        </w:rPr>
      </w:pPr>
      <w:r w:rsidRPr="00F13D18">
        <w:rPr>
          <w:iCs/>
          <w:szCs w:val="28"/>
        </w:rPr>
        <w:t xml:space="preserve">• ценностному отношению к прекрасному, формированию представлений об эстетических идеалах и ценностях. </w:t>
      </w:r>
    </w:p>
    <w:p w:rsidR="001D5D64" w:rsidRDefault="00F13D18" w:rsidP="00F13D18">
      <w:pPr>
        <w:pStyle w:val="21"/>
        <w:numPr>
          <w:ilvl w:val="0"/>
          <w:numId w:val="0"/>
        </w:numPr>
        <w:rPr>
          <w:iCs/>
          <w:szCs w:val="28"/>
        </w:rPr>
      </w:pPr>
      <w:r w:rsidRPr="00F13D18">
        <w:rPr>
          <w:iCs/>
          <w:szCs w:val="28"/>
        </w:rPr>
        <w:t>• эстетическому отношению к окружающему миру и самому себе</w:t>
      </w:r>
      <w:r>
        <w:rPr>
          <w:iCs/>
          <w:szCs w:val="28"/>
        </w:rPr>
        <w:t>.</w:t>
      </w:r>
    </w:p>
    <w:p w:rsidR="008A4976" w:rsidRDefault="00F13D18" w:rsidP="00C42F48">
      <w:pPr>
        <w:spacing w:line="360" w:lineRule="auto"/>
        <w:jc w:val="both"/>
        <w:rPr>
          <w:b/>
          <w:bCs/>
          <w:iCs/>
          <w:sz w:val="28"/>
          <w:szCs w:val="28"/>
        </w:rPr>
      </w:pPr>
      <w:r w:rsidRPr="008A4976">
        <w:rPr>
          <w:b/>
          <w:bCs/>
          <w:iCs/>
          <w:sz w:val="28"/>
          <w:szCs w:val="28"/>
        </w:rPr>
        <w:t>1.</w:t>
      </w:r>
      <w:r w:rsidR="008A4976" w:rsidRPr="008A4976">
        <w:rPr>
          <w:b/>
          <w:bCs/>
          <w:iCs/>
          <w:sz w:val="28"/>
          <w:szCs w:val="28"/>
        </w:rPr>
        <w:t xml:space="preserve">2.16 Планируемые результаты освоения обучающимися программы внеурочной деятельности социального направления: </w:t>
      </w:r>
    </w:p>
    <w:p w:rsidR="008A4976" w:rsidRPr="001A7170" w:rsidRDefault="008A4976" w:rsidP="008A4976">
      <w:pPr>
        <w:spacing w:line="360" w:lineRule="auto"/>
        <w:jc w:val="both"/>
        <w:rPr>
          <w:b/>
          <w:bCs/>
          <w:iCs/>
          <w:sz w:val="28"/>
          <w:szCs w:val="28"/>
        </w:rPr>
      </w:pPr>
      <w:r w:rsidRPr="001A7170">
        <w:rPr>
          <w:b/>
          <w:bCs/>
          <w:iCs/>
          <w:sz w:val="28"/>
          <w:szCs w:val="28"/>
        </w:rPr>
        <w:t xml:space="preserve">Выпускник научится: </w:t>
      </w:r>
    </w:p>
    <w:p w:rsidR="008A4976" w:rsidRDefault="008A4976" w:rsidP="008A4976">
      <w:pPr>
        <w:spacing w:line="360" w:lineRule="auto"/>
        <w:jc w:val="both"/>
        <w:rPr>
          <w:iCs/>
          <w:sz w:val="28"/>
          <w:szCs w:val="28"/>
        </w:rPr>
      </w:pPr>
      <w:r w:rsidRPr="008A4976">
        <w:rPr>
          <w:iCs/>
          <w:sz w:val="28"/>
          <w:szCs w:val="28"/>
        </w:rPr>
        <w:t xml:space="preserve">• позитивным отношениям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8A4976" w:rsidRDefault="008A4976" w:rsidP="008A4976">
      <w:pPr>
        <w:spacing w:line="360" w:lineRule="auto"/>
        <w:jc w:val="both"/>
        <w:rPr>
          <w:iCs/>
          <w:sz w:val="28"/>
          <w:szCs w:val="28"/>
        </w:rPr>
      </w:pPr>
      <w:r w:rsidRPr="008A4976">
        <w:rPr>
          <w:iCs/>
          <w:sz w:val="28"/>
          <w:szCs w:val="28"/>
        </w:rPr>
        <w:t xml:space="preserve">• навыкам  самостоятельного социального действия; </w:t>
      </w:r>
    </w:p>
    <w:p w:rsidR="008A4976" w:rsidRDefault="008A4976" w:rsidP="008A4976">
      <w:pPr>
        <w:spacing w:line="360" w:lineRule="auto"/>
        <w:jc w:val="both"/>
        <w:rPr>
          <w:iCs/>
          <w:sz w:val="28"/>
          <w:szCs w:val="28"/>
        </w:rPr>
      </w:pPr>
      <w:r w:rsidRPr="008A4976">
        <w:rPr>
          <w:iCs/>
          <w:sz w:val="28"/>
          <w:szCs w:val="28"/>
        </w:rPr>
        <w:t>• моделировать новый образ на основе личного жизненного опыта</w:t>
      </w:r>
    </w:p>
    <w:p w:rsidR="008A4976" w:rsidRDefault="008A4976" w:rsidP="008A4976">
      <w:pPr>
        <w:spacing w:line="360" w:lineRule="auto"/>
        <w:jc w:val="both"/>
        <w:rPr>
          <w:iCs/>
          <w:sz w:val="28"/>
          <w:szCs w:val="28"/>
        </w:rPr>
      </w:pPr>
      <w:r w:rsidRPr="008A4976">
        <w:rPr>
          <w:iCs/>
          <w:sz w:val="28"/>
          <w:szCs w:val="28"/>
        </w:rPr>
        <w:t xml:space="preserve"> • находить ответы на вопросы в тексте, перерабатывать информацию </w:t>
      </w:r>
    </w:p>
    <w:p w:rsidR="008A4976" w:rsidRDefault="008A4976" w:rsidP="008A4976">
      <w:pPr>
        <w:spacing w:line="360" w:lineRule="auto"/>
        <w:jc w:val="both"/>
        <w:rPr>
          <w:iCs/>
          <w:sz w:val="28"/>
          <w:szCs w:val="28"/>
        </w:rPr>
      </w:pPr>
      <w:r w:rsidRPr="008A4976">
        <w:rPr>
          <w:iCs/>
          <w:sz w:val="28"/>
          <w:szCs w:val="28"/>
        </w:rPr>
        <w:t xml:space="preserve">• сотрудничеству, толерантности, уважению и принятию другого, социальной  • ценностному отношению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8A4976" w:rsidRPr="001A7170" w:rsidRDefault="008A4976" w:rsidP="008A4976">
      <w:pPr>
        <w:spacing w:line="360" w:lineRule="auto"/>
        <w:jc w:val="both"/>
        <w:rPr>
          <w:b/>
          <w:bCs/>
          <w:i/>
          <w:sz w:val="28"/>
          <w:szCs w:val="28"/>
        </w:rPr>
      </w:pPr>
      <w:r w:rsidRPr="001A7170">
        <w:rPr>
          <w:b/>
          <w:bCs/>
          <w:i/>
          <w:sz w:val="28"/>
          <w:szCs w:val="28"/>
        </w:rPr>
        <w:t xml:space="preserve">Выпускник получит возможность научиться:  </w:t>
      </w:r>
    </w:p>
    <w:p w:rsidR="008A4976" w:rsidRDefault="008A4976" w:rsidP="008A4976">
      <w:pPr>
        <w:spacing w:line="360" w:lineRule="auto"/>
        <w:jc w:val="both"/>
        <w:rPr>
          <w:i/>
          <w:sz w:val="28"/>
          <w:szCs w:val="28"/>
        </w:rPr>
      </w:pPr>
      <w:r w:rsidRPr="008A4976">
        <w:rPr>
          <w:i/>
          <w:sz w:val="28"/>
          <w:szCs w:val="28"/>
        </w:rPr>
        <w:t>• социальным знаниями (об общественных нормах, об устройстве общества, о социально одобряемых и неодобряемых формах поведения в обществе и т. п.), пониманию и осознанию социальной реальности и повседневной жизни;</w:t>
      </w:r>
    </w:p>
    <w:p w:rsidR="008A4976" w:rsidRDefault="008A4976" w:rsidP="008A4976">
      <w:pPr>
        <w:spacing w:line="360" w:lineRule="auto"/>
        <w:jc w:val="both"/>
        <w:rPr>
          <w:i/>
          <w:sz w:val="28"/>
          <w:szCs w:val="28"/>
        </w:rPr>
      </w:pPr>
      <w:r w:rsidRPr="008A4976">
        <w:rPr>
          <w:i/>
          <w:sz w:val="28"/>
          <w:szCs w:val="28"/>
        </w:rPr>
        <w:lastRenderedPageBreak/>
        <w:t xml:space="preserve"> • умению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8A4976" w:rsidRDefault="008A4976" w:rsidP="008A4976">
      <w:pPr>
        <w:spacing w:line="360" w:lineRule="auto"/>
        <w:jc w:val="both"/>
        <w:rPr>
          <w:i/>
          <w:sz w:val="28"/>
          <w:szCs w:val="28"/>
        </w:rPr>
      </w:pPr>
      <w:r w:rsidRPr="008A4976">
        <w:rPr>
          <w:i/>
          <w:sz w:val="28"/>
          <w:szCs w:val="28"/>
        </w:rPr>
        <w:t xml:space="preserve">• способности ставить цели и строить жизненные планы; </w:t>
      </w:r>
    </w:p>
    <w:p w:rsidR="008A4976" w:rsidRDefault="008A4976" w:rsidP="008A4976">
      <w:pPr>
        <w:spacing w:line="360" w:lineRule="auto"/>
        <w:jc w:val="both"/>
        <w:rPr>
          <w:iCs/>
          <w:sz w:val="28"/>
          <w:szCs w:val="28"/>
        </w:rPr>
      </w:pPr>
      <w:r w:rsidRPr="008A4976">
        <w:rPr>
          <w:i/>
          <w:sz w:val="28"/>
          <w:szCs w:val="28"/>
        </w:rPr>
        <w:t>• способности к адекватной самооценке с опорой на знание основных моральных норм</w:t>
      </w:r>
      <w:r w:rsidRPr="008A4976">
        <w:rPr>
          <w:iCs/>
          <w:sz w:val="28"/>
          <w:szCs w:val="28"/>
        </w:rPr>
        <w:t>.</w:t>
      </w:r>
    </w:p>
    <w:p w:rsidR="00777889" w:rsidRDefault="008A4976" w:rsidP="00777889">
      <w:pPr>
        <w:spacing w:line="360" w:lineRule="auto"/>
        <w:jc w:val="both"/>
        <w:rPr>
          <w:b/>
          <w:bCs/>
          <w:iCs/>
          <w:sz w:val="28"/>
          <w:szCs w:val="28"/>
        </w:rPr>
      </w:pPr>
      <w:r>
        <w:rPr>
          <w:b/>
          <w:bCs/>
          <w:iCs/>
          <w:sz w:val="28"/>
          <w:szCs w:val="28"/>
        </w:rPr>
        <w:t>1.2.17</w:t>
      </w:r>
      <w:r w:rsidR="00777889" w:rsidRPr="00777889">
        <w:rPr>
          <w:b/>
          <w:bCs/>
          <w:iCs/>
          <w:sz w:val="28"/>
          <w:szCs w:val="28"/>
        </w:rPr>
        <w:t xml:space="preserve">Планируемые  результаты освоения обучающимися программы внеурочной деятельности  общекультурного  направления </w:t>
      </w:r>
    </w:p>
    <w:p w:rsidR="00777889" w:rsidRPr="001A7170" w:rsidRDefault="00777889" w:rsidP="00777889">
      <w:pPr>
        <w:spacing w:line="360" w:lineRule="auto"/>
        <w:jc w:val="both"/>
        <w:rPr>
          <w:b/>
          <w:bCs/>
          <w:iCs/>
          <w:sz w:val="28"/>
          <w:szCs w:val="28"/>
        </w:rPr>
      </w:pPr>
      <w:r w:rsidRPr="001A7170">
        <w:rPr>
          <w:b/>
          <w:bCs/>
          <w:iCs/>
          <w:sz w:val="28"/>
          <w:szCs w:val="28"/>
        </w:rPr>
        <w:t xml:space="preserve">выпускник научится: </w:t>
      </w:r>
    </w:p>
    <w:p w:rsidR="00777889" w:rsidRDefault="00777889" w:rsidP="00777889">
      <w:pPr>
        <w:spacing w:line="360" w:lineRule="auto"/>
        <w:jc w:val="both"/>
        <w:rPr>
          <w:iCs/>
          <w:sz w:val="28"/>
          <w:szCs w:val="28"/>
        </w:rPr>
      </w:pPr>
      <w:r w:rsidRPr="00777889">
        <w:rPr>
          <w:iCs/>
          <w:sz w:val="28"/>
          <w:szCs w:val="28"/>
        </w:rPr>
        <w:t xml:space="preserve">• формированию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777889" w:rsidRDefault="00777889" w:rsidP="00777889">
      <w:pPr>
        <w:spacing w:line="360" w:lineRule="auto"/>
        <w:jc w:val="both"/>
        <w:rPr>
          <w:iCs/>
          <w:sz w:val="28"/>
          <w:szCs w:val="28"/>
        </w:rPr>
      </w:pPr>
      <w:r w:rsidRPr="00777889">
        <w:rPr>
          <w:iCs/>
          <w:sz w:val="28"/>
          <w:szCs w:val="28"/>
        </w:rPr>
        <w:t xml:space="preserve">• формированию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77889" w:rsidRDefault="00777889" w:rsidP="00777889">
      <w:pPr>
        <w:spacing w:line="360" w:lineRule="auto"/>
        <w:jc w:val="both"/>
        <w:rPr>
          <w:iCs/>
          <w:sz w:val="28"/>
          <w:szCs w:val="28"/>
        </w:rPr>
      </w:pPr>
      <w:r w:rsidRPr="00777889">
        <w:rPr>
          <w:iCs/>
          <w:sz w:val="28"/>
          <w:szCs w:val="28"/>
        </w:rPr>
        <w:t xml:space="preserve">• формированию осознанного, уважительного и доброжелательного отношения к другому человеку, его мнению, мировоззрению, культуре, языку, вере,  </w:t>
      </w:r>
    </w:p>
    <w:p w:rsidR="00777889" w:rsidRPr="00777889" w:rsidRDefault="00777889" w:rsidP="00777889">
      <w:pPr>
        <w:spacing w:line="360" w:lineRule="auto"/>
        <w:jc w:val="both"/>
        <w:rPr>
          <w:iCs/>
          <w:sz w:val="28"/>
          <w:szCs w:val="28"/>
        </w:rPr>
      </w:pPr>
      <w:r w:rsidRPr="00777889">
        <w:rPr>
          <w:iCs/>
          <w:sz w:val="28"/>
          <w:szCs w:val="28"/>
        </w:rPr>
        <w:t xml:space="preserve">•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777889" w:rsidRDefault="00777889" w:rsidP="00777889">
      <w:pPr>
        <w:spacing w:line="360" w:lineRule="auto"/>
        <w:jc w:val="both"/>
        <w:rPr>
          <w:iCs/>
          <w:sz w:val="28"/>
          <w:szCs w:val="28"/>
        </w:rPr>
      </w:pPr>
      <w:r w:rsidRPr="00777889">
        <w:rPr>
          <w:iCs/>
          <w:sz w:val="28"/>
          <w:szCs w:val="28"/>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777889" w:rsidRDefault="00777889" w:rsidP="00777889">
      <w:pPr>
        <w:spacing w:line="360" w:lineRule="auto"/>
        <w:jc w:val="both"/>
        <w:rPr>
          <w:iCs/>
          <w:sz w:val="28"/>
          <w:szCs w:val="28"/>
        </w:rPr>
      </w:pPr>
      <w:r w:rsidRPr="00777889">
        <w:rPr>
          <w:iCs/>
          <w:sz w:val="28"/>
          <w:szCs w:val="28"/>
        </w:rPr>
        <w:lastRenderedPageBreak/>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777889" w:rsidRDefault="00777889" w:rsidP="00777889">
      <w:pPr>
        <w:spacing w:line="360" w:lineRule="auto"/>
        <w:jc w:val="both"/>
        <w:rPr>
          <w:b/>
          <w:bCs/>
          <w:iCs/>
          <w:sz w:val="28"/>
          <w:szCs w:val="28"/>
        </w:rPr>
      </w:pPr>
      <w:r w:rsidRPr="00777889">
        <w:rPr>
          <w:iCs/>
          <w:sz w:val="28"/>
          <w:szCs w:val="28"/>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77889" w:rsidRDefault="00777889" w:rsidP="00777889">
      <w:pPr>
        <w:spacing w:line="360" w:lineRule="auto"/>
        <w:jc w:val="both"/>
        <w:rPr>
          <w:i/>
          <w:sz w:val="28"/>
          <w:szCs w:val="28"/>
        </w:rPr>
      </w:pPr>
      <w:r w:rsidRPr="001A7170">
        <w:rPr>
          <w:b/>
          <w:bCs/>
          <w:i/>
          <w:sz w:val="28"/>
          <w:szCs w:val="28"/>
        </w:rPr>
        <w:t>Выпускник получит возможность научиться</w:t>
      </w:r>
      <w:r w:rsidRPr="00777889">
        <w:rPr>
          <w:i/>
          <w:sz w:val="28"/>
          <w:szCs w:val="28"/>
        </w:rPr>
        <w:t xml:space="preserve">:   </w:t>
      </w:r>
    </w:p>
    <w:p w:rsidR="00777889" w:rsidRDefault="00777889" w:rsidP="00777889">
      <w:pPr>
        <w:spacing w:line="360" w:lineRule="auto"/>
        <w:jc w:val="both"/>
        <w:rPr>
          <w:i/>
          <w:sz w:val="28"/>
          <w:szCs w:val="28"/>
        </w:rPr>
      </w:pPr>
      <w:r w:rsidRPr="00777889">
        <w:rPr>
          <w:i/>
          <w:sz w:val="28"/>
          <w:szCs w:val="28"/>
        </w:rPr>
        <w:t xml:space="preserve">• формированию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777889" w:rsidRDefault="00777889" w:rsidP="00777889">
      <w:pPr>
        <w:spacing w:line="360" w:lineRule="auto"/>
        <w:jc w:val="both"/>
        <w:rPr>
          <w:i/>
          <w:sz w:val="28"/>
          <w:szCs w:val="28"/>
        </w:rPr>
      </w:pPr>
      <w:r w:rsidRPr="00777889">
        <w:rPr>
          <w:i/>
          <w:sz w:val="28"/>
          <w:szCs w:val="28"/>
        </w:rPr>
        <w:t xml:space="preserve">• формированию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777889" w:rsidRDefault="00777889" w:rsidP="00777889">
      <w:pPr>
        <w:spacing w:line="360" w:lineRule="auto"/>
        <w:jc w:val="both"/>
        <w:rPr>
          <w:i/>
          <w:sz w:val="28"/>
          <w:szCs w:val="28"/>
        </w:rPr>
      </w:pPr>
      <w:r w:rsidRPr="00777889">
        <w:rPr>
          <w:i/>
          <w:sz w:val="28"/>
          <w:szCs w:val="28"/>
        </w:rPr>
        <w:t xml:space="preserve">• достижению допорогового уровня иноязычной коммуникативной компетенции; </w:t>
      </w:r>
    </w:p>
    <w:p w:rsidR="008A4976" w:rsidRDefault="00777889" w:rsidP="00777889">
      <w:pPr>
        <w:spacing w:line="360" w:lineRule="auto"/>
        <w:jc w:val="both"/>
        <w:rPr>
          <w:i/>
          <w:sz w:val="28"/>
          <w:szCs w:val="28"/>
        </w:rPr>
      </w:pPr>
      <w:r w:rsidRPr="00777889">
        <w:rPr>
          <w:i/>
          <w:sz w:val="28"/>
          <w:szCs w:val="28"/>
        </w:rPr>
        <w:t>• созданию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777889" w:rsidRDefault="00777889" w:rsidP="00777889">
      <w:pPr>
        <w:spacing w:line="360" w:lineRule="auto"/>
        <w:jc w:val="both"/>
        <w:rPr>
          <w:b/>
          <w:bCs/>
          <w:iCs/>
          <w:sz w:val="28"/>
          <w:szCs w:val="28"/>
        </w:rPr>
      </w:pPr>
      <w:r w:rsidRPr="00777889">
        <w:rPr>
          <w:b/>
          <w:bCs/>
          <w:iCs/>
          <w:sz w:val="28"/>
          <w:szCs w:val="28"/>
        </w:rPr>
        <w:t>1.2.18Планируемые  результаты   освоения обучающимися программы внеурочной деятельности    общеинтеллектуального  направления</w:t>
      </w:r>
    </w:p>
    <w:p w:rsidR="00777889" w:rsidRPr="001A7170" w:rsidRDefault="00777889" w:rsidP="00777889">
      <w:pPr>
        <w:spacing w:line="360" w:lineRule="auto"/>
        <w:jc w:val="both"/>
        <w:rPr>
          <w:b/>
          <w:bCs/>
          <w:iCs/>
          <w:sz w:val="28"/>
          <w:szCs w:val="28"/>
        </w:rPr>
      </w:pPr>
      <w:r w:rsidRPr="001A7170">
        <w:rPr>
          <w:b/>
          <w:bCs/>
          <w:iCs/>
          <w:sz w:val="28"/>
          <w:szCs w:val="28"/>
        </w:rPr>
        <w:t>выпускник научится:</w:t>
      </w:r>
    </w:p>
    <w:p w:rsidR="00777889" w:rsidRPr="00777889" w:rsidRDefault="00777889" w:rsidP="00777889">
      <w:pPr>
        <w:spacing w:line="360" w:lineRule="auto"/>
        <w:jc w:val="both"/>
        <w:rPr>
          <w:iCs/>
          <w:sz w:val="28"/>
          <w:szCs w:val="28"/>
        </w:rPr>
      </w:pPr>
      <w:r w:rsidRPr="00777889">
        <w:rPr>
          <w:iCs/>
          <w:sz w:val="28"/>
          <w:szCs w:val="28"/>
        </w:rPr>
        <w:lastRenderedPageBreak/>
        <w:t xml:space="preserve"> • искать и выбирать необходимую информацию для ответа на заданные вопросы;  </w:t>
      </w:r>
    </w:p>
    <w:p w:rsidR="00777889" w:rsidRPr="00777889" w:rsidRDefault="00777889" w:rsidP="00777889">
      <w:pPr>
        <w:spacing w:line="360" w:lineRule="auto"/>
        <w:jc w:val="both"/>
        <w:rPr>
          <w:iCs/>
          <w:sz w:val="28"/>
          <w:szCs w:val="28"/>
        </w:rPr>
      </w:pPr>
      <w:r w:rsidRPr="00777889">
        <w:rPr>
          <w:iCs/>
          <w:sz w:val="28"/>
          <w:szCs w:val="28"/>
        </w:rPr>
        <w:t xml:space="preserve">• сравнивать предметы по заданному свойству, переносить свойства с одних предметов на другие;  </w:t>
      </w:r>
    </w:p>
    <w:p w:rsidR="00777889" w:rsidRPr="00777889" w:rsidRDefault="00777889" w:rsidP="00777889">
      <w:pPr>
        <w:spacing w:line="360" w:lineRule="auto"/>
        <w:jc w:val="both"/>
        <w:rPr>
          <w:iCs/>
          <w:sz w:val="28"/>
          <w:szCs w:val="28"/>
        </w:rPr>
      </w:pPr>
      <w:r w:rsidRPr="00777889">
        <w:rPr>
          <w:iCs/>
          <w:sz w:val="28"/>
          <w:szCs w:val="28"/>
        </w:rPr>
        <w:t xml:space="preserve">•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 </w:t>
      </w:r>
    </w:p>
    <w:p w:rsidR="00777889" w:rsidRPr="00777889" w:rsidRDefault="00777889" w:rsidP="00777889">
      <w:pPr>
        <w:spacing w:line="360" w:lineRule="auto"/>
        <w:jc w:val="both"/>
        <w:rPr>
          <w:iCs/>
          <w:sz w:val="28"/>
          <w:szCs w:val="28"/>
        </w:rPr>
      </w:pPr>
      <w:r w:rsidRPr="00777889">
        <w:rPr>
          <w:iCs/>
          <w:sz w:val="28"/>
          <w:szCs w:val="28"/>
        </w:rPr>
        <w:t xml:space="preserve"> • проводить аналогию между разными предметами; </w:t>
      </w:r>
    </w:p>
    <w:p w:rsidR="00777889" w:rsidRPr="00777889" w:rsidRDefault="00777889" w:rsidP="00777889">
      <w:pPr>
        <w:spacing w:line="360" w:lineRule="auto"/>
        <w:jc w:val="both"/>
        <w:rPr>
          <w:iCs/>
          <w:sz w:val="28"/>
          <w:szCs w:val="28"/>
        </w:rPr>
      </w:pPr>
      <w:r w:rsidRPr="00777889">
        <w:rPr>
          <w:iCs/>
          <w:sz w:val="28"/>
          <w:szCs w:val="28"/>
        </w:rPr>
        <w:t xml:space="preserve"> • ориентироваться в беседе, позитивно относиться  к правильной устной и письменной речи как показателям общей культуры и гражданской позиции человека; </w:t>
      </w:r>
    </w:p>
    <w:p w:rsidR="00777889" w:rsidRPr="00777889" w:rsidRDefault="00777889" w:rsidP="00777889">
      <w:pPr>
        <w:spacing w:line="360" w:lineRule="auto"/>
        <w:jc w:val="both"/>
        <w:rPr>
          <w:iCs/>
          <w:sz w:val="28"/>
          <w:szCs w:val="28"/>
        </w:rPr>
      </w:pPr>
      <w:r w:rsidRPr="00777889">
        <w:rPr>
          <w:iCs/>
          <w:sz w:val="28"/>
          <w:szCs w:val="28"/>
        </w:rPr>
        <w:t xml:space="preserve">• искать и выбирать необходимую информацию, содержащуюся в тексте, на рисунке или в таблице, для ответа на заданные вопросы;  </w:t>
      </w:r>
    </w:p>
    <w:p w:rsidR="0048384A" w:rsidRDefault="00777889" w:rsidP="0048384A">
      <w:pPr>
        <w:spacing w:line="360" w:lineRule="auto"/>
        <w:jc w:val="both"/>
        <w:rPr>
          <w:iCs/>
          <w:sz w:val="28"/>
          <w:szCs w:val="28"/>
        </w:rPr>
      </w:pPr>
      <w:r w:rsidRPr="00777889">
        <w:rPr>
          <w:iCs/>
          <w:sz w:val="28"/>
          <w:szCs w:val="28"/>
        </w:rPr>
        <w:t xml:space="preserve">• участвовать в учебном диалоге, оценивать процесс поиска и результат решения. </w:t>
      </w:r>
    </w:p>
    <w:p w:rsidR="00777889" w:rsidRPr="00777889" w:rsidRDefault="0048384A" w:rsidP="00777889">
      <w:pPr>
        <w:spacing w:line="360" w:lineRule="auto"/>
        <w:jc w:val="both"/>
        <w:rPr>
          <w:iCs/>
          <w:sz w:val="28"/>
          <w:szCs w:val="28"/>
        </w:rPr>
      </w:pPr>
      <w:r w:rsidRPr="0048384A">
        <w:rPr>
          <w:iCs/>
          <w:sz w:val="28"/>
          <w:szCs w:val="28"/>
        </w:rPr>
        <w:t xml:space="preserve">  • строить рассуждения в форме связи простых суждений об объекте, его строении, свойствах и связях;  </w:t>
      </w:r>
    </w:p>
    <w:p w:rsidR="00777889" w:rsidRDefault="00777889" w:rsidP="00777889">
      <w:pPr>
        <w:spacing w:line="360" w:lineRule="auto"/>
        <w:jc w:val="both"/>
        <w:rPr>
          <w:i/>
          <w:sz w:val="28"/>
          <w:szCs w:val="28"/>
        </w:rPr>
      </w:pPr>
      <w:r w:rsidRPr="001A7170">
        <w:rPr>
          <w:b/>
          <w:bCs/>
          <w:i/>
          <w:sz w:val="28"/>
          <w:szCs w:val="28"/>
        </w:rPr>
        <w:t>Выпускник получит возможность научиться</w:t>
      </w:r>
      <w:r w:rsidRPr="00777889">
        <w:rPr>
          <w:i/>
          <w:sz w:val="28"/>
          <w:szCs w:val="28"/>
        </w:rPr>
        <w:t xml:space="preserve">:  </w:t>
      </w:r>
    </w:p>
    <w:p w:rsidR="00777889" w:rsidRDefault="00777889" w:rsidP="00777889">
      <w:pPr>
        <w:spacing w:line="360" w:lineRule="auto"/>
        <w:jc w:val="both"/>
        <w:rPr>
          <w:i/>
          <w:sz w:val="28"/>
          <w:szCs w:val="28"/>
        </w:rPr>
      </w:pPr>
      <w:r w:rsidRPr="00777889">
        <w:rPr>
          <w:i/>
          <w:sz w:val="28"/>
          <w:szCs w:val="28"/>
        </w:rPr>
        <w:t xml:space="preserve"> • формированию навыков научно-интеллектуального труда; </w:t>
      </w:r>
    </w:p>
    <w:p w:rsidR="00777889" w:rsidRDefault="00777889" w:rsidP="00777889">
      <w:pPr>
        <w:spacing w:line="360" w:lineRule="auto"/>
        <w:jc w:val="both"/>
        <w:rPr>
          <w:i/>
          <w:sz w:val="28"/>
          <w:szCs w:val="28"/>
        </w:rPr>
      </w:pPr>
      <w:r w:rsidRPr="00777889">
        <w:rPr>
          <w:i/>
          <w:sz w:val="28"/>
          <w:szCs w:val="28"/>
        </w:rPr>
        <w:t xml:space="preserve">• развитию культуры логического и алгоритмического мышления, воображения; </w:t>
      </w:r>
    </w:p>
    <w:p w:rsidR="00777889" w:rsidRDefault="00777889" w:rsidP="00777889">
      <w:pPr>
        <w:spacing w:line="360" w:lineRule="auto"/>
        <w:jc w:val="both"/>
        <w:rPr>
          <w:i/>
          <w:sz w:val="28"/>
          <w:szCs w:val="28"/>
        </w:rPr>
      </w:pPr>
      <w:r w:rsidRPr="00777889">
        <w:rPr>
          <w:i/>
          <w:sz w:val="28"/>
          <w:szCs w:val="28"/>
        </w:rPr>
        <w:t xml:space="preserve">• формированию  первоначального опыта практической преобразовательной деятельности; </w:t>
      </w:r>
    </w:p>
    <w:p w:rsidR="00777889" w:rsidRPr="00777889" w:rsidRDefault="00777889" w:rsidP="00777889">
      <w:pPr>
        <w:spacing w:line="360" w:lineRule="auto"/>
        <w:jc w:val="both"/>
        <w:rPr>
          <w:i/>
          <w:sz w:val="28"/>
          <w:szCs w:val="28"/>
        </w:rPr>
      </w:pPr>
      <w:r w:rsidRPr="00777889">
        <w:rPr>
          <w:i/>
          <w:sz w:val="28"/>
          <w:szCs w:val="28"/>
        </w:rPr>
        <w:t xml:space="preserve">• формированию  ценностных ориентаций общечеловеческого содержания;  </w:t>
      </w:r>
    </w:p>
    <w:p w:rsidR="0048384A" w:rsidRDefault="00777889" w:rsidP="00777889">
      <w:pPr>
        <w:spacing w:line="360" w:lineRule="auto"/>
        <w:jc w:val="both"/>
        <w:rPr>
          <w:i/>
          <w:sz w:val="28"/>
          <w:szCs w:val="28"/>
        </w:rPr>
      </w:pPr>
      <w:r w:rsidRPr="0048384A">
        <w:rPr>
          <w:i/>
          <w:sz w:val="28"/>
          <w:szCs w:val="28"/>
        </w:rPr>
        <w:t xml:space="preserve">• становление активной жизненной позиции; </w:t>
      </w:r>
    </w:p>
    <w:p w:rsidR="0048384A" w:rsidRDefault="00777889" w:rsidP="00777889">
      <w:pPr>
        <w:spacing w:line="360" w:lineRule="auto"/>
        <w:jc w:val="both"/>
        <w:rPr>
          <w:i/>
          <w:sz w:val="28"/>
          <w:szCs w:val="28"/>
        </w:rPr>
      </w:pPr>
      <w:r w:rsidRPr="0048384A">
        <w:rPr>
          <w:i/>
          <w:sz w:val="28"/>
          <w:szCs w:val="28"/>
        </w:rPr>
        <w:t xml:space="preserve"> • воспитание основ правовой, эстетической, экологической культуры.</w:t>
      </w:r>
    </w:p>
    <w:p w:rsidR="0048384A" w:rsidRDefault="00777889" w:rsidP="00777889">
      <w:pPr>
        <w:spacing w:line="360" w:lineRule="auto"/>
        <w:jc w:val="both"/>
        <w:rPr>
          <w:i/>
          <w:sz w:val="28"/>
          <w:szCs w:val="28"/>
        </w:rPr>
      </w:pPr>
      <w:r w:rsidRPr="0048384A">
        <w:rPr>
          <w:i/>
          <w:sz w:val="28"/>
          <w:szCs w:val="28"/>
        </w:rPr>
        <w:t xml:space="preserve"> • осуществлять запись (фиксацию) выборочной информации об окружающем мире и о себе самом, в том числе с помощью инструментов ИКТ;  </w:t>
      </w:r>
    </w:p>
    <w:p w:rsidR="0048384A" w:rsidRDefault="00777889" w:rsidP="00777889">
      <w:pPr>
        <w:spacing w:line="360" w:lineRule="auto"/>
        <w:jc w:val="both"/>
        <w:rPr>
          <w:i/>
          <w:sz w:val="28"/>
          <w:szCs w:val="28"/>
        </w:rPr>
      </w:pPr>
      <w:r w:rsidRPr="0048384A">
        <w:rPr>
          <w:i/>
          <w:sz w:val="28"/>
          <w:szCs w:val="28"/>
        </w:rPr>
        <w:lastRenderedPageBreak/>
        <w:t xml:space="preserve">• строить сообщения, проекты в устной и письменной форме;  </w:t>
      </w:r>
    </w:p>
    <w:p w:rsidR="0048384A" w:rsidRDefault="00777889" w:rsidP="00777889">
      <w:pPr>
        <w:spacing w:line="360" w:lineRule="auto"/>
        <w:jc w:val="both"/>
        <w:rPr>
          <w:i/>
          <w:sz w:val="28"/>
          <w:szCs w:val="28"/>
        </w:rPr>
      </w:pPr>
      <w:r w:rsidRPr="0048384A">
        <w:rPr>
          <w:i/>
          <w:sz w:val="28"/>
          <w:szCs w:val="28"/>
        </w:rPr>
        <w:t xml:space="preserve">• проводить сравнение и классификацию по заданным критериям; </w:t>
      </w:r>
    </w:p>
    <w:p w:rsidR="00777889" w:rsidRPr="0048384A" w:rsidRDefault="00777889" w:rsidP="00777889">
      <w:pPr>
        <w:spacing w:line="360" w:lineRule="auto"/>
        <w:jc w:val="both"/>
        <w:rPr>
          <w:i/>
          <w:sz w:val="28"/>
          <w:szCs w:val="28"/>
        </w:rPr>
      </w:pPr>
      <w:r w:rsidRPr="0048384A">
        <w:rPr>
          <w:i/>
          <w:sz w:val="28"/>
          <w:szCs w:val="28"/>
        </w:rPr>
        <w:t xml:space="preserve"> • устанавливать причинно-следственные связи в изучаемом круге явлений;  </w:t>
      </w:r>
    </w:p>
    <w:p w:rsidR="00F13D18" w:rsidRPr="0048384A" w:rsidRDefault="00F13D18" w:rsidP="00777889">
      <w:pPr>
        <w:pStyle w:val="21"/>
        <w:numPr>
          <w:ilvl w:val="0"/>
          <w:numId w:val="0"/>
        </w:numPr>
        <w:rPr>
          <w:i/>
          <w:szCs w:val="28"/>
        </w:rPr>
      </w:pPr>
    </w:p>
    <w:p w:rsidR="00653A76" w:rsidRPr="00FE60F2" w:rsidRDefault="00653A76" w:rsidP="00B27FD3">
      <w:pPr>
        <w:pStyle w:val="aff"/>
        <w:numPr>
          <w:ilvl w:val="1"/>
          <w:numId w:val="63"/>
        </w:numPr>
        <w:ind w:left="0" w:firstLine="0"/>
        <w:rPr>
          <w:szCs w:val="28"/>
        </w:rPr>
      </w:pPr>
      <w:bookmarkStart w:id="64" w:name="_Toc288394070"/>
      <w:bookmarkStart w:id="65" w:name="_Toc288410537"/>
      <w:bookmarkStart w:id="66" w:name="_Toc288410666"/>
      <w:bookmarkStart w:id="67" w:name="_Toc424564313"/>
      <w:r w:rsidRPr="00FE60F2">
        <w:rPr>
          <w:szCs w:val="28"/>
        </w:rPr>
        <w:t>Система оценки достижения планируемых результатов освоения</w:t>
      </w:r>
      <w:r w:rsidRPr="00FE60F2">
        <w:rPr>
          <w:szCs w:val="28"/>
        </w:rPr>
        <w:br/>
        <w:t>основной образовательной программы</w:t>
      </w:r>
      <w:bookmarkEnd w:id="64"/>
      <w:bookmarkEnd w:id="65"/>
      <w:bookmarkEnd w:id="66"/>
      <w:bookmarkEnd w:id="67"/>
    </w:p>
    <w:p w:rsidR="00653A76" w:rsidRPr="00FE60F2" w:rsidRDefault="00BD01E9" w:rsidP="00BD01E9">
      <w:pPr>
        <w:pStyle w:val="aff"/>
        <w:rPr>
          <w:szCs w:val="28"/>
        </w:rPr>
      </w:pPr>
      <w:bookmarkStart w:id="68" w:name="_Toc288394071"/>
      <w:bookmarkStart w:id="69" w:name="_Toc288410538"/>
      <w:bookmarkStart w:id="70" w:name="_Toc288410667"/>
      <w:bookmarkStart w:id="71" w:name="_Toc288410732"/>
      <w:bookmarkStart w:id="72" w:name="_Toc294246083"/>
      <w:bookmarkStart w:id="73" w:name="_Toc424564314"/>
      <w:r>
        <w:rPr>
          <w:szCs w:val="28"/>
        </w:rPr>
        <w:t>1.3.1</w:t>
      </w:r>
      <w:r w:rsidR="00653A76" w:rsidRPr="00FE60F2">
        <w:rPr>
          <w:szCs w:val="28"/>
        </w:rPr>
        <w:t>Общие положения</w:t>
      </w:r>
      <w:bookmarkEnd w:id="68"/>
      <w:bookmarkEnd w:id="69"/>
      <w:bookmarkEnd w:id="70"/>
      <w:bookmarkEnd w:id="71"/>
      <w:bookmarkEnd w:id="72"/>
      <w:bookmarkEnd w:id="73"/>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нность в оценочную деятельность как педагогов, так и обучающихся.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Оценка на единой критериальной основе, формирование </w:t>
      </w:r>
      <w:r w:rsidRPr="00FE60F2">
        <w:rPr>
          <w:rFonts w:ascii="Times New Roman" w:hAnsi="Times New Roman"/>
          <w:color w:val="auto"/>
          <w:spacing w:val="-2"/>
          <w:sz w:val="28"/>
          <w:szCs w:val="28"/>
        </w:rPr>
        <w:t>навыков рефлексии, самоанализа, самоконтроля, само­ и вза</w:t>
      </w:r>
      <w:r w:rsidRPr="00FE60F2">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FE60F2">
        <w:rPr>
          <w:rFonts w:ascii="Times New Roman" w:hAnsi="Times New Roman"/>
          <w:color w:val="auto"/>
          <w:spacing w:val="-2"/>
          <w:sz w:val="28"/>
          <w:szCs w:val="28"/>
        </w:rPr>
        <w:t xml:space="preserve">самосознания, готовности открыто выражать и отстаивать </w:t>
      </w:r>
      <w:r w:rsidRPr="00FE60F2">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соответствии со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 xml:space="preserve"> основным</w:t>
      </w:r>
      <w:r w:rsidRPr="00274397">
        <w:rPr>
          <w:rFonts w:ascii="Times New Roman" w:hAnsi="Times New Roman"/>
          <w:bCs/>
          <w:color w:val="auto"/>
          <w:sz w:val="28"/>
          <w:szCs w:val="28"/>
        </w:rPr>
        <w:t xml:space="preserve">объектом </w:t>
      </w:r>
      <w:r w:rsidRPr="00274397">
        <w:rPr>
          <w:rFonts w:ascii="Times New Roman" w:hAnsi="Times New Roman"/>
          <w:color w:val="auto"/>
          <w:sz w:val="28"/>
          <w:szCs w:val="28"/>
        </w:rPr>
        <w:t>системы оценки, е</w:t>
      </w:r>
      <w:r w:rsidR="00D30361" w:rsidRPr="00274397">
        <w:rPr>
          <w:rFonts w:ascii="Times New Roman" w:hAnsi="Times New Roman"/>
          <w:color w:val="auto"/>
          <w:sz w:val="28"/>
          <w:szCs w:val="28"/>
        </w:rPr>
        <w:t>е</w:t>
      </w:r>
      <w:r w:rsidRPr="00274397">
        <w:rPr>
          <w:rFonts w:ascii="Times New Roman" w:hAnsi="Times New Roman"/>
          <w:bCs/>
          <w:color w:val="auto"/>
          <w:sz w:val="28"/>
          <w:szCs w:val="28"/>
        </w:rPr>
        <w:t>содержательной и критериальной базой выступают планируемые результаты</w:t>
      </w:r>
      <w:r w:rsidRPr="00FE60F2">
        <w:rPr>
          <w:rFonts w:ascii="Times New Roman" w:hAnsi="Times New Roman"/>
          <w:color w:val="auto"/>
          <w:sz w:val="28"/>
          <w:szCs w:val="28"/>
        </w:rPr>
        <w:t xml:space="preserve"> освоения обучающимися </w:t>
      </w:r>
      <w:r w:rsidRPr="00FE60F2">
        <w:rPr>
          <w:rFonts w:ascii="Times New Roman" w:hAnsi="Times New Roman"/>
          <w:color w:val="auto"/>
          <w:spacing w:val="-2"/>
          <w:sz w:val="28"/>
          <w:szCs w:val="28"/>
        </w:rPr>
        <w:t>основной образовательной программы начального общего об</w:t>
      </w:r>
      <w:r w:rsidRPr="00FE60F2">
        <w:rPr>
          <w:rFonts w:ascii="Times New Roman" w:hAnsi="Times New Roman"/>
          <w:color w:val="auto"/>
          <w:sz w:val="28"/>
          <w:szCs w:val="28"/>
        </w:rPr>
        <w:t>разования.</w:t>
      </w:r>
    </w:p>
    <w:p w:rsidR="00653A76" w:rsidRPr="00FE60F2" w:rsidRDefault="00653A76" w:rsidP="00FE60F2">
      <w:pPr>
        <w:pStyle w:val="a3"/>
        <w:spacing w:line="360" w:lineRule="auto"/>
        <w:ind w:firstLine="454"/>
        <w:rPr>
          <w:rFonts w:ascii="Times New Roman" w:hAnsi="Times New Roman"/>
          <w:color w:val="auto"/>
          <w:spacing w:val="-4"/>
          <w:sz w:val="28"/>
          <w:szCs w:val="28"/>
        </w:rPr>
      </w:pPr>
      <w:r w:rsidRPr="00FE60F2">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FE60F2">
        <w:rPr>
          <w:rFonts w:ascii="Times New Roman" w:hAnsi="Times New Roman"/>
          <w:color w:val="auto"/>
          <w:sz w:val="28"/>
          <w:szCs w:val="28"/>
        </w:rPr>
        <w:t>ственности в системе непрерывного образования. Е</w:t>
      </w:r>
      <w:r w:rsidR="00C6263C" w:rsidRPr="00FE60F2">
        <w:rPr>
          <w:rFonts w:ascii="Times New Roman" w:hAnsi="Times New Roman"/>
          <w:color w:val="auto"/>
          <w:sz w:val="28"/>
          <w:szCs w:val="28"/>
        </w:rPr>
        <w:t>е</w:t>
      </w:r>
      <w:r w:rsidRPr="00FE60F2">
        <w:rPr>
          <w:rFonts w:ascii="Times New Roman" w:hAnsi="Times New Roman"/>
          <w:color w:val="auto"/>
          <w:sz w:val="28"/>
          <w:szCs w:val="28"/>
        </w:rPr>
        <w:t xml:space="preserve"> основными </w:t>
      </w:r>
      <w:r w:rsidRPr="00274397">
        <w:rPr>
          <w:rFonts w:ascii="Times New Roman" w:hAnsi="Times New Roman"/>
          <w:bCs/>
          <w:color w:val="auto"/>
          <w:sz w:val="28"/>
          <w:szCs w:val="28"/>
        </w:rPr>
        <w:t>функциями</w:t>
      </w:r>
      <w:r w:rsidRPr="00274397">
        <w:rPr>
          <w:rFonts w:ascii="Times New Roman" w:hAnsi="Times New Roman"/>
          <w:color w:val="auto"/>
          <w:sz w:val="28"/>
          <w:szCs w:val="28"/>
        </w:rPr>
        <w:t xml:space="preserve"> являются </w:t>
      </w:r>
      <w:r w:rsidRPr="00274397">
        <w:rPr>
          <w:rFonts w:ascii="Times New Roman" w:hAnsi="Times New Roman"/>
          <w:bCs/>
          <w:iCs/>
          <w:color w:val="auto"/>
          <w:sz w:val="28"/>
          <w:szCs w:val="28"/>
        </w:rPr>
        <w:t xml:space="preserve">ориентация </w:t>
      </w:r>
      <w:r w:rsidR="007E3D6D" w:rsidRPr="00274397">
        <w:rPr>
          <w:rFonts w:ascii="Times New Roman" w:hAnsi="Times New Roman"/>
          <w:bCs/>
          <w:iCs/>
          <w:color w:val="auto"/>
          <w:sz w:val="28"/>
          <w:szCs w:val="28"/>
        </w:rPr>
        <w:t xml:space="preserve">образовательной </w:t>
      </w:r>
      <w:r w:rsidR="007E3D6D" w:rsidRPr="00274397">
        <w:rPr>
          <w:rFonts w:ascii="Times New Roman" w:hAnsi="Times New Roman"/>
          <w:bCs/>
          <w:iCs/>
          <w:color w:val="auto"/>
          <w:spacing w:val="-4"/>
          <w:sz w:val="28"/>
          <w:szCs w:val="28"/>
        </w:rPr>
        <w:t>деятельности</w:t>
      </w:r>
      <w:r w:rsidRPr="00FE60F2">
        <w:rPr>
          <w:rFonts w:ascii="Times New Roman" w:hAnsi="Times New Roman"/>
          <w:color w:val="auto"/>
          <w:spacing w:val="-4"/>
          <w:sz w:val="28"/>
          <w:szCs w:val="28"/>
        </w:rPr>
        <w:t xml:space="preserve">на достижение планируемых результатов освоения основной образовательной программы начального общего </w:t>
      </w:r>
      <w:r w:rsidRPr="00FE60F2">
        <w:rPr>
          <w:rFonts w:ascii="Times New Roman" w:hAnsi="Times New Roman"/>
          <w:color w:val="auto"/>
          <w:spacing w:val="-4"/>
          <w:sz w:val="28"/>
          <w:szCs w:val="28"/>
        </w:rPr>
        <w:lastRenderedPageBreak/>
        <w:t xml:space="preserve">образования и обеспечение эффективной </w:t>
      </w:r>
      <w:r w:rsidRPr="00274397">
        <w:rPr>
          <w:rFonts w:ascii="Times New Roman" w:hAnsi="Times New Roman"/>
          <w:bCs/>
          <w:iCs/>
          <w:color w:val="auto"/>
          <w:spacing w:val="-4"/>
          <w:sz w:val="28"/>
          <w:szCs w:val="28"/>
        </w:rPr>
        <w:t>обратной связи</w:t>
      </w:r>
      <w:r w:rsidRPr="00274397">
        <w:rPr>
          <w:rFonts w:ascii="Times New Roman" w:hAnsi="Times New Roman"/>
          <w:color w:val="auto"/>
          <w:spacing w:val="-4"/>
          <w:sz w:val="28"/>
          <w:szCs w:val="28"/>
        </w:rPr>
        <w:t>, позволяющей осуществлять</w:t>
      </w:r>
      <w:r w:rsidRPr="00274397">
        <w:rPr>
          <w:rFonts w:ascii="Times New Roman" w:hAnsi="Times New Roman"/>
          <w:bCs/>
          <w:iCs/>
          <w:color w:val="auto"/>
          <w:spacing w:val="-4"/>
          <w:sz w:val="28"/>
          <w:szCs w:val="28"/>
        </w:rPr>
        <w:t xml:space="preserve"> управление образовательн</w:t>
      </w:r>
      <w:r w:rsidR="007E3D6D" w:rsidRPr="00274397">
        <w:rPr>
          <w:rFonts w:ascii="Times New Roman" w:hAnsi="Times New Roman"/>
          <w:bCs/>
          <w:iCs/>
          <w:color w:val="auto"/>
          <w:spacing w:val="-4"/>
          <w:sz w:val="28"/>
          <w:szCs w:val="28"/>
        </w:rPr>
        <w:t>ойдеятельностью</w:t>
      </w:r>
      <w:r w:rsidRPr="00274397">
        <w:rPr>
          <w:rFonts w:ascii="Times New Roman" w:hAnsi="Times New Roman"/>
          <w:color w:val="auto"/>
          <w:spacing w:val="-4"/>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C6263C" w:rsidRPr="00FE60F2">
        <w:rPr>
          <w:rFonts w:ascii="Times New Roman" w:hAnsi="Times New Roman"/>
          <w:color w:val="auto"/>
          <w:spacing w:val="2"/>
          <w:sz w:val="28"/>
          <w:szCs w:val="28"/>
        </w:rPr>
        <w:t>на уровне</w:t>
      </w:r>
      <w:r w:rsidRPr="00FE60F2">
        <w:rPr>
          <w:rFonts w:ascii="Times New Roman" w:hAnsi="Times New Roman"/>
          <w:color w:val="auto"/>
          <w:sz w:val="28"/>
          <w:szCs w:val="28"/>
        </w:rPr>
        <w:t xml:space="preserve">начального общего образования выступают планируемые </w:t>
      </w:r>
      <w:r w:rsidRPr="00FE60F2">
        <w:rPr>
          <w:rFonts w:ascii="Times New Roman" w:hAnsi="Times New Roman"/>
          <w:color w:val="auto"/>
          <w:spacing w:val="2"/>
          <w:sz w:val="28"/>
          <w:szCs w:val="28"/>
        </w:rPr>
        <w:t xml:space="preserve">результаты, составляющие содержание блока </w:t>
      </w:r>
      <w:r w:rsidRPr="00B167B7">
        <w:rPr>
          <w:rFonts w:ascii="Times New Roman" w:hAnsi="Times New Roman"/>
          <w:b/>
          <w:color w:val="auto"/>
          <w:spacing w:val="2"/>
          <w:sz w:val="28"/>
          <w:szCs w:val="28"/>
          <w:u w:val="single"/>
        </w:rPr>
        <w:t>«Выпускник</w:t>
      </w:r>
      <w:r w:rsidR="00B364BF" w:rsidRPr="00B167B7">
        <w:rPr>
          <w:rFonts w:ascii="Times New Roman" w:hAnsi="Times New Roman"/>
          <w:b/>
          <w:color w:val="auto"/>
          <w:spacing w:val="2"/>
          <w:sz w:val="28"/>
          <w:szCs w:val="28"/>
          <w:u w:val="single"/>
        </w:rPr>
        <w:t> </w:t>
      </w:r>
      <w:r w:rsidRPr="00B167B7">
        <w:rPr>
          <w:rFonts w:ascii="Times New Roman" w:hAnsi="Times New Roman"/>
          <w:b/>
          <w:color w:val="auto"/>
          <w:sz w:val="28"/>
          <w:szCs w:val="28"/>
          <w:u w:val="single"/>
        </w:rPr>
        <w:t>научится»</w:t>
      </w:r>
      <w:r w:rsidRPr="00FE60F2">
        <w:rPr>
          <w:rFonts w:ascii="Times New Roman" w:hAnsi="Times New Roman"/>
          <w:color w:val="auto"/>
          <w:sz w:val="28"/>
          <w:szCs w:val="28"/>
        </w:rPr>
        <w:t xml:space="preserve"> для каждой программы, предмета, курса.</w:t>
      </w:r>
    </w:p>
    <w:p w:rsidR="00BF1C73" w:rsidRPr="00274397"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274397">
        <w:rPr>
          <w:rFonts w:ascii="Times New Roman" w:hAnsi="Times New Roman"/>
          <w:bCs/>
          <w:iCs/>
          <w:color w:val="auto"/>
          <w:spacing w:val="2"/>
          <w:sz w:val="28"/>
          <w:szCs w:val="28"/>
        </w:rPr>
        <w:t>комплексный подход к оценке результатов</w:t>
      </w:r>
      <w:r w:rsidRPr="00274397">
        <w:rPr>
          <w:rFonts w:ascii="Times New Roman" w:hAnsi="Times New Roman"/>
          <w:color w:val="auto"/>
          <w:spacing w:val="2"/>
          <w:sz w:val="28"/>
          <w:szCs w:val="28"/>
        </w:rPr>
        <w:t xml:space="preserve"> образования, позволяющий вести </w:t>
      </w:r>
      <w:r w:rsidRPr="00274397">
        <w:rPr>
          <w:rFonts w:ascii="Times New Roman" w:hAnsi="Times New Roman"/>
          <w:color w:val="auto"/>
          <w:sz w:val="28"/>
          <w:szCs w:val="28"/>
        </w:rPr>
        <w:t>оценку достижения обучающимися всех тр</w:t>
      </w:r>
      <w:r w:rsidR="00D30361" w:rsidRPr="00274397">
        <w:rPr>
          <w:rFonts w:ascii="Times New Roman" w:hAnsi="Times New Roman"/>
          <w:color w:val="auto"/>
          <w:sz w:val="28"/>
          <w:szCs w:val="28"/>
        </w:rPr>
        <w:t>е</w:t>
      </w:r>
      <w:r w:rsidRPr="00274397">
        <w:rPr>
          <w:rFonts w:ascii="Times New Roman" w:hAnsi="Times New Roman"/>
          <w:color w:val="auto"/>
          <w:sz w:val="28"/>
          <w:szCs w:val="28"/>
        </w:rPr>
        <w:t>х групп результатов образования:</w:t>
      </w:r>
      <w:r w:rsidRPr="00274397">
        <w:rPr>
          <w:rFonts w:ascii="Times New Roman" w:hAnsi="Times New Roman"/>
          <w:bCs/>
          <w:iCs/>
          <w:color w:val="auto"/>
          <w:sz w:val="28"/>
          <w:szCs w:val="28"/>
        </w:rPr>
        <w:t xml:space="preserve"> личностных, метапредметных и предметных</w:t>
      </w:r>
      <w:r w:rsidRPr="00274397">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274397">
        <w:rPr>
          <w:rFonts w:ascii="Times New Roman" w:hAnsi="Times New Roman"/>
          <w:color w:val="auto"/>
          <w:sz w:val="28"/>
          <w:szCs w:val="28"/>
        </w:rPr>
        <w:t xml:space="preserve">В соответствии с требованиями </w:t>
      </w:r>
      <w:r w:rsidR="00C11324" w:rsidRPr="00274397">
        <w:rPr>
          <w:rFonts w:ascii="Times New Roman" w:hAnsi="Times New Roman"/>
          <w:color w:val="auto"/>
          <w:sz w:val="28"/>
          <w:szCs w:val="28"/>
        </w:rPr>
        <w:t>ФГОС НОО</w:t>
      </w:r>
      <w:r w:rsidRPr="00274397">
        <w:rPr>
          <w:rFonts w:ascii="Times New Roman" w:hAnsi="Times New Roman"/>
          <w:color w:val="auto"/>
          <w:sz w:val="28"/>
          <w:szCs w:val="28"/>
        </w:rPr>
        <w:t xml:space="preserve"> предоставление </w:t>
      </w:r>
      <w:r w:rsidRPr="00274397">
        <w:rPr>
          <w:rFonts w:ascii="Times New Roman" w:hAnsi="Times New Roman"/>
          <w:color w:val="auto"/>
          <w:spacing w:val="2"/>
          <w:sz w:val="28"/>
          <w:szCs w:val="28"/>
        </w:rPr>
        <w:t xml:space="preserve">и использование </w:t>
      </w:r>
      <w:r w:rsidRPr="00274397">
        <w:rPr>
          <w:rFonts w:ascii="Times New Roman" w:hAnsi="Times New Roman"/>
          <w:bCs/>
          <w:iCs/>
          <w:color w:val="auto"/>
          <w:spacing w:val="2"/>
          <w:sz w:val="28"/>
          <w:szCs w:val="28"/>
        </w:rPr>
        <w:t>персонифицированной информации</w:t>
      </w:r>
      <w:r w:rsidRPr="00274397">
        <w:rPr>
          <w:rFonts w:ascii="Times New Roman" w:hAnsi="Times New Roman"/>
          <w:color w:val="auto"/>
          <w:spacing w:val="2"/>
          <w:sz w:val="28"/>
          <w:szCs w:val="28"/>
        </w:rPr>
        <w:t xml:space="preserve"> воз</w:t>
      </w:r>
      <w:r w:rsidRPr="00274397">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274397">
        <w:rPr>
          <w:rFonts w:ascii="Times New Roman" w:hAnsi="Times New Roman"/>
          <w:color w:val="auto"/>
          <w:spacing w:val="-2"/>
          <w:sz w:val="28"/>
          <w:szCs w:val="28"/>
        </w:rPr>
        <w:t xml:space="preserve">и использование исключительно </w:t>
      </w:r>
      <w:r w:rsidRPr="00274397">
        <w:rPr>
          <w:rFonts w:ascii="Times New Roman" w:hAnsi="Times New Roman"/>
          <w:bCs/>
          <w:iCs/>
          <w:color w:val="auto"/>
          <w:spacing w:val="-2"/>
          <w:sz w:val="28"/>
          <w:szCs w:val="28"/>
        </w:rPr>
        <w:t>неперсонифицированной</w:t>
      </w:r>
      <w:r w:rsidRPr="00274397">
        <w:rPr>
          <w:rFonts w:ascii="Times New Roman" w:hAnsi="Times New Roman"/>
          <w:bCs/>
          <w:iCs/>
          <w:color w:val="auto"/>
          <w:sz w:val="28"/>
          <w:szCs w:val="28"/>
        </w:rPr>
        <w:t>(анонимной)информации</w:t>
      </w:r>
      <w:r w:rsidRPr="00FE60F2">
        <w:rPr>
          <w:rFonts w:ascii="Times New Roman" w:hAnsi="Times New Roman"/>
          <w:color w:val="auto"/>
          <w:sz w:val="28"/>
          <w:szCs w:val="28"/>
        </w:rPr>
        <w:t>о достигаемых обучающимися образовательных результатах.</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Интерпретация результатов оценки вед</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тся на основе </w:t>
      </w:r>
      <w:r w:rsidRPr="00274397">
        <w:rPr>
          <w:rFonts w:ascii="Times New Roman" w:hAnsi="Times New Roman"/>
          <w:bCs/>
          <w:iCs/>
          <w:color w:val="auto"/>
          <w:sz w:val="28"/>
          <w:szCs w:val="28"/>
        </w:rPr>
        <w:t>кон</w:t>
      </w:r>
      <w:r w:rsidRPr="00274397">
        <w:rPr>
          <w:rFonts w:ascii="Times New Roman" w:hAnsi="Times New Roman"/>
          <w:bCs/>
          <w:iCs/>
          <w:color w:val="auto"/>
          <w:spacing w:val="2"/>
          <w:sz w:val="28"/>
          <w:szCs w:val="28"/>
        </w:rPr>
        <w:t>текстной информации</w:t>
      </w:r>
      <w:r w:rsidRPr="00FE60F2">
        <w:rPr>
          <w:rFonts w:ascii="Times New Roman" w:hAnsi="Times New Roman"/>
          <w:color w:val="auto"/>
          <w:spacing w:val="2"/>
          <w:sz w:val="28"/>
          <w:szCs w:val="28"/>
        </w:rPr>
        <w:t xml:space="preserve"> об условиях и особенностях деятельности субъектов </w:t>
      </w:r>
      <w:r w:rsidR="00AD64C6" w:rsidRPr="00FE60F2">
        <w:rPr>
          <w:rFonts w:ascii="Times New Roman" w:hAnsi="Times New Roman"/>
          <w:color w:val="auto"/>
          <w:sz w:val="28"/>
          <w:szCs w:val="28"/>
        </w:rPr>
        <w:t>образовательных отношений</w:t>
      </w:r>
      <w:r w:rsidRPr="00FE60F2">
        <w:rPr>
          <w:rFonts w:ascii="Times New Roman" w:hAnsi="Times New Roman"/>
          <w:color w:val="auto"/>
          <w:spacing w:val="2"/>
          <w:sz w:val="28"/>
          <w:szCs w:val="28"/>
        </w:rPr>
        <w:t>. В частно</w:t>
      </w:r>
      <w:r w:rsidRPr="00FE60F2">
        <w:rPr>
          <w:rFonts w:ascii="Times New Roman" w:hAnsi="Times New Roman"/>
          <w:color w:val="auto"/>
          <w:sz w:val="28"/>
          <w:szCs w:val="28"/>
        </w:rPr>
        <w:t>сти, итоговая оценка обучающихся определяется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их стартового уровня и динамики образовательных достижений.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Система оценки предусматривает </w:t>
      </w:r>
      <w:r w:rsidRPr="00274397">
        <w:rPr>
          <w:rFonts w:ascii="Times New Roman" w:hAnsi="Times New Roman"/>
          <w:bCs/>
          <w:iCs/>
          <w:color w:val="auto"/>
          <w:spacing w:val="2"/>
          <w:sz w:val="28"/>
          <w:szCs w:val="28"/>
        </w:rPr>
        <w:t>уровневый подход</w:t>
      </w:r>
      <w:r w:rsidRPr="00FE60F2">
        <w:rPr>
          <w:rFonts w:ascii="Times New Roman" w:hAnsi="Times New Roman"/>
          <w:color w:val="auto"/>
          <w:spacing w:val="2"/>
          <w:sz w:val="28"/>
          <w:szCs w:val="28"/>
        </w:rPr>
        <w:t xml:space="preserve"> к представлению планируемых результатов и инструментарию </w:t>
      </w:r>
      <w:r w:rsidRPr="00FE60F2">
        <w:rPr>
          <w:rFonts w:ascii="Times New Roman" w:hAnsi="Times New Roman"/>
          <w:color w:val="auto"/>
          <w:sz w:val="28"/>
          <w:szCs w:val="28"/>
        </w:rPr>
        <w:t>для оценки их достижения. Согласно этому подходу за точку отсч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ты формируется сегодня оценка ученика, а </w:t>
      </w:r>
      <w:r w:rsidRPr="00FE60F2">
        <w:rPr>
          <w:rFonts w:ascii="Times New Roman" w:hAnsi="Times New Roman"/>
          <w:color w:val="auto"/>
          <w:spacing w:val="-2"/>
          <w:sz w:val="28"/>
          <w:szCs w:val="28"/>
        </w:rPr>
        <w:t>необходимый для продолжения образования и реально дости</w:t>
      </w:r>
      <w:r w:rsidRPr="00FE60F2">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FE60F2">
        <w:rPr>
          <w:rFonts w:ascii="Times New Roman" w:hAnsi="Times New Roman"/>
          <w:color w:val="auto"/>
          <w:spacing w:val="2"/>
          <w:sz w:val="28"/>
          <w:szCs w:val="28"/>
        </w:rPr>
        <w:t xml:space="preserve">интерпретируется как безусловный </w:t>
      </w:r>
      <w:r w:rsidRPr="00FE60F2">
        <w:rPr>
          <w:rFonts w:ascii="Times New Roman" w:hAnsi="Times New Roman"/>
          <w:color w:val="auto"/>
          <w:spacing w:val="2"/>
          <w:sz w:val="28"/>
          <w:szCs w:val="28"/>
        </w:rPr>
        <w:lastRenderedPageBreak/>
        <w:t>учебный успех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нка, </w:t>
      </w:r>
      <w:r w:rsidRPr="00FE60F2">
        <w:rPr>
          <w:rFonts w:ascii="Times New Roman" w:hAnsi="Times New Roman"/>
          <w:color w:val="auto"/>
          <w:sz w:val="28"/>
          <w:szCs w:val="28"/>
        </w:rPr>
        <w:t xml:space="preserve">как исполнение им требований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 А оценка инди</w:t>
      </w:r>
      <w:r w:rsidRPr="00FE60F2">
        <w:rPr>
          <w:rFonts w:ascii="Times New Roman" w:hAnsi="Times New Roman"/>
          <w:color w:val="auto"/>
          <w:spacing w:val="2"/>
          <w:sz w:val="28"/>
          <w:szCs w:val="28"/>
        </w:rPr>
        <w:t>видуальных образовательных достижений вед</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тся «методом </w:t>
      </w:r>
      <w:r w:rsidRPr="00FE60F2">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FE60F2">
        <w:rPr>
          <w:rFonts w:ascii="Times New Roman" w:hAnsi="Times New Roman"/>
          <w:color w:val="auto"/>
          <w:spacing w:val="2"/>
          <w:sz w:val="28"/>
          <w:szCs w:val="28"/>
        </w:rPr>
        <w:t>жения обучающихся, выстраивать индивидуальные траекто</w:t>
      </w:r>
      <w:r w:rsidRPr="00FE60F2">
        <w:rPr>
          <w:rFonts w:ascii="Times New Roman" w:hAnsi="Times New Roman"/>
          <w:color w:val="auto"/>
          <w:sz w:val="28"/>
          <w:szCs w:val="28"/>
        </w:rPr>
        <w:t>рии движения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зоны ближайшего развития.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Поэтому в текущей оценочной деятельности </w:t>
      </w:r>
      <w:r w:rsidR="00274397">
        <w:rPr>
          <w:rFonts w:ascii="Times New Roman" w:hAnsi="Times New Roman"/>
          <w:color w:val="auto"/>
          <w:sz w:val="28"/>
          <w:szCs w:val="28"/>
        </w:rPr>
        <w:t>соотносятся</w:t>
      </w:r>
      <w:r w:rsidRPr="00FE60F2">
        <w:rPr>
          <w:rFonts w:ascii="Times New Roman" w:hAnsi="Times New Roman"/>
          <w:color w:val="auto"/>
          <w:sz w:val="28"/>
          <w:szCs w:val="28"/>
        </w:rPr>
        <w:t xml:space="preserve"> результаты, продемонстрированные учеником, с оценками типа:</w:t>
      </w:r>
    </w:p>
    <w:p w:rsidR="00653A76" w:rsidRPr="00FE60F2" w:rsidRDefault="00653A76" w:rsidP="00FE60F2">
      <w:pPr>
        <w:pStyle w:val="21"/>
        <w:rPr>
          <w:szCs w:val="28"/>
        </w:rPr>
      </w:pPr>
      <w:r w:rsidRPr="00FE60F2">
        <w:rPr>
          <w:spacing w:val="2"/>
          <w:szCs w:val="28"/>
        </w:rPr>
        <w:t>«зач</w:t>
      </w:r>
      <w:r w:rsidR="00D30361" w:rsidRPr="00FE60F2">
        <w:rPr>
          <w:spacing w:val="2"/>
          <w:szCs w:val="28"/>
        </w:rPr>
        <w:t>е</w:t>
      </w:r>
      <w:r w:rsidRPr="00FE60F2">
        <w:rPr>
          <w:spacing w:val="2"/>
          <w:szCs w:val="28"/>
        </w:rPr>
        <w:t>т/незач</w:t>
      </w:r>
      <w:r w:rsidR="00D30361" w:rsidRPr="00FE60F2">
        <w:rPr>
          <w:spacing w:val="2"/>
          <w:szCs w:val="28"/>
        </w:rPr>
        <w:t>е</w:t>
      </w:r>
      <w:r w:rsidRPr="00FE60F2">
        <w:rPr>
          <w:spacing w:val="2"/>
          <w:szCs w:val="28"/>
        </w:rPr>
        <w:t>т» («удовлетворительно/неудовлетворитель</w:t>
      </w:r>
      <w:r w:rsidRPr="00FE60F2">
        <w:rPr>
          <w:szCs w:val="28"/>
        </w:rPr>
        <w:t>но»), т.</w:t>
      </w:r>
      <w:r w:rsidRPr="00FE60F2">
        <w:rPr>
          <w:szCs w:val="28"/>
        </w:rPr>
        <w:t> </w:t>
      </w:r>
      <w:r w:rsidRPr="00FE60F2">
        <w:rPr>
          <w:szCs w:val="28"/>
        </w:rPr>
        <w:t xml:space="preserve">е. оценкой, свидетельствующей об </w:t>
      </w:r>
      <w:r w:rsidR="003D4E86" w:rsidRPr="00FE60F2">
        <w:rPr>
          <w:szCs w:val="28"/>
        </w:rPr>
        <w:t xml:space="preserve">осознанном </w:t>
      </w:r>
      <w:r w:rsidRPr="00FE60F2">
        <w:rPr>
          <w:szCs w:val="28"/>
        </w:rPr>
        <w:t xml:space="preserve">освоении опорной </w:t>
      </w:r>
      <w:r w:rsidRPr="00FE60F2">
        <w:rPr>
          <w:spacing w:val="-2"/>
          <w:szCs w:val="28"/>
        </w:rPr>
        <w:t xml:space="preserve">системы знаний и правильном выполнении учебных действий </w:t>
      </w:r>
      <w:r w:rsidRPr="00FE60F2">
        <w:rPr>
          <w:szCs w:val="28"/>
        </w:rPr>
        <w:t>в рамках диапазона (круга) заданных задач, построенных на опорном учебном материале;</w:t>
      </w:r>
    </w:p>
    <w:p w:rsidR="00653A76" w:rsidRPr="00FE60F2" w:rsidRDefault="00653A76" w:rsidP="00FE60F2">
      <w:pPr>
        <w:pStyle w:val="21"/>
        <w:rPr>
          <w:szCs w:val="28"/>
        </w:rPr>
      </w:pPr>
      <w:r w:rsidRPr="00FE60F2">
        <w:rPr>
          <w:szCs w:val="28"/>
        </w:rPr>
        <w:t xml:space="preserve">«хорошо», «отлично» — оценками, свидетельствующими об усвоении опорной системы знаний на уровне осознанного </w:t>
      </w:r>
      <w:r w:rsidRPr="00FE60F2">
        <w:rPr>
          <w:spacing w:val="2"/>
          <w:szCs w:val="28"/>
        </w:rPr>
        <w:t xml:space="preserve">произвольного овладения учебными действиями, а также о </w:t>
      </w:r>
      <w:r w:rsidRPr="00FE60F2">
        <w:rPr>
          <w:szCs w:val="28"/>
        </w:rPr>
        <w:t>кругозоре, широте (или избирательности) интересов.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Это не исключает возможности использования традиционной системы отметок по 5</w:t>
      </w:r>
      <w:r w:rsidRPr="00FE60F2">
        <w:rPr>
          <w:rFonts w:ascii="Times New Roman" w:hAnsi="Times New Roman"/>
          <w:color w:val="auto"/>
          <w:sz w:val="28"/>
          <w:szCs w:val="28"/>
        </w:rPr>
        <w:noBreakHyphen/>
        <w:t>балльной шкале</w:t>
      </w:r>
      <w:r w:rsidRPr="00FE60F2">
        <w:rPr>
          <w:rFonts w:ascii="Times New Roman" w:hAnsi="Times New Roman"/>
          <w:color w:val="auto"/>
          <w:spacing w:val="2"/>
          <w:sz w:val="28"/>
          <w:szCs w:val="28"/>
        </w:rPr>
        <w:t xml:space="preserve">. В частности, </w:t>
      </w:r>
      <w:r w:rsidRPr="00FE60F2">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нка, как исполнение им требований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 xml:space="preserve"> и соотносится с оценкой «удовлетворительно» («зач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 процессе оценки используются разнообразные методы </w:t>
      </w:r>
      <w:r w:rsidRPr="00FE60F2">
        <w:rPr>
          <w:rFonts w:ascii="Times New Roman" w:hAnsi="Times New Roman"/>
          <w:color w:val="auto"/>
          <w:sz w:val="28"/>
          <w:szCs w:val="28"/>
        </w:rPr>
        <w:t>и формы, взаимно дополняющие друг друга (стандартизиро</w:t>
      </w:r>
      <w:r w:rsidRPr="00FE60F2">
        <w:rPr>
          <w:rFonts w:ascii="Times New Roman" w:hAnsi="Times New Roman"/>
          <w:color w:val="auto"/>
          <w:spacing w:val="2"/>
          <w:sz w:val="28"/>
          <w:szCs w:val="28"/>
        </w:rPr>
        <w:t>ванные письменные и устные работы, проекты, практиче</w:t>
      </w:r>
      <w:r w:rsidRPr="00FE60F2">
        <w:rPr>
          <w:rFonts w:ascii="Times New Roman" w:hAnsi="Times New Roman"/>
          <w:color w:val="auto"/>
          <w:sz w:val="28"/>
          <w:szCs w:val="28"/>
        </w:rPr>
        <w:t>ские работы, творческие работы, самоанализ и самооценка, наблюдения и</w:t>
      </w:r>
      <w:r w:rsidRPr="00FE60F2">
        <w:rPr>
          <w:rFonts w:ascii="Times New Roman" w:hAnsi="Times New Roman"/>
          <w:color w:val="auto"/>
          <w:sz w:val="28"/>
          <w:szCs w:val="28"/>
        </w:rPr>
        <w:t> </w:t>
      </w:r>
      <w:r w:rsidRPr="00FE60F2">
        <w:rPr>
          <w:rFonts w:ascii="Times New Roman" w:hAnsi="Times New Roman"/>
          <w:color w:val="auto"/>
          <w:sz w:val="28"/>
          <w:szCs w:val="28"/>
        </w:rPr>
        <w:t>др.).</w:t>
      </w:r>
    </w:p>
    <w:p w:rsidR="008F183A" w:rsidRPr="00FE60F2" w:rsidRDefault="008F183A" w:rsidP="00FE60F2">
      <w:pPr>
        <w:pStyle w:val="a3"/>
        <w:spacing w:line="360" w:lineRule="auto"/>
        <w:ind w:firstLine="454"/>
        <w:rPr>
          <w:rFonts w:ascii="Times New Roman" w:hAnsi="Times New Roman"/>
          <w:color w:val="auto"/>
          <w:sz w:val="28"/>
          <w:szCs w:val="28"/>
        </w:rPr>
      </w:pPr>
    </w:p>
    <w:p w:rsidR="00653A76" w:rsidRPr="00FE60F2" w:rsidRDefault="00A60496" w:rsidP="00DE5924">
      <w:pPr>
        <w:pStyle w:val="aff"/>
        <w:rPr>
          <w:szCs w:val="28"/>
        </w:rPr>
      </w:pPr>
      <w:bookmarkStart w:id="74" w:name="_Toc288394072"/>
      <w:bookmarkStart w:id="75" w:name="_Toc288410539"/>
      <w:bookmarkStart w:id="76" w:name="_Toc288410668"/>
      <w:bookmarkStart w:id="77" w:name="_Toc288410733"/>
      <w:bookmarkStart w:id="78" w:name="_Toc294246084"/>
      <w:bookmarkStart w:id="79" w:name="_Toc424564315"/>
      <w:r>
        <w:rPr>
          <w:szCs w:val="28"/>
        </w:rPr>
        <w:t>1.3.2.</w:t>
      </w:r>
      <w:r w:rsidR="00653A76" w:rsidRPr="00FE60F2">
        <w:rPr>
          <w:szCs w:val="28"/>
        </w:rPr>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FE60F2">
        <w:rPr>
          <w:rFonts w:ascii="Times New Roman" w:hAnsi="Times New Roman"/>
          <w:color w:val="auto"/>
          <w:spacing w:val="2"/>
          <w:sz w:val="28"/>
          <w:szCs w:val="28"/>
        </w:rPr>
        <w:t xml:space="preserve">личностном развитии, </w:t>
      </w:r>
      <w:r w:rsidRPr="00FE60F2">
        <w:rPr>
          <w:rFonts w:ascii="Times New Roman" w:hAnsi="Times New Roman"/>
          <w:color w:val="auto"/>
          <w:spacing w:val="2"/>
          <w:sz w:val="28"/>
          <w:szCs w:val="28"/>
        </w:rPr>
        <w:lastRenderedPageBreak/>
        <w:t xml:space="preserve">представленных в разделе «Личностные учебные действия» программы формирования универсальных учебных действий у обучающихся </w:t>
      </w:r>
      <w:r w:rsidR="006F51F9" w:rsidRPr="00FE60F2">
        <w:rPr>
          <w:rFonts w:ascii="Times New Roman" w:hAnsi="Times New Roman"/>
          <w:color w:val="auto"/>
          <w:spacing w:val="2"/>
          <w:sz w:val="28"/>
          <w:szCs w:val="28"/>
        </w:rPr>
        <w:t>при получении</w:t>
      </w:r>
      <w:r w:rsidRPr="00FE60F2">
        <w:rPr>
          <w:rFonts w:ascii="Times New Roman" w:hAnsi="Times New Roman"/>
          <w:color w:val="auto"/>
          <w:spacing w:val="2"/>
          <w:sz w:val="28"/>
          <w:szCs w:val="28"/>
        </w:rPr>
        <w:t xml:space="preserve"> на</w:t>
      </w:r>
      <w:r w:rsidRPr="00FE60F2">
        <w:rPr>
          <w:rFonts w:ascii="Times New Roman" w:hAnsi="Times New Roman"/>
          <w:color w:val="auto"/>
          <w:sz w:val="28"/>
          <w:szCs w:val="28"/>
        </w:rPr>
        <w:t>чального общего образования.</w:t>
      </w:r>
    </w:p>
    <w:p w:rsidR="00653A76" w:rsidRPr="00FE60F2" w:rsidRDefault="00653A76" w:rsidP="00FE60F2">
      <w:pPr>
        <w:pStyle w:val="a3"/>
        <w:spacing w:line="360" w:lineRule="auto"/>
        <w:ind w:firstLine="454"/>
        <w:rPr>
          <w:rFonts w:ascii="Times New Roman" w:hAnsi="Times New Roman"/>
          <w:color w:val="auto"/>
          <w:spacing w:val="-4"/>
          <w:sz w:val="28"/>
          <w:szCs w:val="28"/>
        </w:rPr>
      </w:pPr>
      <w:r w:rsidRPr="00FE60F2">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w:t>
      </w:r>
      <w:r w:rsidR="007E3D6D" w:rsidRPr="00FE60F2">
        <w:rPr>
          <w:rFonts w:ascii="Times New Roman" w:hAnsi="Times New Roman"/>
          <w:color w:val="auto"/>
          <w:spacing w:val="-4"/>
          <w:sz w:val="28"/>
          <w:szCs w:val="28"/>
        </w:rPr>
        <w:t>йдеятельности</w:t>
      </w:r>
      <w:r w:rsidRPr="00FE60F2">
        <w:rPr>
          <w:rFonts w:ascii="Times New Roman" w:hAnsi="Times New Roman"/>
          <w:color w:val="auto"/>
          <w:spacing w:val="-4"/>
          <w:sz w:val="28"/>
          <w:szCs w:val="28"/>
        </w:rPr>
        <w:t>, включая внеурочную деятельность, реализуемую семь</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й и школой.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Основным объектом оценки личностных результатов слу</w:t>
      </w:r>
      <w:r w:rsidRPr="00FE60F2">
        <w:rPr>
          <w:rFonts w:ascii="Times New Roman" w:hAnsi="Times New Roman"/>
          <w:color w:val="auto"/>
          <w:spacing w:val="4"/>
          <w:sz w:val="28"/>
          <w:szCs w:val="28"/>
        </w:rPr>
        <w:t xml:space="preserve">жит сформированность универсальных учебных действий, </w:t>
      </w:r>
      <w:r w:rsidRPr="00FE60F2">
        <w:rPr>
          <w:rFonts w:ascii="Times New Roman" w:hAnsi="Times New Roman"/>
          <w:color w:val="auto"/>
          <w:sz w:val="28"/>
          <w:szCs w:val="28"/>
        </w:rPr>
        <w:t>включаемых в следующие три основных блока:</w:t>
      </w:r>
    </w:p>
    <w:p w:rsidR="00653A76" w:rsidRPr="00FE60F2" w:rsidRDefault="00653A76" w:rsidP="00FE60F2">
      <w:pPr>
        <w:pStyle w:val="21"/>
        <w:rPr>
          <w:szCs w:val="28"/>
        </w:rPr>
      </w:pPr>
      <w:r w:rsidRPr="00FE60F2">
        <w:rPr>
          <w:iCs/>
          <w:szCs w:val="28"/>
        </w:rPr>
        <w:t>самоопределение</w:t>
      </w:r>
      <w:r w:rsidRPr="00FE60F2">
        <w:rPr>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FE60F2" w:rsidRDefault="00653A76" w:rsidP="00FE60F2">
      <w:pPr>
        <w:pStyle w:val="21"/>
        <w:rPr>
          <w:szCs w:val="28"/>
        </w:rPr>
      </w:pPr>
      <w:r w:rsidRPr="00FE60F2">
        <w:rPr>
          <w:iCs/>
          <w:szCs w:val="28"/>
        </w:rPr>
        <w:t>смыслообразование</w:t>
      </w:r>
      <w:r w:rsidRPr="00FE60F2">
        <w:rPr>
          <w:szCs w:val="28"/>
        </w:rPr>
        <w:t> — поиск и установление личностного смысла (т.</w:t>
      </w:r>
      <w:r w:rsidRPr="00FE60F2">
        <w:rPr>
          <w:szCs w:val="28"/>
        </w:rPr>
        <w:t> </w:t>
      </w:r>
      <w:r w:rsidRPr="00FE60F2">
        <w:rPr>
          <w:szCs w:val="28"/>
        </w:rPr>
        <w:t>е. «значения для себя») учения обучающимися на основе устойчивой системы учебно</w:t>
      </w:r>
      <w:r w:rsidRPr="00FE60F2">
        <w:rPr>
          <w:szCs w:val="28"/>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FE60F2" w:rsidRDefault="00653A76" w:rsidP="00FE60F2">
      <w:pPr>
        <w:pStyle w:val="21"/>
        <w:rPr>
          <w:szCs w:val="28"/>
        </w:rPr>
      </w:pPr>
      <w:r w:rsidRPr="00FE60F2">
        <w:rPr>
          <w:iCs/>
          <w:szCs w:val="28"/>
        </w:rPr>
        <w:t>морально</w:t>
      </w:r>
      <w:r w:rsidRPr="00FE60F2">
        <w:rPr>
          <w:iCs/>
          <w:szCs w:val="28"/>
        </w:rPr>
        <w:noBreakHyphen/>
        <w:t>этическая ориентация</w:t>
      </w:r>
      <w:r w:rsidRPr="00FE60F2">
        <w:rPr>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FE60F2">
        <w:rPr>
          <w:szCs w:val="28"/>
        </w:rPr>
        <w:t>е</w:t>
      </w:r>
      <w:r w:rsidRPr="00FE60F2">
        <w:rPr>
          <w:szCs w:val="28"/>
        </w:rPr>
        <w:t>ту позиций, мотивов и интересов участников моральной дилеммы при е</w:t>
      </w:r>
      <w:r w:rsidR="00D30361" w:rsidRPr="00FE60F2">
        <w:rPr>
          <w:szCs w:val="28"/>
        </w:rPr>
        <w:t>е</w:t>
      </w:r>
      <w:r w:rsidRPr="00FE60F2">
        <w:rPr>
          <w:szCs w:val="28"/>
        </w:rPr>
        <w:t xml:space="preserve"> разрешении; развитие этических чувств — стыда, вины, совести как регуляторов морального поведения.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Основное содержание оценки личностных результатов </w:t>
      </w:r>
      <w:r w:rsidR="00C27132" w:rsidRPr="00FE60F2">
        <w:rPr>
          <w:rFonts w:ascii="Times New Roman" w:hAnsi="Times New Roman"/>
          <w:color w:val="auto"/>
          <w:spacing w:val="2"/>
          <w:sz w:val="28"/>
          <w:szCs w:val="28"/>
        </w:rPr>
        <w:t xml:space="preserve">при получении </w:t>
      </w:r>
      <w:r w:rsidRPr="00FE60F2">
        <w:rPr>
          <w:rFonts w:ascii="Times New Roman" w:hAnsi="Times New Roman"/>
          <w:color w:val="auto"/>
          <w:spacing w:val="2"/>
          <w:sz w:val="28"/>
          <w:szCs w:val="28"/>
        </w:rPr>
        <w:t xml:space="preserve"> начального общего образования строится вокруг </w:t>
      </w:r>
      <w:r w:rsidRPr="00FE60F2">
        <w:rPr>
          <w:rFonts w:ascii="Times New Roman" w:hAnsi="Times New Roman"/>
          <w:color w:val="auto"/>
          <w:sz w:val="28"/>
          <w:szCs w:val="28"/>
        </w:rPr>
        <w:t>оценки:</w:t>
      </w:r>
    </w:p>
    <w:p w:rsidR="00653A76" w:rsidRPr="00FE60F2" w:rsidRDefault="00653A76" w:rsidP="00FE60F2">
      <w:pPr>
        <w:pStyle w:val="21"/>
        <w:rPr>
          <w:szCs w:val="28"/>
        </w:rPr>
      </w:pPr>
      <w:r w:rsidRPr="00FE60F2">
        <w:rPr>
          <w:szCs w:val="28"/>
        </w:rPr>
        <w:lastRenderedPageBreak/>
        <w:t>сформированности внутренней позиции обучающегося, которая находит отражение в эмоционально</w:t>
      </w:r>
      <w:r w:rsidRPr="00FE60F2">
        <w:rPr>
          <w:szCs w:val="28"/>
        </w:rPr>
        <w:noBreakHyphen/>
        <w:t>положительном отношении обучающегося к образовательн</w:t>
      </w:r>
      <w:r w:rsidR="00AA36C0" w:rsidRPr="00FE60F2">
        <w:rPr>
          <w:szCs w:val="28"/>
        </w:rPr>
        <w:t>ой организации</w:t>
      </w:r>
      <w:r w:rsidRPr="00FE60F2">
        <w:rPr>
          <w:szCs w:val="28"/>
        </w:rPr>
        <w:t xml:space="preserve">, ориентации на содержательные моменты </w:t>
      </w:r>
      <w:r w:rsidR="007E3D6D" w:rsidRPr="00FE60F2">
        <w:rPr>
          <w:szCs w:val="28"/>
        </w:rPr>
        <w:t>образовательной деятельности </w:t>
      </w:r>
      <w:r w:rsidRPr="00FE60F2">
        <w:rPr>
          <w:szCs w:val="28"/>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FE60F2" w:rsidRDefault="00653A76" w:rsidP="00FE60F2">
      <w:pPr>
        <w:pStyle w:val="21"/>
        <w:rPr>
          <w:szCs w:val="28"/>
        </w:rPr>
      </w:pPr>
      <w:r w:rsidRPr="00FE60F2">
        <w:rPr>
          <w:spacing w:val="4"/>
          <w:szCs w:val="28"/>
        </w:rPr>
        <w:t xml:space="preserve">сформированности основ гражданской идентичности, </w:t>
      </w:r>
      <w:r w:rsidRPr="00FE60F2">
        <w:rPr>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FE60F2" w:rsidRDefault="00653A76" w:rsidP="00FE60F2">
      <w:pPr>
        <w:pStyle w:val="21"/>
        <w:rPr>
          <w:szCs w:val="28"/>
        </w:rPr>
      </w:pPr>
      <w:r w:rsidRPr="00FE60F2">
        <w:rPr>
          <w:szCs w:val="28"/>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FE60F2" w:rsidRDefault="00653A76" w:rsidP="00FE60F2">
      <w:pPr>
        <w:pStyle w:val="21"/>
        <w:rPr>
          <w:szCs w:val="28"/>
        </w:rPr>
      </w:pPr>
      <w:r w:rsidRPr="00FE60F2">
        <w:rPr>
          <w:spacing w:val="-4"/>
          <w:szCs w:val="28"/>
        </w:rPr>
        <w:t>сформированности мотивации учебной деятельности, вклю</w:t>
      </w:r>
      <w:r w:rsidR="00C6263C" w:rsidRPr="00FE60F2">
        <w:rPr>
          <w:szCs w:val="28"/>
        </w:rPr>
        <w:t>ч</w:t>
      </w:r>
      <w:r w:rsidRPr="00FE60F2">
        <w:rPr>
          <w:szCs w:val="28"/>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FE60F2" w:rsidRDefault="00653A76" w:rsidP="00FE60F2">
      <w:pPr>
        <w:pStyle w:val="21"/>
        <w:rPr>
          <w:szCs w:val="28"/>
        </w:rPr>
      </w:pPr>
      <w:r w:rsidRPr="00FE60F2">
        <w:rPr>
          <w:szCs w:val="28"/>
        </w:rPr>
        <w:t>знания моральных норм и сформированностиморально­этических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414379" w:rsidRDefault="00414379" w:rsidP="00FE60F2">
      <w:pPr>
        <w:pStyle w:val="a3"/>
        <w:spacing w:line="360" w:lineRule="auto"/>
        <w:ind w:firstLine="454"/>
        <w:rPr>
          <w:rFonts w:ascii="Times New Roman" w:hAnsi="Times New Roman"/>
          <w:color w:val="auto"/>
          <w:sz w:val="28"/>
          <w:szCs w:val="28"/>
        </w:rPr>
      </w:pPr>
      <w:r w:rsidRPr="00414379">
        <w:rPr>
          <w:rFonts w:ascii="Times New Roman" w:hAnsi="Times New Roman"/>
          <w:bCs/>
          <w:iCs/>
          <w:color w:val="auto"/>
          <w:sz w:val="28"/>
          <w:szCs w:val="28"/>
        </w:rPr>
        <w:t>Л</w:t>
      </w:r>
      <w:r w:rsidR="00653A76" w:rsidRPr="00414379">
        <w:rPr>
          <w:rFonts w:ascii="Times New Roman" w:hAnsi="Times New Roman"/>
          <w:bCs/>
          <w:iCs/>
          <w:color w:val="auto"/>
          <w:sz w:val="28"/>
          <w:szCs w:val="28"/>
        </w:rPr>
        <w:t>ичн</w:t>
      </w:r>
      <w:r w:rsidR="00B364BF" w:rsidRPr="00414379">
        <w:rPr>
          <w:rFonts w:ascii="Times New Roman" w:hAnsi="Times New Roman"/>
          <w:bCs/>
          <w:iCs/>
          <w:color w:val="auto"/>
          <w:sz w:val="28"/>
          <w:szCs w:val="28"/>
        </w:rPr>
        <w:t xml:space="preserve">остные результаты выпускников </w:t>
      </w:r>
      <w:r w:rsidR="00A14332" w:rsidRPr="00414379">
        <w:rPr>
          <w:rFonts w:ascii="Times New Roman" w:hAnsi="Times New Roman"/>
          <w:bCs/>
          <w:iCs/>
          <w:color w:val="auto"/>
          <w:sz w:val="28"/>
          <w:szCs w:val="28"/>
        </w:rPr>
        <w:t>п</w:t>
      </w:r>
      <w:r w:rsidR="002C5232" w:rsidRPr="00414379">
        <w:rPr>
          <w:rFonts w:ascii="Times New Roman" w:hAnsi="Times New Roman"/>
          <w:bCs/>
          <w:iCs/>
          <w:color w:val="auto"/>
          <w:sz w:val="28"/>
          <w:szCs w:val="28"/>
        </w:rPr>
        <w:t>р</w:t>
      </w:r>
      <w:r w:rsidR="00A14332" w:rsidRPr="00414379">
        <w:rPr>
          <w:rFonts w:ascii="Times New Roman" w:hAnsi="Times New Roman"/>
          <w:bCs/>
          <w:iCs/>
          <w:color w:val="auto"/>
          <w:sz w:val="28"/>
          <w:szCs w:val="28"/>
        </w:rPr>
        <w:t>и получении</w:t>
      </w:r>
      <w:r w:rsidR="00653A76" w:rsidRPr="00414379">
        <w:rPr>
          <w:rFonts w:ascii="Times New Roman" w:hAnsi="Times New Roman"/>
          <w:bCs/>
          <w:iCs/>
          <w:color w:val="auto"/>
          <w:sz w:val="28"/>
          <w:szCs w:val="28"/>
        </w:rPr>
        <w:t xml:space="preserve"> начального общего образования </w:t>
      </w:r>
      <w:r w:rsidR="00653A76" w:rsidRPr="00414379">
        <w:rPr>
          <w:rFonts w:ascii="Times New Roman" w:hAnsi="Times New Roman"/>
          <w:color w:val="auto"/>
          <w:sz w:val="28"/>
          <w:szCs w:val="28"/>
        </w:rPr>
        <w:t xml:space="preserve">в полном соответствии с требованиями </w:t>
      </w:r>
      <w:r w:rsidR="00C11324" w:rsidRPr="00414379">
        <w:rPr>
          <w:rFonts w:ascii="Times New Roman" w:hAnsi="Times New Roman"/>
          <w:color w:val="auto"/>
          <w:sz w:val="28"/>
          <w:szCs w:val="28"/>
        </w:rPr>
        <w:t>ФГОС НОО</w:t>
      </w:r>
      <w:r w:rsidR="00653A76" w:rsidRPr="00414379">
        <w:rPr>
          <w:rFonts w:ascii="Times New Roman" w:hAnsi="Times New Roman"/>
          <w:bCs/>
          <w:iCs/>
          <w:color w:val="auto"/>
          <w:sz w:val="28"/>
          <w:szCs w:val="28"/>
        </w:rPr>
        <w:t>не подлежат итоговой оценке</w:t>
      </w:r>
      <w:r w:rsidR="00653A76" w:rsidRPr="00414379">
        <w:rPr>
          <w:rFonts w:ascii="Times New Roman" w:hAnsi="Times New Roman"/>
          <w:color w:val="auto"/>
          <w:sz w:val="28"/>
          <w:szCs w:val="28"/>
        </w:rPr>
        <w:t>.</w:t>
      </w:r>
    </w:p>
    <w:p w:rsidR="00653A76" w:rsidRPr="00FE60F2" w:rsidRDefault="00414379" w:rsidP="00FE60F2">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lastRenderedPageBreak/>
        <w:t>О</w:t>
      </w:r>
      <w:r w:rsidR="00653A76" w:rsidRPr="00FE60F2">
        <w:rPr>
          <w:rFonts w:ascii="Times New Roman" w:hAnsi="Times New Roman"/>
          <w:color w:val="auto"/>
          <w:spacing w:val="2"/>
          <w:sz w:val="28"/>
          <w:szCs w:val="28"/>
        </w:rPr>
        <w:t xml:space="preserve">ценка этих результатов образовательной деятельности осуществляется в </w:t>
      </w:r>
      <w:r w:rsidR="00653A76" w:rsidRPr="00FE60F2">
        <w:rPr>
          <w:rFonts w:ascii="Times New Roman" w:hAnsi="Times New Roman"/>
          <w:color w:val="auto"/>
          <w:sz w:val="28"/>
          <w:szCs w:val="28"/>
        </w:rPr>
        <w:t>ходе внешних неперсонифицированных мониторинговых ис</w:t>
      </w:r>
      <w:r w:rsidR="00653A76" w:rsidRPr="00FE60F2">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00653A76" w:rsidRPr="00FE60F2">
        <w:rPr>
          <w:rFonts w:ascii="Times New Roman" w:hAnsi="Times New Roman"/>
          <w:color w:val="auto"/>
          <w:sz w:val="28"/>
          <w:szCs w:val="28"/>
        </w:rPr>
        <w:t>реализации региональных программ развития, программ под</w:t>
      </w:r>
      <w:r w:rsidR="00653A76" w:rsidRPr="00FE60F2">
        <w:rPr>
          <w:rFonts w:ascii="Times New Roman" w:hAnsi="Times New Roman"/>
          <w:color w:val="auto"/>
          <w:spacing w:val="2"/>
          <w:sz w:val="28"/>
          <w:szCs w:val="28"/>
        </w:rPr>
        <w:t xml:space="preserve">держки </w:t>
      </w:r>
      <w:r w:rsidR="007E3D6D" w:rsidRPr="00FE60F2">
        <w:rPr>
          <w:rFonts w:ascii="Times New Roman" w:hAnsi="Times New Roman"/>
          <w:color w:val="auto"/>
          <w:spacing w:val="2"/>
          <w:sz w:val="28"/>
          <w:szCs w:val="28"/>
        </w:rPr>
        <w:t>образовательной деятельности</w:t>
      </w:r>
      <w:r w:rsidR="00653A76" w:rsidRPr="00FE60F2">
        <w:rPr>
          <w:rFonts w:ascii="Times New Roman" w:hAnsi="Times New Roman"/>
          <w:color w:val="auto"/>
          <w:spacing w:val="2"/>
          <w:sz w:val="28"/>
          <w:szCs w:val="28"/>
        </w:rPr>
        <w:t xml:space="preserve">, иных программ. В ходе текущей оценки возможна ограниченная оценка сформированности отдельных личностных результатов, </w:t>
      </w:r>
      <w:r w:rsidR="00653A76" w:rsidRPr="00FE60F2">
        <w:rPr>
          <w:rFonts w:ascii="Times New Roman" w:hAnsi="Times New Roman"/>
          <w:color w:val="auto"/>
          <w:sz w:val="28"/>
          <w:szCs w:val="28"/>
        </w:rPr>
        <w:t>полностью отвечающая этическим принципам охраны и защиты интересов реб</w:t>
      </w:r>
      <w:r w:rsidR="00D30361" w:rsidRPr="00FE60F2">
        <w:rPr>
          <w:rFonts w:ascii="Times New Roman" w:hAnsi="Times New Roman"/>
          <w:color w:val="auto"/>
          <w:sz w:val="28"/>
          <w:szCs w:val="28"/>
        </w:rPr>
        <w:t>е</w:t>
      </w:r>
      <w:r w:rsidR="00653A76" w:rsidRPr="00FE60F2">
        <w:rPr>
          <w:rFonts w:ascii="Times New Roman" w:hAnsi="Times New Roman"/>
          <w:color w:val="auto"/>
          <w:sz w:val="28"/>
          <w:szCs w:val="28"/>
        </w:rPr>
        <w:t xml:space="preserve">нка и конфиденциальности, </w:t>
      </w:r>
      <w:r w:rsidR="00653A76" w:rsidRPr="00E955B2">
        <w:rPr>
          <w:rFonts w:ascii="Times New Roman" w:hAnsi="Times New Roman"/>
          <w:bCs/>
          <w:color w:val="auto"/>
          <w:sz w:val="28"/>
          <w:szCs w:val="28"/>
        </w:rPr>
        <w:t xml:space="preserve">в форме, </w:t>
      </w:r>
      <w:r w:rsidR="00653A76" w:rsidRPr="00E955B2">
        <w:rPr>
          <w:rFonts w:ascii="Times New Roman" w:hAnsi="Times New Roman"/>
          <w:bCs/>
          <w:color w:val="auto"/>
          <w:spacing w:val="2"/>
          <w:sz w:val="28"/>
          <w:szCs w:val="28"/>
        </w:rPr>
        <w:t>не представляющей угрозы личности, психологической безопасности и эмоциональному статусу обучающегося</w:t>
      </w:r>
      <w:r w:rsidR="00653A76" w:rsidRPr="00E955B2">
        <w:rPr>
          <w:rFonts w:ascii="Times New Roman" w:hAnsi="Times New Roman"/>
          <w:color w:val="auto"/>
          <w:spacing w:val="2"/>
          <w:sz w:val="28"/>
          <w:szCs w:val="28"/>
        </w:rPr>
        <w:t>.</w:t>
      </w:r>
      <w:r w:rsidR="00653A76" w:rsidRPr="00FE60F2">
        <w:rPr>
          <w:rFonts w:ascii="Times New Roman" w:hAnsi="Times New Roman"/>
          <w:color w:val="auto"/>
          <w:spacing w:val="2"/>
          <w:sz w:val="28"/>
          <w:szCs w:val="28"/>
        </w:rPr>
        <w:t xml:space="preserve"> Такая оценка направлена на решение задачи оптимизации </w:t>
      </w:r>
      <w:r w:rsidR="00653A76" w:rsidRPr="00FE60F2">
        <w:rPr>
          <w:rFonts w:ascii="Times New Roman" w:hAnsi="Times New Roman"/>
          <w:color w:val="auto"/>
          <w:sz w:val="28"/>
          <w:szCs w:val="28"/>
        </w:rPr>
        <w:t>личностного развития обучающихся и включает три основных компонента:</w:t>
      </w:r>
    </w:p>
    <w:p w:rsidR="00653A76" w:rsidRPr="00FE60F2" w:rsidRDefault="00653A76" w:rsidP="00FE60F2">
      <w:pPr>
        <w:pStyle w:val="21"/>
        <w:rPr>
          <w:szCs w:val="28"/>
        </w:rPr>
      </w:pPr>
      <w:r w:rsidRPr="00FE60F2">
        <w:rPr>
          <w:szCs w:val="28"/>
        </w:rPr>
        <w:t>характеристику достижений и положительных качеств обучающегося;</w:t>
      </w:r>
    </w:p>
    <w:p w:rsidR="00653A76" w:rsidRPr="00FE60F2" w:rsidRDefault="00653A76" w:rsidP="00FE60F2">
      <w:pPr>
        <w:pStyle w:val="21"/>
        <w:rPr>
          <w:szCs w:val="28"/>
        </w:rPr>
      </w:pPr>
      <w:r w:rsidRPr="00FE60F2">
        <w:rPr>
          <w:spacing w:val="2"/>
          <w:szCs w:val="28"/>
        </w:rPr>
        <w:t>определение приоритетных задач и направлений лич</w:t>
      </w:r>
      <w:r w:rsidRPr="00FE60F2">
        <w:rPr>
          <w:szCs w:val="28"/>
        </w:rPr>
        <w:t>ностного развития с уч</w:t>
      </w:r>
      <w:r w:rsidR="00D30361" w:rsidRPr="00FE60F2">
        <w:rPr>
          <w:szCs w:val="28"/>
        </w:rPr>
        <w:t>е</w:t>
      </w:r>
      <w:r w:rsidRPr="00FE60F2">
        <w:rPr>
          <w:szCs w:val="28"/>
        </w:rPr>
        <w:t>том как достижений, так и психологических проблем развития реб</w:t>
      </w:r>
      <w:r w:rsidR="00D30361" w:rsidRPr="00FE60F2">
        <w:rPr>
          <w:szCs w:val="28"/>
        </w:rPr>
        <w:t>е</w:t>
      </w:r>
      <w:r w:rsidRPr="00FE60F2">
        <w:rPr>
          <w:szCs w:val="28"/>
        </w:rPr>
        <w:t>нка;</w:t>
      </w:r>
    </w:p>
    <w:p w:rsidR="00653A76" w:rsidRPr="00FE60F2" w:rsidRDefault="00653A76" w:rsidP="00FE60F2">
      <w:pPr>
        <w:pStyle w:val="21"/>
        <w:rPr>
          <w:szCs w:val="28"/>
        </w:rPr>
      </w:pPr>
      <w:r w:rsidRPr="00FE60F2">
        <w:rPr>
          <w:spacing w:val="-4"/>
          <w:szCs w:val="28"/>
        </w:rPr>
        <w:t>систему психолого­педагогических рекомендаций, призван</w:t>
      </w:r>
      <w:r w:rsidRPr="00FE60F2">
        <w:rPr>
          <w:szCs w:val="28"/>
        </w:rPr>
        <w:t>ных обеспечить успешную реализацию задач начального общего образования.</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2"/>
          <w:sz w:val="28"/>
          <w:szCs w:val="28"/>
        </w:rPr>
        <w:t xml:space="preserve">Другой формой оценки личностных результатов </w:t>
      </w:r>
      <w:r w:rsidR="00E955B2">
        <w:rPr>
          <w:rFonts w:ascii="Times New Roman" w:hAnsi="Times New Roman"/>
          <w:color w:val="auto"/>
          <w:spacing w:val="-2"/>
          <w:sz w:val="28"/>
          <w:szCs w:val="28"/>
        </w:rPr>
        <w:t>является</w:t>
      </w:r>
      <w:r w:rsidRPr="00FE60F2">
        <w:rPr>
          <w:rFonts w:ascii="Times New Roman" w:hAnsi="Times New Roman"/>
          <w:color w:val="auto"/>
          <w:sz w:val="28"/>
          <w:szCs w:val="28"/>
        </w:rPr>
        <w:t>оценка индивидуального прогресса личностного развития об</w:t>
      </w:r>
      <w:r w:rsidRPr="00FE60F2">
        <w:rPr>
          <w:rFonts w:ascii="Times New Roman" w:hAnsi="Times New Roman"/>
          <w:color w:val="auto"/>
          <w:spacing w:val="-2"/>
          <w:sz w:val="28"/>
          <w:szCs w:val="28"/>
        </w:rPr>
        <w:t xml:space="preserve">учающихся, которым необходима специальная поддержка. Эта </w:t>
      </w:r>
      <w:r w:rsidRPr="00FE60F2">
        <w:rPr>
          <w:rFonts w:ascii="Times New Roman" w:hAnsi="Times New Roman"/>
          <w:color w:val="auto"/>
          <w:sz w:val="28"/>
          <w:szCs w:val="28"/>
        </w:rPr>
        <w:t xml:space="preserve">задача </w:t>
      </w:r>
      <w:r w:rsidR="00E955B2">
        <w:rPr>
          <w:rFonts w:ascii="Times New Roman" w:hAnsi="Times New Roman"/>
          <w:color w:val="auto"/>
          <w:sz w:val="28"/>
          <w:szCs w:val="28"/>
        </w:rPr>
        <w:t>решается</w:t>
      </w:r>
      <w:r w:rsidRPr="00FE60F2">
        <w:rPr>
          <w:rFonts w:ascii="Times New Roman" w:hAnsi="Times New Roman"/>
          <w:color w:val="auto"/>
          <w:sz w:val="28"/>
          <w:szCs w:val="28"/>
        </w:rPr>
        <w:t xml:space="preserve"> в процессе систематического наблюдения за ходом психического развития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на основе представлений о нормативном содержании и возрастнойпериодизации развития — в форме возрастно­психологиче</w:t>
      </w:r>
      <w:r w:rsidRPr="00FE60F2">
        <w:rPr>
          <w:rFonts w:ascii="Times New Roman" w:hAnsi="Times New Roman"/>
          <w:color w:val="auto"/>
          <w:spacing w:val="2"/>
          <w:sz w:val="28"/>
          <w:szCs w:val="28"/>
        </w:rPr>
        <w:t xml:space="preserve">скогоконсультирования. Такая оценка осуществляется по запросу родителей (законных представителей) обучающихся </w:t>
      </w:r>
      <w:r w:rsidRPr="00FE60F2">
        <w:rPr>
          <w:rFonts w:ascii="Times New Roman" w:hAnsi="Times New Roman"/>
          <w:color w:val="auto"/>
          <w:sz w:val="28"/>
          <w:szCs w:val="28"/>
        </w:rPr>
        <w:t>или педагогов (или администрации</w:t>
      </w:r>
      <w:r w:rsidR="005D66BB" w:rsidRPr="00FE60F2">
        <w:rPr>
          <w:rFonts w:ascii="Times New Roman" w:hAnsi="Times New Roman"/>
          <w:color w:val="auto"/>
          <w:sz w:val="28"/>
          <w:szCs w:val="28"/>
        </w:rPr>
        <w:t xml:space="preserve"> образовательной </w:t>
      </w:r>
      <w:r w:rsidR="005C5F90" w:rsidRPr="00FE60F2">
        <w:rPr>
          <w:rFonts w:ascii="Times New Roman" w:hAnsi="Times New Roman"/>
          <w:color w:val="auto"/>
          <w:sz w:val="28"/>
          <w:szCs w:val="28"/>
        </w:rPr>
        <w:t>организации</w:t>
      </w:r>
      <w:r w:rsidRPr="00FE60F2">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lastRenderedPageBreak/>
        <w:t>Оценка метапредметных результатов</w:t>
      </w:r>
      <w:r w:rsidRPr="00FE60F2">
        <w:rPr>
          <w:rFonts w:ascii="Times New Roman" w:hAnsi="Times New Roman"/>
          <w:color w:val="auto"/>
          <w:sz w:val="28"/>
          <w:szCs w:val="28"/>
        </w:rPr>
        <w:t xml:space="preserve"> представляет собой </w:t>
      </w:r>
      <w:r w:rsidRPr="00FE60F2">
        <w:rPr>
          <w:rFonts w:ascii="Times New Roman" w:hAnsi="Times New Roman"/>
          <w:color w:val="auto"/>
          <w:spacing w:val="-2"/>
          <w:sz w:val="28"/>
          <w:szCs w:val="28"/>
        </w:rPr>
        <w:t>оценку достижения планируемых результатов освоения основ</w:t>
      </w:r>
      <w:r w:rsidRPr="00FE60F2">
        <w:rPr>
          <w:rFonts w:ascii="Times New Roman" w:hAnsi="Times New Roman"/>
          <w:color w:val="auto"/>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FE60F2">
        <w:rPr>
          <w:rFonts w:ascii="Times New Roman" w:hAnsi="Times New Roman"/>
          <w:color w:val="auto"/>
          <w:sz w:val="28"/>
          <w:szCs w:val="28"/>
        </w:rPr>
        <w:t>уровне</w:t>
      </w:r>
      <w:r w:rsidRPr="00FE60F2">
        <w:rPr>
          <w:rFonts w:ascii="Times New Roman" w:hAnsi="Times New Roman"/>
          <w:color w:val="auto"/>
          <w:spacing w:val="2"/>
          <w:sz w:val="28"/>
          <w:szCs w:val="28"/>
        </w:rPr>
        <w:t xml:space="preserve"> начального общего образования, а также планируемых </w:t>
      </w:r>
      <w:r w:rsidRPr="00FE60F2">
        <w:rPr>
          <w:rFonts w:ascii="Times New Roman" w:hAnsi="Times New Roman"/>
          <w:color w:val="auto"/>
          <w:sz w:val="28"/>
          <w:szCs w:val="28"/>
        </w:rPr>
        <w:t>результатов, представленных во всех разделах подпрограммы «Чтение. Работа с текстом».</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Достижение метапредметных результатов обеспечивается </w:t>
      </w:r>
      <w:r w:rsidRPr="00FE60F2">
        <w:rPr>
          <w:rFonts w:ascii="Times New Roman" w:hAnsi="Times New Roman"/>
          <w:color w:val="auto"/>
          <w:sz w:val="28"/>
          <w:szCs w:val="28"/>
        </w:rPr>
        <w:t>за сч</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т основных компонентов </w:t>
      </w:r>
      <w:r w:rsidR="007E3D6D" w:rsidRPr="00FE60F2">
        <w:rPr>
          <w:rFonts w:ascii="Times New Roman" w:hAnsi="Times New Roman"/>
          <w:color w:val="auto"/>
          <w:sz w:val="28"/>
          <w:szCs w:val="28"/>
        </w:rPr>
        <w:t xml:space="preserve">образовательной деятельности </w:t>
      </w:r>
      <w:r w:rsidRPr="00FE60F2">
        <w:rPr>
          <w:rFonts w:ascii="Times New Roman" w:hAnsi="Times New Roman"/>
          <w:color w:val="auto"/>
          <w:sz w:val="28"/>
          <w:szCs w:val="28"/>
        </w:rPr>
        <w:t>— учебных предметов.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Cs/>
          <w:iCs/>
          <w:color w:val="auto"/>
          <w:sz w:val="28"/>
          <w:szCs w:val="28"/>
        </w:rPr>
        <w:t>Основным объектом оценки метапредметных резуль</w:t>
      </w:r>
      <w:r w:rsidRPr="00FE60F2">
        <w:rPr>
          <w:rFonts w:ascii="Times New Roman" w:hAnsi="Times New Roman"/>
          <w:bCs/>
          <w:iCs/>
          <w:color w:val="auto"/>
          <w:spacing w:val="2"/>
          <w:sz w:val="28"/>
          <w:szCs w:val="28"/>
        </w:rPr>
        <w:t>татов</w:t>
      </w:r>
      <w:r w:rsidRPr="00FE60F2">
        <w:rPr>
          <w:rFonts w:ascii="Times New Roman" w:hAnsi="Times New Roman"/>
          <w:color w:val="auto"/>
          <w:spacing w:val="2"/>
          <w:sz w:val="28"/>
          <w:szCs w:val="28"/>
        </w:rPr>
        <w:t xml:space="preserve"> служит сформированность у обучающегося регуля</w:t>
      </w:r>
      <w:r w:rsidRPr="00FE60F2">
        <w:rPr>
          <w:rFonts w:ascii="Times New Roman" w:hAnsi="Times New Roman"/>
          <w:color w:val="auto"/>
          <w:sz w:val="28"/>
          <w:szCs w:val="28"/>
        </w:rPr>
        <w:t xml:space="preserve">тивных, коммуникативных и познавательных универсальных </w:t>
      </w:r>
      <w:r w:rsidRPr="00FE60F2">
        <w:rPr>
          <w:rFonts w:ascii="Times New Roman" w:hAnsi="Times New Roman"/>
          <w:color w:val="auto"/>
          <w:spacing w:val="2"/>
          <w:sz w:val="28"/>
          <w:szCs w:val="28"/>
        </w:rPr>
        <w:t>действий, т.</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 xml:space="preserve">е. таких умственных действий обучающихся, </w:t>
      </w:r>
      <w:r w:rsidRPr="00FE60F2">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rsidR="00653A76" w:rsidRPr="00FE60F2" w:rsidRDefault="00653A76" w:rsidP="00FE60F2">
      <w:pPr>
        <w:pStyle w:val="21"/>
        <w:rPr>
          <w:szCs w:val="28"/>
        </w:rPr>
      </w:pPr>
      <w:r w:rsidRPr="00FE60F2">
        <w:rPr>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FE60F2">
        <w:rPr>
          <w:szCs w:val="28"/>
        </w:rPr>
        <w:t>е</w:t>
      </w:r>
      <w:r w:rsidRPr="00FE60F2">
        <w:rPr>
          <w:szCs w:val="28"/>
        </w:rPr>
        <w:t xml:space="preserve"> реализации и искать средства е</w:t>
      </w:r>
      <w:r w:rsidR="00D30361" w:rsidRPr="00FE60F2">
        <w:rPr>
          <w:szCs w:val="28"/>
        </w:rPr>
        <w:t>е</w:t>
      </w:r>
      <w:r w:rsidRPr="00FE60F2">
        <w:rPr>
          <w:szCs w:val="28"/>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FE60F2">
        <w:rPr>
          <w:szCs w:val="28"/>
        </w:rPr>
        <w:t>е</w:t>
      </w:r>
      <w:r w:rsidRPr="00FE60F2">
        <w:rPr>
          <w:szCs w:val="28"/>
        </w:rPr>
        <w:t>та характера ошибок, проявлять инициативу и самостоятельность в обучении;</w:t>
      </w:r>
    </w:p>
    <w:p w:rsidR="00653A76" w:rsidRPr="00FE60F2" w:rsidRDefault="00653A76" w:rsidP="00FE60F2">
      <w:pPr>
        <w:pStyle w:val="21"/>
        <w:rPr>
          <w:szCs w:val="28"/>
        </w:rPr>
      </w:pPr>
      <w:r w:rsidRPr="00FE60F2">
        <w:rPr>
          <w:spacing w:val="2"/>
          <w:szCs w:val="28"/>
        </w:rPr>
        <w:t xml:space="preserve">умение осуществлять информационный поиск, сбор и </w:t>
      </w:r>
      <w:r w:rsidRPr="00FE60F2">
        <w:rPr>
          <w:szCs w:val="28"/>
        </w:rPr>
        <w:t>выделение существенной информации из различных информационных источников;</w:t>
      </w:r>
    </w:p>
    <w:p w:rsidR="00653A76" w:rsidRPr="00FE60F2" w:rsidRDefault="00653A76" w:rsidP="00FE60F2">
      <w:pPr>
        <w:pStyle w:val="21"/>
        <w:rPr>
          <w:szCs w:val="28"/>
        </w:rPr>
      </w:pPr>
      <w:r w:rsidRPr="00FE60F2">
        <w:rPr>
          <w:szCs w:val="28"/>
        </w:rPr>
        <w:t>умение использовать знаково­символические средства для</w:t>
      </w:r>
      <w:r w:rsidRPr="00FE60F2">
        <w:rPr>
          <w:spacing w:val="2"/>
          <w:szCs w:val="28"/>
        </w:rPr>
        <w:t>создания моделей изучаемых объектов и процессов, схем</w:t>
      </w:r>
      <w:r w:rsidRPr="00FE60F2">
        <w:rPr>
          <w:szCs w:val="28"/>
        </w:rPr>
        <w:t>решения учебно­познавательных и практических задач;</w:t>
      </w:r>
    </w:p>
    <w:p w:rsidR="00653A76" w:rsidRPr="00FE60F2" w:rsidRDefault="00653A76" w:rsidP="00FE60F2">
      <w:pPr>
        <w:pStyle w:val="21"/>
        <w:rPr>
          <w:szCs w:val="28"/>
        </w:rPr>
      </w:pPr>
      <w:r w:rsidRPr="00FE60F2">
        <w:rPr>
          <w:szCs w:val="28"/>
        </w:rPr>
        <w:lastRenderedPageBreak/>
        <w:t xml:space="preserve">способность к осуществлению логических операций сравнения, анализа, обобщения, классификации по родовидовым </w:t>
      </w:r>
      <w:r w:rsidRPr="00FE60F2">
        <w:rPr>
          <w:spacing w:val="2"/>
          <w:szCs w:val="28"/>
        </w:rPr>
        <w:t>признакам, к установлению аналогий, отнесения к извест</w:t>
      </w:r>
      <w:r w:rsidRPr="00FE60F2">
        <w:rPr>
          <w:szCs w:val="28"/>
        </w:rPr>
        <w:t>ным понятиям;</w:t>
      </w:r>
    </w:p>
    <w:p w:rsidR="00653A76" w:rsidRPr="00FE60F2" w:rsidRDefault="00653A76" w:rsidP="00FE60F2">
      <w:pPr>
        <w:pStyle w:val="21"/>
        <w:rPr>
          <w:szCs w:val="28"/>
        </w:rPr>
      </w:pPr>
      <w:r w:rsidRPr="00FE60F2">
        <w:rPr>
          <w:spacing w:val="2"/>
          <w:szCs w:val="28"/>
        </w:rPr>
        <w:t>умение сотрудничать с педагогом и сверстниками при</w:t>
      </w:r>
      <w:r w:rsidRPr="00FE60F2">
        <w:rPr>
          <w:szCs w:val="28"/>
        </w:rPr>
        <w:t>решении учебных проблем, принимать на себя ответственность за результаты своих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Основное содержание оценки метапредметных результатов</w:t>
      </w:r>
      <w:r w:rsidRPr="00FE60F2">
        <w:rPr>
          <w:rFonts w:ascii="Times New Roman" w:hAnsi="Times New Roman"/>
          <w:color w:val="auto"/>
          <w:sz w:val="28"/>
          <w:szCs w:val="28"/>
        </w:rPr>
        <w:t xml:space="preserve"> на </w:t>
      </w:r>
      <w:r w:rsidR="0052624C" w:rsidRPr="00FE60F2">
        <w:rPr>
          <w:rFonts w:ascii="Times New Roman" w:hAnsi="Times New Roman"/>
          <w:color w:val="auto"/>
          <w:sz w:val="28"/>
          <w:szCs w:val="28"/>
        </w:rPr>
        <w:t>уровне</w:t>
      </w:r>
      <w:r w:rsidRPr="00FE60F2">
        <w:rPr>
          <w:rFonts w:ascii="Times New Roman" w:hAnsi="Times New Roman"/>
          <w:color w:val="auto"/>
          <w:sz w:val="28"/>
          <w:szCs w:val="28"/>
        </w:rPr>
        <w:t xml:space="preserve"> начального общего образования строится вокруг умения учиться, т.</w:t>
      </w:r>
      <w:r w:rsidRPr="00FE60F2">
        <w:rPr>
          <w:rFonts w:ascii="Times New Roman" w:hAnsi="Times New Roman"/>
          <w:color w:val="auto"/>
          <w:sz w:val="28"/>
          <w:szCs w:val="28"/>
        </w:rPr>
        <w:t> </w:t>
      </w:r>
      <w:r w:rsidRPr="00FE60F2">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FE60F2">
        <w:rPr>
          <w:rFonts w:ascii="Times New Roman" w:hAnsi="Times New Roman"/>
          <w:color w:val="auto"/>
          <w:spacing w:val="2"/>
          <w:sz w:val="28"/>
          <w:szCs w:val="28"/>
        </w:rPr>
        <w:t>обучающихся к самостоятельному усвоению новых знаний</w:t>
      </w:r>
      <w:r w:rsidRPr="00FE60F2">
        <w:rPr>
          <w:rFonts w:ascii="Times New Roman" w:hAnsi="Times New Roman"/>
          <w:color w:val="auto"/>
          <w:sz w:val="28"/>
          <w:szCs w:val="28"/>
        </w:rPr>
        <w:t>и умений, включая организацию это</w:t>
      </w:r>
      <w:r w:rsidR="007E3D6D" w:rsidRPr="00FE60F2">
        <w:rPr>
          <w:rFonts w:ascii="Times New Roman" w:hAnsi="Times New Roman"/>
          <w:color w:val="auto"/>
          <w:sz w:val="28"/>
          <w:szCs w:val="28"/>
        </w:rPr>
        <w:t>йдеятельности</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Уровень сформированности универсальных учебных дей</w:t>
      </w:r>
      <w:r w:rsidRPr="00FE60F2">
        <w:rPr>
          <w:rFonts w:ascii="Times New Roman" w:hAnsi="Times New Roman"/>
          <w:color w:val="auto"/>
          <w:spacing w:val="2"/>
          <w:sz w:val="28"/>
          <w:szCs w:val="28"/>
        </w:rPr>
        <w:t>ствий, представляющих содержание и объект оценки мета</w:t>
      </w:r>
      <w:r w:rsidRPr="00FE60F2">
        <w:rPr>
          <w:rFonts w:ascii="Times New Roman" w:hAnsi="Times New Roman"/>
          <w:color w:val="auto"/>
          <w:sz w:val="28"/>
          <w:szCs w:val="28"/>
        </w:rPr>
        <w:t>предметных результатов, может быть качественно оцен</w:t>
      </w:r>
      <w:r w:rsidR="00D30361" w:rsidRPr="00FE60F2">
        <w:rPr>
          <w:rFonts w:ascii="Times New Roman" w:hAnsi="Times New Roman"/>
          <w:color w:val="auto"/>
          <w:sz w:val="28"/>
          <w:szCs w:val="28"/>
        </w:rPr>
        <w:t>е</w:t>
      </w:r>
      <w:r w:rsidRPr="00FE60F2">
        <w:rPr>
          <w:rFonts w:ascii="Times New Roman" w:hAnsi="Times New Roman"/>
          <w:color w:val="auto"/>
          <w:sz w:val="28"/>
          <w:szCs w:val="28"/>
        </w:rPr>
        <w:t>н и измерен в следующих основных формах.</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FE60F2">
        <w:rPr>
          <w:rFonts w:ascii="Times New Roman" w:hAnsi="Times New Roman"/>
          <w:color w:val="auto"/>
          <w:spacing w:val="2"/>
          <w:sz w:val="28"/>
          <w:szCs w:val="28"/>
        </w:rPr>
        <w:t xml:space="preserve">рованных диагностических задач, направленных на оценку </w:t>
      </w:r>
      <w:r w:rsidRPr="00FE60F2">
        <w:rPr>
          <w:rFonts w:ascii="Times New Roman" w:hAnsi="Times New Roman"/>
          <w:color w:val="auto"/>
          <w:sz w:val="28"/>
          <w:szCs w:val="28"/>
        </w:rPr>
        <w:t>уровня сформированности конкретного вида универсальных учебных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Во­вторых, достижение метапредметных результатов мо</w:t>
      </w:r>
      <w:r w:rsidRPr="00FE60F2">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Этот подход широко использован для итоговой оценки </w:t>
      </w:r>
      <w:r w:rsidRPr="00FE60F2">
        <w:rPr>
          <w:rFonts w:ascii="Times New Roman" w:hAnsi="Times New Roman"/>
          <w:color w:val="auto"/>
          <w:sz w:val="28"/>
          <w:szCs w:val="28"/>
        </w:rPr>
        <w:t>планируемых результатов по отдельным предметам. В зави</w:t>
      </w:r>
      <w:r w:rsidRPr="00FE60F2">
        <w:rPr>
          <w:rFonts w:ascii="Times New Roman" w:hAnsi="Times New Roman"/>
          <w:color w:val="auto"/>
          <w:spacing w:val="2"/>
          <w:sz w:val="28"/>
          <w:szCs w:val="28"/>
        </w:rPr>
        <w:t xml:space="preserve">симости от успешности выполнения проверочных заданий </w:t>
      </w:r>
      <w:r w:rsidRPr="00FE60F2">
        <w:rPr>
          <w:rFonts w:ascii="Times New Roman" w:hAnsi="Times New Roman"/>
          <w:color w:val="auto"/>
          <w:sz w:val="28"/>
          <w:szCs w:val="28"/>
        </w:rPr>
        <w:t>по математике, русскому языку, родному языку, чтению, окружающему миру, технологии и другим предметам и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характера ошибок, допущенных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нком, можно сделать вывод о сформированности ряда познавательных и регулятивных действий обучающихся. Проверочные задания, требующие совместной работы </w:t>
      </w:r>
      <w:r w:rsidRPr="00FE60F2">
        <w:rPr>
          <w:rFonts w:ascii="Times New Roman" w:hAnsi="Times New Roman"/>
          <w:color w:val="auto"/>
          <w:sz w:val="28"/>
          <w:szCs w:val="28"/>
        </w:rPr>
        <w:lastRenderedPageBreak/>
        <w:t>обучающихся на общий результат, позволяют оценить сформированность коммуникативных учебных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Наконец, достижение метапредметных результатов может </w:t>
      </w:r>
      <w:r w:rsidRPr="00FE60F2">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FE60F2">
        <w:rPr>
          <w:rFonts w:ascii="Times New Roman" w:hAnsi="Times New Roman"/>
          <w:color w:val="auto"/>
          <w:spacing w:val="2"/>
          <w:sz w:val="28"/>
          <w:szCs w:val="28"/>
        </w:rPr>
        <w:t xml:space="preserve">ной деятельности обучающегося место операции, выступая </w:t>
      </w:r>
      <w:r w:rsidRPr="00FE60F2">
        <w:rPr>
          <w:rFonts w:ascii="Times New Roman" w:hAnsi="Times New Roman"/>
          <w:color w:val="auto"/>
          <w:sz w:val="28"/>
          <w:szCs w:val="28"/>
        </w:rPr>
        <w:t>средством, а не целью активности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Таким образом, </w:t>
      </w:r>
      <w:r w:rsidRPr="00FE60F2">
        <w:rPr>
          <w:rFonts w:ascii="Times New Roman" w:hAnsi="Times New Roman"/>
          <w:bCs/>
          <w:iCs/>
          <w:color w:val="auto"/>
          <w:sz w:val="28"/>
          <w:szCs w:val="28"/>
        </w:rPr>
        <w:t xml:space="preserve">оценка метапредметных результатов </w:t>
      </w:r>
      <w:r w:rsidR="00E955B2">
        <w:rPr>
          <w:rFonts w:ascii="Times New Roman" w:hAnsi="Times New Roman"/>
          <w:bCs/>
          <w:iCs/>
          <w:color w:val="auto"/>
          <w:sz w:val="28"/>
          <w:szCs w:val="28"/>
        </w:rPr>
        <w:t>проводит</w:t>
      </w:r>
      <w:r w:rsidRPr="00FE60F2">
        <w:rPr>
          <w:rFonts w:ascii="Times New Roman" w:hAnsi="Times New Roman"/>
          <w:bCs/>
          <w:iCs/>
          <w:color w:val="auto"/>
          <w:sz w:val="28"/>
          <w:szCs w:val="28"/>
        </w:rPr>
        <w:t>ся в ходе различных процедур</w:t>
      </w:r>
      <w:r w:rsidRPr="00FE60F2">
        <w:rPr>
          <w:rFonts w:ascii="Times New Roman" w:hAnsi="Times New Roman"/>
          <w:color w:val="auto"/>
          <w:sz w:val="28"/>
          <w:szCs w:val="28"/>
        </w:rPr>
        <w:t xml:space="preserve">. Например, в итоговых проверочных работах по предметам или в </w:t>
      </w:r>
      <w:r w:rsidRPr="00FE60F2">
        <w:rPr>
          <w:rFonts w:ascii="Times New Roman" w:hAnsi="Times New Roman"/>
          <w:color w:val="auto"/>
          <w:spacing w:val="2"/>
          <w:sz w:val="28"/>
          <w:szCs w:val="28"/>
        </w:rPr>
        <w:t xml:space="preserve">комплексных работах на межпредметной основе </w:t>
      </w:r>
      <w:r w:rsidR="00E955B2">
        <w:rPr>
          <w:rFonts w:ascii="Times New Roman" w:hAnsi="Times New Roman"/>
          <w:color w:val="auto"/>
          <w:spacing w:val="2"/>
          <w:sz w:val="28"/>
          <w:szCs w:val="28"/>
        </w:rPr>
        <w:t>осуществляется оценка (прямая или опосредованная</w:t>
      </w:r>
      <w:r w:rsidRPr="00FE60F2">
        <w:rPr>
          <w:rFonts w:ascii="Times New Roman" w:hAnsi="Times New Roman"/>
          <w:color w:val="auto"/>
          <w:spacing w:val="2"/>
          <w:sz w:val="28"/>
          <w:szCs w:val="28"/>
        </w:rPr>
        <w:t xml:space="preserve">) сформированности большинства познавательных учебных </w:t>
      </w:r>
      <w:r w:rsidRPr="00FE60F2">
        <w:rPr>
          <w:rFonts w:ascii="Times New Roman" w:hAnsi="Times New Roman"/>
          <w:color w:val="auto"/>
          <w:sz w:val="28"/>
          <w:szCs w:val="28"/>
        </w:rPr>
        <w:t>действий и навыков работы с инф</w:t>
      </w:r>
      <w:r w:rsidR="00E955B2">
        <w:rPr>
          <w:rFonts w:ascii="Times New Roman" w:hAnsi="Times New Roman"/>
          <w:color w:val="auto"/>
          <w:sz w:val="28"/>
          <w:szCs w:val="28"/>
        </w:rPr>
        <w:t>ормацией, а также опосредованная оценка</w:t>
      </w:r>
      <w:r w:rsidRPr="00FE60F2">
        <w:rPr>
          <w:rFonts w:ascii="Times New Roman" w:hAnsi="Times New Roman"/>
          <w:color w:val="auto"/>
          <w:sz w:val="28"/>
          <w:szCs w:val="28"/>
        </w:rPr>
        <w:t>сформированности ряда коммуникативных и регулятивных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 ходе текущей, тематической, промежуточной оценки </w:t>
      </w:r>
      <w:r w:rsidR="00E955B2">
        <w:rPr>
          <w:rFonts w:ascii="Times New Roman" w:hAnsi="Times New Roman"/>
          <w:color w:val="auto"/>
          <w:sz w:val="28"/>
          <w:szCs w:val="28"/>
        </w:rPr>
        <w:t>оценивается</w:t>
      </w:r>
      <w:r w:rsidRPr="00FE60F2">
        <w:rPr>
          <w:rFonts w:ascii="Times New Roman" w:hAnsi="Times New Roman"/>
          <w:color w:val="auto"/>
          <w:sz w:val="28"/>
          <w:szCs w:val="28"/>
        </w:rPr>
        <w:t xml:space="preserve"> достижение таких коммуникативных и регулятивных действий, которые трудно или нецелесообразно </w:t>
      </w:r>
      <w:r w:rsidRPr="00FE60F2">
        <w:rPr>
          <w:rFonts w:ascii="Times New Roman" w:hAnsi="Times New Roman"/>
          <w:color w:val="auto"/>
          <w:spacing w:val="2"/>
          <w:sz w:val="28"/>
          <w:szCs w:val="28"/>
        </w:rPr>
        <w:t>проверить в ходе стандартизированной итоговой провероч</w:t>
      </w:r>
      <w:r w:rsidRPr="00FE60F2">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FE60F2">
        <w:rPr>
          <w:rFonts w:ascii="Times New Roman" w:hAnsi="Times New Roman"/>
          <w:color w:val="auto"/>
          <w:spacing w:val="-2"/>
          <w:sz w:val="28"/>
          <w:szCs w:val="28"/>
        </w:rPr>
        <w:t>умения, как взаимодействие с партн</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ром: ориентация на парт</w:t>
      </w:r>
      <w:r w:rsidRPr="00FE60F2">
        <w:rPr>
          <w:rFonts w:ascii="Times New Roman" w:hAnsi="Times New Roman"/>
          <w:color w:val="auto"/>
          <w:spacing w:val="2"/>
          <w:sz w:val="28"/>
          <w:szCs w:val="28"/>
        </w:rPr>
        <w:t>н</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ра, умение слушать и слышать собеседника; стремление </w:t>
      </w:r>
      <w:r w:rsidRPr="00FE60F2">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FE60F2">
        <w:rPr>
          <w:rFonts w:ascii="Times New Roman" w:hAnsi="Times New Roman"/>
          <w:color w:val="auto"/>
          <w:sz w:val="28"/>
          <w:szCs w:val="28"/>
        </w:rPr>
        <w:t> </w:t>
      </w:r>
      <w:r w:rsidRPr="00FE60F2">
        <w:rPr>
          <w:rFonts w:ascii="Times New Roman" w:hAnsi="Times New Roman"/>
          <w:color w:val="auto"/>
          <w:sz w:val="28"/>
          <w:szCs w:val="28"/>
        </w:rPr>
        <w:t>др.</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FE60F2">
        <w:rPr>
          <w:rFonts w:ascii="Times New Roman" w:hAnsi="Times New Roman"/>
          <w:color w:val="auto"/>
          <w:sz w:val="28"/>
          <w:szCs w:val="28"/>
        </w:rPr>
        <w:t xml:space="preserve">щее значение для оценки </w:t>
      </w:r>
      <w:r w:rsidRPr="00FE60F2">
        <w:rPr>
          <w:rFonts w:ascii="Times New Roman" w:hAnsi="Times New Roman"/>
          <w:color w:val="auto"/>
          <w:sz w:val="28"/>
          <w:szCs w:val="28"/>
        </w:rPr>
        <w:lastRenderedPageBreak/>
        <w:t>эффективности всей системы начального образования (например, обеспечиваемые системой начального образования уровень включ</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нности детей в учеб</w:t>
      </w:r>
      <w:r w:rsidRPr="00FE60F2">
        <w:rPr>
          <w:rFonts w:ascii="Times New Roman" w:hAnsi="Times New Roman"/>
          <w:color w:val="auto"/>
          <w:spacing w:val="2"/>
          <w:sz w:val="28"/>
          <w:szCs w:val="28"/>
        </w:rPr>
        <w:t xml:space="preserve">ную деятельность, уровень их учебной самостоятельности, </w:t>
      </w:r>
      <w:r w:rsidRPr="00FE60F2">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pacing w:val="-4"/>
          <w:sz w:val="28"/>
          <w:szCs w:val="28"/>
        </w:rPr>
        <w:t>Оценка предметных результатов</w:t>
      </w:r>
      <w:r w:rsidRPr="00FE60F2">
        <w:rPr>
          <w:rFonts w:ascii="Times New Roman" w:hAnsi="Times New Roman"/>
          <w:color w:val="auto"/>
          <w:spacing w:val="-4"/>
          <w:sz w:val="28"/>
          <w:szCs w:val="28"/>
        </w:rPr>
        <w:t xml:space="preserve"> представляет собой оцен</w:t>
      </w:r>
      <w:r w:rsidRPr="00FE60F2">
        <w:rPr>
          <w:rFonts w:ascii="Times New Roman" w:hAnsi="Times New Roman"/>
          <w:color w:val="auto"/>
          <w:sz w:val="28"/>
          <w:szCs w:val="28"/>
        </w:rPr>
        <w:t>ку достижения обучающимся планируемых результатов по отдельным предметам.</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Достижение этих результатов обеспечивается за сч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т основных компонентов образовательно</w:t>
      </w:r>
      <w:r w:rsidR="007E3D6D" w:rsidRPr="00FE60F2">
        <w:rPr>
          <w:rFonts w:ascii="Times New Roman" w:hAnsi="Times New Roman"/>
          <w:color w:val="auto"/>
          <w:spacing w:val="-2"/>
          <w:sz w:val="28"/>
          <w:szCs w:val="28"/>
        </w:rPr>
        <w:t>йдеятельности </w:t>
      </w:r>
      <w:r w:rsidRPr="00FE60F2">
        <w:rPr>
          <w:rFonts w:ascii="Times New Roman" w:hAnsi="Times New Roman"/>
          <w:color w:val="auto"/>
          <w:spacing w:val="-2"/>
          <w:sz w:val="28"/>
          <w:szCs w:val="28"/>
        </w:rPr>
        <w:t>— учебных предметов, представленных в обязательной части учебного плана.</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color w:val="auto"/>
          <w:sz w:val="28"/>
          <w:szCs w:val="28"/>
        </w:rPr>
        <w:t xml:space="preserve">В соответствии с пониманием сущности образовательных результатов, заложенным в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 xml:space="preserve">, предметные результаты содержат в себе, во­первых, </w:t>
      </w:r>
      <w:r w:rsidRPr="00FE60F2">
        <w:rPr>
          <w:rFonts w:ascii="Times New Roman" w:hAnsi="Times New Roman"/>
          <w:iCs/>
          <w:color w:val="auto"/>
          <w:sz w:val="28"/>
          <w:szCs w:val="28"/>
        </w:rPr>
        <w:t>систему основополагающих элементов научного знания</w:t>
      </w:r>
      <w:r w:rsidRPr="00FE60F2">
        <w:rPr>
          <w:rFonts w:ascii="Times New Roman" w:hAnsi="Times New Roman"/>
          <w:color w:val="auto"/>
          <w:sz w:val="28"/>
          <w:szCs w:val="28"/>
        </w:rPr>
        <w:t xml:space="preserve">, которая выражается через учебный материал различных курсов (далее — </w:t>
      </w:r>
      <w:r w:rsidRPr="00FE60F2">
        <w:rPr>
          <w:rFonts w:ascii="Times New Roman" w:hAnsi="Times New Roman"/>
          <w:iCs/>
          <w:color w:val="auto"/>
          <w:sz w:val="28"/>
          <w:szCs w:val="28"/>
        </w:rPr>
        <w:t xml:space="preserve">систему предметных </w:t>
      </w:r>
      <w:r w:rsidRPr="00FE60F2">
        <w:rPr>
          <w:rFonts w:ascii="Times New Roman" w:hAnsi="Times New Roman"/>
          <w:iCs/>
          <w:color w:val="auto"/>
          <w:spacing w:val="2"/>
          <w:sz w:val="28"/>
          <w:szCs w:val="28"/>
        </w:rPr>
        <w:t>знаний</w:t>
      </w:r>
      <w:r w:rsidRPr="00FE60F2">
        <w:rPr>
          <w:rFonts w:ascii="Times New Roman" w:hAnsi="Times New Roman"/>
          <w:color w:val="auto"/>
          <w:spacing w:val="2"/>
          <w:sz w:val="28"/>
          <w:szCs w:val="28"/>
        </w:rPr>
        <w:t xml:space="preserve">), и, во­вторых, </w:t>
      </w:r>
      <w:r w:rsidRPr="00FE60F2">
        <w:rPr>
          <w:rFonts w:ascii="Times New Roman" w:hAnsi="Times New Roman"/>
          <w:iCs/>
          <w:color w:val="auto"/>
          <w:spacing w:val="2"/>
          <w:sz w:val="28"/>
          <w:szCs w:val="28"/>
        </w:rPr>
        <w:t>систему формируемых действий с</w:t>
      </w:r>
      <w:r w:rsidRPr="00FE60F2">
        <w:rPr>
          <w:rFonts w:ascii="Times New Roman" w:hAnsi="Times New Roman"/>
          <w:iCs/>
          <w:color w:val="auto"/>
          <w:sz w:val="28"/>
          <w:szCs w:val="28"/>
        </w:rPr>
        <w:t>учебным материалом</w:t>
      </w:r>
      <w:r w:rsidRPr="00FE60F2">
        <w:rPr>
          <w:rFonts w:ascii="Times New Roman" w:hAnsi="Times New Roman"/>
          <w:color w:val="auto"/>
          <w:sz w:val="28"/>
          <w:szCs w:val="28"/>
        </w:rPr>
        <w:t xml:space="preserve"> (далее — </w:t>
      </w:r>
      <w:r w:rsidRPr="00FE60F2">
        <w:rPr>
          <w:rFonts w:ascii="Times New Roman" w:hAnsi="Times New Roman"/>
          <w:iCs/>
          <w:color w:val="auto"/>
          <w:sz w:val="28"/>
          <w:szCs w:val="28"/>
        </w:rPr>
        <w:t>систему предметных действий</w:t>
      </w:r>
      <w:r w:rsidRPr="00FE60F2">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Система предметных знаний</w:t>
      </w:r>
      <w:r w:rsidRPr="00FE60F2">
        <w:rPr>
          <w:rFonts w:ascii="Times New Roman" w:hAnsi="Times New Roman"/>
          <w:color w:val="auto"/>
          <w:sz w:val="28"/>
          <w:szCs w:val="28"/>
        </w:rPr>
        <w:t xml:space="preserve"> — важнейшая составляющая предметных результатов. В ней можно выделить </w:t>
      </w:r>
      <w:r w:rsidRPr="00FE60F2">
        <w:rPr>
          <w:rFonts w:ascii="Times New Roman" w:hAnsi="Times New Roman"/>
          <w:iCs/>
          <w:color w:val="auto"/>
          <w:sz w:val="28"/>
          <w:szCs w:val="28"/>
        </w:rPr>
        <w:t>опорные знания</w:t>
      </w:r>
      <w:r w:rsidRPr="00FE60F2">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FE60F2">
        <w:rPr>
          <w:rFonts w:ascii="Times New Roman" w:hAnsi="Times New Roman"/>
          <w:color w:val="auto"/>
          <w:spacing w:val="2"/>
          <w:sz w:val="28"/>
          <w:szCs w:val="28"/>
        </w:rPr>
        <w:t xml:space="preserve">и знания, дополняющие, расширяющие или углубляющие </w:t>
      </w:r>
      <w:r w:rsidRPr="00FE60F2">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К опорным знаниям относятся прежде всего основопола</w:t>
      </w:r>
      <w:r w:rsidRPr="00FE60F2">
        <w:rPr>
          <w:rFonts w:ascii="Times New Roman" w:hAnsi="Times New Roman"/>
          <w:color w:val="auto"/>
          <w:spacing w:val="2"/>
          <w:sz w:val="28"/>
          <w:szCs w:val="28"/>
        </w:rPr>
        <w:t xml:space="preserve">гающие элементы научного знания (как общенаучные, так </w:t>
      </w:r>
      <w:r w:rsidRPr="00FE60F2">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FE60F2">
        <w:rPr>
          <w:rFonts w:ascii="Times New Roman" w:hAnsi="Times New Roman"/>
          <w:color w:val="auto"/>
          <w:spacing w:val="2"/>
          <w:sz w:val="28"/>
          <w:szCs w:val="28"/>
        </w:rPr>
        <w:t xml:space="preserve">чевые теории, </w:t>
      </w:r>
      <w:r w:rsidR="00B364BF" w:rsidRPr="00FE60F2">
        <w:rPr>
          <w:rFonts w:ascii="Times New Roman" w:hAnsi="Times New Roman"/>
          <w:color w:val="auto"/>
          <w:spacing w:val="2"/>
          <w:sz w:val="28"/>
          <w:szCs w:val="28"/>
        </w:rPr>
        <w:t xml:space="preserve">идеи, понятия, факты, методы. </w:t>
      </w:r>
      <w:r w:rsidR="0052624C" w:rsidRPr="00FE60F2">
        <w:rPr>
          <w:rFonts w:ascii="Times New Roman" w:hAnsi="Times New Roman"/>
          <w:color w:val="auto"/>
          <w:spacing w:val="2"/>
          <w:sz w:val="28"/>
          <w:szCs w:val="28"/>
        </w:rPr>
        <w:t>На уровне</w:t>
      </w:r>
      <w:r w:rsidRPr="00FE60F2">
        <w:rPr>
          <w:rFonts w:ascii="Times New Roman" w:hAnsi="Times New Roman"/>
          <w:color w:val="auto"/>
          <w:sz w:val="28"/>
          <w:szCs w:val="28"/>
        </w:rPr>
        <w:t xml:space="preserve">начального общего образования к опорной системе знаний </w:t>
      </w:r>
      <w:r w:rsidRPr="00FE60F2">
        <w:rPr>
          <w:rFonts w:ascii="Times New Roman" w:hAnsi="Times New Roman"/>
          <w:color w:val="auto"/>
          <w:spacing w:val="2"/>
          <w:sz w:val="28"/>
          <w:szCs w:val="28"/>
        </w:rPr>
        <w:t>отнес</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 </w:t>
      </w:r>
      <w:r w:rsidRPr="00FE60F2">
        <w:rPr>
          <w:rFonts w:ascii="Times New Roman" w:hAnsi="Times New Roman"/>
          <w:color w:val="auto"/>
          <w:spacing w:val="2"/>
          <w:sz w:val="28"/>
          <w:szCs w:val="28"/>
        </w:rPr>
        <w:lastRenderedPageBreak/>
        <w:t>понятийный апп</w:t>
      </w:r>
      <w:r w:rsidRPr="00FE60F2">
        <w:rPr>
          <w:rFonts w:ascii="Times New Roman" w:hAnsi="Times New Roman"/>
          <w:color w:val="auto"/>
          <w:sz w:val="28"/>
          <w:szCs w:val="28"/>
        </w:rPr>
        <w:t xml:space="preserve">арат учебных предметов, освоение </w:t>
      </w:r>
      <w:r w:rsidRPr="00FE60F2">
        <w:rPr>
          <w:rFonts w:ascii="Times New Roman" w:hAnsi="Times New Roman"/>
          <w:color w:val="auto"/>
          <w:spacing w:val="-2"/>
          <w:sz w:val="28"/>
          <w:szCs w:val="28"/>
        </w:rPr>
        <w:t>которого позволяет учителю и обучающимся эффективно про</w:t>
      </w:r>
      <w:r w:rsidRPr="00FE60F2">
        <w:rPr>
          <w:rFonts w:ascii="Times New Roman" w:hAnsi="Times New Roman"/>
          <w:color w:val="auto"/>
          <w:sz w:val="28"/>
          <w:szCs w:val="28"/>
        </w:rPr>
        <w:t>двигаться в изучении предмета.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Опорная система знаний определяется с уч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том их зна</w:t>
      </w:r>
      <w:r w:rsidRPr="00FE60F2">
        <w:rPr>
          <w:rFonts w:ascii="Times New Roman" w:hAnsi="Times New Roman"/>
          <w:color w:val="auto"/>
          <w:sz w:val="28"/>
          <w:szCs w:val="28"/>
        </w:rPr>
        <w:t>чимости для решения основных задач образования на данно</w:t>
      </w:r>
      <w:r w:rsidR="00775DA5" w:rsidRPr="00FE60F2">
        <w:rPr>
          <w:rFonts w:ascii="Times New Roman" w:hAnsi="Times New Roman"/>
          <w:color w:val="auto"/>
          <w:sz w:val="28"/>
          <w:szCs w:val="28"/>
        </w:rPr>
        <w:t>муровне образования</w:t>
      </w:r>
      <w:r w:rsidRPr="00FE60F2">
        <w:rPr>
          <w:rFonts w:ascii="Times New Roman" w:hAnsi="Times New Roman"/>
          <w:color w:val="auto"/>
          <w:sz w:val="28"/>
          <w:szCs w:val="28"/>
        </w:rPr>
        <w:t xml:space="preserve">, опорного характера изучаемого материала для </w:t>
      </w:r>
      <w:r w:rsidRPr="00FE60F2">
        <w:rPr>
          <w:rFonts w:ascii="Times New Roman" w:hAnsi="Times New Roman"/>
          <w:color w:val="auto"/>
          <w:spacing w:val="2"/>
          <w:sz w:val="28"/>
          <w:szCs w:val="28"/>
        </w:rPr>
        <w:t>последующего обучения, а также с уч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FE60F2">
        <w:rPr>
          <w:rFonts w:ascii="Times New Roman" w:hAnsi="Times New Roman"/>
          <w:color w:val="auto"/>
          <w:sz w:val="28"/>
          <w:szCs w:val="28"/>
        </w:rPr>
        <w:t xml:space="preserve">большинством обучающихся. </w:t>
      </w:r>
      <w:r w:rsidR="00D338B1">
        <w:rPr>
          <w:rFonts w:ascii="Times New Roman" w:hAnsi="Times New Roman"/>
          <w:color w:val="auto"/>
          <w:sz w:val="28"/>
          <w:szCs w:val="28"/>
        </w:rPr>
        <w:t>В</w:t>
      </w:r>
      <w:r w:rsidRPr="00FE60F2">
        <w:rPr>
          <w:rFonts w:ascii="Times New Roman" w:hAnsi="Times New Roman"/>
          <w:color w:val="auto"/>
          <w:sz w:val="28"/>
          <w:szCs w:val="28"/>
        </w:rPr>
        <w:t xml:space="preserve"> эту группу </w:t>
      </w:r>
      <w:r w:rsidRPr="00FE60F2">
        <w:rPr>
          <w:rFonts w:ascii="Times New Roman" w:hAnsi="Times New Roman"/>
          <w:color w:val="auto"/>
          <w:spacing w:val="2"/>
          <w:sz w:val="28"/>
          <w:szCs w:val="28"/>
        </w:rPr>
        <w:t>включается система таких знаний, умений, учебных дей</w:t>
      </w:r>
      <w:r w:rsidRPr="00FE60F2">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FE60F2">
        <w:rPr>
          <w:rFonts w:ascii="Times New Roman" w:hAnsi="Times New Roman"/>
          <w:color w:val="auto"/>
          <w:spacing w:val="2"/>
          <w:sz w:val="28"/>
          <w:szCs w:val="28"/>
        </w:rPr>
        <w:t xml:space="preserve">целенаправленной работы учителя в принципе могут быть </w:t>
      </w:r>
      <w:r w:rsidRPr="00FE60F2">
        <w:rPr>
          <w:rFonts w:ascii="Times New Roman" w:hAnsi="Times New Roman"/>
          <w:color w:val="auto"/>
          <w:sz w:val="28"/>
          <w:szCs w:val="28"/>
        </w:rPr>
        <w:t>достигнуты подавляющим большинством детей.</w:t>
      </w:r>
    </w:p>
    <w:p w:rsidR="00653A76" w:rsidRPr="00FE60F2" w:rsidRDefault="00B364BF"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w:t>
      </w:r>
      <w:r w:rsidR="00C27132" w:rsidRPr="00FE60F2">
        <w:rPr>
          <w:rFonts w:ascii="Times New Roman" w:hAnsi="Times New Roman"/>
          <w:color w:val="auto"/>
          <w:sz w:val="28"/>
          <w:szCs w:val="28"/>
        </w:rPr>
        <w:t>ри получении</w:t>
      </w:r>
      <w:r w:rsidR="00653A76" w:rsidRPr="00FE60F2">
        <w:rPr>
          <w:rFonts w:ascii="Times New Roman" w:hAnsi="Times New Roman"/>
          <w:color w:val="auto"/>
          <w:sz w:val="28"/>
          <w:szCs w:val="28"/>
        </w:rPr>
        <w:t xml:space="preserve"> начального общего образования особое значение для продолжения образования имеет усвоение </w:t>
      </w:r>
      <w:r w:rsidR="00F77DB4" w:rsidRPr="00FE60F2">
        <w:rPr>
          <w:rFonts w:ascii="Times New Roman" w:hAnsi="Times New Roman"/>
          <w:color w:val="auto"/>
          <w:sz w:val="28"/>
          <w:szCs w:val="28"/>
        </w:rPr>
        <w:t>об</w:t>
      </w:r>
      <w:r w:rsidR="00653A76" w:rsidRPr="00FE60F2">
        <w:rPr>
          <w:rFonts w:ascii="Times New Roman" w:hAnsi="Times New Roman"/>
          <w:color w:val="auto"/>
          <w:sz w:val="28"/>
          <w:szCs w:val="28"/>
        </w:rPr>
        <w:t>уча</w:t>
      </w:r>
      <w:r w:rsidR="00F77DB4" w:rsidRPr="00FE60F2">
        <w:rPr>
          <w:rFonts w:ascii="Times New Roman" w:hAnsi="Times New Roman"/>
          <w:color w:val="auto"/>
          <w:sz w:val="28"/>
          <w:szCs w:val="28"/>
        </w:rPr>
        <w:t>ю</w:t>
      </w:r>
      <w:r w:rsidR="00653A76" w:rsidRPr="00FE60F2">
        <w:rPr>
          <w:rFonts w:ascii="Times New Roman" w:hAnsi="Times New Roman"/>
          <w:color w:val="auto"/>
          <w:sz w:val="28"/>
          <w:szCs w:val="28"/>
        </w:rPr>
        <w:t xml:space="preserve">щимися </w:t>
      </w:r>
      <w:r w:rsidR="00653A76" w:rsidRPr="00FE60F2">
        <w:rPr>
          <w:rFonts w:ascii="Times New Roman" w:hAnsi="Times New Roman"/>
          <w:iCs/>
          <w:color w:val="auto"/>
          <w:sz w:val="28"/>
          <w:szCs w:val="28"/>
        </w:rPr>
        <w:t>опорной системы знаний по русскому языку, родному языку и математике</w:t>
      </w:r>
      <w:r w:rsidR="00653A76"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FE60F2">
        <w:rPr>
          <w:rFonts w:ascii="Times New Roman" w:hAnsi="Times New Roman"/>
          <w:color w:val="auto"/>
          <w:sz w:val="28"/>
          <w:szCs w:val="28"/>
        </w:rPr>
        <w:t>учебных ситуациях, а способность использовать эти знания при решении учебно­познавательных и учебно­практических</w:t>
      </w:r>
      <w:r w:rsidRPr="00FE60F2">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FE60F2">
        <w:rPr>
          <w:rFonts w:ascii="Times New Roman" w:hAnsi="Times New Roman"/>
          <w:color w:val="auto"/>
          <w:sz w:val="28"/>
          <w:szCs w:val="28"/>
        </w:rPr>
        <w:t>с предметным содержанием.</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iCs/>
          <w:color w:val="auto"/>
          <w:sz w:val="28"/>
          <w:szCs w:val="28"/>
        </w:rPr>
        <w:t>Действия с предметным содержанием (или предметные действия)</w:t>
      </w:r>
      <w:r w:rsidRPr="00FE60F2">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FE60F2">
        <w:rPr>
          <w:rFonts w:ascii="Times New Roman" w:hAnsi="Times New Roman"/>
          <w:color w:val="auto"/>
          <w:spacing w:val="2"/>
          <w:sz w:val="28"/>
          <w:szCs w:val="28"/>
        </w:rPr>
        <w:t xml:space="preserve">связей (в том числе причинно­следственных) и аналогий; </w:t>
      </w:r>
      <w:r w:rsidRPr="00FE60F2">
        <w:rPr>
          <w:rFonts w:ascii="Times New Roman" w:hAnsi="Times New Roman"/>
          <w:color w:val="auto"/>
          <w:sz w:val="28"/>
          <w:szCs w:val="28"/>
        </w:rPr>
        <w:t>поиск, преобразование, представление и интерпретация информации, рассуждения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sidR="0020573C" w:rsidRPr="00FE60F2">
        <w:rPr>
          <w:rFonts w:ascii="Times New Roman" w:hAnsi="Times New Roman"/>
          <w:color w:val="auto"/>
          <w:sz w:val="28"/>
          <w:szCs w:val="28"/>
        </w:rPr>
        <w:t>,</w:t>
      </w:r>
      <w:r w:rsidRPr="00FE60F2">
        <w:rPr>
          <w:rFonts w:ascii="Times New Roman" w:hAnsi="Times New Roman"/>
          <w:color w:val="auto"/>
          <w:sz w:val="28"/>
          <w:szCs w:val="28"/>
        </w:rPr>
        <w:t xml:space="preserve"> </w:t>
      </w:r>
      <w:r w:rsidRPr="00FE60F2">
        <w:rPr>
          <w:rFonts w:ascii="Times New Roman" w:hAnsi="Times New Roman"/>
          <w:color w:val="auto"/>
          <w:sz w:val="28"/>
          <w:szCs w:val="28"/>
        </w:rPr>
        <w:lastRenderedPageBreak/>
        <w:t xml:space="preserve">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FE60F2">
        <w:rPr>
          <w:rFonts w:ascii="Times New Roman" w:hAnsi="Times New Roman"/>
          <w:color w:val="auto"/>
          <w:spacing w:val="2"/>
          <w:sz w:val="28"/>
          <w:szCs w:val="28"/>
        </w:rPr>
        <w:t>музыкальными и художественными произведениями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т.</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 xml:space="preserve">п. </w:t>
      </w:r>
      <w:r w:rsidRPr="00FE60F2">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Совокупность же всех учебных предметов обеспечивает </w:t>
      </w:r>
      <w:r w:rsidRPr="00FE60F2">
        <w:rPr>
          <w:rFonts w:ascii="Times New Roman" w:hAnsi="Times New Roman"/>
          <w:color w:val="auto"/>
          <w:spacing w:val="-2"/>
          <w:sz w:val="28"/>
          <w:szCs w:val="28"/>
        </w:rPr>
        <w:t>возможность формирования всех универсальных учебных дей</w:t>
      </w:r>
      <w:r w:rsidRPr="00FE60F2">
        <w:rPr>
          <w:rFonts w:ascii="Times New Roman" w:hAnsi="Times New Roman"/>
          <w:color w:val="auto"/>
          <w:sz w:val="28"/>
          <w:szCs w:val="28"/>
        </w:rPr>
        <w:t>ствий при условии, что образовательн</w:t>
      </w:r>
      <w:r w:rsidR="007E3D6D" w:rsidRPr="00FE60F2">
        <w:rPr>
          <w:rFonts w:ascii="Times New Roman" w:hAnsi="Times New Roman"/>
          <w:color w:val="auto"/>
          <w:sz w:val="28"/>
          <w:szCs w:val="28"/>
        </w:rPr>
        <w:t xml:space="preserve">аядеятельность </w:t>
      </w:r>
      <w:r w:rsidRPr="00FE60F2">
        <w:rPr>
          <w:rFonts w:ascii="Times New Roman" w:hAnsi="Times New Roman"/>
          <w:color w:val="auto"/>
          <w:sz w:val="28"/>
          <w:szCs w:val="28"/>
        </w:rPr>
        <w:t>ориентирован</w:t>
      </w:r>
      <w:r w:rsidR="007E3D6D" w:rsidRPr="00FE60F2">
        <w:rPr>
          <w:rFonts w:ascii="Times New Roman" w:hAnsi="Times New Roman"/>
          <w:color w:val="auto"/>
          <w:sz w:val="28"/>
          <w:szCs w:val="28"/>
        </w:rPr>
        <w:t>а</w:t>
      </w:r>
      <w:r w:rsidRPr="00FE60F2">
        <w:rPr>
          <w:rFonts w:ascii="Times New Roman" w:hAnsi="Times New Roman"/>
          <w:color w:val="auto"/>
          <w:sz w:val="28"/>
          <w:szCs w:val="28"/>
        </w:rPr>
        <w:t xml:space="preserve"> на достижение планируемых результатов.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К предметным действиям следует отнести также действия, </w:t>
      </w:r>
      <w:r w:rsidRPr="00FE60F2">
        <w:rPr>
          <w:rFonts w:ascii="Times New Roman" w:hAnsi="Times New Roman"/>
          <w:color w:val="auto"/>
          <w:spacing w:val="-2"/>
          <w:sz w:val="28"/>
          <w:szCs w:val="28"/>
        </w:rPr>
        <w:t>которые присущи главным образом только конкретному пред</w:t>
      </w:r>
      <w:r w:rsidRPr="00FE60F2">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FE60F2">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sidRPr="00FE60F2">
        <w:rPr>
          <w:rFonts w:ascii="Times New Roman" w:hAnsi="Times New Roman"/>
          <w:color w:val="auto"/>
          <w:sz w:val="28"/>
          <w:szCs w:val="28"/>
        </w:rPr>
        <w:t>е</w:t>
      </w:r>
      <w:r w:rsidRPr="00FE60F2">
        <w:rPr>
          <w:rFonts w:ascii="Times New Roman" w:hAnsi="Times New Roman"/>
          <w:color w:val="auto"/>
          <w:sz w:val="28"/>
          <w:szCs w:val="28"/>
        </w:rPr>
        <w:t>мы лепки, рисования, способы музыкальной исполнительской деятельности и</w:t>
      </w:r>
      <w:r w:rsidRPr="00FE60F2">
        <w:rPr>
          <w:rFonts w:ascii="Times New Roman" w:hAnsi="Times New Roman"/>
          <w:color w:val="auto"/>
          <w:sz w:val="28"/>
          <w:szCs w:val="28"/>
        </w:rPr>
        <w:t> </w:t>
      </w:r>
      <w:r w:rsidRPr="00FE60F2">
        <w:rPr>
          <w:rFonts w:ascii="Times New Roman" w:hAnsi="Times New Roman"/>
          <w:color w:val="auto"/>
          <w:sz w:val="28"/>
          <w:szCs w:val="28"/>
        </w:rPr>
        <w:t>др.).</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Формирование одних и тех же действий на материале </w:t>
      </w:r>
      <w:r w:rsidRPr="00FE60F2">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FE60F2">
        <w:rPr>
          <w:rFonts w:ascii="Times New Roman" w:hAnsi="Times New Roman"/>
          <w:color w:val="auto"/>
          <w:spacing w:val="2"/>
          <w:sz w:val="28"/>
          <w:szCs w:val="28"/>
        </w:rPr>
        <w:t xml:space="preserve">задач, а затем и </w:t>
      </w:r>
      <w:r w:rsidRPr="00FE60F2">
        <w:rPr>
          <w:rFonts w:ascii="Times New Roman" w:hAnsi="Times New Roman"/>
          <w:iCs/>
          <w:color w:val="auto"/>
          <w:spacing w:val="2"/>
          <w:sz w:val="28"/>
          <w:szCs w:val="28"/>
        </w:rPr>
        <w:t>осознанному и произвольному их выполнению</w:t>
      </w:r>
      <w:r w:rsidRPr="00FE60F2">
        <w:rPr>
          <w:rFonts w:ascii="Times New Roman" w:hAnsi="Times New Roman"/>
          <w:color w:val="auto"/>
          <w:spacing w:val="2"/>
          <w:sz w:val="28"/>
          <w:szCs w:val="28"/>
        </w:rPr>
        <w:t>, переносу на новые классы объектов. Это проявля</w:t>
      </w:r>
      <w:r w:rsidRPr="00FE60F2">
        <w:rPr>
          <w:rFonts w:ascii="Times New Roman" w:hAnsi="Times New Roman"/>
          <w:color w:val="auto"/>
          <w:sz w:val="28"/>
          <w:szCs w:val="28"/>
        </w:rPr>
        <w:t xml:space="preserve">ется в способности обучающихся решать разнообразные по </w:t>
      </w:r>
      <w:r w:rsidRPr="00FE60F2">
        <w:rPr>
          <w:rFonts w:ascii="Times New Roman" w:hAnsi="Times New Roman"/>
          <w:color w:val="auto"/>
          <w:spacing w:val="2"/>
          <w:sz w:val="28"/>
          <w:szCs w:val="28"/>
        </w:rPr>
        <w:t xml:space="preserve">содержанию и сложности классы учебно­познавательных и </w:t>
      </w:r>
      <w:r w:rsidRPr="00FE60F2">
        <w:rPr>
          <w:rFonts w:ascii="Times New Roman" w:hAnsi="Times New Roman"/>
          <w:color w:val="auto"/>
          <w:sz w:val="28"/>
          <w:szCs w:val="28"/>
        </w:rPr>
        <w:t>учебно­практических задач.</w:t>
      </w:r>
    </w:p>
    <w:p w:rsidR="00653A76" w:rsidRPr="00FE60F2" w:rsidRDefault="00D338B1" w:rsidP="00FE60F2">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О</w:t>
      </w:r>
      <w:r w:rsidR="00653A76" w:rsidRPr="00D338B1">
        <w:rPr>
          <w:rFonts w:ascii="Times New Roman" w:hAnsi="Times New Roman"/>
          <w:bCs/>
          <w:color w:val="auto"/>
          <w:spacing w:val="-2"/>
          <w:sz w:val="28"/>
          <w:szCs w:val="28"/>
        </w:rPr>
        <w:t>бъектом оценки предметных результатов</w:t>
      </w:r>
      <w:r w:rsidR="00653A76" w:rsidRPr="00D338B1">
        <w:rPr>
          <w:rFonts w:ascii="Times New Roman" w:hAnsi="Times New Roman"/>
          <w:color w:val="auto"/>
          <w:spacing w:val="-2"/>
          <w:sz w:val="28"/>
          <w:szCs w:val="28"/>
        </w:rPr>
        <w:t xml:space="preserve"> служит</w:t>
      </w:r>
      <w:r w:rsidR="00653A76" w:rsidRPr="00FE60F2">
        <w:rPr>
          <w:rFonts w:ascii="Times New Roman" w:hAnsi="Times New Roman"/>
          <w:color w:val="auto"/>
          <w:spacing w:val="-2"/>
          <w:sz w:val="28"/>
          <w:szCs w:val="28"/>
        </w:rPr>
        <w:t xml:space="preserve"> в полном соответствии с требованиями </w:t>
      </w:r>
      <w:r w:rsidR="00C11324" w:rsidRPr="00FE60F2">
        <w:rPr>
          <w:rFonts w:ascii="Times New Roman" w:hAnsi="Times New Roman"/>
          <w:color w:val="auto"/>
          <w:spacing w:val="-2"/>
          <w:sz w:val="28"/>
          <w:szCs w:val="28"/>
        </w:rPr>
        <w:t>ФГОС НОО</w:t>
      </w:r>
      <w:r w:rsidR="00653A76" w:rsidRPr="00FE60F2">
        <w:rPr>
          <w:rFonts w:ascii="Times New Roman" w:hAnsi="Times New Roman"/>
          <w:color w:val="auto"/>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lastRenderedPageBreak/>
        <w:t>Оценка достижения этих предметных результатов вед</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тся </w:t>
      </w:r>
      <w:r w:rsidRPr="00FE60F2">
        <w:rPr>
          <w:rFonts w:ascii="Times New Roman" w:hAnsi="Times New Roman"/>
          <w:color w:val="auto"/>
          <w:spacing w:val="2"/>
          <w:sz w:val="28"/>
          <w:szCs w:val="28"/>
        </w:rPr>
        <w:t xml:space="preserve">как в ходе текущего и промежуточного оценивания, так и </w:t>
      </w:r>
      <w:r w:rsidRPr="00FE60F2">
        <w:rPr>
          <w:rFonts w:ascii="Times New Roman" w:hAnsi="Times New Roman"/>
          <w:color w:val="auto"/>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FE60F2" w:rsidRDefault="00362F0D" w:rsidP="00FE60F2">
      <w:pPr>
        <w:pStyle w:val="a3"/>
        <w:spacing w:line="360" w:lineRule="auto"/>
        <w:ind w:firstLine="454"/>
        <w:rPr>
          <w:rFonts w:ascii="Times New Roman" w:hAnsi="Times New Roman"/>
          <w:color w:val="auto"/>
          <w:sz w:val="28"/>
          <w:szCs w:val="28"/>
        </w:rPr>
      </w:pPr>
    </w:p>
    <w:p w:rsidR="00653A76" w:rsidRPr="00FE60F2" w:rsidRDefault="00DE5924" w:rsidP="00DE5924">
      <w:pPr>
        <w:pStyle w:val="aff"/>
        <w:rPr>
          <w:szCs w:val="28"/>
        </w:rPr>
      </w:pPr>
      <w:bookmarkStart w:id="80" w:name="_Toc288394073"/>
      <w:bookmarkStart w:id="81" w:name="_Toc288410540"/>
      <w:bookmarkStart w:id="82" w:name="_Toc288410669"/>
      <w:bookmarkStart w:id="83" w:name="_Toc288410734"/>
      <w:bookmarkStart w:id="84" w:name="_Toc294246085"/>
      <w:bookmarkStart w:id="85" w:name="_Toc424564316"/>
      <w:r>
        <w:rPr>
          <w:szCs w:val="28"/>
        </w:rPr>
        <w:t xml:space="preserve">1.3.3. </w:t>
      </w:r>
      <w:r w:rsidR="00653A76" w:rsidRPr="00FE60F2">
        <w:rPr>
          <w:szCs w:val="28"/>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Показатель динамики образовательных достижений — один</w:t>
      </w:r>
      <w:r w:rsidRPr="00FE60F2">
        <w:rPr>
          <w:rFonts w:ascii="Times New Roman" w:hAnsi="Times New Roman"/>
          <w:color w:val="auto"/>
          <w:sz w:val="28"/>
          <w:szCs w:val="28"/>
        </w:rPr>
        <w:t>из основных показателей в оценке образовательных достиже</w:t>
      </w:r>
      <w:r w:rsidRPr="00FE60F2">
        <w:rPr>
          <w:rFonts w:ascii="Times New Roman" w:hAnsi="Times New Roman"/>
          <w:color w:val="auto"/>
          <w:spacing w:val="2"/>
          <w:sz w:val="28"/>
          <w:szCs w:val="28"/>
        </w:rPr>
        <w:t>ний. На основе выявления характера динамики образова</w:t>
      </w:r>
      <w:r w:rsidRPr="00FE60F2">
        <w:rPr>
          <w:rFonts w:ascii="Times New Roman" w:hAnsi="Times New Roman"/>
          <w:color w:val="auto"/>
          <w:sz w:val="28"/>
          <w:szCs w:val="28"/>
        </w:rPr>
        <w:t>тельных достижений обучающихся можно оценивать эффективность учебно</w:t>
      </w:r>
      <w:r w:rsidR="007E3D6D" w:rsidRPr="00FE60F2">
        <w:rPr>
          <w:rFonts w:ascii="Times New Roman" w:hAnsi="Times New Roman"/>
          <w:color w:val="auto"/>
          <w:sz w:val="28"/>
          <w:szCs w:val="28"/>
        </w:rPr>
        <w:t>йдеятельности</w:t>
      </w:r>
      <w:r w:rsidRPr="00FE60F2">
        <w:rPr>
          <w:rFonts w:ascii="Times New Roman" w:hAnsi="Times New Roman"/>
          <w:color w:val="auto"/>
          <w:sz w:val="28"/>
          <w:szCs w:val="28"/>
        </w:rPr>
        <w:t xml:space="preserve">, работы учителя или </w:t>
      </w:r>
      <w:r w:rsidR="00D621F9">
        <w:rPr>
          <w:rFonts w:ascii="Times New Roman" w:hAnsi="Times New Roman"/>
          <w:color w:val="auto"/>
          <w:spacing w:val="-2"/>
          <w:sz w:val="28"/>
          <w:szCs w:val="28"/>
        </w:rPr>
        <w:t>школы</w:t>
      </w:r>
      <w:r w:rsidRPr="00FE60F2">
        <w:rPr>
          <w:rFonts w:ascii="Times New Roman" w:hAnsi="Times New Roman"/>
          <w:color w:val="auto"/>
          <w:spacing w:val="-2"/>
          <w:sz w:val="28"/>
          <w:szCs w:val="28"/>
        </w:rPr>
        <w:t>. При этом</w:t>
      </w:r>
      <w:r w:rsidRPr="00FE60F2">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FE60F2">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FE60F2">
        <w:rPr>
          <w:rFonts w:ascii="Times New Roman" w:hAnsi="Times New Roman"/>
          <w:color w:val="auto"/>
          <w:sz w:val="28"/>
          <w:szCs w:val="28"/>
        </w:rPr>
        <w:t>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w:t>
      </w:r>
    </w:p>
    <w:p w:rsidR="00653A76" w:rsidRPr="00FE60F2" w:rsidRDefault="00D621F9" w:rsidP="00FE60F2">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Д</w:t>
      </w:r>
      <w:r w:rsidR="00653A76" w:rsidRPr="00FE60F2">
        <w:rPr>
          <w:rFonts w:ascii="Times New Roman" w:hAnsi="Times New Roman"/>
          <w:color w:val="auto"/>
          <w:spacing w:val="2"/>
          <w:sz w:val="28"/>
          <w:szCs w:val="28"/>
        </w:rPr>
        <w:t xml:space="preserve">ля оценки динамики образовательных достижений </w:t>
      </w:r>
      <w:r>
        <w:rPr>
          <w:rFonts w:ascii="Times New Roman" w:hAnsi="Times New Roman"/>
          <w:color w:val="auto"/>
          <w:spacing w:val="2"/>
          <w:sz w:val="28"/>
          <w:szCs w:val="28"/>
        </w:rPr>
        <w:t xml:space="preserve">обучающихся </w:t>
      </w:r>
      <w:r w:rsidR="00653A76" w:rsidRPr="00FE60F2">
        <w:rPr>
          <w:rFonts w:ascii="Times New Roman" w:hAnsi="Times New Roman"/>
          <w:color w:val="auto"/>
          <w:spacing w:val="2"/>
          <w:sz w:val="28"/>
          <w:szCs w:val="28"/>
        </w:rPr>
        <w:t xml:space="preserve">служит </w:t>
      </w:r>
      <w:r w:rsidR="00653A76" w:rsidRPr="00B368D4">
        <w:rPr>
          <w:rFonts w:ascii="Times New Roman" w:hAnsi="Times New Roman"/>
          <w:bCs/>
          <w:color w:val="auto"/>
          <w:spacing w:val="2"/>
          <w:sz w:val="28"/>
          <w:szCs w:val="28"/>
        </w:rPr>
        <w:t>порт</w:t>
      </w:r>
      <w:r w:rsidR="00653A76" w:rsidRPr="00B368D4">
        <w:rPr>
          <w:rFonts w:ascii="Times New Roman" w:hAnsi="Times New Roman"/>
          <w:bCs/>
          <w:color w:val="auto"/>
          <w:sz w:val="28"/>
          <w:szCs w:val="28"/>
        </w:rPr>
        <w:t>фель достижени</w:t>
      </w:r>
      <w:r w:rsidRPr="00B368D4">
        <w:rPr>
          <w:rFonts w:ascii="Times New Roman" w:hAnsi="Times New Roman"/>
          <w:bCs/>
          <w:color w:val="auto"/>
          <w:sz w:val="28"/>
          <w:szCs w:val="28"/>
        </w:rPr>
        <w:t>й</w:t>
      </w:r>
      <w:r w:rsidR="00653A76" w:rsidRPr="00FE60F2">
        <w:rPr>
          <w:rFonts w:ascii="Times New Roman" w:hAnsi="Times New Roman"/>
          <w:color w:val="auto"/>
          <w:sz w:val="28"/>
          <w:szCs w:val="28"/>
        </w:rPr>
        <w:t xml:space="preserve">. </w:t>
      </w:r>
      <w:r>
        <w:rPr>
          <w:rFonts w:ascii="Times New Roman" w:hAnsi="Times New Roman"/>
          <w:color w:val="auto"/>
          <w:sz w:val="28"/>
          <w:szCs w:val="28"/>
        </w:rPr>
        <w:t>П</w:t>
      </w:r>
      <w:r w:rsidR="00653A76" w:rsidRPr="00FE60F2">
        <w:rPr>
          <w:rFonts w:ascii="Times New Roman" w:hAnsi="Times New Roman"/>
          <w:color w:val="auto"/>
          <w:sz w:val="28"/>
          <w:szCs w:val="28"/>
        </w:rPr>
        <w:t>ортфель достижений отнес</w:t>
      </w:r>
      <w:r w:rsidR="00D30361" w:rsidRPr="00FE60F2">
        <w:rPr>
          <w:rFonts w:ascii="Times New Roman" w:hAnsi="Times New Roman"/>
          <w:color w:val="auto"/>
          <w:sz w:val="28"/>
          <w:szCs w:val="28"/>
        </w:rPr>
        <w:t>е</w:t>
      </w:r>
      <w:r w:rsidR="00653A76" w:rsidRPr="00FE60F2">
        <w:rPr>
          <w:rFonts w:ascii="Times New Roman" w:hAnsi="Times New Roman"/>
          <w:color w:val="auto"/>
          <w:sz w:val="28"/>
          <w:szCs w:val="28"/>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00653A76" w:rsidRPr="00FE60F2">
        <w:rPr>
          <w:rFonts w:ascii="Times New Roman" w:hAnsi="Times New Roman"/>
          <w:color w:val="auto"/>
          <w:sz w:val="28"/>
          <w:szCs w:val="28"/>
        </w:rPr>
        <w:t> </w:t>
      </w:r>
      <w:r w:rsidR="00653A76" w:rsidRPr="00FE60F2">
        <w:rPr>
          <w:rFonts w:ascii="Times New Roman" w:hAnsi="Times New Roman"/>
          <w:color w:val="auto"/>
          <w:sz w:val="28"/>
          <w:szCs w:val="28"/>
        </w:rPr>
        <w:t>т.</w:t>
      </w:r>
      <w:r w:rsidR="00653A76" w:rsidRPr="00FE60F2">
        <w:rPr>
          <w:rFonts w:ascii="Times New Roman" w:hAnsi="Times New Roman"/>
          <w:color w:val="auto"/>
          <w:sz w:val="28"/>
          <w:szCs w:val="28"/>
        </w:rPr>
        <w:t> </w:t>
      </w:r>
      <w:r w:rsidR="00653A76" w:rsidRPr="00FE60F2">
        <w:rPr>
          <w:rFonts w:ascii="Times New Roman" w:hAnsi="Times New Roman"/>
          <w:color w:val="auto"/>
          <w:sz w:val="28"/>
          <w:szCs w:val="28"/>
        </w:rPr>
        <w:t>д.).</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lastRenderedPageBreak/>
        <w:t>Портфель достижений — это не только современная эф</w:t>
      </w:r>
      <w:r w:rsidRPr="00FE60F2">
        <w:rPr>
          <w:rFonts w:ascii="Times New Roman" w:hAnsi="Times New Roman"/>
          <w:color w:val="auto"/>
          <w:spacing w:val="-2"/>
          <w:sz w:val="28"/>
          <w:szCs w:val="28"/>
        </w:rPr>
        <w:t xml:space="preserve">фективная форма оценивания, но и действенное средство для </w:t>
      </w:r>
      <w:r w:rsidRPr="00FE60F2">
        <w:rPr>
          <w:rFonts w:ascii="Times New Roman" w:hAnsi="Times New Roman"/>
          <w:color w:val="auto"/>
          <w:sz w:val="28"/>
          <w:szCs w:val="28"/>
        </w:rPr>
        <w:t>решения ряда важных педагогических задач, позволяющее:</w:t>
      </w:r>
    </w:p>
    <w:p w:rsidR="00653A76" w:rsidRPr="00FE60F2" w:rsidRDefault="00653A76" w:rsidP="00FE60F2">
      <w:pPr>
        <w:pStyle w:val="21"/>
        <w:rPr>
          <w:szCs w:val="28"/>
        </w:rPr>
      </w:pPr>
      <w:r w:rsidRPr="00FE60F2">
        <w:rPr>
          <w:szCs w:val="28"/>
        </w:rPr>
        <w:t>поддерживать высокую учебную мотивацию обучающихся;</w:t>
      </w:r>
    </w:p>
    <w:p w:rsidR="00653A76" w:rsidRPr="00FE60F2" w:rsidRDefault="00653A76" w:rsidP="00FE60F2">
      <w:pPr>
        <w:pStyle w:val="21"/>
        <w:rPr>
          <w:szCs w:val="28"/>
        </w:rPr>
      </w:pPr>
      <w:r w:rsidRPr="00FE60F2">
        <w:rPr>
          <w:szCs w:val="28"/>
        </w:rPr>
        <w:t>поощрять их активность и самостоятельность, расширять возможности обучения и самообучения;</w:t>
      </w:r>
    </w:p>
    <w:p w:rsidR="00653A76" w:rsidRPr="00FE60F2" w:rsidRDefault="00653A76" w:rsidP="00FE60F2">
      <w:pPr>
        <w:pStyle w:val="21"/>
        <w:rPr>
          <w:szCs w:val="28"/>
        </w:rPr>
      </w:pPr>
      <w:r w:rsidRPr="00FE60F2">
        <w:rPr>
          <w:szCs w:val="28"/>
        </w:rPr>
        <w:t>развивать навыки рефлексивной и оценочной (в том числе самооценочной) деятельности обучающихся;</w:t>
      </w:r>
    </w:p>
    <w:p w:rsidR="00653A76" w:rsidRPr="00FE60F2" w:rsidRDefault="00653A76" w:rsidP="00FE60F2">
      <w:pPr>
        <w:pStyle w:val="21"/>
        <w:rPr>
          <w:b/>
          <w:bCs/>
          <w:iCs/>
          <w:szCs w:val="28"/>
        </w:rPr>
      </w:pPr>
      <w:r w:rsidRPr="00FE60F2">
        <w:rPr>
          <w:szCs w:val="28"/>
        </w:rPr>
        <w:t>формировать умение учиться — ставить цели, планировать и организовывать собственную учебную деятельность.</w:t>
      </w:r>
    </w:p>
    <w:p w:rsidR="00653A76" w:rsidRPr="00FE60F2" w:rsidRDefault="00653A76" w:rsidP="00FE60F2">
      <w:pPr>
        <w:pStyle w:val="a3"/>
        <w:spacing w:line="360" w:lineRule="auto"/>
        <w:ind w:firstLine="454"/>
        <w:rPr>
          <w:rFonts w:ascii="Times New Roman" w:hAnsi="Times New Roman"/>
          <w:color w:val="auto"/>
          <w:sz w:val="28"/>
          <w:szCs w:val="28"/>
        </w:rPr>
      </w:pPr>
      <w:r w:rsidRPr="00B368D4">
        <w:rPr>
          <w:rFonts w:ascii="Times New Roman" w:hAnsi="Times New Roman"/>
          <w:bCs/>
          <w:iCs/>
          <w:color w:val="auto"/>
          <w:spacing w:val="2"/>
          <w:sz w:val="28"/>
          <w:szCs w:val="28"/>
        </w:rPr>
        <w:t>Портфель достижений</w:t>
      </w:r>
      <w:r w:rsidRPr="00FE60F2">
        <w:rPr>
          <w:rFonts w:ascii="Times New Roman" w:hAnsi="Times New Roman"/>
          <w:color w:val="auto"/>
          <w:spacing w:val="2"/>
          <w:sz w:val="28"/>
          <w:szCs w:val="28"/>
        </w:rPr>
        <w:t xml:space="preserve"> представляет собой специаль</w:t>
      </w:r>
      <w:r w:rsidRPr="00FE60F2">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FE60F2">
        <w:rPr>
          <w:rFonts w:ascii="Times New Roman" w:hAnsi="Times New Roman"/>
          <w:color w:val="auto"/>
          <w:sz w:val="28"/>
          <w:szCs w:val="28"/>
        </w:rPr>
        <w:t>,</w:t>
      </w:r>
      <w:r w:rsidRPr="00FE60F2">
        <w:rPr>
          <w:rFonts w:ascii="Times New Roman" w:hAnsi="Times New Roman"/>
          <w:color w:val="auto"/>
          <w:sz w:val="28"/>
          <w:szCs w:val="28"/>
        </w:rPr>
        <w:t xml:space="preserve"> при проведении аттестации педагогов.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состав портфеля достижений </w:t>
      </w:r>
      <w:r w:rsidR="0062537F">
        <w:rPr>
          <w:rFonts w:ascii="Times New Roman" w:hAnsi="Times New Roman"/>
          <w:color w:val="auto"/>
          <w:sz w:val="28"/>
          <w:szCs w:val="28"/>
        </w:rPr>
        <w:t>включают</w:t>
      </w:r>
      <w:r w:rsidRPr="00FE60F2">
        <w:rPr>
          <w:rFonts w:ascii="Times New Roman" w:hAnsi="Times New Roman"/>
          <w:color w:val="auto"/>
          <w:sz w:val="28"/>
          <w:szCs w:val="28"/>
        </w:rPr>
        <w:t>ся резуль</w:t>
      </w:r>
      <w:r w:rsidRPr="00FE60F2">
        <w:rPr>
          <w:rFonts w:ascii="Times New Roman" w:hAnsi="Times New Roman"/>
          <w:color w:val="auto"/>
          <w:spacing w:val="2"/>
          <w:sz w:val="28"/>
          <w:szCs w:val="28"/>
        </w:rPr>
        <w:t xml:space="preserve">таты, достигнутые обучающимся не только в ходе учебной </w:t>
      </w:r>
      <w:r w:rsidRPr="00FE60F2">
        <w:rPr>
          <w:rFonts w:ascii="Times New Roman" w:hAnsi="Times New Roman"/>
          <w:color w:val="auto"/>
          <w:sz w:val="28"/>
          <w:szCs w:val="28"/>
        </w:rPr>
        <w:t xml:space="preserve">деятельности, но и в иных формах активности: творческой, </w:t>
      </w:r>
      <w:r w:rsidRPr="00FE60F2">
        <w:rPr>
          <w:rFonts w:ascii="Times New Roman" w:hAnsi="Times New Roman"/>
          <w:color w:val="auto"/>
          <w:spacing w:val="2"/>
          <w:sz w:val="28"/>
          <w:szCs w:val="28"/>
        </w:rPr>
        <w:t>социальной, коммуникативной, физкультурно­оздоровитель</w:t>
      </w:r>
      <w:r w:rsidRPr="00FE60F2">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пределами.</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color w:val="auto"/>
          <w:sz w:val="28"/>
          <w:szCs w:val="28"/>
        </w:rPr>
        <w:t>В портфель достижений учеников начальной школы, ко</w:t>
      </w:r>
      <w:r w:rsidRPr="00FE60F2">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w:t>
      </w:r>
      <w:r w:rsidR="0062537F">
        <w:rPr>
          <w:rFonts w:ascii="Times New Roman" w:hAnsi="Times New Roman"/>
          <w:color w:val="auto"/>
          <w:spacing w:val="2"/>
          <w:sz w:val="28"/>
          <w:szCs w:val="28"/>
        </w:rPr>
        <w:t xml:space="preserve"> включаются</w:t>
      </w:r>
      <w:r w:rsidRPr="00FE60F2">
        <w:rPr>
          <w:rFonts w:ascii="Times New Roman" w:hAnsi="Times New Roman"/>
          <w:color w:val="auto"/>
          <w:sz w:val="28"/>
          <w:szCs w:val="28"/>
        </w:rPr>
        <w:t xml:space="preserve"> следующие материалы.</w:t>
      </w:r>
    </w:p>
    <w:p w:rsidR="00653A76" w:rsidRPr="00FE60F2" w:rsidRDefault="00653A76" w:rsidP="00FE60F2">
      <w:pPr>
        <w:pStyle w:val="a3"/>
        <w:spacing w:line="360" w:lineRule="auto"/>
        <w:ind w:firstLine="454"/>
        <w:rPr>
          <w:rFonts w:ascii="Times New Roman" w:hAnsi="Times New Roman"/>
          <w:color w:val="auto"/>
          <w:sz w:val="28"/>
          <w:szCs w:val="28"/>
        </w:rPr>
      </w:pPr>
      <w:r w:rsidRPr="00B368D4">
        <w:rPr>
          <w:rFonts w:ascii="Times New Roman" w:hAnsi="Times New Roman"/>
          <w:bCs/>
          <w:iCs/>
          <w:color w:val="auto"/>
          <w:spacing w:val="2"/>
          <w:sz w:val="28"/>
          <w:szCs w:val="28"/>
        </w:rPr>
        <w:t>1.</w:t>
      </w:r>
      <w:r w:rsidRPr="00B368D4">
        <w:rPr>
          <w:rFonts w:ascii="Times New Roman" w:hAnsi="Times New Roman"/>
          <w:bCs/>
          <w:iCs/>
          <w:color w:val="auto"/>
          <w:spacing w:val="2"/>
          <w:sz w:val="28"/>
          <w:szCs w:val="28"/>
        </w:rPr>
        <w:t> </w:t>
      </w:r>
      <w:r w:rsidRPr="00B368D4">
        <w:rPr>
          <w:rFonts w:ascii="Times New Roman" w:hAnsi="Times New Roman"/>
          <w:bCs/>
          <w:iCs/>
          <w:color w:val="auto"/>
          <w:spacing w:val="2"/>
          <w:sz w:val="28"/>
          <w:szCs w:val="28"/>
        </w:rPr>
        <w:t>Выборки детских работ — формальных и твор</w:t>
      </w:r>
      <w:r w:rsidRPr="00B368D4">
        <w:rPr>
          <w:rFonts w:ascii="Times New Roman" w:hAnsi="Times New Roman"/>
          <w:bCs/>
          <w:iCs/>
          <w:color w:val="auto"/>
          <w:sz w:val="28"/>
          <w:szCs w:val="28"/>
        </w:rPr>
        <w:t>ческих</w:t>
      </w:r>
      <w:r w:rsidRPr="00B368D4">
        <w:rPr>
          <w:rFonts w:ascii="Times New Roman" w:hAnsi="Times New Roman"/>
          <w:color w:val="auto"/>
          <w:sz w:val="28"/>
          <w:szCs w:val="28"/>
        </w:rPr>
        <w:t>,</w:t>
      </w:r>
      <w:r w:rsidRPr="00FE60F2">
        <w:rPr>
          <w:rFonts w:ascii="Times New Roman" w:hAnsi="Times New Roman"/>
          <w:color w:val="auto"/>
          <w:sz w:val="28"/>
          <w:szCs w:val="28"/>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FE60F2">
        <w:rPr>
          <w:rFonts w:ascii="Times New Roman" w:hAnsi="Times New Roman"/>
          <w:color w:val="auto"/>
          <w:sz w:val="28"/>
          <w:szCs w:val="28"/>
        </w:rPr>
        <w:t xml:space="preserve"> образовательной </w:t>
      </w:r>
      <w:r w:rsidR="005C5F90" w:rsidRPr="00FE60F2">
        <w:rPr>
          <w:rFonts w:ascii="Times New Roman" w:hAnsi="Times New Roman"/>
          <w:color w:val="auto"/>
          <w:sz w:val="28"/>
          <w:szCs w:val="28"/>
        </w:rPr>
        <w:t>организации</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lastRenderedPageBreak/>
        <w:t>Обязательной составляющей портфеля достижений являют</w:t>
      </w:r>
      <w:r w:rsidRPr="00FE60F2">
        <w:rPr>
          <w:rFonts w:ascii="Times New Roman" w:hAnsi="Times New Roman"/>
          <w:color w:val="auto"/>
          <w:sz w:val="28"/>
          <w:szCs w:val="28"/>
        </w:rPr>
        <w:t xml:space="preserve">ся материалы </w:t>
      </w:r>
      <w:r w:rsidRPr="00FE60F2">
        <w:rPr>
          <w:rFonts w:ascii="Times New Roman" w:hAnsi="Times New Roman"/>
          <w:iCs/>
          <w:color w:val="auto"/>
          <w:sz w:val="28"/>
          <w:szCs w:val="28"/>
        </w:rPr>
        <w:t>стартовой диагностики, промежуточных и итоговых стандартизированныхработ</w:t>
      </w:r>
      <w:r w:rsidR="00B364BF" w:rsidRPr="00FE60F2">
        <w:rPr>
          <w:rFonts w:ascii="Times New Roman" w:hAnsi="Times New Roman"/>
          <w:color w:val="auto"/>
          <w:sz w:val="28"/>
          <w:szCs w:val="28"/>
        </w:rPr>
        <w:t xml:space="preserve"> по отдельным пред</w:t>
      </w:r>
      <w:r w:rsidRPr="00FE60F2">
        <w:rPr>
          <w:rFonts w:ascii="Times New Roman" w:hAnsi="Times New Roman"/>
          <w:color w:val="auto"/>
          <w:sz w:val="28"/>
          <w:szCs w:val="28"/>
        </w:rPr>
        <w:t>метам.</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Остальные работы должны быть подобраны так, чтобы </w:t>
      </w:r>
      <w:r w:rsidRPr="00FE60F2">
        <w:rPr>
          <w:rFonts w:ascii="Times New Roman" w:hAnsi="Times New Roman"/>
          <w:color w:val="auto"/>
          <w:sz w:val="28"/>
          <w:szCs w:val="28"/>
        </w:rPr>
        <w:t>их совокупность демонстрировала нарастающие успешность,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rsidR="00653A76" w:rsidRPr="00FE60F2" w:rsidRDefault="00653A76" w:rsidP="00FE60F2">
      <w:pPr>
        <w:pStyle w:val="21"/>
        <w:rPr>
          <w:szCs w:val="28"/>
        </w:rPr>
      </w:pPr>
      <w:r w:rsidRPr="00FE60F2">
        <w:rPr>
          <w:iCs/>
          <w:szCs w:val="28"/>
        </w:rPr>
        <w:t xml:space="preserve">по русскому, родному языку и литературному чтению, </w:t>
      </w:r>
      <w:r w:rsidRPr="00FE60F2">
        <w:rPr>
          <w:iCs/>
          <w:spacing w:val="2"/>
          <w:szCs w:val="28"/>
        </w:rPr>
        <w:t>литературному чтению на родном языке, иностранному языку</w:t>
      </w:r>
      <w:r w:rsidRPr="00FE60F2">
        <w:rPr>
          <w:spacing w:val="2"/>
          <w:szCs w:val="28"/>
        </w:rPr>
        <w:t> — диктанты и изложения, сочинения на заданную</w:t>
      </w:r>
      <w:r w:rsidRPr="00FE60F2">
        <w:rPr>
          <w:szCs w:val="28"/>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21"/>
        <w:rPr>
          <w:szCs w:val="28"/>
        </w:rPr>
      </w:pPr>
      <w:r w:rsidRPr="00FE60F2">
        <w:rPr>
          <w:iCs/>
          <w:spacing w:val="2"/>
          <w:szCs w:val="28"/>
        </w:rPr>
        <w:t>по математике</w:t>
      </w:r>
      <w:r w:rsidRPr="00FE60F2">
        <w:rPr>
          <w:spacing w:val="2"/>
          <w:szCs w:val="28"/>
        </w:rPr>
        <w:t> — математические диктанты, оформленные результаты мини</w:t>
      </w:r>
      <w:r w:rsidRPr="00FE60F2">
        <w:rPr>
          <w:spacing w:val="2"/>
          <w:szCs w:val="28"/>
        </w:rPr>
        <w:noBreakHyphen/>
        <w:t>исследований, записи решения учебно­познавательных и учебно­практических задач, мате</w:t>
      </w:r>
      <w:r w:rsidRPr="00FE60F2">
        <w:rPr>
          <w:szCs w:val="28"/>
        </w:rPr>
        <w:t>матические модели, аудиозаписи устных ответов (демонстрирующих навыки устного сч</w:t>
      </w:r>
      <w:r w:rsidR="00D30361" w:rsidRPr="00FE60F2">
        <w:rPr>
          <w:szCs w:val="28"/>
        </w:rPr>
        <w:t>е</w:t>
      </w:r>
      <w:r w:rsidRPr="00FE60F2">
        <w:rPr>
          <w:szCs w:val="28"/>
        </w:rPr>
        <w:t>та, рассуждений, доказательств, выступлений, сообщений на математические темы), материалы самоанализа и рефлексии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21"/>
        <w:rPr>
          <w:szCs w:val="28"/>
        </w:rPr>
      </w:pPr>
      <w:r w:rsidRPr="00FE60F2">
        <w:rPr>
          <w:iCs/>
          <w:spacing w:val="-2"/>
          <w:szCs w:val="28"/>
        </w:rPr>
        <w:t>по окружающему миру</w:t>
      </w:r>
      <w:r w:rsidRPr="00FE60F2">
        <w:rPr>
          <w:spacing w:val="-2"/>
          <w:szCs w:val="28"/>
        </w:rPr>
        <w:t> — дневники наблюдений, оформ</w:t>
      </w:r>
      <w:r w:rsidRPr="00FE60F2">
        <w:rPr>
          <w:spacing w:val="2"/>
          <w:szCs w:val="28"/>
        </w:rPr>
        <w:t xml:space="preserve">ленные результаты мини­исследований и мини­проектов,интервью, аудиозаписи устных ответов, творческие работы, </w:t>
      </w:r>
      <w:r w:rsidRPr="00FE60F2">
        <w:rPr>
          <w:szCs w:val="28"/>
        </w:rPr>
        <w:t>материалы самоанализа и рефлексии и т. п.;</w:t>
      </w:r>
    </w:p>
    <w:p w:rsidR="00653A76" w:rsidRPr="00FE60F2" w:rsidRDefault="00653A76" w:rsidP="00FE60F2">
      <w:pPr>
        <w:pStyle w:val="21"/>
        <w:rPr>
          <w:szCs w:val="28"/>
        </w:rPr>
      </w:pPr>
      <w:r w:rsidRPr="00FE60F2">
        <w:rPr>
          <w:iCs/>
          <w:spacing w:val="2"/>
          <w:szCs w:val="28"/>
        </w:rPr>
        <w:t>по предметам эстетического цикла</w:t>
      </w:r>
      <w:r w:rsidRPr="00FE60F2">
        <w:rPr>
          <w:spacing w:val="2"/>
          <w:szCs w:val="28"/>
        </w:rPr>
        <w:t> — аудиозаписи, фото­ и видеоизображения примеров исполнительской деятельности, иллюстрации к музыкальным произведениям,</w:t>
      </w:r>
      <w:r w:rsidRPr="00FE60F2">
        <w:rPr>
          <w:szCs w:val="28"/>
        </w:rPr>
        <w:t>иллюстрации на заданную тему, продукты собственного твор</w:t>
      </w:r>
      <w:r w:rsidRPr="00FE60F2">
        <w:rPr>
          <w:spacing w:val="2"/>
          <w:szCs w:val="28"/>
        </w:rPr>
        <w:t>чества, аудиозаписи монологических высказываний­описа</w:t>
      </w:r>
      <w:r w:rsidRPr="00FE60F2">
        <w:rPr>
          <w:szCs w:val="28"/>
        </w:rPr>
        <w:t>ний, материалы самоанализа и рефлексии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21"/>
        <w:rPr>
          <w:szCs w:val="28"/>
        </w:rPr>
      </w:pPr>
      <w:r w:rsidRPr="00FE60F2">
        <w:rPr>
          <w:iCs/>
          <w:szCs w:val="28"/>
        </w:rPr>
        <w:t>по технологии</w:t>
      </w:r>
      <w:r w:rsidRPr="00FE60F2">
        <w:rPr>
          <w:szCs w:val="28"/>
        </w:rPr>
        <w:t xml:space="preserve"> — фото­ и видеоизображения продуктов исполнительской деятельности, аудиозаписи монологических </w:t>
      </w:r>
      <w:r w:rsidRPr="00FE60F2">
        <w:rPr>
          <w:szCs w:val="28"/>
        </w:rPr>
        <w:lastRenderedPageBreak/>
        <w:t>высказываний­описаний, продукты собственного творчества, материалы самоанализа и рефлексии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21"/>
        <w:rPr>
          <w:b/>
          <w:bCs/>
          <w:iCs/>
          <w:szCs w:val="28"/>
        </w:rPr>
      </w:pPr>
      <w:r w:rsidRPr="00FE60F2">
        <w:rPr>
          <w:iCs/>
          <w:szCs w:val="28"/>
        </w:rPr>
        <w:t>по физкультуре </w:t>
      </w:r>
      <w:r w:rsidRPr="00FE60F2">
        <w:rPr>
          <w:szCs w:val="28"/>
        </w:rPr>
        <w:t>— видеоизображения примеров исполнительской деятельности, дневники наблюдений и самокон</w:t>
      </w:r>
      <w:r w:rsidRPr="00FE60F2">
        <w:rPr>
          <w:spacing w:val="2"/>
          <w:szCs w:val="28"/>
        </w:rPr>
        <w:t>троля, самостоятельно составленные расписания и режим дня, комплексы физических упражнений, материалы само</w:t>
      </w:r>
      <w:r w:rsidRPr="00FE60F2">
        <w:rPr>
          <w:szCs w:val="28"/>
        </w:rPr>
        <w:t>анализа и рефлексии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B368D4">
        <w:rPr>
          <w:rFonts w:ascii="Times New Roman" w:hAnsi="Times New Roman"/>
          <w:bCs/>
          <w:iCs/>
          <w:color w:val="auto"/>
          <w:spacing w:val="-2"/>
          <w:sz w:val="28"/>
          <w:szCs w:val="28"/>
        </w:rPr>
        <w:t>2.</w:t>
      </w:r>
      <w:r w:rsidRPr="00B368D4">
        <w:rPr>
          <w:rFonts w:ascii="Times New Roman" w:hAnsi="Times New Roman"/>
          <w:bCs/>
          <w:iCs/>
          <w:color w:val="auto"/>
          <w:spacing w:val="-2"/>
          <w:sz w:val="28"/>
          <w:szCs w:val="28"/>
        </w:rPr>
        <w:t> </w:t>
      </w:r>
      <w:r w:rsidRPr="00B368D4">
        <w:rPr>
          <w:rFonts w:ascii="Times New Roman" w:hAnsi="Times New Roman"/>
          <w:bCs/>
          <w:iCs/>
          <w:color w:val="auto"/>
          <w:spacing w:val="-2"/>
          <w:sz w:val="28"/>
          <w:szCs w:val="28"/>
        </w:rPr>
        <w:t xml:space="preserve">Систематизированные материалы наблюдений </w:t>
      </w:r>
      <w:r w:rsidRPr="00B368D4">
        <w:rPr>
          <w:rFonts w:ascii="Times New Roman" w:hAnsi="Times New Roman"/>
          <w:iCs/>
          <w:color w:val="auto"/>
          <w:spacing w:val="-2"/>
          <w:sz w:val="28"/>
          <w:szCs w:val="28"/>
        </w:rPr>
        <w:t>(</w:t>
      </w:r>
      <w:r w:rsidRPr="00FE60F2">
        <w:rPr>
          <w:rFonts w:ascii="Times New Roman" w:hAnsi="Times New Roman"/>
          <w:iCs/>
          <w:color w:val="auto"/>
          <w:spacing w:val="-2"/>
          <w:sz w:val="28"/>
          <w:szCs w:val="28"/>
        </w:rPr>
        <w:t>оце</w:t>
      </w:r>
      <w:r w:rsidRPr="00FE60F2">
        <w:rPr>
          <w:rFonts w:ascii="Times New Roman" w:hAnsi="Times New Roman"/>
          <w:iCs/>
          <w:color w:val="auto"/>
          <w:sz w:val="28"/>
          <w:szCs w:val="28"/>
        </w:rPr>
        <w:t>ночные листы, материалы и листы наблюдений и</w:t>
      </w:r>
      <w:r w:rsidRPr="00FE60F2">
        <w:rPr>
          <w:rFonts w:ascii="Times New Roman" w:hAnsi="Times New Roman"/>
          <w:iCs/>
          <w:color w:val="auto"/>
          <w:sz w:val="28"/>
          <w:szCs w:val="28"/>
        </w:rPr>
        <w:t> </w:t>
      </w:r>
      <w:r w:rsidRPr="00FE60F2">
        <w:rPr>
          <w:rFonts w:ascii="Times New Roman" w:hAnsi="Times New Roman"/>
          <w:iCs/>
          <w:color w:val="auto"/>
          <w:sz w:val="28"/>
          <w:szCs w:val="28"/>
        </w:rPr>
        <w:t>т.</w:t>
      </w:r>
      <w:r w:rsidRPr="00FE60F2">
        <w:rPr>
          <w:rFonts w:ascii="Times New Roman" w:hAnsi="Times New Roman"/>
          <w:iCs/>
          <w:color w:val="auto"/>
          <w:sz w:val="28"/>
          <w:szCs w:val="28"/>
        </w:rPr>
        <w:t> </w:t>
      </w:r>
      <w:r w:rsidRPr="00FE60F2">
        <w:rPr>
          <w:rFonts w:ascii="Times New Roman" w:hAnsi="Times New Roman"/>
          <w:iCs/>
          <w:color w:val="auto"/>
          <w:sz w:val="28"/>
          <w:szCs w:val="28"/>
        </w:rPr>
        <w:t>п.)</w:t>
      </w:r>
      <w:r w:rsidRPr="00FE60F2">
        <w:rPr>
          <w:rFonts w:ascii="Times New Roman" w:hAnsi="Times New Roman"/>
          <w:color w:val="auto"/>
          <w:sz w:val="28"/>
          <w:szCs w:val="28"/>
        </w:rPr>
        <w:t>за процессом овладения универсальными учебными действи</w:t>
      </w:r>
      <w:r w:rsidRPr="00FE60F2">
        <w:rPr>
          <w:rFonts w:ascii="Times New Roman" w:hAnsi="Times New Roman"/>
          <w:color w:val="auto"/>
          <w:spacing w:val="-2"/>
          <w:sz w:val="28"/>
          <w:szCs w:val="28"/>
        </w:rPr>
        <w:t xml:space="preserve">ями, которые ведут учителя начальных классов (выступающие </w:t>
      </w:r>
      <w:r w:rsidRPr="00FE60F2">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FE60F2">
        <w:rPr>
          <w:rFonts w:ascii="Times New Roman" w:hAnsi="Times New Roman"/>
          <w:color w:val="auto"/>
          <w:sz w:val="28"/>
          <w:szCs w:val="28"/>
        </w:rPr>
        <w:t>ых отношений</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B368D4">
        <w:rPr>
          <w:rFonts w:ascii="Times New Roman" w:hAnsi="Times New Roman"/>
          <w:bCs/>
          <w:iCs/>
          <w:color w:val="auto"/>
          <w:sz w:val="28"/>
          <w:szCs w:val="28"/>
        </w:rPr>
        <w:t>3.</w:t>
      </w:r>
      <w:r w:rsidRPr="00B368D4">
        <w:rPr>
          <w:rFonts w:ascii="Times New Roman" w:hAnsi="Times New Roman"/>
          <w:bCs/>
          <w:iCs/>
          <w:color w:val="auto"/>
          <w:sz w:val="28"/>
          <w:szCs w:val="28"/>
        </w:rPr>
        <w:t> </w:t>
      </w:r>
      <w:r w:rsidRPr="00B368D4">
        <w:rPr>
          <w:rFonts w:ascii="Times New Roman" w:hAnsi="Times New Roman"/>
          <w:bCs/>
          <w:iCs/>
          <w:color w:val="auto"/>
          <w:sz w:val="28"/>
          <w:szCs w:val="28"/>
        </w:rPr>
        <w:t>Материалы, характеризующие достижения обучающихся в рамках внеурочнойидосуговой деятельности</w:t>
      </w:r>
      <w:r w:rsidRPr="00B368D4">
        <w:rPr>
          <w:rFonts w:ascii="Times New Roman" w:hAnsi="Times New Roman"/>
          <w:color w:val="auto"/>
          <w:sz w:val="28"/>
          <w:szCs w:val="28"/>
        </w:rPr>
        <w:t>, например</w:t>
      </w:r>
      <w:r w:rsidRPr="00FE60F2">
        <w:rPr>
          <w:rFonts w:ascii="Times New Roman" w:hAnsi="Times New Roman"/>
          <w:color w:val="auto"/>
          <w:sz w:val="28"/>
          <w:szCs w:val="28"/>
        </w:rPr>
        <w:t xml:space="preserve"> результаты участия в олимпиадах, конкурсах, смот</w:t>
      </w:r>
      <w:r w:rsidRPr="00FE60F2">
        <w:rPr>
          <w:rFonts w:ascii="Times New Roman" w:hAnsi="Times New Roman"/>
          <w:color w:val="auto"/>
          <w:spacing w:val="2"/>
          <w:sz w:val="28"/>
          <w:szCs w:val="28"/>
        </w:rPr>
        <w:t>рах, выставках, концертах, спортивных мероприятиях, поделки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FE60F2">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rsidR="00653A76" w:rsidRPr="00FE60F2" w:rsidRDefault="00653A76" w:rsidP="009C3010">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основных результатов начального общего образования, закрепл</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нных в </w:t>
      </w:r>
      <w:r w:rsidR="00C11324" w:rsidRPr="00FE60F2">
        <w:rPr>
          <w:rFonts w:ascii="Times New Roman" w:hAnsi="Times New Roman"/>
          <w:color w:val="auto"/>
          <w:sz w:val="28"/>
          <w:szCs w:val="28"/>
        </w:rPr>
        <w:t>ФГОС НОО</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По результатам оценки, которая формируется на основе </w:t>
      </w:r>
      <w:r w:rsidRPr="00FE60F2">
        <w:rPr>
          <w:rFonts w:ascii="Times New Roman" w:hAnsi="Times New Roman"/>
          <w:color w:val="auto"/>
          <w:sz w:val="28"/>
          <w:szCs w:val="28"/>
        </w:rPr>
        <w:t>материалов портфеля достижений, делаются выводы: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1)</w:t>
      </w:r>
      <w:r w:rsidRPr="00FE60F2">
        <w:rPr>
          <w:rFonts w:ascii="Times New Roman" w:hAnsi="Times New Roman"/>
          <w:color w:val="auto"/>
          <w:sz w:val="28"/>
          <w:szCs w:val="28"/>
        </w:rPr>
        <w:t> </w:t>
      </w:r>
      <w:r w:rsidRPr="00FE60F2">
        <w:rPr>
          <w:rFonts w:ascii="Times New Roman" w:hAnsi="Times New Roman"/>
          <w:color w:val="auto"/>
          <w:sz w:val="28"/>
          <w:szCs w:val="28"/>
        </w:rPr>
        <w:t xml:space="preserve">о сформированности у обучающегося </w:t>
      </w:r>
      <w:r w:rsidRPr="00FE60F2">
        <w:rPr>
          <w:rFonts w:ascii="Times New Roman" w:hAnsi="Times New Roman"/>
          <w:iCs/>
          <w:color w:val="auto"/>
          <w:sz w:val="28"/>
          <w:szCs w:val="28"/>
        </w:rPr>
        <w:t>универсальных и предметных способов действий</w:t>
      </w:r>
      <w:r w:rsidRPr="00FE60F2">
        <w:rPr>
          <w:rFonts w:ascii="Times New Roman" w:hAnsi="Times New Roman"/>
          <w:color w:val="auto"/>
          <w:sz w:val="28"/>
          <w:szCs w:val="28"/>
        </w:rPr>
        <w:t xml:space="preserve">, а также </w:t>
      </w:r>
      <w:r w:rsidRPr="00FE60F2">
        <w:rPr>
          <w:rFonts w:ascii="Times New Roman" w:hAnsi="Times New Roman"/>
          <w:iCs/>
          <w:color w:val="auto"/>
          <w:sz w:val="28"/>
          <w:szCs w:val="28"/>
        </w:rPr>
        <w:t>опорной системы знаний</w:t>
      </w:r>
      <w:r w:rsidRPr="00FE60F2">
        <w:rPr>
          <w:rFonts w:ascii="Times New Roman" w:hAnsi="Times New Roman"/>
          <w:color w:val="auto"/>
          <w:sz w:val="28"/>
          <w:szCs w:val="28"/>
        </w:rPr>
        <w:t>, обеспечивающих ему возможность продолжения образования в основной школе;</w:t>
      </w:r>
    </w:p>
    <w:p w:rsidR="00653A76" w:rsidRPr="00FE60F2" w:rsidRDefault="00653A76" w:rsidP="00FE60F2">
      <w:pPr>
        <w:pStyle w:val="a3"/>
        <w:spacing w:line="360" w:lineRule="auto"/>
        <w:ind w:firstLine="454"/>
        <w:rPr>
          <w:rFonts w:ascii="Times New Roman" w:hAnsi="Times New Roman"/>
          <w:color w:val="auto"/>
          <w:spacing w:val="-4"/>
          <w:sz w:val="28"/>
          <w:szCs w:val="28"/>
        </w:rPr>
      </w:pPr>
      <w:r w:rsidRPr="00FE60F2">
        <w:rPr>
          <w:rFonts w:ascii="Times New Roman" w:hAnsi="Times New Roman"/>
          <w:color w:val="auto"/>
          <w:spacing w:val="-4"/>
          <w:sz w:val="28"/>
          <w:szCs w:val="28"/>
        </w:rPr>
        <w:lastRenderedPageBreak/>
        <w:t>2)</w:t>
      </w:r>
      <w:r w:rsidRPr="00FE60F2">
        <w:rPr>
          <w:rFonts w:ascii="Times New Roman" w:hAnsi="Times New Roman"/>
          <w:color w:val="auto"/>
          <w:spacing w:val="-4"/>
          <w:sz w:val="28"/>
          <w:szCs w:val="28"/>
        </w:rPr>
        <w:t> </w:t>
      </w:r>
      <w:r w:rsidRPr="00FE60F2">
        <w:rPr>
          <w:rFonts w:ascii="Times New Roman" w:hAnsi="Times New Roman"/>
          <w:color w:val="auto"/>
          <w:spacing w:val="-4"/>
          <w:sz w:val="28"/>
          <w:szCs w:val="28"/>
        </w:rPr>
        <w:t xml:space="preserve">о сформированности основ </w:t>
      </w:r>
      <w:r w:rsidRPr="00FE60F2">
        <w:rPr>
          <w:rFonts w:ascii="Times New Roman" w:hAnsi="Times New Roman"/>
          <w:iCs/>
          <w:color w:val="auto"/>
          <w:spacing w:val="-4"/>
          <w:sz w:val="28"/>
          <w:szCs w:val="28"/>
        </w:rPr>
        <w:t>умения учиться</w:t>
      </w:r>
      <w:r w:rsidRPr="00FE60F2">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F01078" w:rsidRPr="00FE60F2" w:rsidRDefault="00653A76" w:rsidP="00604487">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3)</w:t>
      </w:r>
      <w:r w:rsidRPr="00FE60F2">
        <w:rPr>
          <w:rFonts w:ascii="Times New Roman" w:hAnsi="Times New Roman"/>
          <w:color w:val="auto"/>
          <w:sz w:val="28"/>
          <w:szCs w:val="28"/>
        </w:rPr>
        <w:t> </w:t>
      </w:r>
      <w:r w:rsidRPr="00FE60F2">
        <w:rPr>
          <w:rFonts w:ascii="Times New Roman" w:hAnsi="Times New Roman"/>
          <w:color w:val="auto"/>
          <w:sz w:val="28"/>
          <w:szCs w:val="28"/>
        </w:rPr>
        <w:t xml:space="preserve">об </w:t>
      </w:r>
      <w:r w:rsidRPr="00FE60F2">
        <w:rPr>
          <w:rFonts w:ascii="Times New Roman" w:hAnsi="Times New Roman"/>
          <w:iCs/>
          <w:color w:val="auto"/>
          <w:sz w:val="28"/>
          <w:szCs w:val="28"/>
        </w:rPr>
        <w:t>индивидуальном прогрессе</w:t>
      </w:r>
      <w:r w:rsidRPr="00FE60F2">
        <w:rPr>
          <w:rFonts w:ascii="Times New Roman" w:hAnsi="Times New Roman"/>
          <w:color w:val="auto"/>
          <w:sz w:val="28"/>
          <w:szCs w:val="28"/>
        </w:rPr>
        <w:t xml:space="preserve"> в основных сферах раз</w:t>
      </w:r>
      <w:r w:rsidRPr="00FE60F2">
        <w:rPr>
          <w:rFonts w:ascii="Times New Roman" w:hAnsi="Times New Roman"/>
          <w:color w:val="auto"/>
          <w:spacing w:val="2"/>
          <w:sz w:val="28"/>
          <w:szCs w:val="28"/>
        </w:rPr>
        <w:t>вития личности — мотивационно­смысловой, познаватель</w:t>
      </w:r>
      <w:r w:rsidRPr="00FE60F2">
        <w:rPr>
          <w:rFonts w:ascii="Times New Roman" w:hAnsi="Times New Roman"/>
          <w:color w:val="auto"/>
          <w:sz w:val="28"/>
          <w:szCs w:val="28"/>
        </w:rPr>
        <w:t>ной, эмоциональной, волевой и саморегуляции.</w:t>
      </w:r>
    </w:p>
    <w:p w:rsidR="00653A76" w:rsidRPr="00FE60F2" w:rsidRDefault="009A54E0" w:rsidP="009A54E0">
      <w:pPr>
        <w:pStyle w:val="aff"/>
        <w:rPr>
          <w:szCs w:val="28"/>
        </w:rPr>
      </w:pPr>
      <w:bookmarkStart w:id="86" w:name="_Toc288394074"/>
      <w:bookmarkStart w:id="87" w:name="_Toc288410541"/>
      <w:bookmarkStart w:id="88" w:name="_Toc288410670"/>
      <w:bookmarkStart w:id="89" w:name="_Toc288410735"/>
      <w:bookmarkStart w:id="90" w:name="_Toc294246086"/>
      <w:bookmarkStart w:id="91" w:name="_Toc424564317"/>
      <w:r>
        <w:rPr>
          <w:szCs w:val="28"/>
        </w:rPr>
        <w:t xml:space="preserve">1.3.4 </w:t>
      </w:r>
      <w:r w:rsidR="00653A76" w:rsidRPr="00FE60F2">
        <w:rPr>
          <w:szCs w:val="28"/>
        </w:rPr>
        <w:t>Итоговая оценка выпускника</w:t>
      </w:r>
      <w:bookmarkEnd w:id="86"/>
      <w:bookmarkEnd w:id="87"/>
      <w:bookmarkEnd w:id="88"/>
      <w:bookmarkEnd w:id="89"/>
      <w:bookmarkEnd w:id="90"/>
      <w:bookmarkEnd w:id="91"/>
    </w:p>
    <w:p w:rsidR="00653A76" w:rsidRPr="00FE60F2" w:rsidRDefault="00B364BF"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На итоговую оценку </w:t>
      </w:r>
      <w:r w:rsidR="00264924" w:rsidRPr="00FE60F2">
        <w:rPr>
          <w:rFonts w:ascii="Times New Roman" w:hAnsi="Times New Roman"/>
          <w:color w:val="auto"/>
          <w:spacing w:val="2"/>
          <w:sz w:val="28"/>
          <w:szCs w:val="28"/>
        </w:rPr>
        <w:t>на уровне</w:t>
      </w:r>
      <w:r w:rsidR="00653A76" w:rsidRPr="00FE60F2">
        <w:rPr>
          <w:rFonts w:ascii="Times New Roman" w:hAnsi="Times New Roman"/>
          <w:color w:val="auto"/>
          <w:spacing w:val="2"/>
          <w:sz w:val="28"/>
          <w:szCs w:val="28"/>
        </w:rPr>
        <w:t xml:space="preserve"> начального общего об</w:t>
      </w:r>
      <w:r w:rsidR="00653A76" w:rsidRPr="00FE60F2">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FE60F2">
        <w:rPr>
          <w:rFonts w:ascii="Times New Roman" w:hAnsi="Times New Roman"/>
          <w:color w:val="auto"/>
          <w:spacing w:val="2"/>
          <w:sz w:val="28"/>
          <w:szCs w:val="28"/>
        </w:rPr>
        <w:t>обучения на следующе</w:t>
      </w:r>
      <w:r w:rsidR="00775DA5" w:rsidRPr="00FE60F2">
        <w:rPr>
          <w:rFonts w:ascii="Times New Roman" w:hAnsi="Times New Roman"/>
          <w:color w:val="auto"/>
          <w:spacing w:val="2"/>
          <w:sz w:val="28"/>
          <w:szCs w:val="28"/>
        </w:rPr>
        <w:t>муровне</w:t>
      </w:r>
      <w:r w:rsidR="00653A76" w:rsidRPr="00FE60F2">
        <w:rPr>
          <w:rFonts w:ascii="Times New Roman" w:hAnsi="Times New Roman"/>
          <w:color w:val="auto"/>
          <w:spacing w:val="2"/>
          <w:sz w:val="28"/>
          <w:szCs w:val="28"/>
        </w:rPr>
        <w:t xml:space="preserve">, выносятся </w:t>
      </w:r>
      <w:r w:rsidR="00653A76" w:rsidRPr="00FE60F2">
        <w:rPr>
          <w:rFonts w:ascii="Times New Roman" w:hAnsi="Times New Roman"/>
          <w:iCs/>
          <w:color w:val="auto"/>
          <w:spacing w:val="2"/>
          <w:sz w:val="28"/>
          <w:szCs w:val="28"/>
        </w:rPr>
        <w:t>только пред</w:t>
      </w:r>
      <w:r w:rsidR="00653A76" w:rsidRPr="00FE60F2">
        <w:rPr>
          <w:rFonts w:ascii="Times New Roman" w:hAnsi="Times New Roman"/>
          <w:iCs/>
          <w:color w:val="auto"/>
          <w:sz w:val="28"/>
          <w:szCs w:val="28"/>
        </w:rPr>
        <w:t>метные и метапредметные результаты</w:t>
      </w:r>
      <w:r w:rsidR="00653A76" w:rsidRPr="00FE60F2">
        <w:rPr>
          <w:rFonts w:ascii="Times New Roman" w:hAnsi="Times New Roman"/>
          <w:color w:val="auto"/>
          <w:sz w:val="28"/>
          <w:szCs w:val="28"/>
        </w:rPr>
        <w:t>, описанные в разделе «Выпускник научится» планируемых результатов начального</w:t>
      </w:r>
      <w:r w:rsidR="005D66BB" w:rsidRPr="00FE60F2">
        <w:rPr>
          <w:rFonts w:ascii="Times New Roman" w:hAnsi="Times New Roman"/>
          <w:color w:val="auto"/>
          <w:sz w:val="28"/>
          <w:szCs w:val="28"/>
        </w:rPr>
        <w:t xml:space="preserve"> общего</w:t>
      </w:r>
      <w:r w:rsidR="00653A76" w:rsidRPr="00FE60F2">
        <w:rPr>
          <w:rFonts w:ascii="Times New Roman" w:hAnsi="Times New Roman"/>
          <w:color w:val="auto"/>
          <w:sz w:val="28"/>
          <w:szCs w:val="28"/>
        </w:rPr>
        <w:t xml:space="preserve"> образования.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Предметом итоговой оценки является </w:t>
      </w:r>
      <w:r w:rsidRPr="00FE60F2">
        <w:rPr>
          <w:rFonts w:ascii="Times New Roman" w:hAnsi="Times New Roman"/>
          <w:iCs/>
          <w:color w:val="auto"/>
          <w:spacing w:val="2"/>
          <w:sz w:val="28"/>
          <w:szCs w:val="28"/>
        </w:rPr>
        <w:t>способность обу</w:t>
      </w:r>
      <w:r w:rsidRPr="00FE60F2">
        <w:rPr>
          <w:rFonts w:ascii="Times New Roman" w:hAnsi="Times New Roman"/>
          <w:iCs/>
          <w:color w:val="auto"/>
          <w:sz w:val="28"/>
          <w:szCs w:val="28"/>
        </w:rPr>
        <w:t>чающихся решать учебно­познавательные и учебно­прак</w:t>
      </w:r>
      <w:r w:rsidRPr="00FE60F2">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FE60F2">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FE60F2">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653A76" w:rsidRPr="00FE60F2" w:rsidRDefault="004B4CC7"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При получении </w:t>
      </w:r>
      <w:r w:rsidR="00653A76" w:rsidRPr="00FE60F2">
        <w:rPr>
          <w:rFonts w:ascii="Times New Roman" w:hAnsi="Times New Roman"/>
          <w:color w:val="auto"/>
          <w:sz w:val="28"/>
          <w:szCs w:val="28"/>
        </w:rPr>
        <w:t>начального общего образования особое зна</w:t>
      </w:r>
      <w:r w:rsidR="00653A76" w:rsidRPr="00FE60F2">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FE60F2">
        <w:rPr>
          <w:rFonts w:ascii="Times New Roman" w:hAnsi="Times New Roman"/>
          <w:iCs/>
          <w:color w:val="auto"/>
          <w:spacing w:val="2"/>
          <w:sz w:val="28"/>
          <w:szCs w:val="28"/>
        </w:rPr>
        <w:t>опорной системы знаний по русскому языку,</w:t>
      </w:r>
      <w:r w:rsidR="00653A76" w:rsidRPr="00FE60F2">
        <w:rPr>
          <w:rFonts w:ascii="Times New Roman" w:hAnsi="Times New Roman"/>
          <w:iCs/>
          <w:color w:val="auto"/>
          <w:sz w:val="28"/>
          <w:szCs w:val="28"/>
        </w:rPr>
        <w:t xml:space="preserve"> родному языкуи математике</w:t>
      </w:r>
      <w:r w:rsidR="00653A76" w:rsidRPr="00FE60F2">
        <w:rPr>
          <w:rFonts w:ascii="Times New Roman" w:hAnsi="Times New Roman"/>
          <w:color w:val="auto"/>
          <w:sz w:val="28"/>
          <w:szCs w:val="28"/>
        </w:rPr>
        <w:t xml:space="preserve"> и овладение следующими метапредметными действиями:</w:t>
      </w:r>
    </w:p>
    <w:p w:rsidR="00653A76" w:rsidRPr="00FE60F2" w:rsidRDefault="00653A76" w:rsidP="00FE60F2">
      <w:pPr>
        <w:pStyle w:val="21"/>
        <w:rPr>
          <w:szCs w:val="28"/>
        </w:rPr>
      </w:pPr>
      <w:r w:rsidRPr="00FE60F2">
        <w:rPr>
          <w:szCs w:val="28"/>
        </w:rPr>
        <w:t>речевыми, среди которых следует выделить навыки осознанного чтения и работы с информацией;</w:t>
      </w:r>
    </w:p>
    <w:p w:rsidR="00653A76" w:rsidRPr="00FE60F2" w:rsidRDefault="00653A76" w:rsidP="00FE60F2">
      <w:pPr>
        <w:pStyle w:val="21"/>
        <w:rPr>
          <w:szCs w:val="28"/>
        </w:rPr>
      </w:pPr>
      <w:r w:rsidRPr="00FE60F2">
        <w:rPr>
          <w:spacing w:val="2"/>
          <w:szCs w:val="28"/>
        </w:rPr>
        <w:t>коммуникативными, необходимыми для учебного со</w:t>
      </w:r>
      <w:r w:rsidRPr="00FE60F2">
        <w:rPr>
          <w:szCs w:val="28"/>
        </w:rPr>
        <w:t>трудничества с учителем и сверстниками.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Итоговая оценка выпускника формируется на основе на</w:t>
      </w:r>
      <w:r w:rsidRPr="00FE60F2">
        <w:rPr>
          <w:rFonts w:ascii="Times New Roman" w:hAnsi="Times New Roman"/>
          <w:color w:val="auto"/>
          <w:spacing w:val="2"/>
          <w:sz w:val="28"/>
          <w:szCs w:val="28"/>
        </w:rPr>
        <w:t>копленной оценки, зафиксированной в портфеле достиже</w:t>
      </w:r>
      <w:r w:rsidRPr="00FE60F2">
        <w:rPr>
          <w:rFonts w:ascii="Times New Roman" w:hAnsi="Times New Roman"/>
          <w:color w:val="auto"/>
          <w:sz w:val="28"/>
          <w:szCs w:val="28"/>
        </w:rPr>
        <w:t xml:space="preserve">ний, по всем учебным предметам и оценок за выполнение, </w:t>
      </w:r>
      <w:r w:rsidRPr="00FE60F2">
        <w:rPr>
          <w:rFonts w:ascii="Times New Roman" w:hAnsi="Times New Roman"/>
          <w:color w:val="auto"/>
          <w:spacing w:val="2"/>
          <w:sz w:val="28"/>
          <w:szCs w:val="28"/>
        </w:rPr>
        <w:t>как минимум, тр</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х (четыр</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х) итоговых </w:t>
      </w:r>
      <w:r w:rsidRPr="00FE60F2">
        <w:rPr>
          <w:rFonts w:ascii="Times New Roman" w:hAnsi="Times New Roman"/>
          <w:color w:val="auto"/>
          <w:spacing w:val="2"/>
          <w:sz w:val="28"/>
          <w:szCs w:val="28"/>
        </w:rPr>
        <w:lastRenderedPageBreak/>
        <w:t xml:space="preserve">работ (по русскому </w:t>
      </w:r>
      <w:r w:rsidRPr="00FE60F2">
        <w:rPr>
          <w:rFonts w:ascii="Times New Roman" w:hAnsi="Times New Roman"/>
          <w:color w:val="auto"/>
          <w:sz w:val="28"/>
          <w:szCs w:val="28"/>
        </w:rPr>
        <w:t>языку, родному языку, математике и комплексной работы на межпредметной основе).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FE60F2">
        <w:rPr>
          <w:rFonts w:ascii="Times New Roman" w:hAnsi="Times New Roman"/>
          <w:color w:val="auto"/>
          <w:spacing w:val="2"/>
          <w:sz w:val="28"/>
          <w:szCs w:val="28"/>
        </w:rPr>
        <w:t xml:space="preserve">мику образовательных достижений обучающихся за период </w:t>
      </w:r>
      <w:r w:rsidRPr="00FE60F2">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На основании этих оценок по каждому предмету и по </w:t>
      </w:r>
      <w:r w:rsidRPr="00FE60F2">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1)</w:t>
      </w:r>
      <w:r w:rsidRPr="00FE60F2">
        <w:rPr>
          <w:rFonts w:ascii="Times New Roman" w:hAnsi="Times New Roman"/>
          <w:color w:val="auto"/>
          <w:sz w:val="28"/>
          <w:szCs w:val="28"/>
        </w:rPr>
        <w:t> </w:t>
      </w:r>
      <w:r w:rsidRPr="00FE60F2">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w:t>
      </w:r>
      <w:r w:rsidR="00775DA5" w:rsidRPr="00FE60F2">
        <w:rPr>
          <w:rFonts w:ascii="Times New Roman" w:hAnsi="Times New Roman"/>
          <w:color w:val="auto"/>
          <w:sz w:val="28"/>
          <w:szCs w:val="28"/>
        </w:rPr>
        <w:t>муровне</w:t>
      </w:r>
      <w:r w:rsidRPr="00FE60F2">
        <w:rPr>
          <w:rFonts w:ascii="Times New Roman" w:hAnsi="Times New Roman"/>
          <w:color w:val="auto"/>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FE60F2">
        <w:rPr>
          <w:rFonts w:ascii="Times New Roman" w:hAnsi="Times New Roman"/>
          <w:color w:val="auto"/>
          <w:spacing w:val="2"/>
          <w:sz w:val="28"/>
          <w:szCs w:val="28"/>
        </w:rPr>
        <w:t>как минимум, с оценкой «зачтено» (или «удовлетворитель</w:t>
      </w:r>
      <w:r w:rsidRPr="00FE60F2">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4"/>
          <w:sz w:val="28"/>
          <w:szCs w:val="28"/>
        </w:rPr>
        <w:t>2)</w:t>
      </w:r>
      <w:r w:rsidRPr="00FE60F2">
        <w:rPr>
          <w:rFonts w:ascii="Times New Roman" w:hAnsi="Times New Roman"/>
          <w:color w:val="auto"/>
          <w:spacing w:val="4"/>
          <w:sz w:val="28"/>
          <w:szCs w:val="28"/>
        </w:rPr>
        <w:t> </w:t>
      </w:r>
      <w:r w:rsidRPr="00FE60F2">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w:t>
      </w:r>
      <w:r w:rsidR="00775DA5" w:rsidRPr="00FE60F2">
        <w:rPr>
          <w:rFonts w:ascii="Times New Roman" w:hAnsi="Times New Roman"/>
          <w:color w:val="auto"/>
          <w:spacing w:val="4"/>
          <w:sz w:val="28"/>
          <w:szCs w:val="28"/>
        </w:rPr>
        <w:t>м</w:t>
      </w:r>
      <w:r w:rsidR="00775DA5" w:rsidRPr="00FE60F2">
        <w:rPr>
          <w:rFonts w:ascii="Times New Roman" w:hAnsi="Times New Roman"/>
          <w:color w:val="auto"/>
          <w:sz w:val="28"/>
          <w:szCs w:val="28"/>
        </w:rPr>
        <w:t>уровне образования</w:t>
      </w:r>
      <w:r w:rsidRPr="00FE60F2">
        <w:rPr>
          <w:rFonts w:ascii="Times New Roman" w:hAnsi="Times New Roman"/>
          <w:color w:val="auto"/>
          <w:sz w:val="28"/>
          <w:szCs w:val="28"/>
        </w:rPr>
        <w:t>, на уровне осознанного произвольного овладения учебными действиями.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Такой вывод делается, если в материалах накопительной </w:t>
      </w:r>
      <w:r w:rsidRPr="00FE60F2">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FE60F2">
        <w:rPr>
          <w:rFonts w:ascii="Times New Roman" w:hAnsi="Times New Roman"/>
          <w:color w:val="auto"/>
          <w:sz w:val="28"/>
          <w:szCs w:val="28"/>
        </w:rPr>
        <w:t>мы, прич</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 не менее чем по половине разделов выставлена </w:t>
      </w:r>
      <w:r w:rsidRPr="00FE60F2">
        <w:rPr>
          <w:rFonts w:ascii="Times New Roman" w:hAnsi="Times New Roman"/>
          <w:color w:val="auto"/>
          <w:spacing w:val="2"/>
          <w:sz w:val="28"/>
          <w:szCs w:val="28"/>
        </w:rPr>
        <w:t xml:space="preserve">оценка «хорошо» или «отлично», а результаты выполнения </w:t>
      </w:r>
      <w:r w:rsidRPr="00FE60F2">
        <w:rPr>
          <w:rFonts w:ascii="Times New Roman" w:hAnsi="Times New Roman"/>
          <w:color w:val="auto"/>
          <w:sz w:val="28"/>
          <w:szCs w:val="28"/>
        </w:rPr>
        <w:t xml:space="preserve">итоговых работ свидетельствуют о правильном выполнении не менее 65% </w:t>
      </w:r>
      <w:r w:rsidRPr="00FE60F2">
        <w:rPr>
          <w:rFonts w:ascii="Times New Roman" w:hAnsi="Times New Roman"/>
          <w:color w:val="auto"/>
          <w:sz w:val="28"/>
          <w:szCs w:val="28"/>
        </w:rPr>
        <w:lastRenderedPageBreak/>
        <w:t>заданий базового уровня и получении не менее 50% от максимального балла за выполнение заданий повышенного уровня.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3)</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 xml:space="preserve">Выпускник не овладел опорной системой знаний и </w:t>
      </w:r>
      <w:r w:rsidRPr="00FE60F2">
        <w:rPr>
          <w:rFonts w:ascii="Times New Roman" w:hAnsi="Times New Roman"/>
          <w:color w:val="auto"/>
          <w:sz w:val="28"/>
          <w:szCs w:val="28"/>
        </w:rPr>
        <w:t>учебными действиями, необходимыми для продолжения образования на следующе</w:t>
      </w:r>
      <w:r w:rsidR="002412B9" w:rsidRPr="00FE60F2">
        <w:rPr>
          <w:rFonts w:ascii="Times New Roman" w:hAnsi="Times New Roman"/>
          <w:color w:val="auto"/>
          <w:sz w:val="28"/>
          <w:szCs w:val="28"/>
        </w:rPr>
        <w:t>муровне образования</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FE60F2">
        <w:rPr>
          <w:rFonts w:ascii="Times New Roman" w:hAnsi="Times New Roman"/>
          <w:color w:val="auto"/>
          <w:spacing w:val="-2"/>
          <w:sz w:val="28"/>
          <w:szCs w:val="28"/>
        </w:rPr>
        <w:t xml:space="preserve">результатов </w:t>
      </w:r>
      <w:r w:rsidRPr="00B368D4">
        <w:rPr>
          <w:rFonts w:ascii="Times New Roman" w:hAnsi="Times New Roman"/>
          <w:color w:val="auto"/>
          <w:spacing w:val="-2"/>
          <w:sz w:val="28"/>
          <w:szCs w:val="28"/>
        </w:rPr>
        <w:t>по всем</w:t>
      </w:r>
      <w:r w:rsidRPr="00FE60F2">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FE60F2">
        <w:rPr>
          <w:rFonts w:ascii="Times New Roman" w:hAnsi="Times New Roman"/>
          <w:color w:val="auto"/>
          <w:sz w:val="28"/>
          <w:szCs w:val="28"/>
        </w:rPr>
        <w:t>вильном выполнении менее 50% заданий базового уровня.</w:t>
      </w:r>
    </w:p>
    <w:p w:rsidR="00653A76" w:rsidRPr="009C3010"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4"/>
          <w:sz w:val="28"/>
          <w:szCs w:val="28"/>
        </w:rPr>
        <w:t>Педагогический совет на осно</w:t>
      </w:r>
      <w:r w:rsidRPr="00FE60F2">
        <w:rPr>
          <w:rFonts w:ascii="Times New Roman" w:hAnsi="Times New Roman"/>
          <w:color w:val="auto"/>
          <w:sz w:val="28"/>
          <w:szCs w:val="28"/>
        </w:rPr>
        <w:t>ве выводов, сделанных по каждому обучающемуся, рассма</w:t>
      </w:r>
      <w:r w:rsidRPr="00FE60F2">
        <w:rPr>
          <w:rFonts w:ascii="Times New Roman" w:hAnsi="Times New Roman"/>
          <w:color w:val="auto"/>
          <w:spacing w:val="2"/>
          <w:sz w:val="28"/>
          <w:szCs w:val="28"/>
        </w:rPr>
        <w:t xml:space="preserve">тривает вопрос об </w:t>
      </w:r>
      <w:r w:rsidRPr="009C3010">
        <w:rPr>
          <w:rFonts w:ascii="Times New Roman" w:hAnsi="Times New Roman"/>
          <w:bCs/>
          <w:color w:val="auto"/>
          <w:spacing w:val="2"/>
          <w:sz w:val="28"/>
          <w:szCs w:val="28"/>
        </w:rPr>
        <w:t xml:space="preserve">успешном освоении данным обучающимся основной образовательной программы начального </w:t>
      </w:r>
      <w:r w:rsidRPr="009C3010">
        <w:rPr>
          <w:rFonts w:ascii="Times New Roman" w:hAnsi="Times New Roman"/>
          <w:bCs/>
          <w:color w:val="auto"/>
          <w:spacing w:val="-2"/>
          <w:sz w:val="28"/>
          <w:szCs w:val="28"/>
        </w:rPr>
        <w:t xml:space="preserve">общего образования и переводе его на </w:t>
      </w:r>
      <w:r w:rsidR="002412B9" w:rsidRPr="009C3010">
        <w:rPr>
          <w:rFonts w:ascii="Times New Roman" w:hAnsi="Times New Roman"/>
          <w:bCs/>
          <w:color w:val="auto"/>
          <w:spacing w:val="-2"/>
          <w:sz w:val="28"/>
          <w:szCs w:val="28"/>
        </w:rPr>
        <w:t xml:space="preserve">следующий уровень </w:t>
      </w:r>
      <w:r w:rsidRPr="009C3010">
        <w:rPr>
          <w:rFonts w:ascii="Times New Roman" w:hAnsi="Times New Roman"/>
          <w:bCs/>
          <w:color w:val="auto"/>
          <w:spacing w:val="-2"/>
          <w:sz w:val="28"/>
          <w:szCs w:val="28"/>
        </w:rPr>
        <w:t>общего образования</w:t>
      </w:r>
      <w:r w:rsidRPr="009C3010">
        <w:rPr>
          <w:rFonts w:ascii="Times New Roman" w:hAnsi="Times New Roman"/>
          <w:color w:val="auto"/>
          <w:spacing w:val="-2"/>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FE60F2">
        <w:rPr>
          <w:rFonts w:ascii="Times New Roman" w:hAnsi="Times New Roman"/>
          <w:color w:val="auto"/>
          <w:spacing w:val="2"/>
          <w:sz w:val="28"/>
          <w:szCs w:val="28"/>
        </w:rPr>
        <w:t xml:space="preserve">планируемых результатов, решение о переводе на </w:t>
      </w:r>
      <w:r w:rsidR="002412B9" w:rsidRPr="00FE60F2">
        <w:rPr>
          <w:rFonts w:ascii="Times New Roman" w:hAnsi="Times New Roman"/>
          <w:color w:val="auto"/>
          <w:spacing w:val="2"/>
          <w:sz w:val="28"/>
          <w:szCs w:val="28"/>
        </w:rPr>
        <w:t>следую</w:t>
      </w:r>
      <w:r w:rsidR="002412B9" w:rsidRPr="00FE60F2">
        <w:rPr>
          <w:rFonts w:ascii="Times New Roman" w:hAnsi="Times New Roman"/>
          <w:color w:val="auto"/>
          <w:sz w:val="28"/>
          <w:szCs w:val="28"/>
        </w:rPr>
        <w:t xml:space="preserve">щий уровень </w:t>
      </w:r>
      <w:r w:rsidRPr="00FE60F2">
        <w:rPr>
          <w:rFonts w:ascii="Times New Roman" w:hAnsi="Times New Roman"/>
          <w:color w:val="auto"/>
          <w:sz w:val="28"/>
          <w:szCs w:val="28"/>
        </w:rPr>
        <w:t>общего образования принимается педагогическим советом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FE60F2" w:rsidRDefault="00653A76" w:rsidP="00FE60F2">
      <w:pPr>
        <w:pStyle w:val="a3"/>
        <w:spacing w:line="360" w:lineRule="auto"/>
        <w:ind w:firstLine="454"/>
        <w:rPr>
          <w:rFonts w:ascii="Times New Roman" w:hAnsi="Times New Roman"/>
          <w:color w:val="auto"/>
          <w:sz w:val="28"/>
          <w:szCs w:val="28"/>
        </w:rPr>
      </w:pPr>
      <w:r w:rsidRPr="00B368D4">
        <w:rPr>
          <w:rFonts w:ascii="Times New Roman" w:hAnsi="Times New Roman"/>
          <w:bCs/>
          <w:color w:val="auto"/>
          <w:sz w:val="28"/>
          <w:szCs w:val="28"/>
        </w:rPr>
        <w:t>Оценка результатов де</w:t>
      </w:r>
      <w:r w:rsidR="00B364BF" w:rsidRPr="00B368D4">
        <w:rPr>
          <w:rFonts w:ascii="Times New Roman" w:hAnsi="Times New Roman"/>
          <w:bCs/>
          <w:color w:val="auto"/>
          <w:sz w:val="28"/>
          <w:szCs w:val="28"/>
        </w:rPr>
        <w:t xml:space="preserve">ятельности </w:t>
      </w:r>
      <w:r w:rsidR="009C3010" w:rsidRPr="00B368D4">
        <w:rPr>
          <w:rFonts w:ascii="Times New Roman" w:hAnsi="Times New Roman"/>
          <w:bCs/>
          <w:color w:val="auto"/>
          <w:sz w:val="28"/>
          <w:szCs w:val="28"/>
        </w:rPr>
        <w:t>школы</w:t>
      </w:r>
      <w:r w:rsidRPr="00FE60F2">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FE60F2">
        <w:rPr>
          <w:rFonts w:ascii="Times New Roman" w:hAnsi="Times New Roman"/>
          <w:color w:val="auto"/>
          <w:sz w:val="28"/>
          <w:szCs w:val="28"/>
        </w:rPr>
        <w:t>освоения основной образовательной программы начального общего образования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w:t>
      </w:r>
    </w:p>
    <w:p w:rsidR="00653A76" w:rsidRPr="00FE60F2" w:rsidRDefault="00653A76" w:rsidP="00FE60F2">
      <w:pPr>
        <w:pStyle w:val="21"/>
        <w:rPr>
          <w:szCs w:val="28"/>
        </w:rPr>
      </w:pPr>
      <w:r w:rsidRPr="00FE60F2">
        <w:rPr>
          <w:szCs w:val="28"/>
        </w:rPr>
        <w:t>результатов мониторинговых исследований разного уровня (федерального, регионального, муниципального);</w:t>
      </w:r>
    </w:p>
    <w:p w:rsidR="00653A76" w:rsidRPr="00FE60F2" w:rsidRDefault="00653A76" w:rsidP="00FE60F2">
      <w:pPr>
        <w:pStyle w:val="21"/>
        <w:rPr>
          <w:szCs w:val="28"/>
        </w:rPr>
      </w:pPr>
      <w:r w:rsidRPr="00FE60F2">
        <w:rPr>
          <w:szCs w:val="28"/>
        </w:rPr>
        <w:t>условий реализации основной образовательной программы начального общего образования;</w:t>
      </w:r>
    </w:p>
    <w:p w:rsidR="00653A76" w:rsidRPr="00FE60F2" w:rsidRDefault="00653A76" w:rsidP="00FE60F2">
      <w:pPr>
        <w:pStyle w:val="21"/>
        <w:rPr>
          <w:szCs w:val="28"/>
        </w:rPr>
      </w:pPr>
      <w:r w:rsidRPr="00FE60F2">
        <w:rPr>
          <w:szCs w:val="28"/>
        </w:rPr>
        <w:t>особенностей контингента обучающихся.</w:t>
      </w:r>
    </w:p>
    <w:p w:rsidR="00653A76" w:rsidRPr="00F01078" w:rsidRDefault="009C3010" w:rsidP="00FE60F2">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lastRenderedPageBreak/>
        <w:t>Ф</w:t>
      </w:r>
      <w:r w:rsidR="00653A76" w:rsidRPr="00FE60F2">
        <w:rPr>
          <w:rFonts w:ascii="Times New Roman" w:hAnsi="Times New Roman"/>
          <w:color w:val="auto"/>
          <w:sz w:val="28"/>
          <w:szCs w:val="28"/>
        </w:rPr>
        <w:t xml:space="preserve">ормой оценки деятельности </w:t>
      </w:r>
      <w:r>
        <w:rPr>
          <w:rFonts w:ascii="Times New Roman" w:hAnsi="Times New Roman"/>
          <w:color w:val="auto"/>
          <w:sz w:val="28"/>
          <w:szCs w:val="28"/>
        </w:rPr>
        <w:t>школы</w:t>
      </w:r>
      <w:r w:rsidR="00653A76" w:rsidRPr="00FE60F2">
        <w:rPr>
          <w:rFonts w:ascii="Times New Roman" w:hAnsi="Times New Roman"/>
          <w:color w:val="auto"/>
          <w:sz w:val="28"/>
          <w:szCs w:val="28"/>
        </w:rPr>
        <w:t xml:space="preserve">начального общего образования </w:t>
      </w:r>
      <w:r w:rsidR="00653A76" w:rsidRPr="00F01078">
        <w:rPr>
          <w:rFonts w:ascii="Times New Roman" w:hAnsi="Times New Roman"/>
          <w:color w:val="auto"/>
          <w:sz w:val="28"/>
          <w:szCs w:val="28"/>
        </w:rPr>
        <w:t xml:space="preserve">является </w:t>
      </w:r>
      <w:r w:rsidR="00653A76" w:rsidRPr="00F01078">
        <w:rPr>
          <w:rFonts w:ascii="Times New Roman" w:hAnsi="Times New Roman"/>
          <w:bCs/>
          <w:iCs/>
          <w:color w:val="auto"/>
          <w:sz w:val="28"/>
          <w:szCs w:val="28"/>
        </w:rPr>
        <w:t xml:space="preserve">регулярный мониторинг результатов выполнения </w:t>
      </w:r>
      <w:r w:rsidR="00653A76" w:rsidRPr="00F01078">
        <w:rPr>
          <w:rFonts w:ascii="Times New Roman" w:hAnsi="Times New Roman"/>
          <w:bCs/>
          <w:iCs/>
          <w:color w:val="auto"/>
          <w:spacing w:val="2"/>
          <w:sz w:val="28"/>
          <w:szCs w:val="28"/>
        </w:rPr>
        <w:t>итоговых работ</w:t>
      </w:r>
      <w:r w:rsidR="00653A76" w:rsidRPr="00F01078">
        <w:rPr>
          <w:rFonts w:ascii="Times New Roman" w:hAnsi="Times New Roman"/>
          <w:color w:val="auto"/>
          <w:sz w:val="28"/>
          <w:szCs w:val="28"/>
        </w:rPr>
        <w:t>.</w:t>
      </w:r>
    </w:p>
    <w:p w:rsidR="007C25ED" w:rsidRPr="00FE60F2" w:rsidRDefault="007C25ED" w:rsidP="00FE60F2">
      <w:pPr>
        <w:pStyle w:val="a3"/>
        <w:spacing w:line="360" w:lineRule="auto"/>
        <w:ind w:firstLine="454"/>
        <w:rPr>
          <w:rFonts w:ascii="Times New Roman" w:hAnsi="Times New Roman"/>
          <w:color w:val="auto"/>
          <w:sz w:val="28"/>
          <w:szCs w:val="28"/>
        </w:rPr>
      </w:pPr>
    </w:p>
    <w:p w:rsidR="00653A76" w:rsidRPr="00FE60F2" w:rsidRDefault="003D4204" w:rsidP="00B27FD3">
      <w:pPr>
        <w:pStyle w:val="1"/>
        <w:numPr>
          <w:ilvl w:val="0"/>
          <w:numId w:val="63"/>
        </w:numPr>
        <w:ind w:left="0" w:firstLine="0"/>
      </w:pPr>
      <w:r w:rsidRPr="00FE60F2">
        <w:br w:type="page"/>
      </w:r>
      <w:bookmarkStart w:id="92" w:name="_Toc288394075"/>
      <w:bookmarkStart w:id="93" w:name="_Toc288410542"/>
      <w:bookmarkStart w:id="94" w:name="_Toc288410671"/>
      <w:bookmarkStart w:id="95" w:name="_Toc424564318"/>
      <w:r w:rsidR="00653A76" w:rsidRPr="00FE60F2">
        <w:lastRenderedPageBreak/>
        <w:t>Содержательный раздел</w:t>
      </w:r>
      <w:bookmarkEnd w:id="92"/>
      <w:bookmarkEnd w:id="93"/>
      <w:bookmarkEnd w:id="94"/>
      <w:bookmarkEnd w:id="95"/>
    </w:p>
    <w:p w:rsidR="00653A76" w:rsidRPr="00FE60F2" w:rsidRDefault="002A4A43" w:rsidP="002A4A43">
      <w:pPr>
        <w:pStyle w:val="aff"/>
        <w:rPr>
          <w:szCs w:val="28"/>
        </w:rPr>
      </w:pPr>
      <w:bookmarkStart w:id="96" w:name="_Toc288394076"/>
      <w:bookmarkStart w:id="97" w:name="_Toc288410543"/>
      <w:bookmarkStart w:id="98" w:name="_Toc288410672"/>
      <w:bookmarkStart w:id="99" w:name="_Toc424564319"/>
      <w:r>
        <w:rPr>
          <w:szCs w:val="28"/>
        </w:rPr>
        <w:t xml:space="preserve">2.1. </w:t>
      </w:r>
      <w:r w:rsidR="00653A76" w:rsidRPr="00FE60F2">
        <w:rPr>
          <w:szCs w:val="28"/>
        </w:rPr>
        <w:t>Программа формирова</w:t>
      </w:r>
      <w:r w:rsidR="00B364BF" w:rsidRPr="00FE60F2">
        <w:rPr>
          <w:szCs w:val="28"/>
        </w:rPr>
        <w:t xml:space="preserve">ния у обучающихся универсальных </w:t>
      </w:r>
      <w:r w:rsidR="00653A76" w:rsidRPr="00FE60F2">
        <w:rPr>
          <w:szCs w:val="28"/>
        </w:rPr>
        <w:t>учебных действий</w:t>
      </w:r>
      <w:bookmarkEnd w:id="96"/>
      <w:bookmarkEnd w:id="97"/>
      <w:bookmarkEnd w:id="98"/>
      <w:bookmarkEnd w:id="99"/>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z w:val="28"/>
          <w:szCs w:val="28"/>
        </w:rPr>
        <w:t>Программа формирования универсальных учебных дейст</w:t>
      </w:r>
      <w:r w:rsidRPr="00FE60F2">
        <w:rPr>
          <w:rFonts w:ascii="Times New Roman" w:hAnsi="Times New Roman"/>
          <w:color w:val="auto"/>
          <w:spacing w:val="2"/>
          <w:sz w:val="28"/>
          <w:szCs w:val="28"/>
        </w:rPr>
        <w:t xml:space="preserve">вий </w:t>
      </w:r>
      <w:r w:rsidR="00264924" w:rsidRPr="00FE60F2">
        <w:rPr>
          <w:rFonts w:ascii="Times New Roman" w:hAnsi="Times New Roman"/>
          <w:color w:val="auto"/>
          <w:spacing w:val="2"/>
          <w:sz w:val="28"/>
          <w:szCs w:val="28"/>
        </w:rPr>
        <w:t>на уровне</w:t>
      </w:r>
      <w:r w:rsidRPr="00FE60F2">
        <w:rPr>
          <w:rFonts w:ascii="Times New Roman" w:hAnsi="Times New Roman"/>
          <w:color w:val="auto"/>
          <w:spacing w:val="2"/>
          <w:sz w:val="28"/>
          <w:szCs w:val="28"/>
        </w:rPr>
        <w:t xml:space="preserve"> начального общего образования (далее </w:t>
      </w:r>
      <w:r w:rsidR="00BF47CE" w:rsidRPr="00FE60F2">
        <w:rPr>
          <w:rFonts w:ascii="Times New Roman" w:hAnsi="Times New Roman"/>
          <w:color w:val="auto"/>
          <w:spacing w:val="2"/>
          <w:sz w:val="28"/>
          <w:szCs w:val="28"/>
        </w:rPr>
        <w:t xml:space="preserve">- </w:t>
      </w:r>
      <w:r w:rsidRPr="00FE60F2">
        <w:rPr>
          <w:rFonts w:ascii="Times New Roman" w:hAnsi="Times New Roman"/>
          <w:color w:val="auto"/>
          <w:sz w:val="28"/>
          <w:szCs w:val="28"/>
        </w:rPr>
        <w:t xml:space="preserve">программа формирования универсальных учебных действий) </w:t>
      </w:r>
      <w:r w:rsidRPr="00FE60F2">
        <w:rPr>
          <w:rFonts w:ascii="Times New Roman" w:hAnsi="Times New Roman"/>
          <w:color w:val="auto"/>
          <w:spacing w:val="-2"/>
          <w:sz w:val="28"/>
          <w:szCs w:val="28"/>
        </w:rPr>
        <w:t xml:space="preserve">конкретизирует требования </w:t>
      </w:r>
      <w:r w:rsidR="00C11324" w:rsidRPr="00FE60F2">
        <w:rPr>
          <w:rFonts w:ascii="Times New Roman" w:hAnsi="Times New Roman"/>
          <w:color w:val="auto"/>
          <w:spacing w:val="-2"/>
          <w:sz w:val="28"/>
          <w:szCs w:val="28"/>
        </w:rPr>
        <w:t>ФГОС НОО</w:t>
      </w:r>
      <w:r w:rsidRPr="00FE60F2">
        <w:rPr>
          <w:rFonts w:ascii="Times New Roman" w:hAnsi="Times New Roman"/>
          <w:color w:val="auto"/>
          <w:spacing w:val="-2"/>
          <w:sz w:val="28"/>
          <w:szCs w:val="28"/>
        </w:rPr>
        <w:t xml:space="preserve">к личностным и метапредметным результатам освоения основной образовательной </w:t>
      </w:r>
      <w:r w:rsidRPr="00FE60F2">
        <w:rPr>
          <w:rFonts w:ascii="Times New Roman" w:hAnsi="Times New Roman"/>
          <w:color w:val="auto"/>
          <w:sz w:val="28"/>
          <w:szCs w:val="28"/>
        </w:rPr>
        <w:t>программы начального общего образования, дополняет традиционное содержание образовательно­воспитательных про</w:t>
      </w:r>
      <w:r w:rsidRPr="00FE60F2">
        <w:rPr>
          <w:rFonts w:ascii="Times New Roman" w:hAnsi="Times New Roman"/>
          <w:color w:val="auto"/>
          <w:spacing w:val="-2"/>
          <w:sz w:val="28"/>
          <w:szCs w:val="28"/>
        </w:rPr>
        <w:t>грамм и служит основой для разработки программ учебных предметов, курсов, дисциплин.</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FE60F2">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A64E13" w:rsidRPr="00E70494" w:rsidRDefault="007C25ED" w:rsidP="00E70494">
      <w:pPr>
        <w:pStyle w:val="a3"/>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FE60F2">
        <w:rPr>
          <w:rFonts w:ascii="Times New Roman" w:hAnsi="Times New Roman"/>
          <w:color w:val="auto"/>
          <w:spacing w:val="2"/>
          <w:sz w:val="28"/>
          <w:szCs w:val="28"/>
        </w:rPr>
        <w:t xml:space="preserve">мися конкретных предметных знаний, умений и навыков в рамках </w:t>
      </w:r>
      <w:r w:rsidRPr="00FE60F2">
        <w:rPr>
          <w:rFonts w:ascii="Times New Roman" w:hAnsi="Times New Roman"/>
          <w:color w:val="auto"/>
          <w:sz w:val="28"/>
          <w:szCs w:val="28"/>
        </w:rPr>
        <w:t xml:space="preserve">отдельных </w:t>
      </w:r>
      <w:r w:rsidRPr="00FE60F2">
        <w:rPr>
          <w:rFonts w:ascii="Times New Roman" w:hAnsi="Times New Roman"/>
          <w:color w:val="auto"/>
          <w:spacing w:val="2"/>
          <w:sz w:val="28"/>
          <w:szCs w:val="28"/>
        </w:rPr>
        <w:t>школьных</w:t>
      </w:r>
      <w:r w:rsidRPr="00FE60F2">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w:t>
      </w:r>
      <w:r w:rsidRPr="00FE60F2">
        <w:rPr>
          <w:rFonts w:ascii="Times New Roman" w:hAnsi="Times New Roman"/>
          <w:color w:val="auto"/>
          <w:sz w:val="28"/>
          <w:szCs w:val="28"/>
        </w:rPr>
        <w:lastRenderedPageBreak/>
        <w:t>учебных действий обучающихся для решения ими широкого круга практических и познавательных задач.</w:t>
      </w:r>
    </w:p>
    <w:p w:rsidR="00653A76" w:rsidRPr="00FE60F2" w:rsidRDefault="0049219F" w:rsidP="0049219F">
      <w:pPr>
        <w:pStyle w:val="aff"/>
        <w:rPr>
          <w:szCs w:val="28"/>
        </w:rPr>
      </w:pPr>
      <w:bookmarkStart w:id="100" w:name="_Toc288394077"/>
      <w:bookmarkStart w:id="101" w:name="_Toc288410544"/>
      <w:bookmarkStart w:id="102" w:name="_Toc288410673"/>
      <w:bookmarkStart w:id="103" w:name="_Toc288410738"/>
      <w:bookmarkStart w:id="104" w:name="_Toc294246089"/>
      <w:bookmarkStart w:id="105" w:name="_Toc424564320"/>
      <w:r>
        <w:rPr>
          <w:szCs w:val="28"/>
        </w:rPr>
        <w:t xml:space="preserve">2.1.1 </w:t>
      </w:r>
      <w:r w:rsidR="00B364BF" w:rsidRPr="00FE60F2">
        <w:rPr>
          <w:szCs w:val="28"/>
        </w:rPr>
        <w:t xml:space="preserve">Ценностные ориентиры </w:t>
      </w:r>
      <w:r w:rsidR="00653A76" w:rsidRPr="00FE60F2">
        <w:rPr>
          <w:szCs w:val="28"/>
        </w:rPr>
        <w:t>начального общего образования</w:t>
      </w:r>
      <w:bookmarkEnd w:id="100"/>
      <w:bookmarkEnd w:id="101"/>
      <w:bookmarkEnd w:id="102"/>
      <w:bookmarkEnd w:id="103"/>
      <w:bookmarkEnd w:id="104"/>
      <w:bookmarkEnd w:id="105"/>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FE60F2">
        <w:rPr>
          <w:rFonts w:ascii="Times New Roman" w:hAnsi="Times New Roman"/>
          <w:color w:val="auto"/>
          <w:sz w:val="28"/>
          <w:szCs w:val="28"/>
        </w:rPr>
        <w:t>е</w:t>
      </w:r>
      <w:r w:rsidRPr="00FE60F2">
        <w:rPr>
          <w:rFonts w:ascii="Times New Roman" w:hAnsi="Times New Roman"/>
          <w:color w:val="auto"/>
          <w:sz w:val="28"/>
          <w:szCs w:val="28"/>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нных решений; от освоения отдельных учебных предметов к полидисципли</w:t>
      </w:r>
      <w:r w:rsidRPr="00FE60F2">
        <w:rPr>
          <w:rFonts w:ascii="Times New Roman" w:hAnsi="Times New Roman"/>
          <w:color w:val="auto"/>
          <w:spacing w:val="4"/>
          <w:sz w:val="28"/>
          <w:szCs w:val="28"/>
        </w:rPr>
        <w:t xml:space="preserve">нарному (межпредметному) изучению сложных жизненных </w:t>
      </w:r>
      <w:r w:rsidRPr="00FE60F2">
        <w:rPr>
          <w:rFonts w:ascii="Times New Roman" w:hAnsi="Times New Roman"/>
          <w:color w:val="auto"/>
          <w:spacing w:val="2"/>
          <w:sz w:val="28"/>
          <w:szCs w:val="28"/>
        </w:rPr>
        <w:t xml:space="preserve">ситуаций; к сотрудничеству учителя и обучающихся в ходе </w:t>
      </w:r>
      <w:r w:rsidRPr="00FE60F2">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Ценностные ориентиры начального общего образования </w:t>
      </w:r>
      <w:r w:rsidRPr="00FE60F2">
        <w:rPr>
          <w:rFonts w:ascii="Times New Roman" w:hAnsi="Times New Roman"/>
          <w:color w:val="auto"/>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FE60F2" w:rsidRDefault="00653A76" w:rsidP="00FE60F2">
      <w:pPr>
        <w:pStyle w:val="a3"/>
        <w:numPr>
          <w:ilvl w:val="0"/>
          <w:numId w:val="32"/>
        </w:numPr>
        <w:spacing w:line="360" w:lineRule="auto"/>
        <w:ind w:left="-142" w:firstLine="568"/>
        <w:rPr>
          <w:rFonts w:ascii="Times New Roman" w:hAnsi="Times New Roman"/>
          <w:color w:val="auto"/>
          <w:sz w:val="28"/>
          <w:szCs w:val="28"/>
        </w:rPr>
      </w:pPr>
      <w:r w:rsidRPr="00B368D4">
        <w:rPr>
          <w:rFonts w:ascii="Times New Roman" w:hAnsi="Times New Roman"/>
          <w:bCs/>
          <w:iCs/>
          <w:color w:val="auto"/>
          <w:spacing w:val="-2"/>
          <w:sz w:val="28"/>
          <w:szCs w:val="28"/>
        </w:rPr>
        <w:t>формирование основ гражданской идентичности лич</w:t>
      </w:r>
      <w:r w:rsidRPr="00B368D4">
        <w:rPr>
          <w:rFonts w:ascii="Times New Roman" w:hAnsi="Times New Roman"/>
          <w:bCs/>
          <w:iCs/>
          <w:color w:val="auto"/>
          <w:sz w:val="28"/>
          <w:szCs w:val="28"/>
        </w:rPr>
        <w:t>ности</w:t>
      </w:r>
      <w:r w:rsidRPr="00FE60F2">
        <w:rPr>
          <w:rFonts w:ascii="Times New Roman" w:hAnsi="Times New Roman"/>
          <w:color w:val="auto"/>
          <w:sz w:val="28"/>
          <w:szCs w:val="28"/>
        </w:rPr>
        <w:t>на основе:</w:t>
      </w:r>
    </w:p>
    <w:p w:rsidR="00A64E13" w:rsidRPr="00FE60F2" w:rsidRDefault="00653A76" w:rsidP="00FE60F2">
      <w:pPr>
        <w:pStyle w:val="21"/>
        <w:rPr>
          <w:szCs w:val="28"/>
        </w:rPr>
      </w:pPr>
      <w:r w:rsidRPr="00FE60F2">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FE60F2" w:rsidRDefault="00653A76" w:rsidP="00FE60F2">
      <w:pPr>
        <w:pStyle w:val="21"/>
        <w:rPr>
          <w:szCs w:val="28"/>
        </w:rPr>
      </w:pPr>
      <w:r w:rsidRPr="00FE60F2">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FE60F2" w:rsidRDefault="00653A76" w:rsidP="00FE60F2">
      <w:pPr>
        <w:pStyle w:val="a3"/>
        <w:numPr>
          <w:ilvl w:val="0"/>
          <w:numId w:val="32"/>
        </w:numPr>
        <w:spacing w:line="360" w:lineRule="auto"/>
        <w:ind w:left="-142" w:firstLine="568"/>
        <w:rPr>
          <w:rFonts w:ascii="Times New Roman" w:hAnsi="Times New Roman"/>
          <w:b/>
          <w:bCs/>
          <w:iCs/>
          <w:color w:val="auto"/>
          <w:sz w:val="28"/>
          <w:szCs w:val="28"/>
        </w:rPr>
      </w:pPr>
      <w:r w:rsidRPr="00B368D4">
        <w:rPr>
          <w:rFonts w:ascii="Times New Roman" w:hAnsi="Times New Roman"/>
          <w:bCs/>
          <w:iCs/>
          <w:color w:val="auto"/>
          <w:sz w:val="28"/>
          <w:szCs w:val="28"/>
        </w:rPr>
        <w:lastRenderedPageBreak/>
        <w:t xml:space="preserve">формирование психологических условий развития общения, сотрудничества </w:t>
      </w:r>
      <w:r w:rsidRPr="00B368D4">
        <w:rPr>
          <w:rFonts w:ascii="Times New Roman" w:hAnsi="Times New Roman"/>
          <w:color w:val="auto"/>
          <w:sz w:val="28"/>
          <w:szCs w:val="28"/>
        </w:rPr>
        <w:t>на</w:t>
      </w:r>
      <w:r w:rsidRPr="00FE60F2">
        <w:rPr>
          <w:rFonts w:ascii="Times New Roman" w:hAnsi="Times New Roman"/>
          <w:color w:val="auto"/>
          <w:sz w:val="28"/>
          <w:szCs w:val="28"/>
        </w:rPr>
        <w:t xml:space="preserve"> основе:</w:t>
      </w:r>
    </w:p>
    <w:p w:rsidR="00653A76" w:rsidRPr="00FE60F2" w:rsidRDefault="00653A76" w:rsidP="00FE60F2">
      <w:pPr>
        <w:pStyle w:val="21"/>
        <w:rPr>
          <w:szCs w:val="28"/>
        </w:rPr>
      </w:pPr>
      <w:r w:rsidRPr="00FE60F2">
        <w:rPr>
          <w:szCs w:val="28"/>
        </w:rPr>
        <w:t>доброжелательности, доверия и внимания к людям, готовности к сотрудничеству и дружбе, оказанию помощи тем, кто в ней нуждается;</w:t>
      </w:r>
    </w:p>
    <w:p w:rsidR="00653A76" w:rsidRPr="00FE60F2" w:rsidRDefault="00653A76" w:rsidP="00FE60F2">
      <w:pPr>
        <w:pStyle w:val="21"/>
        <w:rPr>
          <w:szCs w:val="28"/>
        </w:rPr>
      </w:pPr>
      <w:r w:rsidRPr="00FE60F2">
        <w:rPr>
          <w:szCs w:val="28"/>
        </w:rPr>
        <w:t>уважения к окружающим — умения слушать и слышать партн</w:t>
      </w:r>
      <w:r w:rsidR="00D30361" w:rsidRPr="00FE60F2">
        <w:rPr>
          <w:szCs w:val="28"/>
        </w:rPr>
        <w:t>е</w:t>
      </w:r>
      <w:r w:rsidRPr="00FE60F2">
        <w:rPr>
          <w:szCs w:val="28"/>
        </w:rPr>
        <w:t>ра, признавать право каждого на собственное мнение и принимать решения с уч</w:t>
      </w:r>
      <w:r w:rsidR="00D30361" w:rsidRPr="00FE60F2">
        <w:rPr>
          <w:szCs w:val="28"/>
        </w:rPr>
        <w:t>е</w:t>
      </w:r>
      <w:r w:rsidRPr="00FE60F2">
        <w:rPr>
          <w:szCs w:val="28"/>
        </w:rPr>
        <w:t>том позиций всех участников;</w:t>
      </w:r>
    </w:p>
    <w:p w:rsidR="00653A76" w:rsidRPr="00FE60F2" w:rsidRDefault="00653A76" w:rsidP="00FE60F2">
      <w:pPr>
        <w:pStyle w:val="a3"/>
        <w:numPr>
          <w:ilvl w:val="0"/>
          <w:numId w:val="32"/>
        </w:numPr>
        <w:spacing w:line="360" w:lineRule="auto"/>
        <w:ind w:left="-142" w:firstLine="568"/>
        <w:rPr>
          <w:rFonts w:ascii="Times New Roman" w:hAnsi="Times New Roman"/>
          <w:color w:val="auto"/>
          <w:spacing w:val="-2"/>
          <w:sz w:val="28"/>
          <w:szCs w:val="28"/>
        </w:rPr>
      </w:pPr>
      <w:r w:rsidRPr="00B368D4">
        <w:rPr>
          <w:rFonts w:ascii="Times New Roman" w:hAnsi="Times New Roman"/>
          <w:bCs/>
          <w:iCs/>
          <w:color w:val="auto"/>
          <w:spacing w:val="2"/>
          <w:sz w:val="28"/>
          <w:szCs w:val="28"/>
        </w:rPr>
        <w:t>развитие ценностно­смысловой сферы личности</w:t>
      </w:r>
      <w:r w:rsidRPr="00FE60F2">
        <w:rPr>
          <w:rFonts w:ascii="Times New Roman" w:hAnsi="Times New Roman"/>
          <w:color w:val="auto"/>
          <w:spacing w:val="2"/>
          <w:sz w:val="28"/>
          <w:szCs w:val="28"/>
        </w:rPr>
        <w:t xml:space="preserve">на </w:t>
      </w:r>
      <w:r w:rsidRPr="00FE60F2">
        <w:rPr>
          <w:rFonts w:ascii="Times New Roman" w:hAnsi="Times New Roman"/>
          <w:color w:val="auto"/>
          <w:spacing w:val="-2"/>
          <w:sz w:val="28"/>
          <w:szCs w:val="28"/>
        </w:rPr>
        <w:t>основе общечеловеческих принципов нравственности и гуманизма:</w:t>
      </w:r>
    </w:p>
    <w:p w:rsidR="00653A76" w:rsidRPr="00FE60F2" w:rsidRDefault="00653A76" w:rsidP="00FE60F2">
      <w:pPr>
        <w:pStyle w:val="21"/>
        <w:rPr>
          <w:szCs w:val="28"/>
        </w:rPr>
      </w:pPr>
      <w:r w:rsidRPr="00FE60F2">
        <w:rPr>
          <w:szCs w:val="28"/>
        </w:rPr>
        <w:t xml:space="preserve">принятия и уважения ценностей семьи и </w:t>
      </w:r>
      <w:r w:rsidR="005D66BB" w:rsidRPr="00FE60F2">
        <w:rPr>
          <w:szCs w:val="28"/>
        </w:rPr>
        <w:t xml:space="preserve">образовательной </w:t>
      </w:r>
      <w:r w:rsidR="005C5F90" w:rsidRPr="00FE60F2">
        <w:rPr>
          <w:szCs w:val="28"/>
        </w:rPr>
        <w:t xml:space="preserve">организации, </w:t>
      </w:r>
      <w:r w:rsidRPr="00FE60F2">
        <w:rPr>
          <w:szCs w:val="28"/>
        </w:rPr>
        <w:t>коллектива и общества и стремления следовать им;</w:t>
      </w:r>
    </w:p>
    <w:p w:rsidR="00653A76" w:rsidRPr="00FE60F2" w:rsidRDefault="00653A76" w:rsidP="00FE60F2">
      <w:pPr>
        <w:pStyle w:val="21"/>
        <w:rPr>
          <w:szCs w:val="28"/>
        </w:rPr>
      </w:pPr>
      <w:r w:rsidRPr="00FE60F2">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FE60F2" w:rsidRDefault="00653A76" w:rsidP="00FE60F2">
      <w:pPr>
        <w:pStyle w:val="21"/>
        <w:rPr>
          <w:szCs w:val="28"/>
        </w:rPr>
      </w:pPr>
      <w:r w:rsidRPr="00FE60F2">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FE60F2" w:rsidRDefault="00653A76" w:rsidP="00FE60F2">
      <w:pPr>
        <w:pStyle w:val="a3"/>
        <w:numPr>
          <w:ilvl w:val="0"/>
          <w:numId w:val="32"/>
        </w:numPr>
        <w:spacing w:line="360" w:lineRule="auto"/>
        <w:ind w:left="-142" w:firstLine="568"/>
        <w:rPr>
          <w:rFonts w:ascii="Times New Roman" w:hAnsi="Times New Roman"/>
          <w:color w:val="auto"/>
          <w:sz w:val="28"/>
          <w:szCs w:val="28"/>
        </w:rPr>
      </w:pPr>
      <w:r w:rsidRPr="00CF1877">
        <w:rPr>
          <w:rFonts w:ascii="Times New Roman" w:hAnsi="Times New Roman"/>
          <w:bCs/>
          <w:iCs/>
          <w:color w:val="auto"/>
          <w:sz w:val="28"/>
          <w:szCs w:val="28"/>
        </w:rPr>
        <w:t>развитие умения учиться</w:t>
      </w:r>
      <w:r w:rsidRPr="00FE60F2">
        <w:rPr>
          <w:rFonts w:ascii="Times New Roman" w:hAnsi="Times New Roman"/>
          <w:color w:val="auto"/>
          <w:sz w:val="28"/>
          <w:szCs w:val="28"/>
        </w:rPr>
        <w:t>как первого шага к самообразованию и самовоспитанию, а именно:</w:t>
      </w:r>
    </w:p>
    <w:p w:rsidR="00653A76" w:rsidRPr="00FE60F2" w:rsidRDefault="00653A76" w:rsidP="00FE60F2">
      <w:pPr>
        <w:pStyle w:val="21"/>
        <w:rPr>
          <w:szCs w:val="28"/>
        </w:rPr>
      </w:pPr>
      <w:r w:rsidRPr="00FE60F2">
        <w:rPr>
          <w:szCs w:val="28"/>
        </w:rPr>
        <w:t>развитие широких познавательных интересов, инициативы и любознательности, мотивов познания и творчества;</w:t>
      </w:r>
    </w:p>
    <w:p w:rsidR="00653A76" w:rsidRPr="00FE60F2" w:rsidRDefault="00653A76" w:rsidP="00FE60F2">
      <w:pPr>
        <w:pStyle w:val="21"/>
        <w:rPr>
          <w:spacing w:val="-2"/>
          <w:szCs w:val="28"/>
        </w:rPr>
      </w:pPr>
      <w:r w:rsidRPr="00FE60F2">
        <w:rPr>
          <w:spacing w:val="-2"/>
          <w:szCs w:val="28"/>
        </w:rPr>
        <w:t>формирование умения учиться и способности к организации своей деятельности (планированию, контролю, оценке);</w:t>
      </w:r>
    </w:p>
    <w:p w:rsidR="00653A76" w:rsidRPr="00FE60F2" w:rsidRDefault="00653A76" w:rsidP="00FE60F2">
      <w:pPr>
        <w:pStyle w:val="a3"/>
        <w:numPr>
          <w:ilvl w:val="0"/>
          <w:numId w:val="32"/>
        </w:numPr>
        <w:spacing w:line="360" w:lineRule="auto"/>
        <w:ind w:left="-142" w:firstLine="568"/>
        <w:rPr>
          <w:rFonts w:ascii="Times New Roman" w:hAnsi="Times New Roman"/>
          <w:color w:val="auto"/>
          <w:spacing w:val="-2"/>
          <w:sz w:val="28"/>
          <w:szCs w:val="28"/>
        </w:rPr>
      </w:pPr>
      <w:r w:rsidRPr="00CF1877">
        <w:rPr>
          <w:rFonts w:ascii="Times New Roman" w:hAnsi="Times New Roman"/>
          <w:bCs/>
          <w:iCs/>
          <w:color w:val="auto"/>
          <w:spacing w:val="-2"/>
          <w:sz w:val="28"/>
          <w:szCs w:val="28"/>
        </w:rPr>
        <w:t>развитие самостоятельности, инициативы и ответственности личности</w:t>
      </w:r>
      <w:r w:rsidRPr="00FE60F2">
        <w:rPr>
          <w:rFonts w:ascii="Times New Roman" w:hAnsi="Times New Roman"/>
          <w:color w:val="auto"/>
          <w:spacing w:val="-2"/>
          <w:sz w:val="28"/>
          <w:szCs w:val="28"/>
        </w:rPr>
        <w:t>как условия 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самоактуализации:</w:t>
      </w:r>
    </w:p>
    <w:p w:rsidR="00653A76" w:rsidRPr="00FE60F2" w:rsidRDefault="00653A76" w:rsidP="00FE60F2">
      <w:pPr>
        <w:pStyle w:val="21"/>
        <w:rPr>
          <w:szCs w:val="28"/>
        </w:rPr>
      </w:pPr>
      <w:r w:rsidRPr="00FE60F2">
        <w:rPr>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FE60F2" w:rsidRDefault="00653A76" w:rsidP="00FE60F2">
      <w:pPr>
        <w:pStyle w:val="21"/>
        <w:rPr>
          <w:szCs w:val="28"/>
        </w:rPr>
      </w:pPr>
      <w:r w:rsidRPr="00FE60F2">
        <w:rPr>
          <w:spacing w:val="2"/>
          <w:szCs w:val="28"/>
        </w:rPr>
        <w:lastRenderedPageBreak/>
        <w:t xml:space="preserve">развитие готовности к самостоятельным поступкам и </w:t>
      </w:r>
      <w:r w:rsidRPr="00FE60F2">
        <w:rPr>
          <w:szCs w:val="28"/>
        </w:rPr>
        <w:t>действиям, ответственности за их результаты;</w:t>
      </w:r>
    </w:p>
    <w:p w:rsidR="00653A76" w:rsidRPr="00FE60F2" w:rsidRDefault="00653A76" w:rsidP="00FE60F2">
      <w:pPr>
        <w:pStyle w:val="21"/>
        <w:rPr>
          <w:szCs w:val="28"/>
        </w:rPr>
      </w:pPr>
      <w:r w:rsidRPr="00FE60F2">
        <w:rPr>
          <w:szCs w:val="28"/>
        </w:rPr>
        <w:t>формирование целеустремл</w:t>
      </w:r>
      <w:r w:rsidR="00D30361" w:rsidRPr="00FE60F2">
        <w:rPr>
          <w:szCs w:val="28"/>
        </w:rPr>
        <w:t>е</w:t>
      </w:r>
      <w:r w:rsidRPr="00FE60F2">
        <w:rPr>
          <w:szCs w:val="28"/>
        </w:rPr>
        <w:t xml:space="preserve">нности и настойчивости в </w:t>
      </w:r>
      <w:r w:rsidRPr="00FE60F2">
        <w:rPr>
          <w:spacing w:val="-4"/>
          <w:szCs w:val="28"/>
        </w:rPr>
        <w:t>достижении целей, готовности к преодолению трудностей, жиз</w:t>
      </w:r>
      <w:r w:rsidRPr="00FE60F2">
        <w:rPr>
          <w:szCs w:val="28"/>
        </w:rPr>
        <w:t>ненного оптимизма;</w:t>
      </w:r>
    </w:p>
    <w:p w:rsidR="00653A76" w:rsidRPr="00FE60F2" w:rsidRDefault="00653A76" w:rsidP="00FE60F2">
      <w:pPr>
        <w:pStyle w:val="21"/>
        <w:rPr>
          <w:szCs w:val="28"/>
        </w:rPr>
      </w:pPr>
      <w:r w:rsidRPr="00FE60F2">
        <w:rPr>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Pr="00FE60F2" w:rsidRDefault="00653A76" w:rsidP="00E70494">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нных способов действия </w:t>
      </w:r>
      <w:r w:rsidRPr="00FE60F2">
        <w:rPr>
          <w:rFonts w:ascii="Times New Roman" w:hAnsi="Times New Roman"/>
          <w:color w:val="auto"/>
          <w:spacing w:val="2"/>
          <w:sz w:val="28"/>
          <w:szCs w:val="28"/>
        </w:rPr>
        <w:t xml:space="preserve">обеспечивает высокую эффективность решения жизненных </w:t>
      </w:r>
      <w:r w:rsidRPr="00FE60F2">
        <w:rPr>
          <w:rFonts w:ascii="Times New Roman" w:hAnsi="Times New Roman"/>
          <w:color w:val="auto"/>
          <w:sz w:val="28"/>
          <w:szCs w:val="28"/>
        </w:rPr>
        <w:t>задач и возможность саморазвития обучающихся.</w:t>
      </w:r>
    </w:p>
    <w:p w:rsidR="00653A76" w:rsidRPr="00FE60F2" w:rsidRDefault="0056011D" w:rsidP="0056011D">
      <w:pPr>
        <w:pStyle w:val="aff"/>
        <w:rPr>
          <w:szCs w:val="28"/>
        </w:rPr>
      </w:pPr>
      <w:bookmarkStart w:id="106" w:name="_Toc288394078"/>
      <w:bookmarkStart w:id="107" w:name="_Toc288410545"/>
      <w:bookmarkStart w:id="108" w:name="_Toc288410674"/>
      <w:bookmarkStart w:id="109" w:name="_Toc288410739"/>
      <w:bookmarkStart w:id="110" w:name="_Toc294246090"/>
      <w:bookmarkStart w:id="111" w:name="_Toc424564321"/>
      <w:r>
        <w:rPr>
          <w:szCs w:val="28"/>
        </w:rPr>
        <w:t xml:space="preserve">2.1.2 </w:t>
      </w:r>
      <w:r w:rsidR="00B364BF" w:rsidRPr="00FE60F2">
        <w:rPr>
          <w:szCs w:val="28"/>
        </w:rPr>
        <w:t xml:space="preserve">Характеристика универсальных </w:t>
      </w:r>
      <w:r w:rsidR="00653A76" w:rsidRPr="00FE60F2">
        <w:rPr>
          <w:szCs w:val="28"/>
        </w:rPr>
        <w:t xml:space="preserve">учебных действий </w:t>
      </w:r>
      <w:r w:rsidR="00C27132" w:rsidRPr="00FE60F2">
        <w:rPr>
          <w:szCs w:val="28"/>
        </w:rPr>
        <w:t xml:space="preserve">при получении </w:t>
      </w:r>
      <w:r w:rsidR="00653A76" w:rsidRPr="00FE60F2">
        <w:rPr>
          <w:szCs w:val="28"/>
        </w:rPr>
        <w:t>начального общего образования</w:t>
      </w:r>
      <w:bookmarkEnd w:id="106"/>
      <w:bookmarkEnd w:id="107"/>
      <w:bookmarkEnd w:id="108"/>
      <w:bookmarkEnd w:id="109"/>
      <w:bookmarkEnd w:id="110"/>
      <w:bookmarkEnd w:id="111"/>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FE60F2">
        <w:rPr>
          <w:rFonts w:ascii="Times New Roman" w:hAnsi="Times New Roman"/>
          <w:color w:val="auto"/>
          <w:spacing w:val="2"/>
          <w:sz w:val="28"/>
          <w:szCs w:val="28"/>
        </w:rPr>
        <w:t xml:space="preserve">ность их самостоятельного движения в изучаемой области, </w:t>
      </w:r>
      <w:r w:rsidRPr="00FE60F2">
        <w:rPr>
          <w:rFonts w:ascii="Times New Roman" w:hAnsi="Times New Roman"/>
          <w:color w:val="auto"/>
          <w:sz w:val="28"/>
          <w:szCs w:val="28"/>
        </w:rPr>
        <w:t>существенное повышение их мотивации и интереса к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бе.</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FE60F2">
        <w:rPr>
          <w:rFonts w:ascii="Times New Roman" w:hAnsi="Times New Roman"/>
          <w:color w:val="auto"/>
          <w:sz w:val="28"/>
          <w:szCs w:val="28"/>
        </w:rPr>
        <w:t>ка, сформированность которых является одной из составля</w:t>
      </w:r>
      <w:r w:rsidRPr="00FE60F2">
        <w:rPr>
          <w:rFonts w:ascii="Times New Roman" w:hAnsi="Times New Roman"/>
          <w:color w:val="auto"/>
          <w:spacing w:val="-2"/>
          <w:sz w:val="28"/>
          <w:szCs w:val="28"/>
        </w:rPr>
        <w:t xml:space="preserve">ющих успешности обучения в </w:t>
      </w:r>
      <w:r w:rsidR="00C176F5" w:rsidRPr="00FE60F2">
        <w:rPr>
          <w:rFonts w:ascii="Times New Roman" w:hAnsi="Times New Roman"/>
          <w:color w:val="auto"/>
          <w:spacing w:val="-2"/>
          <w:sz w:val="28"/>
          <w:szCs w:val="28"/>
        </w:rPr>
        <w:t>школе</w:t>
      </w:r>
      <w:r w:rsidRPr="00FE60F2">
        <w:rPr>
          <w:rFonts w:ascii="Times New Roman" w:hAnsi="Times New Roman"/>
          <w:color w:val="auto"/>
          <w:spacing w:val="-2"/>
          <w:sz w:val="28"/>
          <w:szCs w:val="28"/>
        </w:rPr>
        <w:t>.</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FE60F2">
        <w:rPr>
          <w:rFonts w:ascii="Times New Roman" w:hAnsi="Times New Roman"/>
          <w:color w:val="auto"/>
          <w:spacing w:val="2"/>
          <w:sz w:val="28"/>
          <w:szCs w:val="28"/>
        </w:rPr>
        <w:t xml:space="preserve">степенном переходе от совместной деятельности учителя и </w:t>
      </w:r>
      <w:r w:rsidRPr="00FE60F2">
        <w:rPr>
          <w:rFonts w:ascii="Times New Roman" w:hAnsi="Times New Roman"/>
          <w:color w:val="auto"/>
          <w:sz w:val="28"/>
          <w:szCs w:val="28"/>
        </w:rPr>
        <w:t xml:space="preserve">обучающегося к </w:t>
      </w:r>
      <w:r w:rsidRPr="00FE60F2">
        <w:rPr>
          <w:rFonts w:ascii="Times New Roman" w:hAnsi="Times New Roman"/>
          <w:color w:val="auto"/>
          <w:sz w:val="28"/>
          <w:szCs w:val="28"/>
        </w:rPr>
        <w:lastRenderedPageBreak/>
        <w:t>совместно­раздел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нной(в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CF1877" w:rsidRDefault="00653A76" w:rsidP="00FE60F2">
      <w:pPr>
        <w:pStyle w:val="a3"/>
        <w:spacing w:line="360" w:lineRule="auto"/>
        <w:ind w:firstLine="454"/>
        <w:rPr>
          <w:rFonts w:ascii="Times New Roman" w:hAnsi="Times New Roman"/>
          <w:color w:val="auto"/>
          <w:sz w:val="28"/>
          <w:szCs w:val="28"/>
        </w:rPr>
      </w:pPr>
      <w:r w:rsidRPr="00CF1877">
        <w:rPr>
          <w:rFonts w:ascii="Times New Roman" w:hAnsi="Times New Roman"/>
          <w:bCs/>
          <w:color w:val="auto"/>
          <w:sz w:val="28"/>
          <w:szCs w:val="28"/>
        </w:rPr>
        <w:t>Понятие «универсальные учебные действия»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 широком значении термин «универсальные учебные дей</w:t>
      </w:r>
      <w:r w:rsidRPr="00FE60F2">
        <w:rPr>
          <w:rFonts w:ascii="Times New Roman" w:hAnsi="Times New Roman"/>
          <w:color w:val="auto"/>
          <w:sz w:val="28"/>
          <w:szCs w:val="28"/>
        </w:rPr>
        <w:t>ствия» означает умение учиться, т.</w:t>
      </w:r>
      <w:r w:rsidRPr="00FE60F2">
        <w:rPr>
          <w:rFonts w:ascii="Times New Roman" w:hAnsi="Times New Roman"/>
          <w:color w:val="auto"/>
          <w:sz w:val="28"/>
          <w:szCs w:val="28"/>
        </w:rPr>
        <w:t> </w:t>
      </w:r>
      <w:r w:rsidRPr="00FE60F2">
        <w:rPr>
          <w:rFonts w:ascii="Times New Roman" w:hAnsi="Times New Roman"/>
          <w:color w:val="auto"/>
          <w:sz w:val="28"/>
          <w:szCs w:val="28"/>
        </w:rPr>
        <w:t>е. способность субъектак саморазвитию и самосовершенствованию пут</w:t>
      </w:r>
      <w:r w:rsidR="00D30361" w:rsidRPr="00FE60F2">
        <w:rPr>
          <w:rFonts w:ascii="Times New Roman" w:hAnsi="Times New Roman"/>
          <w:color w:val="auto"/>
          <w:sz w:val="28"/>
          <w:szCs w:val="28"/>
        </w:rPr>
        <w:t>е</w:t>
      </w:r>
      <w:r w:rsidRPr="00FE60F2">
        <w:rPr>
          <w:rFonts w:ascii="Times New Roman" w:hAnsi="Times New Roman"/>
          <w:color w:val="auto"/>
          <w:sz w:val="28"/>
          <w:szCs w:val="28"/>
        </w:rPr>
        <w:t>м сознательного и активного присвоения нового социального опыта.</w:t>
      </w:r>
    </w:p>
    <w:p w:rsidR="00653A76" w:rsidRPr="00FE60F2" w:rsidRDefault="00653A76" w:rsidP="00FE60F2">
      <w:pPr>
        <w:pStyle w:val="a3"/>
        <w:spacing w:line="360" w:lineRule="auto"/>
        <w:ind w:firstLine="454"/>
        <w:rPr>
          <w:rFonts w:ascii="Times New Roman" w:hAnsi="Times New Roman"/>
          <w:b/>
          <w:bCs/>
          <w:color w:val="auto"/>
          <w:spacing w:val="-4"/>
          <w:sz w:val="28"/>
          <w:szCs w:val="28"/>
        </w:rPr>
      </w:pPr>
      <w:r w:rsidRPr="00FE60F2">
        <w:rPr>
          <w:rFonts w:ascii="Times New Roman" w:hAnsi="Times New Roman"/>
          <w:color w:val="auto"/>
          <w:sz w:val="28"/>
          <w:szCs w:val="28"/>
        </w:rPr>
        <w:t>Способность обучающегося самостоятельно успешно усва</w:t>
      </w:r>
      <w:r w:rsidRPr="00FE60F2">
        <w:rPr>
          <w:rFonts w:ascii="Times New Roman" w:hAnsi="Times New Roman"/>
          <w:color w:val="auto"/>
          <w:spacing w:val="-4"/>
          <w:sz w:val="28"/>
          <w:szCs w:val="28"/>
        </w:rPr>
        <w:t xml:space="preserve">ивать новые знания, формировать умения и компетентности, </w:t>
      </w:r>
      <w:r w:rsidRPr="00FE60F2">
        <w:rPr>
          <w:rFonts w:ascii="Times New Roman" w:hAnsi="Times New Roman"/>
          <w:color w:val="auto"/>
          <w:sz w:val="28"/>
          <w:szCs w:val="28"/>
        </w:rPr>
        <w:t>включая самостоятельную организацию это</w:t>
      </w:r>
      <w:r w:rsidR="007E3D6D" w:rsidRPr="00FE60F2">
        <w:rPr>
          <w:rFonts w:ascii="Times New Roman" w:hAnsi="Times New Roman"/>
          <w:color w:val="auto"/>
          <w:sz w:val="28"/>
          <w:szCs w:val="28"/>
        </w:rPr>
        <w:t>йдеятельности</w:t>
      </w:r>
      <w:r w:rsidRPr="00FE60F2">
        <w:rPr>
          <w:rFonts w:ascii="Times New Roman" w:hAnsi="Times New Roman"/>
          <w:color w:val="auto"/>
          <w:sz w:val="28"/>
          <w:szCs w:val="28"/>
        </w:rPr>
        <w:t>, т.</w:t>
      </w:r>
      <w:r w:rsidRPr="00FE60F2">
        <w:rPr>
          <w:rFonts w:ascii="Times New Roman" w:hAnsi="Times New Roman"/>
          <w:color w:val="auto"/>
          <w:sz w:val="28"/>
          <w:szCs w:val="28"/>
        </w:rPr>
        <w:t> </w:t>
      </w:r>
      <w:r w:rsidRPr="00FE60F2">
        <w:rPr>
          <w:rFonts w:ascii="Times New Roman" w:hAnsi="Times New Roman"/>
          <w:color w:val="auto"/>
          <w:sz w:val="28"/>
          <w:szCs w:val="28"/>
        </w:rPr>
        <w:t xml:space="preserve">е. </w:t>
      </w:r>
      <w:r w:rsidRPr="00FE60F2">
        <w:rPr>
          <w:rFonts w:ascii="Times New Roman" w:hAnsi="Times New Roman"/>
          <w:color w:val="auto"/>
          <w:spacing w:val="-4"/>
          <w:sz w:val="28"/>
          <w:szCs w:val="28"/>
        </w:rPr>
        <w:t xml:space="preserve">умение учиться, обеспечивается тем, что универсальные учебные </w:t>
      </w:r>
      <w:r w:rsidRPr="00FE60F2">
        <w:rPr>
          <w:rFonts w:ascii="Times New Roman" w:hAnsi="Times New Roman"/>
          <w:color w:val="auto"/>
          <w:sz w:val="28"/>
          <w:szCs w:val="28"/>
        </w:rPr>
        <w:t>действия как обобщ</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нные действия открывают обучающимся </w:t>
      </w:r>
      <w:r w:rsidRPr="00FE60F2">
        <w:rPr>
          <w:rFonts w:ascii="Times New Roman" w:hAnsi="Times New Roman"/>
          <w:color w:val="auto"/>
          <w:spacing w:val="-4"/>
          <w:sz w:val="28"/>
          <w:szCs w:val="28"/>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 xml:space="preserve"> целевой направленности, ценностно­смысловых и операциональных характеристик. Таким образом, </w:t>
      </w:r>
      <w:r w:rsidRPr="00FE60F2">
        <w:rPr>
          <w:rFonts w:ascii="Times New Roman" w:hAnsi="Times New Roman"/>
          <w:color w:val="auto"/>
          <w:spacing w:val="-2"/>
          <w:sz w:val="28"/>
          <w:szCs w:val="28"/>
        </w:rPr>
        <w:t>достижение умения учиться предполагает полноценное осво</w:t>
      </w:r>
      <w:r w:rsidRPr="00FE60F2">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FE60F2">
        <w:rPr>
          <w:rFonts w:ascii="Times New Roman" w:hAnsi="Times New Roman"/>
          <w:color w:val="auto"/>
          <w:spacing w:val="-2"/>
          <w:sz w:val="28"/>
          <w:szCs w:val="28"/>
        </w:rPr>
        <w:t xml:space="preserve">учиться — существенный фактор повышения эффективности </w:t>
      </w:r>
      <w:r w:rsidRPr="00FE60F2">
        <w:rPr>
          <w:rFonts w:ascii="Times New Roman" w:hAnsi="Times New Roman"/>
          <w:color w:val="auto"/>
          <w:sz w:val="28"/>
          <w:szCs w:val="28"/>
        </w:rPr>
        <w:t xml:space="preserve">освоения обучающимися предметных знаний, формирования </w:t>
      </w:r>
      <w:r w:rsidRPr="00FE60F2">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653A76" w:rsidRPr="00CF1877" w:rsidRDefault="00653A76" w:rsidP="00FE60F2">
      <w:pPr>
        <w:pStyle w:val="a3"/>
        <w:spacing w:line="360" w:lineRule="auto"/>
        <w:ind w:firstLine="454"/>
        <w:rPr>
          <w:rFonts w:ascii="Times New Roman" w:hAnsi="Times New Roman"/>
          <w:color w:val="auto"/>
          <w:sz w:val="28"/>
          <w:szCs w:val="28"/>
        </w:rPr>
      </w:pPr>
      <w:r w:rsidRPr="00CF1877">
        <w:rPr>
          <w:rFonts w:ascii="Times New Roman" w:hAnsi="Times New Roman"/>
          <w:bCs/>
          <w:color w:val="auto"/>
          <w:sz w:val="28"/>
          <w:szCs w:val="28"/>
        </w:rPr>
        <w:t>Функции универсальных учебных действий:</w:t>
      </w:r>
    </w:p>
    <w:p w:rsidR="00653A76" w:rsidRPr="00FE60F2" w:rsidRDefault="00653A76" w:rsidP="00FE60F2">
      <w:pPr>
        <w:pStyle w:val="21"/>
        <w:rPr>
          <w:szCs w:val="28"/>
        </w:rPr>
      </w:pPr>
      <w:r w:rsidRPr="00FE60F2">
        <w:rPr>
          <w:spacing w:val="2"/>
          <w:szCs w:val="28"/>
        </w:rPr>
        <w:t>обеспечение возможностей обучающегося самостоятель</w:t>
      </w:r>
      <w:r w:rsidRPr="00FE60F2">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FE60F2" w:rsidRDefault="00653A76" w:rsidP="00FE60F2">
      <w:pPr>
        <w:pStyle w:val="21"/>
        <w:rPr>
          <w:szCs w:val="28"/>
        </w:rPr>
      </w:pPr>
      <w:r w:rsidRPr="00FE60F2">
        <w:rPr>
          <w:szCs w:val="28"/>
        </w:rPr>
        <w:lastRenderedPageBreak/>
        <w:t xml:space="preserve">создание условий для гармоничного развития личности </w:t>
      </w:r>
      <w:r w:rsidRPr="00FE60F2">
        <w:rPr>
          <w:spacing w:val="2"/>
          <w:szCs w:val="28"/>
        </w:rPr>
        <w:t>и е</w:t>
      </w:r>
      <w:r w:rsidR="00D30361" w:rsidRPr="00FE60F2">
        <w:rPr>
          <w:spacing w:val="2"/>
          <w:szCs w:val="28"/>
        </w:rPr>
        <w:t>е</w:t>
      </w:r>
      <w:r w:rsidRPr="00FE60F2">
        <w:rPr>
          <w:spacing w:val="2"/>
          <w:szCs w:val="28"/>
        </w:rPr>
        <w:t xml:space="preserve"> самореализации на основе готовности к непрерывному образованию; обеспечение успешного усвоения знаний, </w:t>
      </w:r>
      <w:r w:rsidRPr="00FE60F2">
        <w:rPr>
          <w:szCs w:val="28"/>
        </w:rPr>
        <w:t>формирования умений, навыков и компетентностей в любой предметной области.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FE60F2">
        <w:rPr>
          <w:rFonts w:ascii="Times New Roman" w:hAnsi="Times New Roman"/>
          <w:color w:val="auto"/>
          <w:spacing w:val="-2"/>
          <w:sz w:val="28"/>
          <w:szCs w:val="28"/>
        </w:rPr>
        <w:t xml:space="preserve">тер; обеспечивают целостность общекультурного, личностного </w:t>
      </w:r>
      <w:r w:rsidRPr="00FE60F2">
        <w:rPr>
          <w:rFonts w:ascii="Times New Roman" w:hAnsi="Times New Roman"/>
          <w:color w:val="auto"/>
          <w:sz w:val="28"/>
          <w:szCs w:val="28"/>
        </w:rPr>
        <w:t>и познавательного ра</w:t>
      </w:r>
      <w:r w:rsidR="00B364BF" w:rsidRPr="00FE60F2">
        <w:rPr>
          <w:rFonts w:ascii="Times New Roman" w:hAnsi="Times New Roman"/>
          <w:color w:val="auto"/>
          <w:sz w:val="28"/>
          <w:szCs w:val="28"/>
        </w:rPr>
        <w:t xml:space="preserve">звития и саморазвития личности; </w:t>
      </w:r>
      <w:r w:rsidRPr="00FE60F2">
        <w:rPr>
          <w:rFonts w:ascii="Times New Roman" w:hAnsi="Times New Roman"/>
          <w:color w:val="auto"/>
          <w:sz w:val="28"/>
          <w:szCs w:val="28"/>
        </w:rPr>
        <w:t>обес</w:t>
      </w:r>
      <w:r w:rsidRPr="00FE60F2">
        <w:rPr>
          <w:rFonts w:ascii="Times New Roman" w:hAnsi="Times New Roman"/>
          <w:color w:val="auto"/>
          <w:spacing w:val="2"/>
          <w:sz w:val="28"/>
          <w:szCs w:val="28"/>
        </w:rPr>
        <w:t xml:space="preserve">печивают преемственность всех </w:t>
      </w:r>
      <w:r w:rsidR="00AD64C6" w:rsidRPr="00FE60F2">
        <w:rPr>
          <w:rFonts w:ascii="Times New Roman" w:hAnsi="Times New Roman"/>
          <w:color w:val="auto"/>
          <w:spacing w:val="2"/>
          <w:sz w:val="28"/>
          <w:szCs w:val="28"/>
        </w:rPr>
        <w:t xml:space="preserve">уровней </w:t>
      </w:r>
      <w:r w:rsidRPr="00FE60F2">
        <w:rPr>
          <w:rFonts w:ascii="Times New Roman" w:hAnsi="Times New Roman"/>
          <w:color w:val="auto"/>
          <w:spacing w:val="2"/>
          <w:sz w:val="28"/>
          <w:szCs w:val="28"/>
        </w:rPr>
        <w:t>образовательно</w:t>
      </w:r>
      <w:r w:rsidR="007E3D6D" w:rsidRPr="00FE60F2">
        <w:rPr>
          <w:rFonts w:ascii="Times New Roman" w:hAnsi="Times New Roman"/>
          <w:color w:val="auto"/>
          <w:spacing w:val="2"/>
          <w:sz w:val="28"/>
          <w:szCs w:val="28"/>
        </w:rPr>
        <w:t>йдеятельности</w:t>
      </w:r>
      <w:r w:rsidRPr="00FE60F2">
        <w:rPr>
          <w:rFonts w:ascii="Times New Roman" w:hAnsi="Times New Roman"/>
          <w:color w:val="auto"/>
          <w:spacing w:val="2"/>
          <w:sz w:val="28"/>
          <w:szCs w:val="28"/>
        </w:rPr>
        <w:t>; лежат в основе организации и регуляции любой деятельности обучающегося независимо от 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специально­</w:t>
      </w:r>
      <w:r w:rsidRPr="00FE60F2">
        <w:rPr>
          <w:rFonts w:ascii="Times New Roman" w:hAnsi="Times New Roman"/>
          <w:color w:val="auto"/>
          <w:sz w:val="28"/>
          <w:szCs w:val="28"/>
        </w:rPr>
        <w:t xml:space="preserve">предметного содержания. </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2"/>
          <w:sz w:val="28"/>
          <w:szCs w:val="28"/>
        </w:rPr>
        <w:t>Универсальные учебные действия обеспечивают этапы</w:t>
      </w:r>
      <w:r w:rsidRPr="00FE60F2">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653A76" w:rsidRPr="00CF1877" w:rsidRDefault="00653A76" w:rsidP="00FE60F2">
      <w:pPr>
        <w:pStyle w:val="a3"/>
        <w:spacing w:line="360" w:lineRule="auto"/>
        <w:ind w:firstLine="454"/>
        <w:rPr>
          <w:rFonts w:ascii="Times New Roman" w:hAnsi="Times New Roman"/>
          <w:color w:val="auto"/>
          <w:sz w:val="28"/>
          <w:szCs w:val="28"/>
        </w:rPr>
      </w:pPr>
      <w:r w:rsidRPr="00CF1877">
        <w:rPr>
          <w:rFonts w:ascii="Times New Roman" w:hAnsi="Times New Roman"/>
          <w:bCs/>
          <w:color w:val="auto"/>
          <w:sz w:val="28"/>
          <w:szCs w:val="28"/>
        </w:rPr>
        <w:t>Виды универсальных учебных действий</w:t>
      </w:r>
    </w:p>
    <w:p w:rsidR="00653A76" w:rsidRPr="00CF1877" w:rsidRDefault="00653A76" w:rsidP="00FE60F2">
      <w:pPr>
        <w:pStyle w:val="a3"/>
        <w:spacing w:line="360" w:lineRule="auto"/>
        <w:ind w:firstLine="454"/>
        <w:rPr>
          <w:rFonts w:ascii="Times New Roman" w:hAnsi="Times New Roman"/>
          <w:bCs/>
          <w:iCs/>
          <w:color w:val="auto"/>
          <w:sz w:val="28"/>
          <w:szCs w:val="28"/>
        </w:rPr>
      </w:pPr>
      <w:r w:rsidRPr="00FE60F2">
        <w:rPr>
          <w:rFonts w:ascii="Times New Roman" w:hAnsi="Times New Roman"/>
          <w:color w:val="auto"/>
          <w:spacing w:val="2"/>
          <w:sz w:val="28"/>
          <w:szCs w:val="28"/>
        </w:rPr>
        <w:t>В составе основных видов универсальных учебных дей</w:t>
      </w:r>
      <w:r w:rsidRPr="00FE60F2">
        <w:rPr>
          <w:rFonts w:ascii="Times New Roman" w:hAnsi="Times New Roman"/>
          <w:color w:val="auto"/>
          <w:sz w:val="28"/>
          <w:szCs w:val="28"/>
        </w:rPr>
        <w:t>ствий, соответствующих ключевым целям общего образова</w:t>
      </w:r>
      <w:r w:rsidRPr="00FE60F2">
        <w:rPr>
          <w:rFonts w:ascii="Times New Roman" w:hAnsi="Times New Roman"/>
          <w:color w:val="auto"/>
          <w:spacing w:val="2"/>
          <w:sz w:val="28"/>
          <w:szCs w:val="28"/>
        </w:rPr>
        <w:t xml:space="preserve">ния, можно выделить </w:t>
      </w:r>
      <w:r w:rsidR="00212A1D" w:rsidRPr="00FE60F2">
        <w:rPr>
          <w:rFonts w:ascii="Times New Roman" w:hAnsi="Times New Roman"/>
          <w:color w:val="auto"/>
          <w:spacing w:val="2"/>
          <w:sz w:val="28"/>
          <w:szCs w:val="28"/>
        </w:rPr>
        <w:t xml:space="preserve">следующие </w:t>
      </w:r>
      <w:r w:rsidRPr="00FE60F2">
        <w:rPr>
          <w:rFonts w:ascii="Times New Roman" w:hAnsi="Times New Roman"/>
          <w:color w:val="auto"/>
          <w:spacing w:val="2"/>
          <w:sz w:val="28"/>
          <w:szCs w:val="28"/>
        </w:rPr>
        <w:t>блок</w:t>
      </w:r>
      <w:r w:rsidR="00212A1D" w:rsidRPr="00FE60F2">
        <w:rPr>
          <w:rFonts w:ascii="Times New Roman" w:hAnsi="Times New Roman"/>
          <w:color w:val="auto"/>
          <w:spacing w:val="2"/>
          <w:sz w:val="28"/>
          <w:szCs w:val="28"/>
        </w:rPr>
        <w:t>и</w:t>
      </w:r>
      <w:r w:rsidRPr="00FE60F2">
        <w:rPr>
          <w:rFonts w:ascii="Times New Roman" w:hAnsi="Times New Roman"/>
          <w:color w:val="auto"/>
          <w:spacing w:val="2"/>
          <w:sz w:val="28"/>
          <w:szCs w:val="28"/>
        </w:rPr>
        <w:t xml:space="preserve">: </w:t>
      </w:r>
      <w:r w:rsidRPr="00CF1877">
        <w:rPr>
          <w:rFonts w:ascii="Times New Roman" w:hAnsi="Times New Roman"/>
          <w:bCs/>
          <w:iCs/>
          <w:color w:val="auto"/>
          <w:spacing w:val="2"/>
          <w:sz w:val="28"/>
          <w:szCs w:val="28"/>
        </w:rPr>
        <w:t>регуля</w:t>
      </w:r>
      <w:r w:rsidRPr="00CF1877">
        <w:rPr>
          <w:rFonts w:ascii="Times New Roman" w:hAnsi="Times New Roman"/>
          <w:bCs/>
          <w:iCs/>
          <w:color w:val="auto"/>
          <w:spacing w:val="4"/>
          <w:sz w:val="28"/>
          <w:szCs w:val="28"/>
        </w:rPr>
        <w:t xml:space="preserve">тивный </w:t>
      </w:r>
      <w:r w:rsidRPr="00CF1877">
        <w:rPr>
          <w:rFonts w:ascii="Times New Roman" w:hAnsi="Times New Roman"/>
          <w:color w:val="auto"/>
          <w:spacing w:val="4"/>
          <w:sz w:val="28"/>
          <w:szCs w:val="28"/>
        </w:rPr>
        <w:t>(</w:t>
      </w:r>
      <w:r w:rsidRPr="00CF1877">
        <w:rPr>
          <w:rFonts w:ascii="Times New Roman" w:hAnsi="Times New Roman"/>
          <w:iCs/>
          <w:color w:val="auto"/>
          <w:spacing w:val="4"/>
          <w:sz w:val="28"/>
          <w:szCs w:val="28"/>
        </w:rPr>
        <w:t>включающий также действия саморегуляции</w:t>
      </w:r>
      <w:r w:rsidRPr="00CF1877">
        <w:rPr>
          <w:rFonts w:ascii="Times New Roman" w:hAnsi="Times New Roman"/>
          <w:color w:val="auto"/>
          <w:spacing w:val="4"/>
          <w:sz w:val="28"/>
          <w:szCs w:val="28"/>
        </w:rPr>
        <w:t xml:space="preserve">), </w:t>
      </w:r>
      <w:r w:rsidRPr="00CF1877">
        <w:rPr>
          <w:rFonts w:ascii="Times New Roman" w:hAnsi="Times New Roman"/>
          <w:bCs/>
          <w:iCs/>
          <w:color w:val="auto"/>
          <w:sz w:val="28"/>
          <w:szCs w:val="28"/>
        </w:rPr>
        <w:t xml:space="preserve">познавательный </w:t>
      </w:r>
      <w:r w:rsidRPr="00CF1877">
        <w:rPr>
          <w:rFonts w:ascii="Times New Roman" w:hAnsi="Times New Roman"/>
          <w:color w:val="auto"/>
          <w:sz w:val="28"/>
          <w:szCs w:val="28"/>
        </w:rPr>
        <w:t xml:space="preserve">и </w:t>
      </w:r>
      <w:r w:rsidRPr="00CF1877">
        <w:rPr>
          <w:rFonts w:ascii="Times New Roman" w:hAnsi="Times New Roman"/>
          <w:bCs/>
          <w:iCs/>
          <w:color w:val="auto"/>
          <w:sz w:val="28"/>
          <w:szCs w:val="28"/>
        </w:rPr>
        <w:t>коммуникативный</w:t>
      </w:r>
      <w:r w:rsidRPr="00CF1877">
        <w:rPr>
          <w:rFonts w:ascii="Times New Roman" w:hAnsi="Times New Roman"/>
          <w:color w:val="auto"/>
          <w:sz w:val="28"/>
          <w:szCs w:val="28"/>
        </w:rPr>
        <w:t>.</w:t>
      </w:r>
    </w:p>
    <w:p w:rsidR="008C6CAF" w:rsidRPr="00FE60F2" w:rsidRDefault="00653A76" w:rsidP="00FE60F2">
      <w:pPr>
        <w:spacing w:line="360" w:lineRule="auto"/>
        <w:ind w:firstLine="709"/>
        <w:jc w:val="both"/>
        <w:rPr>
          <w:sz w:val="28"/>
          <w:szCs w:val="28"/>
        </w:rPr>
      </w:pPr>
      <w:r w:rsidRPr="00CF1877">
        <w:rPr>
          <w:bCs/>
          <w:iCs/>
          <w:spacing w:val="4"/>
          <w:sz w:val="28"/>
          <w:szCs w:val="28"/>
        </w:rPr>
        <w:t xml:space="preserve">Личностные </w:t>
      </w:r>
      <w:r w:rsidR="008C6CAF" w:rsidRPr="00CF1877">
        <w:rPr>
          <w:sz w:val="28"/>
          <w:szCs w:val="28"/>
        </w:rPr>
        <w:t>обеспечивают</w:t>
      </w:r>
      <w:r w:rsidR="008C6CAF" w:rsidRPr="00FE60F2">
        <w:rPr>
          <w:sz w:val="28"/>
          <w:szCs w:val="28"/>
        </w:rPr>
        <w:t xml:space="preserve"> ценностно</w:t>
      </w:r>
      <w:r w:rsidR="00AD265D" w:rsidRPr="00FE60F2">
        <w:rPr>
          <w:sz w:val="28"/>
          <w:szCs w:val="28"/>
        </w:rPr>
        <w:t>-</w:t>
      </w:r>
      <w:r w:rsidR="008C6CAF" w:rsidRPr="00FE60F2">
        <w:rPr>
          <w:sz w:val="28"/>
          <w:szCs w:val="28"/>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FE60F2" w:rsidRDefault="008C6CAF" w:rsidP="00FE60F2">
      <w:pPr>
        <w:spacing w:line="360" w:lineRule="auto"/>
        <w:ind w:firstLine="709"/>
        <w:jc w:val="both"/>
        <w:rPr>
          <w:sz w:val="28"/>
          <w:szCs w:val="28"/>
        </w:rPr>
      </w:pPr>
      <w:r w:rsidRPr="00FE60F2">
        <w:rPr>
          <w:sz w:val="28"/>
          <w:szCs w:val="28"/>
        </w:rP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FE60F2">
        <w:rPr>
          <w:sz w:val="28"/>
          <w:szCs w:val="28"/>
        </w:rPr>
        <w:t>е</w:t>
      </w:r>
      <w:r w:rsidRPr="00FE60F2">
        <w:rPr>
          <w:sz w:val="28"/>
          <w:szCs w:val="28"/>
        </w:rPr>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w:t>
      </w:r>
      <w:r w:rsidRPr="00FE60F2">
        <w:rPr>
          <w:sz w:val="28"/>
          <w:szCs w:val="28"/>
        </w:rPr>
        <w:lastRenderedPageBreak/>
        <w:t xml:space="preserve">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FE60F2" w:rsidRDefault="007C25ED" w:rsidP="00FE60F2">
      <w:pPr>
        <w:pStyle w:val="a3"/>
        <w:spacing w:line="360" w:lineRule="auto"/>
        <w:ind w:firstLine="709"/>
        <w:rPr>
          <w:rFonts w:ascii="Times New Roman" w:hAnsi="Times New Roman"/>
          <w:color w:val="auto"/>
          <w:sz w:val="28"/>
          <w:szCs w:val="28"/>
        </w:rPr>
      </w:pPr>
      <w:r w:rsidRPr="00CF1877">
        <w:rPr>
          <w:rFonts w:ascii="Times New Roman" w:hAnsi="Times New Roman"/>
          <w:bCs/>
          <w:iCs/>
          <w:color w:val="auto"/>
          <w:spacing w:val="2"/>
          <w:sz w:val="28"/>
          <w:szCs w:val="28"/>
        </w:rPr>
        <w:t>Регулятивные универсальные учебные действия</w:t>
      </w:r>
      <w:r w:rsidRPr="00FE60F2">
        <w:rPr>
          <w:rFonts w:ascii="Times New Roman" w:hAnsi="Times New Roman"/>
          <w:color w:val="auto"/>
          <w:spacing w:val="2"/>
          <w:sz w:val="28"/>
          <w:szCs w:val="28"/>
        </w:rPr>
        <w:t>обе</w:t>
      </w:r>
      <w:r w:rsidRPr="00FE60F2">
        <w:rPr>
          <w:rFonts w:ascii="Times New Roman" w:hAnsi="Times New Roman"/>
          <w:color w:val="auto"/>
          <w:spacing w:val="4"/>
          <w:sz w:val="28"/>
          <w:szCs w:val="28"/>
        </w:rPr>
        <w:t>спечивают обучающимся организацию своей учебной дея</w:t>
      </w:r>
      <w:r w:rsidRPr="00FE60F2">
        <w:rPr>
          <w:rFonts w:ascii="Times New Roman" w:hAnsi="Times New Roman"/>
          <w:color w:val="auto"/>
          <w:sz w:val="28"/>
          <w:szCs w:val="28"/>
        </w:rPr>
        <w:t>тельности. К ним относятся:</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целеполагание как постановка учебной задачи на основе соотнесения того, что уже известно и усвоено обучающимися, и того, что ещ</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неизвестно;</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планирование — определение последовательности промежуточных целей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конечного результата; составление плана и последовательности действий;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прогнозирование — предвосхищение результата и уровня усвоения знаний, его временн</w:t>
      </w:r>
      <w:r w:rsidRPr="00FE60F2">
        <w:rPr>
          <w:rFonts w:ascii="Times New Roman" w:hAnsi="Times New Roman"/>
          <w:color w:val="auto"/>
          <w:spacing w:val="-107"/>
          <w:sz w:val="28"/>
          <w:szCs w:val="28"/>
        </w:rPr>
        <w:t>ы</w:t>
      </w:r>
      <w:r w:rsidRPr="00FE60F2">
        <w:rPr>
          <w:rFonts w:ascii="Times New Roman" w:hAnsi="Times New Roman"/>
          <w:color w:val="auto"/>
          <w:sz w:val="28"/>
          <w:szCs w:val="28"/>
        </w:rPr>
        <w:t>´х характеристик;</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оценки этого результата самим обучающимся, учителем, другими обучающимися;</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оценка — выделение и осознание обучающимся того, что им уже усвоено и что ему ещ</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нужно усвоить, осознание качества и уровня усвоения; объективная оценка личных результатов работы;</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4"/>
          <w:sz w:val="28"/>
          <w:szCs w:val="28"/>
        </w:rPr>
        <w:t xml:space="preserve">- саморегуляция как способность к мобилизации сил и </w:t>
      </w:r>
      <w:r w:rsidRPr="00FE60F2">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FE60F2" w:rsidRDefault="007C25ED" w:rsidP="00FE60F2">
      <w:pPr>
        <w:pStyle w:val="a3"/>
        <w:spacing w:line="360" w:lineRule="auto"/>
        <w:ind w:firstLine="709"/>
        <w:rPr>
          <w:rFonts w:ascii="Times New Roman" w:hAnsi="Times New Roman"/>
          <w:i/>
          <w:iCs/>
          <w:color w:val="auto"/>
          <w:sz w:val="28"/>
          <w:szCs w:val="28"/>
        </w:rPr>
      </w:pPr>
      <w:r w:rsidRPr="00CF1877">
        <w:rPr>
          <w:rFonts w:ascii="Times New Roman" w:hAnsi="Times New Roman"/>
          <w:bCs/>
          <w:iCs/>
          <w:color w:val="auto"/>
          <w:spacing w:val="-4"/>
          <w:sz w:val="28"/>
          <w:szCs w:val="28"/>
        </w:rPr>
        <w:t>Познавательные универсальные учебные действия</w:t>
      </w:r>
      <w:r w:rsidRPr="00FE60F2">
        <w:rPr>
          <w:rFonts w:ascii="Times New Roman" w:hAnsi="Times New Roman"/>
          <w:color w:val="auto"/>
          <w:spacing w:val="-4"/>
          <w:sz w:val="28"/>
          <w:szCs w:val="28"/>
        </w:rPr>
        <w:t>вклю</w:t>
      </w:r>
      <w:r w:rsidRPr="00FE60F2">
        <w:rPr>
          <w:rFonts w:ascii="Times New Roman" w:hAnsi="Times New Roman"/>
          <w:color w:val="auto"/>
          <w:spacing w:val="2"/>
          <w:sz w:val="28"/>
          <w:szCs w:val="28"/>
        </w:rPr>
        <w:t xml:space="preserve">чают: общеучебные, логические учебные действия, а также </w:t>
      </w:r>
      <w:r w:rsidRPr="00FE60F2">
        <w:rPr>
          <w:rFonts w:ascii="Times New Roman" w:hAnsi="Times New Roman"/>
          <w:color w:val="auto"/>
          <w:sz w:val="28"/>
          <w:szCs w:val="28"/>
        </w:rPr>
        <w:t>постановку и решение проблемы.</w:t>
      </w:r>
    </w:p>
    <w:p w:rsidR="007C25ED" w:rsidRPr="00FE60F2" w:rsidRDefault="007C25ED" w:rsidP="00FE60F2">
      <w:pPr>
        <w:pStyle w:val="a3"/>
        <w:spacing w:line="360" w:lineRule="auto"/>
        <w:ind w:firstLine="709"/>
        <w:rPr>
          <w:rFonts w:ascii="Times New Roman" w:hAnsi="Times New Roman"/>
          <w:color w:val="auto"/>
          <w:sz w:val="28"/>
          <w:szCs w:val="28"/>
        </w:rPr>
      </w:pPr>
      <w:r w:rsidRPr="00CF1877">
        <w:rPr>
          <w:rFonts w:ascii="Times New Roman" w:hAnsi="Times New Roman"/>
          <w:iCs/>
          <w:color w:val="auto"/>
          <w:sz w:val="28"/>
          <w:szCs w:val="28"/>
        </w:rPr>
        <w:t>К общеучебным универсальным действиям</w:t>
      </w:r>
      <w:r w:rsidRPr="00FE60F2">
        <w:rPr>
          <w:rFonts w:ascii="Times New Roman" w:hAnsi="Times New Roman"/>
          <w:iCs/>
          <w:color w:val="auto"/>
          <w:sz w:val="28"/>
          <w:szCs w:val="28"/>
        </w:rPr>
        <w:t xml:space="preserve"> относятся</w:t>
      </w:r>
      <w:r w:rsidRPr="00FE60F2">
        <w:rPr>
          <w:rFonts w:ascii="Times New Roman" w:hAnsi="Times New Roman"/>
          <w:color w:val="auto"/>
          <w:sz w:val="28"/>
          <w:szCs w:val="28"/>
        </w:rPr>
        <w:t>:</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самостоятельное выделение и формулирование познавательной цели;</w:t>
      </w:r>
    </w:p>
    <w:p w:rsidR="007C25ED" w:rsidRPr="00FE60F2" w:rsidRDefault="007C25ED" w:rsidP="00FE60F2">
      <w:pPr>
        <w:pStyle w:val="ad"/>
        <w:spacing w:line="360" w:lineRule="auto"/>
        <w:ind w:firstLine="709"/>
        <w:rPr>
          <w:rFonts w:ascii="Times New Roman" w:hAnsi="Times New Roman"/>
          <w:color w:val="auto"/>
          <w:spacing w:val="-2"/>
          <w:sz w:val="28"/>
          <w:szCs w:val="28"/>
        </w:rPr>
      </w:pPr>
      <w:r w:rsidRPr="00FE60F2">
        <w:rPr>
          <w:rFonts w:ascii="Times New Roman" w:hAnsi="Times New Roman"/>
          <w:color w:val="auto"/>
          <w:spacing w:val="-2"/>
          <w:sz w:val="28"/>
          <w:szCs w:val="28"/>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структурирование знаний;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выбор наиболее эффективных способов решения</w:t>
      </w:r>
      <w:r w:rsidRPr="00FE60F2">
        <w:rPr>
          <w:rFonts w:ascii="Times New Roman" w:hAnsi="Times New Roman"/>
          <w:color w:val="auto"/>
          <w:spacing w:val="-2"/>
          <w:sz w:val="28"/>
          <w:szCs w:val="28"/>
        </w:rPr>
        <w:t xml:space="preserve"> практических и познавательных</w:t>
      </w:r>
      <w:r w:rsidRPr="00FE60F2">
        <w:rPr>
          <w:rFonts w:ascii="Times New Roman" w:hAnsi="Times New Roman"/>
          <w:color w:val="auto"/>
          <w:spacing w:val="2"/>
          <w:sz w:val="28"/>
          <w:szCs w:val="28"/>
        </w:rPr>
        <w:t xml:space="preserve"> задач </w:t>
      </w:r>
      <w:r w:rsidRPr="00FE60F2">
        <w:rPr>
          <w:rFonts w:ascii="Times New Roman" w:hAnsi="Times New Roman"/>
          <w:color w:val="auto"/>
          <w:sz w:val="28"/>
          <w:szCs w:val="28"/>
        </w:rPr>
        <w:t>в зависимости от конкретных условий;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4"/>
          <w:sz w:val="28"/>
          <w:szCs w:val="28"/>
        </w:rPr>
        <w:t>- рефлексия способов и условий действия, контроль и оцен</w:t>
      </w:r>
      <w:r w:rsidRPr="00FE60F2">
        <w:rPr>
          <w:rFonts w:ascii="Times New Roman" w:hAnsi="Times New Roman"/>
          <w:color w:val="auto"/>
          <w:sz w:val="28"/>
          <w:szCs w:val="28"/>
        </w:rPr>
        <w:t>ка процесса и результатов деятельности;</w:t>
      </w:r>
    </w:p>
    <w:p w:rsidR="007C25ED" w:rsidRPr="00FE60F2" w:rsidRDefault="007C25ED" w:rsidP="00FE60F2">
      <w:pPr>
        <w:pStyle w:val="ad"/>
        <w:spacing w:line="360" w:lineRule="auto"/>
        <w:ind w:firstLine="709"/>
        <w:rPr>
          <w:rFonts w:ascii="Times New Roman" w:hAnsi="Times New Roman"/>
          <w:color w:val="auto"/>
          <w:spacing w:val="-4"/>
          <w:sz w:val="28"/>
          <w:szCs w:val="28"/>
        </w:rPr>
      </w:pPr>
      <w:r w:rsidRPr="00FE60F2">
        <w:rPr>
          <w:rFonts w:ascii="Times New Roman" w:hAnsi="Times New Roman"/>
          <w:color w:val="auto"/>
          <w:sz w:val="28"/>
          <w:szCs w:val="28"/>
        </w:rPr>
        <w:t xml:space="preserve">- смысловое чтение как осмысление цели чтения и выбор </w:t>
      </w:r>
      <w:r w:rsidRPr="00FE60F2">
        <w:rPr>
          <w:rFonts w:ascii="Times New Roman" w:hAnsi="Times New Roman"/>
          <w:color w:val="auto"/>
          <w:spacing w:val="-4"/>
          <w:sz w:val="28"/>
          <w:szCs w:val="28"/>
        </w:rPr>
        <w:t xml:space="preserve">вида чтения в зависимости от цели; извлечение необходимой </w:t>
      </w:r>
      <w:r w:rsidRPr="00FE60F2">
        <w:rPr>
          <w:rFonts w:ascii="Times New Roman" w:hAnsi="Times New Roman"/>
          <w:color w:val="auto"/>
          <w:spacing w:val="2"/>
          <w:sz w:val="28"/>
          <w:szCs w:val="28"/>
        </w:rPr>
        <w:t xml:space="preserve">информации из прослушанных текстов различных жанров; </w:t>
      </w:r>
      <w:r w:rsidRPr="00FE60F2">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CF1877"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xml:space="preserve">Особую группу общеучебных универсальных действий составляют </w:t>
      </w:r>
      <w:r w:rsidRPr="00CF1877">
        <w:rPr>
          <w:rFonts w:ascii="Times New Roman" w:hAnsi="Times New Roman"/>
          <w:iCs/>
          <w:color w:val="auto"/>
          <w:sz w:val="28"/>
          <w:szCs w:val="28"/>
        </w:rPr>
        <w:t>знаково­символические действия</w:t>
      </w:r>
      <w:r w:rsidRPr="00CF1877">
        <w:rPr>
          <w:rFonts w:ascii="Times New Roman" w:hAnsi="Times New Roman"/>
          <w:color w:val="auto"/>
          <w:sz w:val="28"/>
          <w:szCs w:val="28"/>
        </w:rPr>
        <w:t>:</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7C25ED" w:rsidRPr="00FE60F2" w:rsidRDefault="007C25ED" w:rsidP="00FE60F2">
      <w:pPr>
        <w:pStyle w:val="a3"/>
        <w:spacing w:line="360" w:lineRule="auto"/>
        <w:ind w:firstLine="709"/>
        <w:rPr>
          <w:rFonts w:ascii="Times New Roman" w:hAnsi="Times New Roman"/>
          <w:color w:val="auto"/>
          <w:sz w:val="28"/>
          <w:szCs w:val="28"/>
        </w:rPr>
      </w:pPr>
      <w:r w:rsidRPr="00CF1877">
        <w:rPr>
          <w:rFonts w:ascii="Times New Roman" w:hAnsi="Times New Roman"/>
          <w:iCs/>
          <w:color w:val="auto"/>
          <w:sz w:val="28"/>
          <w:szCs w:val="28"/>
        </w:rPr>
        <w:t>К логическим универсальным действиям относятся</w:t>
      </w:r>
      <w:r w:rsidRPr="00FE60F2">
        <w:rPr>
          <w:rFonts w:ascii="Times New Roman" w:hAnsi="Times New Roman"/>
          <w:color w:val="auto"/>
          <w:sz w:val="28"/>
          <w:szCs w:val="28"/>
        </w:rPr>
        <w:t>:</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анализ объектов с целью выделения признаков (суще</w:t>
      </w:r>
      <w:r w:rsidRPr="00FE60F2">
        <w:rPr>
          <w:rFonts w:ascii="Times New Roman" w:hAnsi="Times New Roman"/>
          <w:color w:val="auto"/>
          <w:sz w:val="28"/>
          <w:szCs w:val="28"/>
        </w:rPr>
        <w:t>ственных, несущественных);</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синтез — составление целого из частей, в том числе са</w:t>
      </w:r>
      <w:r w:rsidRPr="00FE60F2">
        <w:rPr>
          <w:rFonts w:ascii="Times New Roman" w:hAnsi="Times New Roman"/>
          <w:color w:val="auto"/>
          <w:spacing w:val="2"/>
          <w:sz w:val="28"/>
          <w:szCs w:val="28"/>
        </w:rPr>
        <w:t xml:space="preserve">мостоятельное достраивание с восполнением недостающих </w:t>
      </w:r>
      <w:r w:rsidRPr="00FE60F2">
        <w:rPr>
          <w:rFonts w:ascii="Times New Roman" w:hAnsi="Times New Roman"/>
          <w:color w:val="auto"/>
          <w:sz w:val="28"/>
          <w:szCs w:val="28"/>
        </w:rPr>
        <w:t>компонентов;</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lastRenderedPageBreak/>
        <w:t>- выбор оснований и критериев для сравнения, сериации, классификации объектов;</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подведение под понятие, выведение следствий;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установление причинно­следственных связей, представ</w:t>
      </w:r>
      <w:r w:rsidRPr="00FE60F2">
        <w:rPr>
          <w:rFonts w:ascii="Times New Roman" w:hAnsi="Times New Roman"/>
          <w:color w:val="auto"/>
          <w:sz w:val="28"/>
          <w:szCs w:val="28"/>
        </w:rPr>
        <w:t>ление цепочек объектов и явлений;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построение логической цепочки рассуждений, анализ истинности утверждений;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доказательство;</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выдвижение гипотез и их обоснование.</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iCs/>
          <w:color w:val="auto"/>
          <w:sz w:val="28"/>
          <w:szCs w:val="28"/>
        </w:rPr>
        <w:t xml:space="preserve">К </w:t>
      </w:r>
      <w:r w:rsidRPr="00CF1877">
        <w:rPr>
          <w:rFonts w:ascii="Times New Roman" w:hAnsi="Times New Roman"/>
          <w:iCs/>
          <w:color w:val="auto"/>
          <w:sz w:val="28"/>
          <w:szCs w:val="28"/>
        </w:rPr>
        <w:t>постановке и решению проблемы от</w:t>
      </w:r>
      <w:r w:rsidRPr="00FE60F2">
        <w:rPr>
          <w:rFonts w:ascii="Times New Roman" w:hAnsi="Times New Roman"/>
          <w:iCs/>
          <w:color w:val="auto"/>
          <w:sz w:val="28"/>
          <w:szCs w:val="28"/>
        </w:rPr>
        <w:t>носятся</w:t>
      </w:r>
      <w:r w:rsidRPr="00FE60F2">
        <w:rPr>
          <w:rFonts w:ascii="Times New Roman" w:hAnsi="Times New Roman"/>
          <w:color w:val="auto"/>
          <w:sz w:val="28"/>
          <w:szCs w:val="28"/>
        </w:rPr>
        <w:t>:</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формулирование проблемы;</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4"/>
          <w:sz w:val="28"/>
          <w:szCs w:val="28"/>
        </w:rPr>
        <w:t xml:space="preserve">- самостоятельное создание </w:t>
      </w:r>
      <w:r w:rsidRPr="00FE60F2">
        <w:rPr>
          <w:rFonts w:ascii="Times New Roman" w:hAnsi="Times New Roman"/>
          <w:color w:val="auto"/>
          <w:sz w:val="28"/>
          <w:szCs w:val="28"/>
        </w:rPr>
        <w:t>алгоритмов (</w:t>
      </w:r>
      <w:r w:rsidRPr="00FE60F2">
        <w:rPr>
          <w:rFonts w:ascii="Times New Roman" w:hAnsi="Times New Roman"/>
          <w:color w:val="auto"/>
          <w:spacing w:val="-4"/>
          <w:sz w:val="28"/>
          <w:szCs w:val="28"/>
        </w:rPr>
        <w:t>способов)</w:t>
      </w:r>
      <w:r w:rsidRPr="00FE60F2">
        <w:rPr>
          <w:rFonts w:ascii="Times New Roman" w:hAnsi="Times New Roman"/>
          <w:color w:val="auto"/>
          <w:sz w:val="28"/>
          <w:szCs w:val="28"/>
        </w:rPr>
        <w:t xml:space="preserve"> деятельности при решении</w:t>
      </w:r>
      <w:r w:rsidRPr="00FE60F2">
        <w:rPr>
          <w:rFonts w:ascii="Times New Roman" w:hAnsi="Times New Roman"/>
          <w:color w:val="auto"/>
          <w:spacing w:val="-4"/>
          <w:sz w:val="28"/>
          <w:szCs w:val="28"/>
        </w:rPr>
        <w:t xml:space="preserve"> проблем твор</w:t>
      </w:r>
      <w:r w:rsidRPr="00FE60F2">
        <w:rPr>
          <w:rFonts w:ascii="Times New Roman" w:hAnsi="Times New Roman"/>
          <w:color w:val="auto"/>
          <w:sz w:val="28"/>
          <w:szCs w:val="28"/>
        </w:rPr>
        <w:t>ческого и поискового характера.</w:t>
      </w:r>
    </w:p>
    <w:p w:rsidR="007C25ED" w:rsidRPr="00FE60F2" w:rsidRDefault="007C25ED" w:rsidP="00FE60F2">
      <w:pPr>
        <w:pStyle w:val="a3"/>
        <w:spacing w:line="360" w:lineRule="auto"/>
        <w:ind w:firstLine="709"/>
        <w:rPr>
          <w:rFonts w:ascii="Times New Roman" w:hAnsi="Times New Roman"/>
          <w:color w:val="auto"/>
          <w:sz w:val="28"/>
          <w:szCs w:val="28"/>
        </w:rPr>
      </w:pPr>
      <w:r w:rsidRPr="00CF1877">
        <w:rPr>
          <w:rFonts w:ascii="Times New Roman" w:hAnsi="Times New Roman"/>
          <w:bCs/>
          <w:iCs/>
          <w:color w:val="auto"/>
          <w:spacing w:val="2"/>
          <w:sz w:val="28"/>
          <w:szCs w:val="28"/>
        </w:rPr>
        <w:t>Коммуникативные универсальные учебные действия</w:t>
      </w:r>
      <w:r w:rsidRPr="00FE60F2">
        <w:rPr>
          <w:rFonts w:ascii="Times New Roman" w:hAnsi="Times New Roman"/>
          <w:color w:val="auto"/>
          <w:spacing w:val="2"/>
          <w:sz w:val="28"/>
          <w:szCs w:val="28"/>
        </w:rPr>
        <w:t>обеспечивают социальную компетентность и уч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 позиции </w:t>
      </w:r>
      <w:r w:rsidRPr="00FE60F2">
        <w:rPr>
          <w:rFonts w:ascii="Times New Roman" w:hAnsi="Times New Roman"/>
          <w:color w:val="auto"/>
          <w:sz w:val="28"/>
          <w:szCs w:val="28"/>
        </w:rPr>
        <w:t>других людей, партн</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FE60F2">
        <w:rPr>
          <w:rFonts w:ascii="Times New Roman" w:hAnsi="Times New Roman"/>
          <w:color w:val="auto"/>
          <w:spacing w:val="-2"/>
          <w:sz w:val="28"/>
          <w:szCs w:val="28"/>
        </w:rPr>
        <w:t>сверстников и строить продуктивное взаимодействие и со</w:t>
      </w:r>
      <w:r w:rsidRPr="00FE60F2">
        <w:rPr>
          <w:rFonts w:ascii="Times New Roman" w:hAnsi="Times New Roman"/>
          <w:color w:val="auto"/>
          <w:sz w:val="28"/>
          <w:szCs w:val="28"/>
        </w:rPr>
        <w:t>трудничество со сверстниками и взрослыми.</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К коммуникативным действиям относятся:</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планирование учебного сотрудничества с учителем и свер</w:t>
      </w:r>
      <w:r w:rsidRPr="00FE60F2">
        <w:rPr>
          <w:rFonts w:ascii="Times New Roman" w:hAnsi="Times New Roman"/>
          <w:color w:val="auto"/>
          <w:sz w:val="28"/>
          <w:szCs w:val="28"/>
        </w:rPr>
        <w:t>стниками — определение цели, функций участников, способов взаимодействия;</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 разрешение конфликтов — выявление, идентификация </w:t>
      </w:r>
      <w:r w:rsidRPr="00FE60F2">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управление поведением партн</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ра — контроль, коррек</w:t>
      </w:r>
      <w:r w:rsidRPr="00FE60F2">
        <w:rPr>
          <w:rFonts w:ascii="Times New Roman" w:hAnsi="Times New Roman"/>
          <w:color w:val="auto"/>
          <w:sz w:val="28"/>
          <w:szCs w:val="28"/>
        </w:rPr>
        <w:t>ция, оценка его действий;</w:t>
      </w:r>
    </w:p>
    <w:p w:rsidR="007C25ED" w:rsidRPr="00FE60F2" w:rsidRDefault="007C25ED" w:rsidP="00FE60F2">
      <w:pPr>
        <w:pStyle w:val="ad"/>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FE60F2">
        <w:rPr>
          <w:rFonts w:ascii="Times New Roman" w:hAnsi="Times New Roman"/>
          <w:color w:val="auto"/>
          <w:spacing w:val="2"/>
          <w:sz w:val="28"/>
          <w:szCs w:val="28"/>
        </w:rPr>
        <w:t>ми речи в соответствии с грамматическими и синтаксиче</w:t>
      </w:r>
      <w:r w:rsidRPr="00FE60F2">
        <w:rPr>
          <w:rFonts w:ascii="Times New Roman" w:hAnsi="Times New Roman"/>
          <w:color w:val="auto"/>
          <w:sz w:val="28"/>
          <w:szCs w:val="28"/>
        </w:rPr>
        <w:t>скими нормами родного языка, современных средств коммуникации.</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FE60F2">
        <w:rPr>
          <w:rFonts w:ascii="Times New Roman" w:hAnsi="Times New Roman"/>
          <w:color w:val="auto"/>
          <w:sz w:val="28"/>
          <w:szCs w:val="28"/>
        </w:rPr>
        <w:noBreakHyphen/>
        <w:t>возрастного развития личностной и познавательной сфер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Процесс обучения зада</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содержание и характери</w:t>
      </w:r>
      <w:r w:rsidRPr="00FE60F2">
        <w:rPr>
          <w:rFonts w:ascii="Times New Roman" w:hAnsi="Times New Roman"/>
          <w:color w:val="auto"/>
          <w:spacing w:val="2"/>
          <w:sz w:val="28"/>
          <w:szCs w:val="28"/>
        </w:rPr>
        <w:t>стики учебной деятельности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FE60F2">
        <w:rPr>
          <w:rFonts w:ascii="Times New Roman" w:hAnsi="Times New Roman"/>
          <w:color w:val="auto"/>
          <w:sz w:val="28"/>
          <w:szCs w:val="28"/>
        </w:rPr>
        <w:t>«высокой норме») и их свойства.</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FE60F2">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е. самооценка и Я</w:t>
      </w:r>
      <w:r w:rsidRPr="00FE60F2">
        <w:rPr>
          <w:rFonts w:ascii="Times New Roman" w:hAnsi="Times New Roman"/>
          <w:color w:val="auto"/>
          <w:sz w:val="28"/>
          <w:szCs w:val="28"/>
        </w:rPr>
        <w:noBreakHyphen/>
        <w:t>концепция как результат самоопределения.И</w:t>
      </w:r>
      <w:r w:rsidRPr="00FE60F2">
        <w:rPr>
          <w:rFonts w:ascii="Times New Roman" w:hAnsi="Times New Roman"/>
          <w:color w:val="auto"/>
          <w:spacing w:val="2"/>
          <w:sz w:val="28"/>
          <w:szCs w:val="28"/>
        </w:rPr>
        <w:t>з ситуативно­познавательного и внеситуативно­позна</w:t>
      </w:r>
      <w:r w:rsidRPr="00FE60F2">
        <w:rPr>
          <w:rFonts w:ascii="Times New Roman" w:hAnsi="Times New Roman"/>
          <w:color w:val="auto"/>
          <w:sz w:val="28"/>
          <w:szCs w:val="28"/>
        </w:rPr>
        <w:t>вательного общения формируются познавательные действия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Содержание, способы общения и коммуникации об</w:t>
      </w:r>
      <w:r w:rsidRPr="00FE60F2">
        <w:rPr>
          <w:rFonts w:ascii="Times New Roman" w:hAnsi="Times New Roman"/>
          <w:color w:val="auto"/>
          <w:spacing w:val="-2"/>
          <w:sz w:val="28"/>
          <w:szCs w:val="28"/>
        </w:rPr>
        <w:t>условливают развитие способности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нка к регуляции пове</w:t>
      </w:r>
      <w:r w:rsidRPr="00FE60F2">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FE60F2">
        <w:rPr>
          <w:rFonts w:ascii="Times New Roman" w:hAnsi="Times New Roman"/>
          <w:color w:val="auto"/>
          <w:spacing w:val="2"/>
          <w:sz w:val="28"/>
          <w:szCs w:val="28"/>
        </w:rPr>
        <w:t xml:space="preserve">но поэтому </w:t>
      </w:r>
      <w:r w:rsidRPr="00FE60F2">
        <w:rPr>
          <w:rFonts w:ascii="Times New Roman" w:hAnsi="Times New Roman"/>
          <w:color w:val="auto"/>
          <w:sz w:val="28"/>
          <w:szCs w:val="28"/>
        </w:rPr>
        <w:t>становлению коммуникативных универсальных учебных действий</w:t>
      </w:r>
      <w:r w:rsidRPr="00FE60F2">
        <w:rPr>
          <w:rFonts w:ascii="Times New Roman" w:hAnsi="Times New Roman"/>
          <w:color w:val="auto"/>
          <w:spacing w:val="2"/>
          <w:sz w:val="28"/>
          <w:szCs w:val="28"/>
        </w:rPr>
        <w:t xml:space="preserve"> в программе развития уни</w:t>
      </w:r>
      <w:r w:rsidRPr="00FE60F2">
        <w:rPr>
          <w:rFonts w:ascii="Times New Roman" w:hAnsi="Times New Roman"/>
          <w:color w:val="auto"/>
          <w:sz w:val="28"/>
          <w:szCs w:val="28"/>
        </w:rPr>
        <w:t xml:space="preserve">версальных учебных действий </w:t>
      </w:r>
      <w:r w:rsidR="00CF1877">
        <w:rPr>
          <w:rFonts w:ascii="Times New Roman" w:hAnsi="Times New Roman"/>
          <w:color w:val="auto"/>
          <w:sz w:val="28"/>
          <w:szCs w:val="28"/>
        </w:rPr>
        <w:t>уделяется</w:t>
      </w:r>
      <w:r w:rsidRPr="00FE60F2">
        <w:rPr>
          <w:rFonts w:ascii="Times New Roman" w:hAnsi="Times New Roman"/>
          <w:color w:val="auto"/>
          <w:spacing w:val="2"/>
          <w:sz w:val="28"/>
          <w:szCs w:val="28"/>
        </w:rPr>
        <w:t xml:space="preserve">особое внимание. </w:t>
      </w:r>
    </w:p>
    <w:p w:rsidR="007C25ED" w:rsidRPr="00FE60F2" w:rsidRDefault="007C25ED" w:rsidP="00FE60F2">
      <w:pPr>
        <w:pStyle w:val="a3"/>
        <w:spacing w:line="360" w:lineRule="auto"/>
        <w:ind w:firstLine="709"/>
        <w:rPr>
          <w:rFonts w:ascii="Times New Roman" w:hAnsi="Times New Roman"/>
          <w:color w:val="auto"/>
          <w:spacing w:val="2"/>
          <w:sz w:val="28"/>
          <w:szCs w:val="28"/>
        </w:rPr>
      </w:pPr>
      <w:r w:rsidRPr="00FE60F2">
        <w:rPr>
          <w:rFonts w:ascii="Times New Roman" w:hAnsi="Times New Roman"/>
          <w:color w:val="auto"/>
          <w:spacing w:val="4"/>
          <w:sz w:val="28"/>
          <w:szCs w:val="28"/>
        </w:rPr>
        <w:lastRenderedPageBreak/>
        <w:t>По мере становления личностных действий реб</w:t>
      </w:r>
      <w:r w:rsidR="00D30361" w:rsidRPr="00FE60F2">
        <w:rPr>
          <w:rFonts w:ascii="Times New Roman" w:hAnsi="Times New Roman"/>
          <w:color w:val="auto"/>
          <w:spacing w:val="4"/>
          <w:sz w:val="28"/>
          <w:szCs w:val="28"/>
        </w:rPr>
        <w:t>е</w:t>
      </w:r>
      <w:r w:rsidRPr="00FE60F2">
        <w:rPr>
          <w:rFonts w:ascii="Times New Roman" w:hAnsi="Times New Roman"/>
          <w:color w:val="auto"/>
          <w:spacing w:val="4"/>
          <w:sz w:val="28"/>
          <w:szCs w:val="28"/>
        </w:rPr>
        <w:t>нка (смыслообразование и самоопределение, нравственно­эти</w:t>
      </w:r>
      <w:r w:rsidRPr="00FE60F2">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FE60F2">
        <w:rPr>
          <w:rFonts w:ascii="Times New Roman" w:hAnsi="Times New Roman"/>
          <w:color w:val="auto"/>
          <w:sz w:val="28"/>
          <w:szCs w:val="28"/>
        </w:rPr>
        <w:t xml:space="preserve">ных и регулятивных) претерпевают значительные изменения. </w:t>
      </w:r>
      <w:r w:rsidRPr="00FE60F2">
        <w:rPr>
          <w:rFonts w:ascii="Times New Roman" w:hAnsi="Times New Roman"/>
          <w:color w:val="auto"/>
          <w:spacing w:val="2"/>
          <w:sz w:val="28"/>
          <w:szCs w:val="28"/>
        </w:rPr>
        <w:t>Регуляция общения, кооперации и сотрудничества проектирует определ</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нные достижения и результаты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нка, что вторично приводит к изменению характера его общения и Я</w:t>
      </w:r>
      <w:r w:rsidRPr="00FE60F2">
        <w:rPr>
          <w:rFonts w:ascii="Times New Roman" w:hAnsi="Times New Roman"/>
          <w:color w:val="auto"/>
          <w:spacing w:val="2"/>
          <w:sz w:val="28"/>
          <w:szCs w:val="28"/>
        </w:rPr>
        <w:noBreakHyphen/>
        <w:t>концепции.</w:t>
      </w:r>
    </w:p>
    <w:p w:rsidR="007C25ED" w:rsidRPr="00FE60F2" w:rsidRDefault="007C25ED"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FE60F2">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rsidR="00653A76" w:rsidRPr="00FE60F2" w:rsidRDefault="00BD3470" w:rsidP="00BD3470">
      <w:pPr>
        <w:pStyle w:val="aff"/>
        <w:rPr>
          <w:szCs w:val="28"/>
        </w:rPr>
      </w:pPr>
      <w:bookmarkStart w:id="112" w:name="_Toc288394079"/>
      <w:bookmarkStart w:id="113" w:name="_Toc288410546"/>
      <w:bookmarkStart w:id="114" w:name="_Toc288410675"/>
      <w:bookmarkStart w:id="115" w:name="_Toc288410740"/>
      <w:bookmarkStart w:id="116" w:name="_Toc294246091"/>
      <w:bookmarkStart w:id="117" w:name="_Toc424564322"/>
      <w:r>
        <w:rPr>
          <w:szCs w:val="28"/>
        </w:rPr>
        <w:t xml:space="preserve">2.1.3 </w:t>
      </w:r>
      <w:r w:rsidR="00653A76" w:rsidRPr="00FE60F2">
        <w:rPr>
          <w:szCs w:val="28"/>
        </w:rPr>
        <w:t>Связь универсальных учебных действийс содержанием учебных предметов</w:t>
      </w:r>
      <w:bookmarkEnd w:id="112"/>
      <w:bookmarkEnd w:id="113"/>
      <w:bookmarkEnd w:id="114"/>
      <w:bookmarkEnd w:id="115"/>
      <w:bookmarkEnd w:id="116"/>
      <w:bookmarkEnd w:id="117"/>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FE60F2">
        <w:rPr>
          <w:rFonts w:ascii="Times New Roman" w:hAnsi="Times New Roman"/>
          <w:color w:val="auto"/>
          <w:sz w:val="28"/>
          <w:szCs w:val="28"/>
        </w:rPr>
        <w:t xml:space="preserve">ходе изучения обучающимися системы учебных предметов и дисциплин, в </w:t>
      </w:r>
      <w:r w:rsidRPr="00FE60F2">
        <w:rPr>
          <w:rFonts w:ascii="Times New Roman" w:hAnsi="Times New Roman"/>
          <w:color w:val="auto"/>
          <w:spacing w:val="2"/>
          <w:sz w:val="28"/>
          <w:szCs w:val="28"/>
        </w:rPr>
        <w:t xml:space="preserve">метапредметной деятельности, организации форм учебного </w:t>
      </w:r>
      <w:r w:rsidRPr="00FE60F2">
        <w:rPr>
          <w:rFonts w:ascii="Times New Roman" w:hAnsi="Times New Roman"/>
          <w:color w:val="auto"/>
          <w:sz w:val="28"/>
          <w:szCs w:val="28"/>
        </w:rPr>
        <w:t>сотрудничества и решения важных задач жизнедеятельности обучающихся.</w:t>
      </w:r>
    </w:p>
    <w:p w:rsidR="00FF7057" w:rsidRPr="00FE60F2" w:rsidRDefault="00FF7057" w:rsidP="00FE60F2">
      <w:pPr>
        <w:pStyle w:val="a3"/>
        <w:spacing w:line="360" w:lineRule="auto"/>
        <w:ind w:firstLine="709"/>
        <w:rPr>
          <w:rFonts w:ascii="Times New Roman" w:hAnsi="Times New Roman"/>
          <w:color w:val="auto"/>
          <w:spacing w:val="-2"/>
          <w:sz w:val="28"/>
          <w:szCs w:val="28"/>
        </w:rPr>
      </w:pPr>
      <w:r w:rsidRPr="00FE60F2">
        <w:rPr>
          <w:rFonts w:ascii="Times New Roman" w:hAnsi="Times New Roman"/>
          <w:color w:val="auto"/>
          <w:spacing w:val="-2"/>
          <w:sz w:val="28"/>
          <w:szCs w:val="28"/>
        </w:rPr>
        <w:t xml:space="preserve">На уровне начального общего образования </w:t>
      </w:r>
      <w:r w:rsidRPr="00FE60F2">
        <w:rPr>
          <w:rFonts w:ascii="Times New Roman" w:hAnsi="Times New Roman"/>
          <w:color w:val="auto"/>
          <w:spacing w:val="2"/>
          <w:sz w:val="28"/>
          <w:szCs w:val="28"/>
        </w:rPr>
        <w:t xml:space="preserve">при организации образовательной деятельности </w:t>
      </w:r>
      <w:r w:rsidRPr="00FE60F2">
        <w:rPr>
          <w:rFonts w:ascii="Times New Roman" w:hAnsi="Times New Roman"/>
          <w:color w:val="auto"/>
          <w:spacing w:val="-2"/>
          <w:sz w:val="28"/>
          <w:szCs w:val="28"/>
        </w:rPr>
        <w:t xml:space="preserve">особое </w:t>
      </w:r>
      <w:r w:rsidRPr="00FE60F2">
        <w:rPr>
          <w:rFonts w:ascii="Times New Roman" w:hAnsi="Times New Roman"/>
          <w:color w:val="auto"/>
          <w:spacing w:val="2"/>
          <w:sz w:val="28"/>
          <w:szCs w:val="28"/>
        </w:rPr>
        <w:t xml:space="preserve">значение </w:t>
      </w:r>
      <w:r w:rsidRPr="00FE60F2">
        <w:rPr>
          <w:rFonts w:ascii="Times New Roman" w:hAnsi="Times New Roman"/>
          <w:color w:val="auto"/>
          <w:spacing w:val="-2"/>
          <w:sz w:val="28"/>
          <w:szCs w:val="28"/>
        </w:rPr>
        <w:t xml:space="preserve">имеет </w:t>
      </w:r>
      <w:r w:rsidRPr="00FE60F2">
        <w:rPr>
          <w:rFonts w:ascii="Times New Roman" w:hAnsi="Times New Roman"/>
          <w:color w:val="auto"/>
          <w:spacing w:val="2"/>
          <w:sz w:val="28"/>
          <w:szCs w:val="28"/>
        </w:rPr>
        <w:t xml:space="preserve">обеспечение </w:t>
      </w:r>
      <w:r w:rsidRPr="00FE60F2">
        <w:rPr>
          <w:rFonts w:ascii="Times New Roman" w:hAnsi="Times New Roman"/>
          <w:color w:val="auto"/>
          <w:spacing w:val="-2"/>
          <w:sz w:val="28"/>
          <w:szCs w:val="28"/>
        </w:rPr>
        <w:t>сбалансированного развития у обучающихся логического, на</w:t>
      </w:r>
      <w:r w:rsidRPr="00FE60F2">
        <w:rPr>
          <w:rFonts w:ascii="Times New Roman" w:hAnsi="Times New Roman"/>
          <w:color w:val="auto"/>
          <w:sz w:val="28"/>
          <w:szCs w:val="28"/>
        </w:rPr>
        <w:t>глядно­образного и знаково­символического мышления, ис</w:t>
      </w:r>
      <w:r w:rsidRPr="00FE60F2">
        <w:rPr>
          <w:rFonts w:ascii="Times New Roman" w:hAnsi="Times New Roman"/>
          <w:color w:val="auto"/>
          <w:spacing w:val="2"/>
          <w:sz w:val="28"/>
          <w:szCs w:val="28"/>
        </w:rPr>
        <w:t>ключающее риск развития формализма мышления, форми</w:t>
      </w:r>
      <w:r w:rsidRPr="00FE60F2">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Каждый учебный предмет в зависимости от предметного </w:t>
      </w:r>
      <w:r w:rsidRPr="00FE60F2">
        <w:rPr>
          <w:rFonts w:ascii="Times New Roman" w:hAnsi="Times New Roman"/>
          <w:color w:val="auto"/>
          <w:spacing w:val="-2"/>
          <w:sz w:val="28"/>
          <w:szCs w:val="28"/>
        </w:rPr>
        <w:t>содержания и релевантных способов организации учебной де</w:t>
      </w:r>
      <w:r w:rsidRPr="00FE60F2">
        <w:rPr>
          <w:rFonts w:ascii="Times New Roman" w:hAnsi="Times New Roman"/>
          <w:color w:val="auto"/>
          <w:sz w:val="28"/>
          <w:szCs w:val="28"/>
        </w:rPr>
        <w:t xml:space="preserve">ятельности обучающихся </w:t>
      </w:r>
      <w:r w:rsidRPr="00FE60F2">
        <w:rPr>
          <w:rFonts w:ascii="Times New Roman" w:hAnsi="Times New Roman"/>
          <w:color w:val="auto"/>
          <w:sz w:val="28"/>
          <w:szCs w:val="28"/>
        </w:rPr>
        <w:lastRenderedPageBreak/>
        <w:t>раскрывает 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нные возможности для формирования универсальных учебных действий.</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z w:val="28"/>
          <w:szCs w:val="28"/>
        </w:rPr>
        <w:t xml:space="preserve">В частности, учебные предметы </w:t>
      </w:r>
      <w:r w:rsidRPr="00257D96">
        <w:rPr>
          <w:rFonts w:ascii="Times New Roman" w:hAnsi="Times New Roman"/>
          <w:bCs/>
          <w:color w:val="auto"/>
          <w:sz w:val="28"/>
          <w:szCs w:val="28"/>
        </w:rPr>
        <w:t>«Русский язык», «Род</w:t>
      </w:r>
      <w:r w:rsidRPr="00257D96">
        <w:rPr>
          <w:rFonts w:ascii="Times New Roman" w:hAnsi="Times New Roman"/>
          <w:bCs/>
          <w:color w:val="auto"/>
          <w:spacing w:val="2"/>
          <w:sz w:val="28"/>
          <w:szCs w:val="28"/>
        </w:rPr>
        <w:t>ной язык»</w:t>
      </w:r>
      <w:r w:rsidRPr="00FE60F2">
        <w:rPr>
          <w:rFonts w:ascii="Times New Roman" w:hAnsi="Times New Roman"/>
          <w:color w:val="auto"/>
          <w:spacing w:val="2"/>
          <w:sz w:val="28"/>
          <w:szCs w:val="28"/>
        </w:rPr>
        <w:t>обеспечивают формирование познавательных, коммуникативных и регулятивных действий. Работа с тек</w:t>
      </w:r>
      <w:r w:rsidRPr="00FE60F2">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FE60F2">
        <w:rPr>
          <w:rFonts w:ascii="Times New Roman" w:hAnsi="Times New Roman"/>
          <w:color w:val="auto"/>
          <w:spacing w:val="2"/>
          <w:sz w:val="28"/>
          <w:szCs w:val="28"/>
        </w:rPr>
        <w:t>витие знаково­символических действий — замещения (например, звука буквой), моделирования (например, состава слова пут</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м составления схемы) и преобразования модели </w:t>
      </w:r>
      <w:r w:rsidRPr="00FE60F2">
        <w:rPr>
          <w:rFonts w:ascii="Times New Roman" w:hAnsi="Times New Roman"/>
          <w:color w:val="auto"/>
          <w:sz w:val="28"/>
          <w:szCs w:val="28"/>
        </w:rPr>
        <w:t>(видоизменения слова). Изучение русского и родного языка созда</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условия для формирования языкового чутья как результата ориентировки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t>«Литературное чтение», «Литературное чтение на род</w:t>
      </w:r>
      <w:r w:rsidRPr="00257D96">
        <w:rPr>
          <w:rFonts w:ascii="Times New Roman" w:hAnsi="Times New Roman"/>
          <w:bCs/>
          <w:color w:val="auto"/>
          <w:spacing w:val="2"/>
          <w:sz w:val="28"/>
          <w:szCs w:val="28"/>
        </w:rPr>
        <w:t>ном языке».</w:t>
      </w:r>
      <w:r w:rsidRPr="00FE60F2">
        <w:rPr>
          <w:rFonts w:ascii="Times New Roman" w:hAnsi="Times New Roman"/>
          <w:color w:val="auto"/>
          <w:spacing w:val="2"/>
          <w:sz w:val="28"/>
          <w:szCs w:val="28"/>
        </w:rPr>
        <w:t xml:space="preserve"> Требования к результатам изучения учебного </w:t>
      </w:r>
      <w:r w:rsidRPr="00FE60F2">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Литературное чтение — осмысленная, творческая духовная </w:t>
      </w:r>
      <w:r w:rsidRPr="00FE60F2">
        <w:rPr>
          <w:rFonts w:ascii="Times New Roman" w:hAnsi="Times New Roman"/>
          <w:color w:val="auto"/>
          <w:spacing w:val="2"/>
          <w:sz w:val="28"/>
          <w:szCs w:val="28"/>
        </w:rPr>
        <w:t>деятельность, которая обеспечивает освоение идейно­нрав</w:t>
      </w:r>
      <w:r w:rsidRPr="00FE60F2">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FE60F2">
        <w:rPr>
          <w:rFonts w:ascii="Times New Roman" w:hAnsi="Times New Roman"/>
          <w:color w:val="auto"/>
          <w:spacing w:val="2"/>
          <w:sz w:val="28"/>
          <w:szCs w:val="28"/>
        </w:rPr>
        <w:t>художественной литературы является трансляция духовно­</w:t>
      </w:r>
      <w:r w:rsidRPr="00FE60F2">
        <w:rPr>
          <w:rFonts w:ascii="Times New Roman" w:hAnsi="Times New Roman"/>
          <w:color w:val="auto"/>
          <w:sz w:val="28"/>
          <w:szCs w:val="28"/>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B364BF" w:rsidRPr="00FE60F2">
        <w:rPr>
          <w:rFonts w:ascii="Times New Roman" w:hAnsi="Times New Roman"/>
          <w:color w:val="auto"/>
          <w:spacing w:val="2"/>
          <w:sz w:val="28"/>
          <w:szCs w:val="28"/>
        </w:rPr>
        <w:t>П</w:t>
      </w:r>
      <w:r w:rsidR="00C27132" w:rsidRPr="00FE60F2">
        <w:rPr>
          <w:rFonts w:ascii="Times New Roman" w:hAnsi="Times New Roman"/>
          <w:color w:val="auto"/>
          <w:spacing w:val="2"/>
          <w:sz w:val="28"/>
          <w:szCs w:val="28"/>
        </w:rPr>
        <w:t xml:space="preserve">ри получении </w:t>
      </w:r>
      <w:r w:rsidRPr="00FE60F2">
        <w:rPr>
          <w:rFonts w:ascii="Times New Roman" w:hAnsi="Times New Roman"/>
          <w:color w:val="auto"/>
          <w:spacing w:val="2"/>
          <w:sz w:val="28"/>
          <w:szCs w:val="28"/>
        </w:rPr>
        <w:t xml:space="preserve"> начального общего образования важным сред</w:t>
      </w:r>
      <w:r w:rsidRPr="00FE60F2">
        <w:rPr>
          <w:rFonts w:ascii="Times New Roman" w:hAnsi="Times New Roman"/>
          <w:color w:val="auto"/>
          <w:sz w:val="28"/>
          <w:szCs w:val="28"/>
        </w:rPr>
        <w:t xml:space="preserve">ством организации понимания </w:t>
      </w:r>
      <w:r w:rsidRPr="00FE60F2">
        <w:rPr>
          <w:rFonts w:ascii="Times New Roman" w:hAnsi="Times New Roman"/>
          <w:color w:val="auto"/>
          <w:sz w:val="28"/>
          <w:szCs w:val="28"/>
        </w:rPr>
        <w:lastRenderedPageBreak/>
        <w:t>авторской позиции, отношения автора к героям произведения и отображаемой действительности является выразительное чтение.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FE60F2" w:rsidRDefault="00653A76" w:rsidP="00FE60F2">
      <w:pPr>
        <w:pStyle w:val="21"/>
        <w:rPr>
          <w:szCs w:val="28"/>
        </w:rPr>
      </w:pPr>
      <w:r w:rsidRPr="00FE60F2">
        <w:rPr>
          <w:szCs w:val="28"/>
        </w:rPr>
        <w:t>смыслообразования через прослеживание судьбы героя и ориентацию обучающегося в системе личностных смыслов;</w:t>
      </w:r>
    </w:p>
    <w:p w:rsidR="00653A76" w:rsidRPr="00FE60F2" w:rsidRDefault="00653A76" w:rsidP="00FE60F2">
      <w:pPr>
        <w:pStyle w:val="21"/>
        <w:rPr>
          <w:szCs w:val="28"/>
        </w:rPr>
      </w:pPr>
      <w:r w:rsidRPr="00FE60F2">
        <w:rPr>
          <w:spacing w:val="2"/>
          <w:szCs w:val="28"/>
        </w:rPr>
        <w:t>самоопределения и самопознания на основе сравнения образа «Я» с героями литературных произведений посред</w:t>
      </w:r>
      <w:r w:rsidRPr="00FE60F2">
        <w:rPr>
          <w:szCs w:val="28"/>
        </w:rPr>
        <w:t>ством эмоционально­действенной идентификации;</w:t>
      </w:r>
    </w:p>
    <w:p w:rsidR="00653A76" w:rsidRPr="00FE60F2" w:rsidRDefault="00653A76" w:rsidP="00FE60F2">
      <w:pPr>
        <w:pStyle w:val="21"/>
        <w:rPr>
          <w:szCs w:val="28"/>
        </w:rPr>
      </w:pPr>
      <w:r w:rsidRPr="00FE60F2">
        <w:rPr>
          <w:szCs w:val="28"/>
        </w:rPr>
        <w:t>основ гражданской идентичности пут</w:t>
      </w:r>
      <w:r w:rsidR="00D30361" w:rsidRPr="00FE60F2">
        <w:rPr>
          <w:szCs w:val="28"/>
        </w:rPr>
        <w:t>е</w:t>
      </w:r>
      <w:r w:rsidRPr="00FE60F2">
        <w:rPr>
          <w:szCs w:val="28"/>
        </w:rPr>
        <w:t>м знакомства с ге</w:t>
      </w:r>
      <w:r w:rsidRPr="00FE60F2">
        <w:rPr>
          <w:spacing w:val="2"/>
          <w:szCs w:val="28"/>
        </w:rPr>
        <w:t xml:space="preserve">роическим историческим прошлым своего народа и своей </w:t>
      </w:r>
      <w:r w:rsidRPr="00FE60F2">
        <w:rPr>
          <w:szCs w:val="28"/>
        </w:rPr>
        <w:t>страны и переживания гордости и эмоциональной сопричастности подвигам и достижениям е</w:t>
      </w:r>
      <w:r w:rsidR="00D30361" w:rsidRPr="00FE60F2">
        <w:rPr>
          <w:szCs w:val="28"/>
        </w:rPr>
        <w:t>е</w:t>
      </w:r>
      <w:r w:rsidRPr="00FE60F2">
        <w:rPr>
          <w:szCs w:val="28"/>
        </w:rPr>
        <w:t xml:space="preserve"> граждан;</w:t>
      </w:r>
    </w:p>
    <w:p w:rsidR="00653A76" w:rsidRPr="00FE60F2" w:rsidRDefault="00653A76" w:rsidP="00FE60F2">
      <w:pPr>
        <w:pStyle w:val="21"/>
        <w:rPr>
          <w:szCs w:val="28"/>
        </w:rPr>
      </w:pPr>
      <w:r w:rsidRPr="00FE60F2">
        <w:rPr>
          <w:spacing w:val="-2"/>
          <w:szCs w:val="28"/>
        </w:rPr>
        <w:t>эстетических ценностей и на их основе эстетических кри</w:t>
      </w:r>
      <w:r w:rsidRPr="00FE60F2">
        <w:rPr>
          <w:szCs w:val="28"/>
        </w:rPr>
        <w:t>териев;</w:t>
      </w:r>
    </w:p>
    <w:p w:rsidR="00653A76" w:rsidRPr="00FE60F2" w:rsidRDefault="00653A76" w:rsidP="00FE60F2">
      <w:pPr>
        <w:pStyle w:val="21"/>
        <w:rPr>
          <w:szCs w:val="28"/>
        </w:rPr>
      </w:pPr>
      <w:r w:rsidRPr="00FE60F2">
        <w:rPr>
          <w:spacing w:val="2"/>
          <w:szCs w:val="28"/>
        </w:rPr>
        <w:t xml:space="preserve">нравственно­этического оценивания через выявлениеморального содержания и нравственного значения действий </w:t>
      </w:r>
      <w:r w:rsidRPr="00FE60F2">
        <w:rPr>
          <w:spacing w:val="-2"/>
          <w:szCs w:val="28"/>
        </w:rPr>
        <w:t>пер</w:t>
      </w:r>
      <w:r w:rsidRPr="00FE60F2">
        <w:rPr>
          <w:szCs w:val="28"/>
        </w:rPr>
        <w:t>сонажей;</w:t>
      </w:r>
    </w:p>
    <w:p w:rsidR="00653A76" w:rsidRPr="00FE60F2" w:rsidRDefault="00653A76" w:rsidP="00FE60F2">
      <w:pPr>
        <w:pStyle w:val="21"/>
        <w:rPr>
          <w:szCs w:val="28"/>
        </w:rPr>
      </w:pPr>
      <w:r w:rsidRPr="00FE60F2">
        <w:rPr>
          <w:spacing w:val="2"/>
          <w:szCs w:val="28"/>
        </w:rPr>
        <w:t xml:space="preserve">эмоционально­личностнойдецентрации на основе отождествления себя с героями произведения, соотнесения и </w:t>
      </w:r>
      <w:r w:rsidRPr="00FE60F2">
        <w:rPr>
          <w:szCs w:val="28"/>
        </w:rPr>
        <w:t>сопоставления их позиций, взглядов и мнений;</w:t>
      </w:r>
    </w:p>
    <w:p w:rsidR="00653A76" w:rsidRPr="00FE60F2" w:rsidRDefault="00653A76" w:rsidP="00FE60F2">
      <w:pPr>
        <w:pStyle w:val="21"/>
        <w:rPr>
          <w:szCs w:val="28"/>
        </w:rPr>
      </w:pPr>
      <w:r w:rsidRPr="00FE60F2">
        <w:rPr>
          <w:szCs w:val="28"/>
        </w:rPr>
        <w:t>умения понимать контекстную речь на основе воссоздания картины событий и поступков персонажей;</w:t>
      </w:r>
    </w:p>
    <w:p w:rsidR="00653A76" w:rsidRPr="00FE60F2" w:rsidRDefault="00653A76" w:rsidP="00FE60F2">
      <w:pPr>
        <w:pStyle w:val="21"/>
        <w:rPr>
          <w:szCs w:val="28"/>
        </w:rPr>
      </w:pPr>
      <w:r w:rsidRPr="00FE60F2">
        <w:rPr>
          <w:spacing w:val="2"/>
          <w:szCs w:val="28"/>
        </w:rPr>
        <w:t>умения произвольно и выразительно строить контекст</w:t>
      </w:r>
      <w:r w:rsidRPr="00FE60F2">
        <w:rPr>
          <w:szCs w:val="28"/>
        </w:rPr>
        <w:t>ную речь с уч</w:t>
      </w:r>
      <w:r w:rsidR="00D30361" w:rsidRPr="00FE60F2">
        <w:rPr>
          <w:szCs w:val="28"/>
        </w:rPr>
        <w:t>е</w:t>
      </w:r>
      <w:r w:rsidRPr="00FE60F2">
        <w:rPr>
          <w:szCs w:val="28"/>
        </w:rPr>
        <w:t>том целей коммуникации, особенностей слушателя, в том числе используя аудиовизуальные средства;</w:t>
      </w:r>
    </w:p>
    <w:p w:rsidR="00653A76" w:rsidRPr="00FE60F2" w:rsidRDefault="00653A76" w:rsidP="00FE60F2">
      <w:pPr>
        <w:pStyle w:val="21"/>
        <w:rPr>
          <w:szCs w:val="28"/>
        </w:rPr>
      </w:pPr>
      <w:r w:rsidRPr="00FE60F2">
        <w:rPr>
          <w:spacing w:val="2"/>
          <w:szCs w:val="28"/>
        </w:rPr>
        <w:t>умения устанавливать логическую причинно­следствен</w:t>
      </w:r>
      <w:r w:rsidRPr="00FE60F2">
        <w:rPr>
          <w:szCs w:val="28"/>
        </w:rPr>
        <w:t>ную последовательность событий и действий героев произведения;</w:t>
      </w:r>
    </w:p>
    <w:p w:rsidR="00653A76" w:rsidRPr="00FE60F2" w:rsidRDefault="00653A76" w:rsidP="00FE60F2">
      <w:pPr>
        <w:pStyle w:val="21"/>
        <w:rPr>
          <w:szCs w:val="28"/>
        </w:rPr>
      </w:pPr>
      <w:r w:rsidRPr="00FE60F2">
        <w:rPr>
          <w:szCs w:val="28"/>
        </w:rPr>
        <w:t>умения строить план с выделением существенной и дополнительной информации.</w:t>
      </w:r>
    </w:p>
    <w:p w:rsidR="00653A76"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lastRenderedPageBreak/>
        <w:t>«Иностранный язык»</w:t>
      </w:r>
      <w:r w:rsidRPr="00FE60F2">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FE60F2" w:rsidRDefault="00653A76" w:rsidP="00FE60F2">
      <w:pPr>
        <w:pStyle w:val="21"/>
        <w:rPr>
          <w:szCs w:val="28"/>
        </w:rPr>
      </w:pPr>
      <w:r w:rsidRPr="00FE60F2">
        <w:rPr>
          <w:spacing w:val="-2"/>
          <w:szCs w:val="28"/>
        </w:rPr>
        <w:t xml:space="preserve">общему речевому развитию обучающегося на основе </w:t>
      </w:r>
      <w:r w:rsidRPr="00FE60F2">
        <w:rPr>
          <w:szCs w:val="28"/>
        </w:rPr>
        <w:t>формирования обобщ</w:t>
      </w:r>
      <w:r w:rsidR="00D30361" w:rsidRPr="00FE60F2">
        <w:rPr>
          <w:szCs w:val="28"/>
        </w:rPr>
        <w:t>е</w:t>
      </w:r>
      <w:r w:rsidRPr="00FE60F2">
        <w:rPr>
          <w:szCs w:val="28"/>
        </w:rPr>
        <w:t>нных лингвистических структур грамматики и синтаксиса;</w:t>
      </w:r>
    </w:p>
    <w:p w:rsidR="00653A76" w:rsidRPr="00FE60F2" w:rsidRDefault="00653A76" w:rsidP="00FE60F2">
      <w:pPr>
        <w:pStyle w:val="21"/>
        <w:rPr>
          <w:szCs w:val="28"/>
        </w:rPr>
      </w:pPr>
      <w:r w:rsidRPr="00FE60F2">
        <w:rPr>
          <w:spacing w:val="2"/>
          <w:szCs w:val="28"/>
        </w:rPr>
        <w:t>развитию произвольности и осознанности монологиче</w:t>
      </w:r>
      <w:r w:rsidRPr="00FE60F2">
        <w:rPr>
          <w:szCs w:val="28"/>
        </w:rPr>
        <w:t>ской и диалогической речи;</w:t>
      </w:r>
    </w:p>
    <w:p w:rsidR="00653A76" w:rsidRPr="00FE60F2" w:rsidRDefault="00653A76" w:rsidP="00FE60F2">
      <w:pPr>
        <w:pStyle w:val="21"/>
        <w:rPr>
          <w:szCs w:val="28"/>
        </w:rPr>
      </w:pPr>
      <w:r w:rsidRPr="00FE60F2">
        <w:rPr>
          <w:szCs w:val="28"/>
        </w:rPr>
        <w:t>развитию письменной речи;</w:t>
      </w:r>
    </w:p>
    <w:p w:rsidR="00653A76" w:rsidRPr="00FE60F2" w:rsidRDefault="00653A76" w:rsidP="00FE60F2">
      <w:pPr>
        <w:pStyle w:val="21"/>
        <w:rPr>
          <w:szCs w:val="28"/>
        </w:rPr>
      </w:pPr>
      <w:r w:rsidRPr="00FE60F2">
        <w:rPr>
          <w:szCs w:val="28"/>
        </w:rPr>
        <w:t>формированию ориентации на партн</w:t>
      </w:r>
      <w:r w:rsidR="00D30361" w:rsidRPr="00FE60F2">
        <w:rPr>
          <w:szCs w:val="28"/>
        </w:rPr>
        <w:t>е</w:t>
      </w:r>
      <w:r w:rsidRPr="00FE60F2">
        <w:rPr>
          <w:szCs w:val="28"/>
        </w:rPr>
        <w:t>ра, его высказыва</w:t>
      </w:r>
      <w:r w:rsidRPr="00FE60F2">
        <w:rPr>
          <w:spacing w:val="2"/>
          <w:szCs w:val="28"/>
        </w:rPr>
        <w:t xml:space="preserve">ния, поведение, эмоциональное состояние и переживания; </w:t>
      </w:r>
      <w:r w:rsidRPr="00FE60F2">
        <w:rPr>
          <w:szCs w:val="28"/>
        </w:rPr>
        <w:t>уважения интересов партн</w:t>
      </w:r>
      <w:r w:rsidR="00D30361" w:rsidRPr="00FE60F2">
        <w:rPr>
          <w:szCs w:val="28"/>
        </w:rPr>
        <w:t>е</w:t>
      </w:r>
      <w:r w:rsidRPr="00FE60F2">
        <w:rPr>
          <w:szCs w:val="28"/>
        </w:rPr>
        <w:t>ра; умения слушать и слышать собеседника, вести диалог, излагать и обосновывать сво</w:t>
      </w:r>
      <w:r w:rsidR="00D30361" w:rsidRPr="00FE60F2">
        <w:rPr>
          <w:szCs w:val="28"/>
        </w:rPr>
        <w:t>е</w:t>
      </w:r>
      <w:r w:rsidRPr="00FE60F2">
        <w:rPr>
          <w:szCs w:val="28"/>
        </w:rPr>
        <w:t xml:space="preserve"> мнение в понятной для собеседника форме.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 необходимые </w:t>
      </w:r>
      <w:r w:rsidRPr="00FE60F2">
        <w:rPr>
          <w:rFonts w:ascii="Times New Roman" w:hAnsi="Times New Roman"/>
          <w:color w:val="auto"/>
          <w:sz w:val="28"/>
          <w:szCs w:val="28"/>
        </w:rPr>
        <w:t>условия для формирования личностных универсальных дей</w:t>
      </w:r>
      <w:r w:rsidRPr="00FE60F2">
        <w:rPr>
          <w:rFonts w:ascii="Times New Roman" w:hAnsi="Times New Roman"/>
          <w:color w:val="auto"/>
          <w:spacing w:val="2"/>
          <w:sz w:val="28"/>
          <w:szCs w:val="28"/>
        </w:rPr>
        <w:t>ствий — формирования гражданской идентичности лично</w:t>
      </w:r>
      <w:r w:rsidRPr="00FE60F2">
        <w:rPr>
          <w:rFonts w:ascii="Times New Roman" w:hAnsi="Times New Roman"/>
          <w:color w:val="auto"/>
          <w:sz w:val="28"/>
          <w:szCs w:val="28"/>
        </w:rPr>
        <w:t>сти, преимущественно в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4"/>
          <w:sz w:val="28"/>
          <w:szCs w:val="28"/>
        </w:rPr>
        <w:t>Изучение иностранного языка способствует развитию обще</w:t>
      </w:r>
      <w:r w:rsidRPr="00FE60F2">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t>«Математика и информатика».</w:t>
      </w:r>
      <w:r w:rsidR="00BA24FC" w:rsidRPr="00FE60F2">
        <w:rPr>
          <w:rFonts w:ascii="Times New Roman" w:hAnsi="Times New Roman"/>
          <w:color w:val="auto"/>
          <w:sz w:val="28"/>
          <w:szCs w:val="28"/>
        </w:rPr>
        <w:t>П</w:t>
      </w:r>
      <w:r w:rsidR="00C27132" w:rsidRPr="00FE60F2">
        <w:rPr>
          <w:rFonts w:ascii="Times New Roman" w:hAnsi="Times New Roman"/>
          <w:color w:val="auto"/>
          <w:sz w:val="28"/>
          <w:szCs w:val="28"/>
        </w:rPr>
        <w:t xml:space="preserve">ри получении </w:t>
      </w:r>
      <w:r w:rsidRPr="00FE60F2">
        <w:rPr>
          <w:rFonts w:ascii="Times New Roman" w:hAnsi="Times New Roman"/>
          <w:color w:val="auto"/>
          <w:sz w:val="28"/>
          <w:szCs w:val="28"/>
        </w:rPr>
        <w:t xml:space="preserve"> начального </w:t>
      </w:r>
      <w:r w:rsidRPr="00FE60F2">
        <w:rPr>
          <w:rFonts w:ascii="Times New Roman" w:hAnsi="Times New Roman"/>
          <w:color w:val="auto"/>
          <w:spacing w:val="2"/>
          <w:sz w:val="28"/>
          <w:szCs w:val="28"/>
        </w:rPr>
        <w:t>общего образования этот учебный предмет является осно</w:t>
      </w:r>
      <w:r w:rsidRPr="00FE60F2">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lastRenderedPageBreak/>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ма решения задач как универсального учебного действия.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Формирование моделирования как универсального учебно</w:t>
      </w:r>
      <w:r w:rsidRPr="00FE60F2">
        <w:rPr>
          <w:rFonts w:ascii="Times New Roman" w:hAnsi="Times New Roman"/>
          <w:color w:val="auto"/>
          <w:sz w:val="28"/>
          <w:szCs w:val="28"/>
        </w:rPr>
        <w:t>го действия осуществляется в рамках практически всех учебных предметов на это</w:t>
      </w:r>
      <w:r w:rsidR="002412B9" w:rsidRPr="00FE60F2">
        <w:rPr>
          <w:rFonts w:ascii="Times New Roman" w:hAnsi="Times New Roman"/>
          <w:color w:val="auto"/>
          <w:sz w:val="28"/>
          <w:szCs w:val="28"/>
        </w:rPr>
        <w:t>м уро</w:t>
      </w:r>
      <w:r w:rsidR="00C6263C" w:rsidRPr="00FE60F2">
        <w:rPr>
          <w:rFonts w:ascii="Times New Roman" w:hAnsi="Times New Roman"/>
          <w:color w:val="auto"/>
          <w:sz w:val="28"/>
          <w:szCs w:val="28"/>
        </w:rPr>
        <w:t>в</w:t>
      </w:r>
      <w:r w:rsidR="002412B9" w:rsidRPr="00FE60F2">
        <w:rPr>
          <w:rFonts w:ascii="Times New Roman" w:hAnsi="Times New Roman"/>
          <w:color w:val="auto"/>
          <w:sz w:val="28"/>
          <w:szCs w:val="28"/>
        </w:rPr>
        <w:t>не</w:t>
      </w:r>
      <w:r w:rsidRPr="00FE60F2">
        <w:rPr>
          <w:rFonts w:ascii="Times New Roman" w:hAnsi="Times New Roman"/>
          <w:color w:val="auto"/>
          <w:sz w:val="28"/>
          <w:szCs w:val="28"/>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t>«Окружающий мир».</w:t>
      </w:r>
      <w:r w:rsidRPr="00FE60F2">
        <w:rPr>
          <w:rFonts w:ascii="Times New Roman" w:hAnsi="Times New Roman"/>
          <w:color w:val="auto"/>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FE60F2">
        <w:rPr>
          <w:rFonts w:ascii="Times New Roman" w:hAnsi="Times New Roman"/>
          <w:color w:val="auto"/>
          <w:spacing w:val="2"/>
          <w:sz w:val="28"/>
          <w:szCs w:val="28"/>
        </w:rPr>
        <w:t xml:space="preserve">другими людьми, государством, осознания своего места в </w:t>
      </w:r>
      <w:r w:rsidRPr="00FE60F2">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 сфере личностных универсальных действий изучение предмета «Окружающий мир» обеспечивает формирование </w:t>
      </w:r>
      <w:r w:rsidRPr="00FE60F2">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653A76" w:rsidRPr="00FE60F2" w:rsidRDefault="00653A76" w:rsidP="00FE60F2">
      <w:pPr>
        <w:pStyle w:val="21"/>
        <w:rPr>
          <w:szCs w:val="28"/>
        </w:rPr>
      </w:pPr>
      <w:r w:rsidRPr="00FE60F2">
        <w:rPr>
          <w:spacing w:val="2"/>
          <w:szCs w:val="28"/>
        </w:rPr>
        <w:t>формирование умения различать государственную сим</w:t>
      </w:r>
      <w:r w:rsidRPr="00FE60F2">
        <w:rPr>
          <w:szCs w:val="28"/>
        </w:rPr>
        <w:t xml:space="preserve">волику Российской Федерации и своего региона, описывать достопримечательности столицы и родного края, находить на </w:t>
      </w:r>
      <w:r w:rsidRPr="00FE60F2">
        <w:rPr>
          <w:spacing w:val="2"/>
          <w:szCs w:val="28"/>
        </w:rPr>
        <w:t xml:space="preserve">карте Российскую Федерацию, </w:t>
      </w:r>
      <w:r w:rsidRPr="00FE60F2">
        <w:rPr>
          <w:spacing w:val="2"/>
          <w:szCs w:val="28"/>
        </w:rPr>
        <w:lastRenderedPageBreak/>
        <w:t xml:space="preserve">Москву — столицу России, </w:t>
      </w:r>
      <w:r w:rsidRPr="00FE60F2">
        <w:rPr>
          <w:szCs w:val="28"/>
        </w:rPr>
        <w:t>свой регион и его столицу; ознакомление с особенностями некоторых зарубежных стран;</w:t>
      </w:r>
    </w:p>
    <w:p w:rsidR="00653A76" w:rsidRPr="00FE60F2" w:rsidRDefault="00653A76" w:rsidP="00FE60F2">
      <w:pPr>
        <w:pStyle w:val="21"/>
        <w:rPr>
          <w:szCs w:val="28"/>
        </w:rPr>
      </w:pPr>
      <w:r w:rsidRPr="00FE60F2">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FE60F2">
        <w:rPr>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FE60F2" w:rsidRDefault="00653A76" w:rsidP="00FE60F2">
      <w:pPr>
        <w:pStyle w:val="21"/>
        <w:rPr>
          <w:szCs w:val="28"/>
        </w:rPr>
      </w:pPr>
      <w:r w:rsidRPr="00FE60F2">
        <w:rPr>
          <w:spacing w:val="2"/>
          <w:szCs w:val="28"/>
        </w:rPr>
        <w:t xml:space="preserve">формирование основ экологического сознания, грамотности и культуры учащихся, освоение элементарных норм </w:t>
      </w:r>
      <w:r w:rsidRPr="00FE60F2">
        <w:rPr>
          <w:szCs w:val="28"/>
        </w:rPr>
        <w:t>адекватного природосообразного поведения;</w:t>
      </w:r>
    </w:p>
    <w:p w:rsidR="00653A76" w:rsidRPr="00FE60F2" w:rsidRDefault="00653A76" w:rsidP="00FE60F2">
      <w:pPr>
        <w:pStyle w:val="21"/>
        <w:rPr>
          <w:szCs w:val="28"/>
        </w:rPr>
      </w:pPr>
      <w:r w:rsidRPr="00FE60F2">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 сфере личностных универсальных учебных действийизучение предмета способствует принятию обучающимися </w:t>
      </w:r>
      <w:r w:rsidRPr="00FE60F2">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Изучение данного предмета способствует формированию </w:t>
      </w:r>
      <w:r w:rsidRPr="00FE60F2">
        <w:rPr>
          <w:rFonts w:ascii="Times New Roman" w:hAnsi="Times New Roman"/>
          <w:color w:val="auto"/>
          <w:sz w:val="28"/>
          <w:szCs w:val="28"/>
        </w:rPr>
        <w:t>общепознавательных универсальных учебных действий:</w:t>
      </w:r>
    </w:p>
    <w:p w:rsidR="00653A76" w:rsidRPr="00FE60F2" w:rsidRDefault="00653A76" w:rsidP="00FE60F2">
      <w:pPr>
        <w:pStyle w:val="21"/>
        <w:rPr>
          <w:szCs w:val="28"/>
        </w:rPr>
      </w:pPr>
      <w:r w:rsidRPr="00FE60F2">
        <w:rPr>
          <w:szCs w:val="28"/>
        </w:rPr>
        <w:t>овладению начальными формами исследовательской деятельности, включая умение поиска и работы с информацией;</w:t>
      </w:r>
    </w:p>
    <w:p w:rsidR="00653A76" w:rsidRPr="00FE60F2" w:rsidRDefault="00653A76" w:rsidP="00FE60F2">
      <w:pPr>
        <w:pStyle w:val="21"/>
        <w:rPr>
          <w:szCs w:val="28"/>
        </w:rPr>
      </w:pPr>
      <w:r w:rsidRPr="00FE60F2">
        <w:rPr>
          <w:spacing w:val="2"/>
          <w:szCs w:val="28"/>
        </w:rPr>
        <w:t xml:space="preserve">формированию действий замещения и моделирования (использование готовых моделей для объяснения явлений </w:t>
      </w:r>
      <w:r w:rsidRPr="00FE60F2">
        <w:rPr>
          <w:szCs w:val="28"/>
        </w:rPr>
        <w:t>или выявления свойств объектов и создания моделей);</w:t>
      </w:r>
    </w:p>
    <w:p w:rsidR="00653A76" w:rsidRPr="00FE60F2" w:rsidRDefault="00653A76" w:rsidP="00FE60F2">
      <w:pPr>
        <w:pStyle w:val="21"/>
        <w:rPr>
          <w:szCs w:val="28"/>
        </w:rPr>
      </w:pPr>
      <w:r w:rsidRPr="00FE60F2">
        <w:rPr>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lastRenderedPageBreak/>
        <w:t>«Изобразительное искусство».</w:t>
      </w:r>
      <w:r w:rsidRPr="00FE60F2">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Моделирующий характер изобразительной деятельности созда</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 условия для формирования общеучебных действий, </w:t>
      </w:r>
      <w:r w:rsidRPr="00FE60F2">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FE60F2">
        <w:rPr>
          <w:rFonts w:ascii="Times New Roman" w:hAnsi="Times New Roman"/>
          <w:color w:val="auto"/>
          <w:spacing w:val="2"/>
          <w:sz w:val="28"/>
          <w:szCs w:val="28"/>
        </w:rPr>
        <w:t>учающихся. Такое моделирование является основой разви</w:t>
      </w:r>
      <w:r w:rsidRPr="00FE60F2">
        <w:rPr>
          <w:rFonts w:ascii="Times New Roman" w:hAnsi="Times New Roman"/>
          <w:color w:val="auto"/>
          <w:sz w:val="28"/>
          <w:szCs w:val="28"/>
        </w:rPr>
        <w:t>тия познания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нком мира и способствует формированию </w:t>
      </w:r>
      <w:r w:rsidRPr="00FE60F2">
        <w:rPr>
          <w:rFonts w:ascii="Times New Roman" w:hAnsi="Times New Roman"/>
          <w:color w:val="auto"/>
          <w:spacing w:val="-2"/>
          <w:sz w:val="28"/>
          <w:szCs w:val="28"/>
        </w:rPr>
        <w:t xml:space="preserve">логических операций сравнения, установления тождества и </w:t>
      </w:r>
      <w:r w:rsidRPr="00FE60F2">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FE60F2">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FE60F2">
        <w:rPr>
          <w:rFonts w:ascii="Times New Roman" w:hAnsi="Times New Roman"/>
          <w:color w:val="auto"/>
          <w:sz w:val="28"/>
          <w:szCs w:val="28"/>
        </w:rPr>
        <w:t xml:space="preserve">умению контролировать соответствие выполняемых действий </w:t>
      </w:r>
      <w:r w:rsidRPr="00FE60F2">
        <w:rPr>
          <w:rFonts w:ascii="Times New Roman" w:hAnsi="Times New Roman"/>
          <w:color w:val="auto"/>
          <w:spacing w:val="2"/>
          <w:sz w:val="28"/>
          <w:szCs w:val="28"/>
        </w:rPr>
        <w:t xml:space="preserve">способу, внесению коррективов на основе предвосхищения </w:t>
      </w:r>
      <w:r w:rsidRPr="00FE60F2">
        <w:rPr>
          <w:rFonts w:ascii="Times New Roman" w:hAnsi="Times New Roman"/>
          <w:color w:val="auto"/>
          <w:sz w:val="28"/>
          <w:szCs w:val="28"/>
        </w:rPr>
        <w:t>будущего результата и его соответствия замыслу.</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2"/>
          <w:sz w:val="28"/>
          <w:szCs w:val="28"/>
        </w:rPr>
        <w:t>В сфере личностных действий приобщение к мировойи отечественной культуре и освоение сокровищницы изо</w:t>
      </w:r>
      <w:r w:rsidRPr="00FE60F2">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FE60F2">
        <w:rPr>
          <w:rFonts w:ascii="Times New Roman" w:hAnsi="Times New Roman"/>
          <w:color w:val="auto"/>
          <w:spacing w:val="2"/>
          <w:sz w:val="28"/>
          <w:szCs w:val="28"/>
        </w:rPr>
        <w:t>данской идентичности личности, толерантности, эстетиче</w:t>
      </w:r>
      <w:r w:rsidRPr="00FE60F2">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FE60F2" w:rsidRDefault="00653A76" w:rsidP="00FE60F2">
      <w:pPr>
        <w:spacing w:line="360" w:lineRule="auto"/>
        <w:ind w:firstLine="709"/>
        <w:contextualSpacing/>
        <w:jc w:val="both"/>
        <w:rPr>
          <w:sz w:val="28"/>
          <w:szCs w:val="28"/>
          <w:lang w:eastAsia="en-US"/>
        </w:rPr>
      </w:pPr>
      <w:r w:rsidRPr="00257D96">
        <w:rPr>
          <w:bCs/>
          <w:spacing w:val="-2"/>
          <w:sz w:val="28"/>
          <w:szCs w:val="28"/>
        </w:rPr>
        <w:t>«Музыка».</w:t>
      </w:r>
      <w:r w:rsidR="00BF0EAD" w:rsidRPr="00FE60F2">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FE60F2" w:rsidRDefault="00BF0EAD" w:rsidP="00FE60F2">
      <w:pPr>
        <w:tabs>
          <w:tab w:val="left" w:pos="955"/>
        </w:tabs>
        <w:autoSpaceDE w:val="0"/>
        <w:autoSpaceDN w:val="0"/>
        <w:adjustRightInd w:val="0"/>
        <w:spacing w:line="360" w:lineRule="auto"/>
        <w:ind w:firstLine="709"/>
        <w:jc w:val="both"/>
        <w:rPr>
          <w:sz w:val="28"/>
          <w:szCs w:val="28"/>
        </w:rPr>
      </w:pPr>
      <w:r w:rsidRPr="00FE60F2">
        <w:rPr>
          <w:b/>
          <w:sz w:val="28"/>
          <w:szCs w:val="28"/>
        </w:rPr>
        <w:lastRenderedPageBreak/>
        <w:t>Личностные результаты</w:t>
      </w:r>
      <w:r w:rsidRPr="00FE60F2">
        <w:rPr>
          <w:sz w:val="28"/>
          <w:szCs w:val="28"/>
        </w:rPr>
        <w:t>освоения программы должны отражать:</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формирование целостного, социально ориентированного взгляда на мир в его органичном единстве и разнообразии культур;</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формирование уважительного отношения к культуре других народов;</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формирование эстетических потребностей, ценностей и чувств;</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FE60F2" w:rsidRDefault="00BF0EAD" w:rsidP="00FE60F2">
      <w:pPr>
        <w:widowControl w:val="0"/>
        <w:tabs>
          <w:tab w:val="left" w:pos="955"/>
        </w:tabs>
        <w:autoSpaceDE w:val="0"/>
        <w:autoSpaceDN w:val="0"/>
        <w:adjustRightInd w:val="0"/>
        <w:spacing w:line="360" w:lineRule="auto"/>
        <w:ind w:firstLine="709"/>
        <w:jc w:val="both"/>
        <w:rPr>
          <w:sz w:val="28"/>
          <w:szCs w:val="28"/>
        </w:rPr>
      </w:pPr>
      <w:r w:rsidRPr="00FE60F2">
        <w:rPr>
          <w:sz w:val="28"/>
          <w:szCs w:val="28"/>
        </w:rPr>
        <w:t>- развитие навыков сотрудничества со взрослыми и сверстниками в разных социальных ситуациях;</w:t>
      </w:r>
    </w:p>
    <w:p w:rsidR="00BF0EAD" w:rsidRPr="00FE60F2" w:rsidRDefault="00BF0EAD" w:rsidP="00FE60F2">
      <w:pPr>
        <w:tabs>
          <w:tab w:val="left" w:pos="955"/>
        </w:tabs>
        <w:autoSpaceDE w:val="0"/>
        <w:autoSpaceDN w:val="0"/>
        <w:adjustRightInd w:val="0"/>
        <w:spacing w:line="360" w:lineRule="auto"/>
        <w:ind w:firstLine="709"/>
        <w:jc w:val="both"/>
        <w:rPr>
          <w:sz w:val="28"/>
          <w:szCs w:val="28"/>
        </w:rPr>
      </w:pPr>
      <w:r w:rsidRPr="00FE60F2">
        <w:rPr>
          <w:sz w:val="28"/>
          <w:szCs w:val="28"/>
        </w:rPr>
        <w:t xml:space="preserve">- формирование установки на наличие мотивации к бережному отношению к культурным и духовным ценностям. </w:t>
      </w:r>
    </w:p>
    <w:p w:rsidR="00BF0EAD" w:rsidRPr="00FE60F2" w:rsidRDefault="00BF0EAD" w:rsidP="00FE60F2">
      <w:pPr>
        <w:tabs>
          <w:tab w:val="left" w:pos="955"/>
        </w:tabs>
        <w:autoSpaceDE w:val="0"/>
        <w:autoSpaceDN w:val="0"/>
        <w:adjustRightInd w:val="0"/>
        <w:spacing w:line="360" w:lineRule="auto"/>
        <w:ind w:firstLine="709"/>
        <w:jc w:val="both"/>
        <w:rPr>
          <w:sz w:val="28"/>
          <w:szCs w:val="28"/>
        </w:rPr>
      </w:pPr>
      <w:r w:rsidRPr="00FE60F2">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w:t>
      </w:r>
      <w:r w:rsidRPr="00FE60F2">
        <w:rPr>
          <w:sz w:val="28"/>
          <w:szCs w:val="28"/>
        </w:rPr>
        <w:lastRenderedPageBreak/>
        <w:t xml:space="preserve">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FE60F2" w:rsidRDefault="00BF0EAD" w:rsidP="00FE60F2">
      <w:pPr>
        <w:spacing w:line="360" w:lineRule="auto"/>
        <w:ind w:firstLine="709"/>
        <w:jc w:val="both"/>
        <w:rPr>
          <w:sz w:val="28"/>
          <w:szCs w:val="28"/>
          <w:lang w:eastAsia="en-US"/>
        </w:rPr>
      </w:pPr>
      <w:r w:rsidRPr="00FE60F2">
        <w:rPr>
          <w:sz w:val="28"/>
          <w:szCs w:val="28"/>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FE60F2" w:rsidRDefault="00BF0EAD" w:rsidP="00FE60F2">
      <w:pPr>
        <w:spacing w:line="360" w:lineRule="auto"/>
        <w:ind w:firstLine="709"/>
        <w:jc w:val="both"/>
        <w:rPr>
          <w:sz w:val="28"/>
          <w:szCs w:val="28"/>
          <w:lang w:eastAsia="en-US"/>
        </w:rPr>
      </w:pPr>
      <w:r w:rsidRPr="00FE60F2">
        <w:rPr>
          <w:sz w:val="28"/>
          <w:szCs w:val="28"/>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FE60F2" w:rsidRDefault="00BF0EAD" w:rsidP="00FE60F2">
      <w:pPr>
        <w:widowControl w:val="0"/>
        <w:suppressLineNumbers/>
        <w:suppressAutoHyphens/>
        <w:autoSpaceDN w:val="0"/>
        <w:spacing w:line="360" w:lineRule="auto"/>
        <w:ind w:firstLine="709"/>
        <w:jc w:val="both"/>
        <w:rPr>
          <w:rFonts w:eastAsia="Calibri"/>
          <w:kern w:val="3"/>
          <w:sz w:val="28"/>
          <w:szCs w:val="28"/>
          <w:lang w:eastAsia="zh-CN" w:bidi="hi-IN"/>
        </w:rPr>
      </w:pPr>
      <w:r w:rsidRPr="00FE60F2">
        <w:rPr>
          <w:rFonts w:eastAsia="Calibri"/>
          <w:b/>
          <w:kern w:val="3"/>
          <w:sz w:val="28"/>
          <w:szCs w:val="28"/>
          <w:lang w:eastAsia="zh-CN" w:bidi="hi-IN"/>
        </w:rPr>
        <w:t>Метапредметные результаты</w:t>
      </w:r>
      <w:r w:rsidRPr="00FE60F2">
        <w:rPr>
          <w:rFonts w:eastAsia="Calibri"/>
          <w:kern w:val="3"/>
          <w:sz w:val="28"/>
          <w:szCs w:val="28"/>
          <w:lang w:eastAsia="zh-CN" w:bidi="hi-IN"/>
        </w:rPr>
        <w:t>освоения программы должны отражать:</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xml:space="preserve">- формирование умения планировать, контролировать и оценивать учебные действия в соответствии с поставленной задачей и условиями ее </w:t>
      </w:r>
      <w:r w:rsidRPr="00FE60F2">
        <w:rPr>
          <w:sz w:val="28"/>
          <w:szCs w:val="28"/>
          <w:lang w:eastAsia="en-US"/>
        </w:rPr>
        <w:lastRenderedPageBreak/>
        <w:t>реализации; определять наиболее эффективные способы достижения результата в различных видах музыкальной деятельности;</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FE60F2" w:rsidRDefault="00BF0EAD" w:rsidP="00FE60F2">
      <w:pPr>
        <w:autoSpaceDE w:val="0"/>
        <w:autoSpaceDN w:val="0"/>
        <w:adjustRightInd w:val="0"/>
        <w:spacing w:line="360" w:lineRule="auto"/>
        <w:ind w:firstLine="709"/>
        <w:jc w:val="both"/>
        <w:rPr>
          <w:rFonts w:eastAsia="Calibri"/>
          <w:sz w:val="28"/>
          <w:szCs w:val="28"/>
          <w:lang w:eastAsia="en-US"/>
        </w:rPr>
      </w:pPr>
      <w:r w:rsidRPr="00FE60F2">
        <w:rPr>
          <w:rFonts w:eastAsia="Calibri"/>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FE60F2" w:rsidRDefault="00BF0EAD" w:rsidP="00FE60F2">
      <w:pPr>
        <w:autoSpaceDE w:val="0"/>
        <w:autoSpaceDN w:val="0"/>
        <w:adjustRightInd w:val="0"/>
        <w:spacing w:line="360" w:lineRule="auto"/>
        <w:ind w:firstLine="709"/>
        <w:jc w:val="both"/>
        <w:rPr>
          <w:rFonts w:eastAsia="Calibri"/>
          <w:sz w:val="28"/>
          <w:szCs w:val="28"/>
          <w:lang w:eastAsia="en-US"/>
        </w:rPr>
      </w:pPr>
      <w:r w:rsidRPr="00FE60F2">
        <w:rPr>
          <w:rFonts w:eastAsia="Calibri"/>
          <w:sz w:val="28"/>
          <w:szCs w:val="28"/>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FE60F2" w:rsidRDefault="00BF0EAD" w:rsidP="00FE60F2">
      <w:pPr>
        <w:autoSpaceDE w:val="0"/>
        <w:autoSpaceDN w:val="0"/>
        <w:adjustRightInd w:val="0"/>
        <w:spacing w:line="360" w:lineRule="auto"/>
        <w:ind w:firstLine="709"/>
        <w:jc w:val="both"/>
        <w:rPr>
          <w:rFonts w:eastAsia="Calibri"/>
          <w:sz w:val="28"/>
          <w:szCs w:val="28"/>
          <w:lang w:eastAsia="en-US"/>
        </w:rPr>
      </w:pPr>
      <w:r w:rsidRPr="00FE60F2">
        <w:rPr>
          <w:rFonts w:eastAsia="Calibri"/>
          <w:sz w:val="28"/>
          <w:szCs w:val="28"/>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овладение базовыми предметными и межпредметными понятиями в процессе освоения учебного предмета «Музыка»;</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w:t>
      </w:r>
      <w:r w:rsidRPr="00FE60F2">
        <w:rPr>
          <w:sz w:val="28"/>
          <w:szCs w:val="28"/>
          <w:lang w:eastAsia="en-US"/>
        </w:rPr>
        <w:lastRenderedPageBreak/>
        <w:t>графическим сопровождением; соблюдать нормы информационной избирательности, этики и этикета;</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FE60F2" w:rsidRDefault="00BF0EAD" w:rsidP="00FE60F2">
      <w:pPr>
        <w:autoSpaceDE w:val="0"/>
        <w:autoSpaceDN w:val="0"/>
        <w:adjustRightInd w:val="0"/>
        <w:spacing w:line="360" w:lineRule="auto"/>
        <w:ind w:firstLine="709"/>
        <w:jc w:val="both"/>
        <w:rPr>
          <w:sz w:val="28"/>
          <w:szCs w:val="28"/>
          <w:lang w:eastAsia="en-US"/>
        </w:rPr>
      </w:pPr>
      <w:r w:rsidRPr="00FE60F2">
        <w:rPr>
          <w:sz w:val="28"/>
          <w:szCs w:val="28"/>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FE60F2" w:rsidRDefault="00BF0EAD" w:rsidP="00FE60F2">
      <w:pPr>
        <w:autoSpaceDE w:val="0"/>
        <w:autoSpaceDN w:val="0"/>
        <w:adjustRightInd w:val="0"/>
        <w:spacing w:line="360" w:lineRule="auto"/>
        <w:ind w:firstLine="709"/>
        <w:jc w:val="both"/>
        <w:rPr>
          <w:i/>
          <w:sz w:val="28"/>
          <w:szCs w:val="28"/>
          <w:lang w:eastAsia="en-US"/>
        </w:rPr>
      </w:pPr>
      <w:r w:rsidRPr="00FE60F2">
        <w:rPr>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FE60F2" w:rsidRDefault="00BF0EAD" w:rsidP="00FE60F2">
      <w:pPr>
        <w:pStyle w:val="a3"/>
        <w:spacing w:line="360" w:lineRule="auto"/>
        <w:ind w:firstLine="709"/>
        <w:rPr>
          <w:rFonts w:ascii="Times New Roman" w:hAnsi="Times New Roman"/>
          <w:color w:val="auto"/>
          <w:spacing w:val="-2"/>
          <w:sz w:val="28"/>
          <w:szCs w:val="28"/>
        </w:rPr>
      </w:pPr>
      <w:r w:rsidRPr="00FE60F2">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pacing w:val="2"/>
          <w:sz w:val="28"/>
          <w:szCs w:val="28"/>
        </w:rPr>
        <w:t>«Технология».</w:t>
      </w:r>
      <w:r w:rsidRPr="00FE60F2">
        <w:rPr>
          <w:rFonts w:ascii="Times New Roman" w:hAnsi="Times New Roman"/>
          <w:color w:val="auto"/>
          <w:spacing w:val="2"/>
          <w:sz w:val="28"/>
          <w:szCs w:val="28"/>
        </w:rPr>
        <w:t xml:space="preserve"> Специфика этого предмета и его значимость для формирования универсальных учебных действий </w:t>
      </w:r>
      <w:r w:rsidRPr="00FE60F2">
        <w:rPr>
          <w:rFonts w:ascii="Times New Roman" w:hAnsi="Times New Roman"/>
          <w:color w:val="auto"/>
          <w:sz w:val="28"/>
          <w:szCs w:val="28"/>
        </w:rPr>
        <w:t>обусловлены:</w:t>
      </w:r>
    </w:p>
    <w:p w:rsidR="00653A76" w:rsidRPr="00FE60F2" w:rsidRDefault="00653A76" w:rsidP="00FE60F2">
      <w:pPr>
        <w:pStyle w:val="21"/>
        <w:rPr>
          <w:szCs w:val="28"/>
        </w:rPr>
      </w:pPr>
      <w:r w:rsidRPr="00FE60F2">
        <w:rPr>
          <w:szCs w:val="28"/>
        </w:rPr>
        <w:t>ключевой ролью предметно­преобразовательной деятель</w:t>
      </w:r>
      <w:r w:rsidRPr="00FE60F2">
        <w:rPr>
          <w:spacing w:val="2"/>
          <w:szCs w:val="28"/>
        </w:rPr>
        <w:t xml:space="preserve">ности как основы формирования системы универсальных </w:t>
      </w:r>
      <w:r w:rsidRPr="00FE60F2">
        <w:rPr>
          <w:szCs w:val="28"/>
        </w:rPr>
        <w:t>учебных действий;</w:t>
      </w:r>
    </w:p>
    <w:p w:rsidR="00653A76" w:rsidRPr="00FE60F2" w:rsidRDefault="00653A76" w:rsidP="00FE60F2">
      <w:pPr>
        <w:pStyle w:val="21"/>
        <w:rPr>
          <w:szCs w:val="28"/>
        </w:rPr>
      </w:pPr>
      <w:r w:rsidRPr="00FE60F2">
        <w:rPr>
          <w:spacing w:val="2"/>
          <w:szCs w:val="28"/>
        </w:rPr>
        <w:t>значением универсальных учебных действий моделиро</w:t>
      </w:r>
      <w:r w:rsidRPr="00FE60F2">
        <w:rPr>
          <w:szCs w:val="28"/>
        </w:rPr>
        <w:t xml:space="preserve">вания и планирования, которые являются непосредственным предметом усвоения в </w:t>
      </w:r>
      <w:r w:rsidRPr="00FE60F2">
        <w:rPr>
          <w:szCs w:val="28"/>
        </w:rPr>
        <w:lastRenderedPageBreak/>
        <w:t xml:space="preserve">ходе выполнения различных заданий </w:t>
      </w:r>
      <w:r w:rsidRPr="00FE60F2">
        <w:rPr>
          <w:spacing w:val="2"/>
          <w:szCs w:val="28"/>
        </w:rPr>
        <w:t>по курсу (так, в ходе решения задач на конструированиеобучающиеся учатся использовать схемы, карты и модели,</w:t>
      </w:r>
      <w:r w:rsidRPr="00FE60F2">
        <w:rPr>
          <w:spacing w:val="-2"/>
          <w:szCs w:val="28"/>
        </w:rPr>
        <w:t>задающие полную ориентировочную основу выполнения пред</w:t>
      </w:r>
      <w:r w:rsidRPr="00FE60F2">
        <w:rPr>
          <w:spacing w:val="2"/>
          <w:szCs w:val="28"/>
        </w:rPr>
        <w:t xml:space="preserve">ложенных заданий и позволяющие выделять необходимую </w:t>
      </w:r>
      <w:r w:rsidRPr="00FE60F2">
        <w:rPr>
          <w:szCs w:val="28"/>
        </w:rPr>
        <w:t>систему ориентиров);</w:t>
      </w:r>
    </w:p>
    <w:p w:rsidR="00653A76" w:rsidRPr="00FE60F2" w:rsidRDefault="00653A76" w:rsidP="00FE60F2">
      <w:pPr>
        <w:pStyle w:val="21"/>
        <w:rPr>
          <w:szCs w:val="28"/>
        </w:rPr>
      </w:pPr>
      <w:r w:rsidRPr="00FE60F2">
        <w:rPr>
          <w:szCs w:val="28"/>
        </w:rPr>
        <w:t>специальной организацией процесса планомерно­поэтап</w:t>
      </w:r>
      <w:r w:rsidRPr="00FE60F2">
        <w:rPr>
          <w:spacing w:val="2"/>
          <w:szCs w:val="28"/>
        </w:rPr>
        <w:t xml:space="preserve">ной отработки предметно­преобразовательной деятельности </w:t>
      </w:r>
      <w:r w:rsidRPr="00FE60F2">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FE60F2" w:rsidRDefault="00653A76" w:rsidP="00FE60F2">
      <w:pPr>
        <w:pStyle w:val="21"/>
        <w:rPr>
          <w:szCs w:val="28"/>
        </w:rPr>
      </w:pPr>
      <w:r w:rsidRPr="00FE60F2">
        <w:rPr>
          <w:spacing w:val="2"/>
          <w:szCs w:val="28"/>
        </w:rPr>
        <w:t xml:space="preserve">широким использованием форм группового сотрудничества и проектных форм работы для реализации учебных </w:t>
      </w:r>
      <w:r w:rsidRPr="00FE60F2">
        <w:rPr>
          <w:szCs w:val="28"/>
        </w:rPr>
        <w:t>целей курса;</w:t>
      </w:r>
    </w:p>
    <w:p w:rsidR="00653A76" w:rsidRPr="00FE60F2" w:rsidRDefault="00653A76" w:rsidP="00FE60F2">
      <w:pPr>
        <w:pStyle w:val="21"/>
        <w:rPr>
          <w:szCs w:val="28"/>
        </w:rPr>
      </w:pPr>
      <w:r w:rsidRPr="00FE60F2">
        <w:rPr>
          <w:szCs w:val="28"/>
        </w:rPr>
        <w:t>формированием первоначальных элементов ИКТ­компетентности обучающихся.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Изучение технологии обеспечивает реализацию следующих целей:</w:t>
      </w:r>
    </w:p>
    <w:p w:rsidR="00653A76" w:rsidRPr="00FE60F2" w:rsidRDefault="00653A76" w:rsidP="00FE60F2">
      <w:pPr>
        <w:pStyle w:val="21"/>
        <w:rPr>
          <w:szCs w:val="28"/>
        </w:rPr>
      </w:pPr>
      <w:r w:rsidRPr="00FE60F2">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FE60F2" w:rsidRDefault="00653A76" w:rsidP="00FE60F2">
      <w:pPr>
        <w:pStyle w:val="21"/>
        <w:rPr>
          <w:szCs w:val="28"/>
        </w:rPr>
      </w:pPr>
      <w:r w:rsidRPr="00FE60F2">
        <w:rPr>
          <w:spacing w:val="2"/>
          <w:szCs w:val="28"/>
        </w:rPr>
        <w:t xml:space="preserve">развитие знаково­символического и пространственного </w:t>
      </w:r>
      <w:r w:rsidRPr="00FE60F2">
        <w:rPr>
          <w:szCs w:val="28"/>
        </w:rPr>
        <w:t xml:space="preserve">мышления, творческого и репродуктивного воображения на </w:t>
      </w:r>
      <w:r w:rsidRPr="00FE60F2">
        <w:rPr>
          <w:spacing w:val="2"/>
          <w:szCs w:val="28"/>
        </w:rPr>
        <w:t>основе развития способности обучающегося к моделирова</w:t>
      </w:r>
      <w:r w:rsidRPr="00FE60F2">
        <w:rPr>
          <w:szCs w:val="28"/>
        </w:rPr>
        <w:t>нию и отображению объекта и процесса его преобразования в форме моделей (рисунков, планов, схем, чертежей);</w:t>
      </w:r>
    </w:p>
    <w:p w:rsidR="00653A76" w:rsidRPr="00FE60F2" w:rsidRDefault="00653A76" w:rsidP="00FE60F2">
      <w:pPr>
        <w:pStyle w:val="21"/>
        <w:rPr>
          <w:szCs w:val="28"/>
        </w:rPr>
      </w:pPr>
      <w:r w:rsidRPr="00FE60F2">
        <w:rPr>
          <w:spacing w:val="-2"/>
          <w:szCs w:val="28"/>
        </w:rPr>
        <w:t xml:space="preserve">развитие регулятивных действий, включая целеполагание; </w:t>
      </w:r>
      <w:r w:rsidRPr="00FE60F2">
        <w:rPr>
          <w:spacing w:val="2"/>
          <w:szCs w:val="28"/>
        </w:rPr>
        <w:t>планирование (умение составлять план действий и приме</w:t>
      </w:r>
      <w:r w:rsidRPr="00FE60F2">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FE60F2" w:rsidRDefault="00653A76" w:rsidP="00FE60F2">
      <w:pPr>
        <w:pStyle w:val="21"/>
        <w:rPr>
          <w:szCs w:val="28"/>
        </w:rPr>
      </w:pPr>
      <w:r w:rsidRPr="00FE60F2">
        <w:rPr>
          <w:szCs w:val="28"/>
        </w:rPr>
        <w:t>формирование внутреннего плана на основе поэтапной отработки предметно­преобразующих действий;</w:t>
      </w:r>
    </w:p>
    <w:p w:rsidR="00653A76" w:rsidRPr="00FE60F2" w:rsidRDefault="00653A76" w:rsidP="00FE60F2">
      <w:pPr>
        <w:pStyle w:val="21"/>
        <w:rPr>
          <w:szCs w:val="28"/>
        </w:rPr>
      </w:pPr>
      <w:r w:rsidRPr="00FE60F2">
        <w:rPr>
          <w:szCs w:val="28"/>
        </w:rPr>
        <w:t>развитие планирующей и регулирующей функций речи;</w:t>
      </w:r>
    </w:p>
    <w:p w:rsidR="00653A76" w:rsidRPr="00FE60F2" w:rsidRDefault="00653A76" w:rsidP="00FE60F2">
      <w:pPr>
        <w:pStyle w:val="21"/>
        <w:rPr>
          <w:szCs w:val="28"/>
        </w:rPr>
      </w:pPr>
      <w:r w:rsidRPr="00FE60F2">
        <w:rPr>
          <w:szCs w:val="28"/>
        </w:rPr>
        <w:lastRenderedPageBreak/>
        <w:t>развитие коммуникативной компетентности обучающихся на основе организации совместно­продуктивной деятельности;</w:t>
      </w:r>
    </w:p>
    <w:p w:rsidR="00653A76" w:rsidRPr="00FE60F2" w:rsidRDefault="00653A76" w:rsidP="00FE60F2">
      <w:pPr>
        <w:pStyle w:val="21"/>
        <w:rPr>
          <w:szCs w:val="28"/>
        </w:rPr>
      </w:pPr>
      <w:r w:rsidRPr="00FE60F2">
        <w:rPr>
          <w:spacing w:val="2"/>
          <w:szCs w:val="28"/>
        </w:rPr>
        <w:t>развитие эстетических представлений и критериев на основе изобразительной и художественной конструктивной</w:t>
      </w:r>
      <w:r w:rsidRPr="00FE60F2">
        <w:rPr>
          <w:szCs w:val="28"/>
        </w:rPr>
        <w:t xml:space="preserve"> деятельности;</w:t>
      </w:r>
    </w:p>
    <w:p w:rsidR="00653A76" w:rsidRPr="00FE60F2" w:rsidRDefault="00653A76" w:rsidP="00FE60F2">
      <w:pPr>
        <w:pStyle w:val="21"/>
        <w:rPr>
          <w:szCs w:val="28"/>
        </w:rPr>
      </w:pPr>
      <w:r w:rsidRPr="00FE60F2">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предметно­преобразующейсимволико­моделирующей деятельности;</w:t>
      </w:r>
    </w:p>
    <w:p w:rsidR="00653A76" w:rsidRPr="00FE60F2" w:rsidRDefault="00653A76" w:rsidP="00FE60F2">
      <w:pPr>
        <w:pStyle w:val="21"/>
        <w:rPr>
          <w:szCs w:val="28"/>
        </w:rPr>
      </w:pPr>
      <w:r w:rsidRPr="00FE60F2">
        <w:rPr>
          <w:szCs w:val="28"/>
        </w:rPr>
        <w:t>ознакомление обучающихся с миром профессий и их социальным значением, истор</w:t>
      </w:r>
      <w:r w:rsidR="00273242">
        <w:rPr>
          <w:szCs w:val="28"/>
        </w:rPr>
        <w:t xml:space="preserve">ией их возникновения и развития, </w:t>
      </w:r>
      <w:r w:rsidRPr="00FE60F2">
        <w:rPr>
          <w:spacing w:val="2"/>
          <w:szCs w:val="28"/>
        </w:rPr>
        <w:t>формирования готовности к предвари</w:t>
      </w:r>
      <w:r w:rsidRPr="00FE60F2">
        <w:rPr>
          <w:szCs w:val="28"/>
        </w:rPr>
        <w:t>тельному профессиональному самоопределению;</w:t>
      </w:r>
    </w:p>
    <w:p w:rsidR="00653A76" w:rsidRPr="00FE60F2" w:rsidRDefault="00653A76" w:rsidP="00FE60F2">
      <w:pPr>
        <w:pStyle w:val="21"/>
        <w:rPr>
          <w:b/>
          <w:bCs/>
          <w:szCs w:val="28"/>
        </w:rPr>
      </w:pPr>
      <w:r w:rsidRPr="00FE60F2">
        <w:rPr>
          <w:spacing w:val="-2"/>
          <w:szCs w:val="28"/>
        </w:rPr>
        <w:t>формирование ИКТ­компетентности обучающихся, вклю</w:t>
      </w:r>
      <w:r w:rsidRPr="00FE60F2">
        <w:rPr>
          <w:szCs w:val="28"/>
        </w:rPr>
        <w:t>чая ознакомление с правилами жизни людей в мире инфор</w:t>
      </w:r>
      <w:r w:rsidRPr="00FE60F2">
        <w:rPr>
          <w:spacing w:val="2"/>
          <w:szCs w:val="28"/>
        </w:rPr>
        <w:t>мации: избирательность в потреблении информации, ува</w:t>
      </w:r>
      <w:r w:rsidRPr="00FE60F2">
        <w:rPr>
          <w:szCs w:val="28"/>
        </w:rPr>
        <w:t>жение к личной информации другого человека, к процессу познания учения, к состоянию неполного знания и другим аспектам.</w:t>
      </w:r>
    </w:p>
    <w:p w:rsidR="00653A76" w:rsidRPr="00FE60F2" w:rsidRDefault="00653A76" w:rsidP="00FE60F2">
      <w:pPr>
        <w:pStyle w:val="a3"/>
        <w:spacing w:line="360" w:lineRule="auto"/>
        <w:ind w:firstLine="454"/>
        <w:rPr>
          <w:rFonts w:ascii="Times New Roman" w:hAnsi="Times New Roman"/>
          <w:color w:val="auto"/>
          <w:sz w:val="28"/>
          <w:szCs w:val="28"/>
        </w:rPr>
      </w:pPr>
      <w:r w:rsidRPr="00257D96">
        <w:rPr>
          <w:rFonts w:ascii="Times New Roman" w:hAnsi="Times New Roman"/>
          <w:bCs/>
          <w:color w:val="auto"/>
          <w:sz w:val="28"/>
          <w:szCs w:val="28"/>
        </w:rPr>
        <w:t>«Физическая культура».</w:t>
      </w:r>
      <w:r w:rsidRPr="00FE60F2">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653A76" w:rsidRPr="00FE60F2" w:rsidRDefault="00653A76" w:rsidP="00FE60F2">
      <w:pPr>
        <w:pStyle w:val="21"/>
        <w:rPr>
          <w:szCs w:val="28"/>
        </w:rPr>
      </w:pPr>
      <w:r w:rsidRPr="00FE60F2">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FE60F2" w:rsidRDefault="00653A76" w:rsidP="00FE60F2">
      <w:pPr>
        <w:pStyle w:val="21"/>
        <w:rPr>
          <w:szCs w:val="28"/>
        </w:rPr>
      </w:pPr>
      <w:r w:rsidRPr="00FE60F2">
        <w:rPr>
          <w:szCs w:val="28"/>
        </w:rPr>
        <w:t>освоение моральных норм помощи тем, кто в ней нуждается, готовности принять на себя ответственность;</w:t>
      </w:r>
    </w:p>
    <w:p w:rsidR="00653A76" w:rsidRPr="00FE60F2" w:rsidRDefault="00653A76" w:rsidP="00FE60F2">
      <w:pPr>
        <w:pStyle w:val="21"/>
        <w:rPr>
          <w:szCs w:val="28"/>
        </w:rPr>
      </w:pPr>
      <w:r w:rsidRPr="00FE60F2">
        <w:rPr>
          <w:spacing w:val="2"/>
          <w:szCs w:val="28"/>
        </w:rPr>
        <w:t>развитие мотивации достижения и готовности к преодолению трудностей на основе конструктивных стратегий</w:t>
      </w:r>
      <w:r w:rsidRPr="00FE60F2">
        <w:rPr>
          <w:spacing w:val="2"/>
          <w:szCs w:val="28"/>
        </w:rPr>
        <w:br/>
      </w:r>
      <w:r w:rsidRPr="00FE60F2">
        <w:rPr>
          <w:szCs w:val="28"/>
        </w:rPr>
        <w:t>совладания и умения мобилизовать свои личностные и физические ресурсы, стрессоустойчивости;</w:t>
      </w:r>
    </w:p>
    <w:p w:rsidR="00653A76" w:rsidRPr="00FE60F2" w:rsidRDefault="00653A76" w:rsidP="00FE60F2">
      <w:pPr>
        <w:pStyle w:val="21"/>
        <w:rPr>
          <w:szCs w:val="28"/>
        </w:rPr>
      </w:pPr>
      <w:r w:rsidRPr="00FE60F2">
        <w:rPr>
          <w:szCs w:val="28"/>
        </w:rPr>
        <w:t>освоение правил здорового и безопасного образа жизни.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«Физическая культура» как учебный предмет способствует:</w:t>
      </w:r>
    </w:p>
    <w:p w:rsidR="00653A76" w:rsidRPr="00FE60F2" w:rsidRDefault="00653A76" w:rsidP="00FE60F2">
      <w:pPr>
        <w:pStyle w:val="21"/>
        <w:rPr>
          <w:szCs w:val="28"/>
        </w:rPr>
      </w:pPr>
      <w:r w:rsidRPr="00FE60F2">
        <w:rPr>
          <w:szCs w:val="28"/>
        </w:rPr>
        <w:t>в области регулятивных действий развитию умений пла</w:t>
      </w:r>
      <w:r w:rsidRPr="00FE60F2">
        <w:rPr>
          <w:spacing w:val="2"/>
          <w:szCs w:val="28"/>
        </w:rPr>
        <w:t xml:space="preserve">нировать, регулировать, контролировать и оценивать свои </w:t>
      </w:r>
      <w:r w:rsidRPr="00FE60F2">
        <w:rPr>
          <w:szCs w:val="28"/>
        </w:rPr>
        <w:t>действия;</w:t>
      </w:r>
    </w:p>
    <w:p w:rsidR="00653A76" w:rsidRPr="00FE60F2" w:rsidRDefault="00653A76" w:rsidP="00FE60F2">
      <w:pPr>
        <w:pStyle w:val="21"/>
        <w:rPr>
          <w:szCs w:val="28"/>
        </w:rPr>
      </w:pPr>
      <w:r w:rsidRPr="00FE60F2">
        <w:rPr>
          <w:szCs w:val="28"/>
        </w:rPr>
        <w:lastRenderedPageBreak/>
        <w:t>в области коммуникативных действий развитию взаимодействия, ориентации на партн</w:t>
      </w:r>
      <w:r w:rsidR="00D30361" w:rsidRPr="00FE60F2">
        <w:rPr>
          <w:szCs w:val="28"/>
        </w:rPr>
        <w:t>е</w:t>
      </w:r>
      <w:r w:rsidRPr="00FE60F2">
        <w:rPr>
          <w:szCs w:val="28"/>
        </w:rPr>
        <w:t>ра, сотрудничеству и кооперации (в командных видах спорта — формированию умений планировать общую цель и пути е</w:t>
      </w:r>
      <w:r w:rsidR="00D30361" w:rsidRPr="00FE60F2">
        <w:rPr>
          <w:szCs w:val="28"/>
        </w:rPr>
        <w:t>е</w:t>
      </w:r>
      <w:r w:rsidRPr="00FE60F2">
        <w:rPr>
          <w:szCs w:val="28"/>
        </w:rPr>
        <w:t xml:space="preserve"> достижения; договариваться в отношении целей и способов действия, распреде</w:t>
      </w:r>
      <w:r w:rsidRPr="00FE60F2">
        <w:rPr>
          <w:spacing w:val="2"/>
          <w:szCs w:val="28"/>
        </w:rPr>
        <w:t xml:space="preserve">ления функций и ролей в совместной деятельности; конструктивно разрешать конфликты; осуществлять взаимный </w:t>
      </w:r>
      <w:r w:rsidRPr="00FE60F2">
        <w:rPr>
          <w:szCs w:val="28"/>
        </w:rPr>
        <w:t>контроль; адекватно оценивать собственное поведение и поведение партн</w:t>
      </w:r>
      <w:r w:rsidR="00D30361" w:rsidRPr="00FE60F2">
        <w:rPr>
          <w:szCs w:val="28"/>
        </w:rPr>
        <w:t>е</w:t>
      </w:r>
      <w:r w:rsidRPr="00FE60F2">
        <w:rPr>
          <w:szCs w:val="28"/>
        </w:rPr>
        <w:t>ра и вносить необходимые коррективы в интересах достижения общего результата).</w:t>
      </w:r>
    </w:p>
    <w:p w:rsidR="00FF7057" w:rsidRPr="00FE60F2" w:rsidRDefault="00BB505F" w:rsidP="00BB505F">
      <w:pPr>
        <w:pStyle w:val="aff"/>
        <w:rPr>
          <w:szCs w:val="28"/>
        </w:rPr>
      </w:pPr>
      <w:bookmarkStart w:id="118" w:name="_Toc294246092"/>
      <w:bookmarkStart w:id="119" w:name="_Toc424564323"/>
      <w:bookmarkStart w:id="120" w:name="_Toc288394080"/>
      <w:bookmarkStart w:id="121" w:name="_Toc288410547"/>
      <w:bookmarkStart w:id="122" w:name="_Toc288410676"/>
      <w:bookmarkStart w:id="123" w:name="_Toc288410741"/>
      <w:r>
        <w:rPr>
          <w:szCs w:val="28"/>
        </w:rPr>
        <w:t xml:space="preserve">2.1.4 </w:t>
      </w:r>
      <w:r w:rsidR="00FF7057" w:rsidRPr="00FE60F2">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8"/>
      <w:bookmarkEnd w:id="119"/>
    </w:p>
    <w:p w:rsidR="00FF7057" w:rsidRPr="00FE60F2" w:rsidRDefault="00FF7057" w:rsidP="00FE60F2">
      <w:pPr>
        <w:tabs>
          <w:tab w:val="left" w:pos="709"/>
        </w:tabs>
        <w:spacing w:line="360" w:lineRule="auto"/>
        <w:ind w:firstLine="709"/>
        <w:jc w:val="both"/>
        <w:rPr>
          <w:sz w:val="28"/>
          <w:szCs w:val="28"/>
          <w:shd w:val="clear" w:color="auto" w:fill="FFFFFF"/>
        </w:rPr>
      </w:pPr>
      <w:r w:rsidRPr="00FE60F2">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FE60F2" w:rsidRDefault="00FF7057" w:rsidP="00FE60F2">
      <w:pPr>
        <w:tabs>
          <w:tab w:val="left" w:pos="709"/>
        </w:tabs>
        <w:spacing w:line="360" w:lineRule="auto"/>
        <w:ind w:firstLine="709"/>
        <w:jc w:val="both"/>
        <w:rPr>
          <w:sz w:val="28"/>
          <w:szCs w:val="28"/>
          <w:shd w:val="clear" w:color="auto" w:fill="FFFFFF"/>
        </w:rPr>
      </w:pPr>
      <w:r w:rsidRPr="00FE60F2">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FE60F2" w:rsidRDefault="00FF7057" w:rsidP="00FE60F2">
      <w:pPr>
        <w:tabs>
          <w:tab w:val="left" w:pos="709"/>
        </w:tabs>
        <w:spacing w:line="360" w:lineRule="auto"/>
        <w:ind w:firstLine="709"/>
        <w:jc w:val="both"/>
        <w:rPr>
          <w:sz w:val="28"/>
          <w:szCs w:val="28"/>
          <w:shd w:val="clear" w:color="auto" w:fill="FFFFFF"/>
        </w:rPr>
      </w:pPr>
      <w:r w:rsidRPr="00FE60F2">
        <w:rPr>
          <w:sz w:val="28"/>
          <w:szCs w:val="28"/>
          <w:shd w:val="clear" w:color="auto" w:fill="FFFFFF"/>
        </w:rPr>
        <w:t>В ходе освоения учебно-исследовательской и проектной деятельности учащийся начальной школы</w:t>
      </w:r>
      <w:r w:rsidRPr="00FE60F2">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w:t>
      </w:r>
      <w:r w:rsidRPr="00FE60F2">
        <w:rPr>
          <w:rFonts w:eastAsia="Calibri"/>
          <w:sz w:val="28"/>
          <w:szCs w:val="28"/>
        </w:rP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FE60F2" w:rsidRDefault="00FF7057" w:rsidP="00FE60F2">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FE60F2">
        <w:rPr>
          <w:rFonts w:ascii="Times New Roman" w:eastAsia="Calibri" w:hAnsi="Times New Roman"/>
          <w:spacing w:val="0"/>
        </w:rPr>
        <w:t xml:space="preserve">Основными задачами </w:t>
      </w:r>
      <w:r w:rsidRPr="00FE60F2">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E60F2">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знаниевуюи процессуальную основу для проведения исследований и реализации проектов в урочной и внеурочной деятельности. </w:t>
      </w:r>
    </w:p>
    <w:p w:rsidR="00FF7057" w:rsidRPr="00FE60F2" w:rsidRDefault="00FF7057" w:rsidP="00FE60F2">
      <w:pPr>
        <w:shd w:val="clear" w:color="auto" w:fill="FFFFFF"/>
        <w:tabs>
          <w:tab w:val="left" w:pos="709"/>
        </w:tabs>
        <w:spacing w:line="360" w:lineRule="auto"/>
        <w:ind w:firstLine="709"/>
        <w:jc w:val="both"/>
        <w:rPr>
          <w:rFonts w:eastAsia="Calibri"/>
          <w:sz w:val="28"/>
          <w:szCs w:val="28"/>
        </w:rPr>
      </w:pPr>
      <w:r w:rsidRPr="00FE60F2">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FE60F2" w:rsidRDefault="00FF7057" w:rsidP="00FE60F2">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FE60F2">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FE60F2">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FE60F2" w:rsidRDefault="00FF7057" w:rsidP="00FE60F2">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FE60F2">
        <w:rPr>
          <w:rFonts w:ascii="Times New Roman" w:eastAsia="Times New Roman" w:hAnsi="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FE60F2" w:rsidRDefault="00FF7057" w:rsidP="00FE60F2">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FE60F2">
        <w:rPr>
          <w:rFonts w:ascii="Times New Roman" w:hAnsi="Times New Roman"/>
          <w:spacing w:val="0"/>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w:t>
      </w:r>
      <w:r w:rsidRPr="00FE60F2">
        <w:rPr>
          <w:rFonts w:ascii="Times New Roman" w:hAnsi="Times New Roman"/>
          <w:spacing w:val="0"/>
        </w:rPr>
        <w:lastRenderedPageBreak/>
        <w:t>непосредственного руководства учителя процессом научно-практического обучения.</w:t>
      </w:r>
    </w:p>
    <w:p w:rsidR="001F3F1E" w:rsidRPr="00FE60F2" w:rsidRDefault="00FF7057" w:rsidP="00FE60F2">
      <w:pPr>
        <w:shd w:val="clear" w:color="auto" w:fill="FFFFFF"/>
        <w:tabs>
          <w:tab w:val="left" w:pos="709"/>
        </w:tabs>
        <w:spacing w:line="360" w:lineRule="auto"/>
        <w:ind w:firstLine="709"/>
        <w:jc w:val="both"/>
        <w:rPr>
          <w:sz w:val="28"/>
          <w:szCs w:val="28"/>
        </w:rPr>
      </w:pPr>
      <w:r w:rsidRPr="00FE60F2">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E60F2">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FE60F2" w:rsidRDefault="00E87E28" w:rsidP="00E87E28">
      <w:pPr>
        <w:pStyle w:val="aff"/>
        <w:rPr>
          <w:szCs w:val="28"/>
        </w:rPr>
      </w:pPr>
      <w:bookmarkStart w:id="124" w:name="_Toc294246093"/>
      <w:bookmarkStart w:id="125" w:name="_Toc424564324"/>
      <w:bookmarkEnd w:id="120"/>
      <w:bookmarkEnd w:id="121"/>
      <w:bookmarkEnd w:id="122"/>
      <w:bookmarkEnd w:id="123"/>
      <w:r>
        <w:rPr>
          <w:szCs w:val="28"/>
        </w:rPr>
        <w:t xml:space="preserve">2.1.5 </w:t>
      </w:r>
      <w:r w:rsidR="001F3F1E" w:rsidRPr="00FE60F2">
        <w:rPr>
          <w:szCs w:val="28"/>
        </w:rPr>
        <w:t>Условия, обеспечивающие развитие универсальных учебных действий у обучающихся</w:t>
      </w:r>
      <w:bookmarkEnd w:id="124"/>
      <w:bookmarkEnd w:id="125"/>
    </w:p>
    <w:p w:rsidR="001F3F1E" w:rsidRPr="00FE60F2" w:rsidRDefault="001F3F1E" w:rsidP="00FE60F2">
      <w:pPr>
        <w:tabs>
          <w:tab w:val="left" w:pos="709"/>
        </w:tabs>
        <w:spacing w:line="360" w:lineRule="auto"/>
        <w:ind w:firstLine="709"/>
        <w:jc w:val="both"/>
        <w:rPr>
          <w:sz w:val="28"/>
          <w:szCs w:val="28"/>
        </w:rPr>
      </w:pPr>
      <w:r w:rsidRPr="00FE60F2">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FE60F2" w:rsidRDefault="00303171" w:rsidP="00FE60F2">
      <w:pPr>
        <w:tabs>
          <w:tab w:val="left" w:pos="709"/>
        </w:tabs>
        <w:spacing w:line="360" w:lineRule="auto"/>
        <w:ind w:firstLine="709"/>
        <w:jc w:val="both"/>
        <w:rPr>
          <w:sz w:val="28"/>
          <w:szCs w:val="28"/>
        </w:rPr>
      </w:pPr>
      <w:r w:rsidRPr="00FE60F2">
        <w:rPr>
          <w:sz w:val="28"/>
          <w:szCs w:val="28"/>
        </w:rPr>
        <w:t xml:space="preserve">- </w:t>
      </w:r>
      <w:r w:rsidR="001F3F1E" w:rsidRPr="00FE60F2">
        <w:rPr>
          <w:sz w:val="28"/>
          <w:szCs w:val="28"/>
        </w:rPr>
        <w:t>использовании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FE60F2" w:rsidRDefault="00303171" w:rsidP="00FE60F2">
      <w:pPr>
        <w:tabs>
          <w:tab w:val="left" w:pos="709"/>
        </w:tabs>
        <w:spacing w:line="360" w:lineRule="auto"/>
        <w:ind w:firstLine="709"/>
        <w:jc w:val="both"/>
        <w:rPr>
          <w:sz w:val="28"/>
          <w:szCs w:val="28"/>
        </w:rPr>
      </w:pPr>
      <w:r w:rsidRPr="00FE60F2">
        <w:rPr>
          <w:sz w:val="28"/>
          <w:szCs w:val="28"/>
        </w:rPr>
        <w:t xml:space="preserve">- </w:t>
      </w:r>
      <w:r w:rsidR="001F3F1E" w:rsidRPr="00FE60F2">
        <w:rPr>
          <w:sz w:val="28"/>
          <w:szCs w:val="28"/>
        </w:rPr>
        <w:t xml:space="preserve">соблюдении технологии проектирования и проведения урока (учебного занятия) в соответствии с требованиями системно-деятельностного </w:t>
      </w:r>
      <w:r w:rsidR="001F3F1E" w:rsidRPr="00FE60F2">
        <w:rPr>
          <w:sz w:val="28"/>
          <w:szCs w:val="28"/>
        </w:rPr>
        <w:lastRenderedPageBreak/>
        <w:t>подхода: будучи формой учебной деятельности, урок должен отражать е</w:t>
      </w:r>
      <w:r w:rsidR="00D30361" w:rsidRPr="00FE60F2">
        <w:rPr>
          <w:sz w:val="28"/>
          <w:szCs w:val="28"/>
        </w:rPr>
        <w:t>е</w:t>
      </w:r>
      <w:r w:rsidR="001F3F1E" w:rsidRPr="00FE60F2">
        <w:rPr>
          <w:sz w:val="28"/>
          <w:szCs w:val="28"/>
        </w:rPr>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FE60F2" w:rsidRDefault="00303171" w:rsidP="00FE60F2">
      <w:pPr>
        <w:tabs>
          <w:tab w:val="left" w:pos="709"/>
        </w:tabs>
        <w:spacing w:line="360" w:lineRule="auto"/>
        <w:ind w:firstLine="709"/>
        <w:jc w:val="both"/>
        <w:rPr>
          <w:sz w:val="28"/>
          <w:szCs w:val="28"/>
        </w:rPr>
      </w:pPr>
      <w:r w:rsidRPr="00FE60F2">
        <w:rPr>
          <w:sz w:val="28"/>
          <w:szCs w:val="28"/>
        </w:rPr>
        <w:t xml:space="preserve">- </w:t>
      </w:r>
      <w:r w:rsidR="001F3F1E" w:rsidRPr="00FE60F2">
        <w:rPr>
          <w:sz w:val="28"/>
          <w:szCs w:val="28"/>
        </w:rPr>
        <w:t>осуществлении целесообразного выбора организационно-деятельностных форм работы обуча</w:t>
      </w:r>
      <w:r w:rsidRPr="00FE60F2">
        <w:rPr>
          <w:sz w:val="28"/>
          <w:szCs w:val="28"/>
        </w:rPr>
        <w:t>ю</w:t>
      </w:r>
      <w:r w:rsidR="001F3F1E" w:rsidRPr="00FE60F2">
        <w:rPr>
          <w:sz w:val="28"/>
          <w:szCs w:val="28"/>
        </w:rPr>
        <w:t>щихся на уроке (учебном занятии) – индивидуальной, групповой (парной) работы, общеклассной дискуссии;</w:t>
      </w:r>
    </w:p>
    <w:p w:rsidR="001F3F1E" w:rsidRPr="00FE60F2" w:rsidRDefault="001F3F1E" w:rsidP="00FE60F2">
      <w:pPr>
        <w:tabs>
          <w:tab w:val="left" w:pos="709"/>
        </w:tabs>
        <w:spacing w:line="360" w:lineRule="auto"/>
        <w:ind w:firstLine="709"/>
        <w:jc w:val="both"/>
        <w:rPr>
          <w:sz w:val="28"/>
          <w:szCs w:val="28"/>
        </w:rPr>
      </w:pPr>
      <w:r w:rsidRPr="00FE60F2">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FE60F2" w:rsidRDefault="00303171" w:rsidP="00FE60F2">
      <w:pPr>
        <w:tabs>
          <w:tab w:val="left" w:pos="709"/>
        </w:tabs>
        <w:spacing w:line="360" w:lineRule="auto"/>
        <w:ind w:firstLine="709"/>
        <w:jc w:val="both"/>
        <w:rPr>
          <w:sz w:val="28"/>
          <w:szCs w:val="28"/>
        </w:rPr>
      </w:pPr>
      <w:r w:rsidRPr="00FE60F2">
        <w:rPr>
          <w:sz w:val="28"/>
          <w:szCs w:val="28"/>
        </w:rPr>
        <w:t xml:space="preserve">- </w:t>
      </w:r>
      <w:r w:rsidR="001F3F1E" w:rsidRPr="00FE60F2">
        <w:rPr>
          <w:sz w:val="28"/>
          <w:szCs w:val="28"/>
        </w:rPr>
        <w:t>эффективного использования средств ИКТ.</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В условиях интенсификации процессов информатизации </w:t>
      </w:r>
      <w:r w:rsidRPr="00FE60F2">
        <w:rPr>
          <w:rFonts w:ascii="Times New Roman" w:hAnsi="Times New Roman"/>
          <w:color w:val="auto"/>
          <w:sz w:val="28"/>
          <w:szCs w:val="28"/>
        </w:rPr>
        <w:t xml:space="preserve">общества и образования при формировании универсальных </w:t>
      </w:r>
      <w:r w:rsidRPr="00FE60F2">
        <w:rPr>
          <w:rFonts w:ascii="Times New Roman" w:hAnsi="Times New Roman"/>
          <w:color w:val="auto"/>
          <w:spacing w:val="-2"/>
          <w:sz w:val="28"/>
          <w:szCs w:val="28"/>
        </w:rPr>
        <w:t>учебных действий наряду с предметными  методиками целе</w:t>
      </w:r>
      <w:r w:rsidRPr="00FE60F2">
        <w:rPr>
          <w:rFonts w:ascii="Times New Roman" w:hAnsi="Times New Roman"/>
          <w:color w:val="auto"/>
          <w:sz w:val="28"/>
          <w:szCs w:val="28"/>
        </w:rPr>
        <w:t>сообразно широкое использование цифровых инструментов и возможностей современной информационно­образовательной</w:t>
      </w:r>
      <w:r w:rsidRPr="00FE60F2">
        <w:rPr>
          <w:rFonts w:ascii="Times New Roman" w:hAnsi="Times New Roman"/>
          <w:color w:val="auto"/>
          <w:spacing w:val="2"/>
          <w:sz w:val="28"/>
          <w:szCs w:val="28"/>
        </w:rPr>
        <w:t xml:space="preserve">среды. Ориентировка младших школьников в </w:t>
      </w:r>
      <w:r w:rsidRPr="00FE60F2">
        <w:rPr>
          <w:rFonts w:ascii="Times New Roman" w:hAnsi="Times New Roman"/>
          <w:color w:val="auto"/>
          <w:sz w:val="28"/>
          <w:szCs w:val="28"/>
        </w:rPr>
        <w:t>ИКТ и формирова</w:t>
      </w:r>
      <w:r w:rsidRPr="00FE60F2">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FE60F2">
        <w:rPr>
          <w:rFonts w:ascii="Times New Roman" w:hAnsi="Times New Roman"/>
          <w:color w:val="auto"/>
          <w:sz w:val="28"/>
          <w:szCs w:val="28"/>
        </w:rPr>
        <w:t>рования уни</w:t>
      </w:r>
      <w:r w:rsidRPr="00FE60F2">
        <w:rPr>
          <w:rFonts w:ascii="Times New Roman" w:hAnsi="Times New Roman"/>
          <w:color w:val="auto"/>
          <w:spacing w:val="2"/>
          <w:sz w:val="28"/>
          <w:szCs w:val="28"/>
        </w:rPr>
        <w:t>версальных учебных действий обучающихся в рамках</w:t>
      </w:r>
      <w:r w:rsidRPr="00FE60F2">
        <w:rPr>
          <w:rFonts w:ascii="Times New Roman" w:hAnsi="Times New Roman"/>
          <w:color w:val="auto"/>
          <w:sz w:val="28"/>
          <w:szCs w:val="28"/>
        </w:rPr>
        <w:t xml:space="preserve"> начального общего образования. </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ИКТ широко применя</w:t>
      </w:r>
      <w:r w:rsidR="001A6D50" w:rsidRPr="00FE60F2">
        <w:rPr>
          <w:rFonts w:ascii="Times New Roman" w:hAnsi="Times New Roman"/>
          <w:color w:val="auto"/>
          <w:sz w:val="28"/>
          <w:szCs w:val="28"/>
        </w:rPr>
        <w:t>ю</w:t>
      </w:r>
      <w:r w:rsidRPr="00FE60F2">
        <w:rPr>
          <w:rFonts w:ascii="Times New Roman" w:hAnsi="Times New Roman"/>
          <w:color w:val="auto"/>
          <w:sz w:val="28"/>
          <w:szCs w:val="28"/>
        </w:rPr>
        <w:t>т</w:t>
      </w:r>
      <w:r w:rsidRPr="00FE60F2">
        <w:rPr>
          <w:rFonts w:ascii="Times New Roman" w:hAnsi="Times New Roman"/>
          <w:color w:val="auto"/>
          <w:spacing w:val="2"/>
          <w:sz w:val="28"/>
          <w:szCs w:val="28"/>
        </w:rPr>
        <w:t xml:space="preserve">ся при оценке сформированности универсальных учебных </w:t>
      </w:r>
      <w:r w:rsidRPr="00FE60F2">
        <w:rPr>
          <w:rFonts w:ascii="Times New Roman" w:hAnsi="Times New Roman"/>
          <w:color w:val="auto"/>
          <w:sz w:val="28"/>
          <w:szCs w:val="28"/>
        </w:rPr>
        <w:t xml:space="preserve">действий. Для их формирования исключительную важность </w:t>
      </w:r>
      <w:r w:rsidRPr="00FE60F2">
        <w:rPr>
          <w:rFonts w:ascii="Times New Roman" w:hAnsi="Times New Roman"/>
          <w:color w:val="auto"/>
          <w:spacing w:val="2"/>
          <w:sz w:val="28"/>
          <w:szCs w:val="28"/>
        </w:rPr>
        <w:t>имеет использование информационно­образовательной сре</w:t>
      </w:r>
      <w:r w:rsidRPr="00FE60F2">
        <w:rPr>
          <w:rFonts w:ascii="Times New Roman" w:hAnsi="Times New Roman"/>
          <w:color w:val="auto"/>
          <w:sz w:val="28"/>
          <w:szCs w:val="28"/>
        </w:rPr>
        <w:t>ды, в которой планируют и фиксируют свою деятельность,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результаты учителя и обучающиеся.</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В рамках ИКТ­компетентности выделяется учебная ИКТ­компе</w:t>
      </w:r>
      <w:r w:rsidRPr="00FE60F2">
        <w:rPr>
          <w:rFonts w:ascii="Times New Roman" w:hAnsi="Times New Roman"/>
          <w:color w:val="auto"/>
          <w:sz w:val="28"/>
          <w:szCs w:val="28"/>
        </w:rPr>
        <w:t>тентность - способность решать учебные задачи с исполь</w:t>
      </w:r>
      <w:r w:rsidRPr="00FE60F2">
        <w:rPr>
          <w:rFonts w:ascii="Times New Roman" w:hAnsi="Times New Roman"/>
          <w:color w:val="auto"/>
          <w:spacing w:val="2"/>
          <w:sz w:val="28"/>
          <w:szCs w:val="28"/>
        </w:rPr>
        <w:t xml:space="preserve">зованием общедоступных в начальной школе инструментов </w:t>
      </w:r>
      <w:r w:rsidRPr="00FE60F2">
        <w:rPr>
          <w:rFonts w:ascii="Times New Roman" w:hAnsi="Times New Roman"/>
          <w:color w:val="auto"/>
          <w:sz w:val="28"/>
          <w:szCs w:val="28"/>
        </w:rPr>
        <w:t>ИКТ и источников информации в соответствии с возрастны</w:t>
      </w:r>
      <w:r w:rsidRPr="00FE60F2">
        <w:rPr>
          <w:rFonts w:ascii="Times New Roman" w:hAnsi="Times New Roman"/>
          <w:color w:val="auto"/>
          <w:spacing w:val="2"/>
          <w:sz w:val="28"/>
          <w:szCs w:val="28"/>
        </w:rPr>
        <w:t xml:space="preserve">ми потребностями и возможностями младшего школьника. </w:t>
      </w:r>
      <w:r w:rsidRPr="00FE60F2">
        <w:rPr>
          <w:rFonts w:ascii="Times New Roman" w:hAnsi="Times New Roman"/>
          <w:color w:val="auto"/>
          <w:sz w:val="28"/>
          <w:szCs w:val="28"/>
        </w:rPr>
        <w:t xml:space="preserve">Решение задачи формирования </w:t>
      </w:r>
      <w:r w:rsidRPr="00FE60F2">
        <w:rPr>
          <w:rFonts w:ascii="Times New Roman" w:hAnsi="Times New Roman"/>
          <w:color w:val="auto"/>
          <w:sz w:val="28"/>
          <w:szCs w:val="28"/>
        </w:rPr>
        <w:lastRenderedPageBreak/>
        <w:t xml:space="preserve">ИКТ­компетентности должно </w:t>
      </w:r>
      <w:r w:rsidRPr="00FE60F2">
        <w:rPr>
          <w:rFonts w:ascii="Times New Roman" w:hAnsi="Times New Roman"/>
          <w:color w:val="auto"/>
          <w:spacing w:val="-2"/>
          <w:sz w:val="28"/>
          <w:szCs w:val="28"/>
        </w:rPr>
        <w:t>проходить не только на занятиях по отдельным учебным пред</w:t>
      </w:r>
      <w:r w:rsidRPr="00FE60F2">
        <w:rPr>
          <w:rFonts w:ascii="Times New Roman" w:hAnsi="Times New Roman"/>
          <w:color w:val="auto"/>
          <w:spacing w:val="2"/>
          <w:sz w:val="28"/>
          <w:szCs w:val="28"/>
        </w:rPr>
        <w:t xml:space="preserve">метам (где формируется предметная ИКТ­компетентность), </w:t>
      </w:r>
      <w:r w:rsidRPr="00FE60F2">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 критическое отношение к информации и избирательность </w:t>
      </w:r>
      <w:r w:rsidRPr="00FE60F2">
        <w:rPr>
          <w:rFonts w:ascii="Times New Roman" w:hAnsi="Times New Roman"/>
          <w:color w:val="auto"/>
          <w:sz w:val="28"/>
          <w:szCs w:val="28"/>
        </w:rPr>
        <w:t>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восприятия;</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основы правовой культуры в области использования информации.</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При освоении регулятивных универсальных учебных действий обеспечиваются:</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использование результатов действия, размещ</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нных в информационной среде, для оценки и коррекции выполненного действия;</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создание цифрового портфолио учебных достижений обучающегося.</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При освоении познавательных универсальных учебных </w:t>
      </w:r>
      <w:r w:rsidRPr="00FE60F2">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поиск информации;</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 фиксация (запись) информации с помощью различных </w:t>
      </w:r>
      <w:r w:rsidRPr="00FE60F2">
        <w:rPr>
          <w:rFonts w:ascii="Times New Roman" w:hAnsi="Times New Roman"/>
          <w:color w:val="auto"/>
          <w:sz w:val="28"/>
          <w:szCs w:val="28"/>
        </w:rPr>
        <w:t>технических средств;</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структурирование информации,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организация и представление в виде диаграмм, картосхем, линий времени и</w:t>
      </w:r>
      <w:r w:rsidRPr="00FE60F2">
        <w:rPr>
          <w:rFonts w:ascii="Times New Roman" w:hAnsi="Times New Roman"/>
          <w:color w:val="auto"/>
          <w:sz w:val="28"/>
          <w:szCs w:val="28"/>
        </w:rPr>
        <w:t> </w:t>
      </w:r>
      <w:r w:rsidRPr="00FE60F2">
        <w:rPr>
          <w:rFonts w:ascii="Times New Roman" w:hAnsi="Times New Roman"/>
          <w:color w:val="auto"/>
          <w:sz w:val="28"/>
          <w:szCs w:val="28"/>
        </w:rPr>
        <w:t>пр.;</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создание простых гипермедиасообщений;</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построение простейших моделей объектов и процессов.</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xml:space="preserve">ИКТ является важным инструментом для формирования </w:t>
      </w:r>
      <w:r w:rsidRPr="00FE60F2">
        <w:rPr>
          <w:rFonts w:ascii="Times New Roman" w:hAnsi="Times New Roman"/>
          <w:color w:val="auto"/>
          <w:spacing w:val="-2"/>
          <w:sz w:val="28"/>
          <w:szCs w:val="28"/>
        </w:rPr>
        <w:t>коммуникативных универсальных учебных действий. Для это</w:t>
      </w:r>
      <w:r w:rsidRPr="00FE60F2">
        <w:rPr>
          <w:rFonts w:ascii="Times New Roman" w:hAnsi="Times New Roman"/>
          <w:color w:val="auto"/>
          <w:sz w:val="28"/>
          <w:szCs w:val="28"/>
        </w:rPr>
        <w:t>го используются:</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lastRenderedPageBreak/>
        <w:t>- обмен гипермедиасообщениями;</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выступление с аудиовизуальной поддержкой;</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фиксация хода коллективной/личной коммуникации;</w:t>
      </w:r>
    </w:p>
    <w:p w:rsidR="001F3F1E" w:rsidRPr="00FE60F2" w:rsidRDefault="001F3F1E" w:rsidP="00FE60F2">
      <w:pPr>
        <w:pStyle w:val="ad"/>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общение в цифровой среде (электронная почта, чат, видеоконференция, форум, блог).</w:t>
      </w:r>
    </w:p>
    <w:p w:rsidR="001F3F1E" w:rsidRPr="00FE60F2" w:rsidRDefault="001F3F1E" w:rsidP="00FE60F2">
      <w:pPr>
        <w:pStyle w:val="a3"/>
        <w:tabs>
          <w:tab w:val="left" w:pos="709"/>
        </w:tabs>
        <w:spacing w:line="360" w:lineRule="auto"/>
        <w:ind w:firstLine="709"/>
        <w:rPr>
          <w:rFonts w:ascii="Times New Roman" w:hAnsi="Times New Roman"/>
          <w:color w:val="auto"/>
          <w:sz w:val="28"/>
          <w:szCs w:val="28"/>
        </w:rPr>
      </w:pPr>
      <w:r w:rsidRPr="00FE60F2">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FE60F2">
        <w:rPr>
          <w:rFonts w:ascii="Times New Roman" w:hAnsi="Times New Roman"/>
          <w:color w:val="auto"/>
          <w:spacing w:val="2"/>
          <w:sz w:val="28"/>
          <w:szCs w:val="28"/>
        </w:rPr>
        <w:t xml:space="preserve">формирования универсальных учебных действий позволяет </w:t>
      </w:r>
      <w:r w:rsidRPr="00FE60F2">
        <w:rPr>
          <w:rFonts w:ascii="Times New Roman" w:hAnsi="Times New Roman"/>
          <w:color w:val="auto"/>
          <w:sz w:val="28"/>
          <w:szCs w:val="28"/>
        </w:rPr>
        <w:t>формировать соответствующие позиции планируемых результатов, помогает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FF7057" w:rsidRPr="00FE60F2" w:rsidRDefault="00EA519B" w:rsidP="00EA519B">
      <w:pPr>
        <w:pStyle w:val="aff"/>
        <w:rPr>
          <w:szCs w:val="28"/>
        </w:rPr>
      </w:pPr>
      <w:bookmarkStart w:id="126" w:name="_Toc294246094"/>
      <w:bookmarkStart w:id="127" w:name="_Toc424564325"/>
      <w:r>
        <w:rPr>
          <w:spacing w:val="-4"/>
          <w:szCs w:val="28"/>
        </w:rPr>
        <w:t xml:space="preserve">2.1.6 </w:t>
      </w:r>
      <w:r w:rsidR="00FF7057" w:rsidRPr="00FE60F2">
        <w:rPr>
          <w:spacing w:val="-4"/>
          <w:szCs w:val="28"/>
        </w:rPr>
        <w:t>Условия, обеспечивающие преемственность про</w:t>
      </w:r>
      <w:r w:rsidR="00FF7057" w:rsidRPr="00FE60F2">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6"/>
      <w:bookmarkEnd w:id="127"/>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FE60F2">
        <w:rPr>
          <w:rFonts w:ascii="Times New Roman" w:hAnsi="Times New Roman"/>
          <w:color w:val="auto"/>
          <w:sz w:val="28"/>
          <w:szCs w:val="28"/>
        </w:rPr>
        <w:t>организации, осуществляющей образовательную деятельность</w:t>
      </w:r>
      <w:r w:rsidRPr="00FE60F2">
        <w:rPr>
          <w:rFonts w:ascii="Times New Roman" w:hAnsi="Times New Roman"/>
          <w:color w:val="auto"/>
          <w:spacing w:val="2"/>
          <w:sz w:val="28"/>
          <w:szCs w:val="28"/>
        </w:rPr>
        <w:t xml:space="preserve"> на уровне дошкольного образования,в </w:t>
      </w:r>
      <w:r w:rsidRPr="00FE60F2">
        <w:rPr>
          <w:rFonts w:ascii="Times New Roman" w:hAnsi="Times New Roman"/>
          <w:color w:val="auto"/>
          <w:sz w:val="28"/>
          <w:szCs w:val="28"/>
        </w:rPr>
        <w:t>организацию, осуществляющую образовательную деятельность</w:t>
      </w:r>
      <w:r w:rsidRPr="00FE60F2">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образования, и, наконец, в высшее учебное заведение. При этом, несмотря </w:t>
      </w:r>
      <w:r w:rsidRPr="00FE60F2">
        <w:rPr>
          <w:rFonts w:ascii="Times New Roman" w:hAnsi="Times New Roman"/>
          <w:color w:val="auto"/>
          <w:spacing w:val="-2"/>
          <w:sz w:val="28"/>
          <w:szCs w:val="28"/>
        </w:rPr>
        <w:t>на огромные возрастно­психологические различия между обу</w:t>
      </w:r>
      <w:r w:rsidRPr="00FE60F2">
        <w:rPr>
          <w:rFonts w:ascii="Times New Roman" w:hAnsi="Times New Roman"/>
          <w:color w:val="auto"/>
          <w:sz w:val="28"/>
          <w:szCs w:val="28"/>
        </w:rPr>
        <w:t>чающимися, переживаемые ими трудности переходных периодов имеют много общего.</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lastRenderedPageBreak/>
        <w:t>Наиболее остро проблема преемственности стоит в двух ключевых точках — в момент поступления детей в школу</w:t>
      </w:r>
      <w:r w:rsidRPr="00FE60F2">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FE60F2" w:rsidRDefault="00FF7057" w:rsidP="00FE60F2">
      <w:pPr>
        <w:pStyle w:val="a3"/>
        <w:spacing w:line="360" w:lineRule="auto"/>
        <w:ind w:firstLine="709"/>
        <w:rPr>
          <w:rFonts w:ascii="Times New Roman" w:hAnsi="Times New Roman"/>
          <w:i/>
          <w:iCs/>
          <w:color w:val="auto"/>
          <w:sz w:val="28"/>
          <w:szCs w:val="28"/>
        </w:rPr>
      </w:pPr>
      <w:r w:rsidRPr="00FE60F2">
        <w:rPr>
          <w:rFonts w:ascii="Times New Roman" w:hAnsi="Times New Roman"/>
          <w:color w:val="auto"/>
          <w:sz w:val="28"/>
          <w:szCs w:val="28"/>
        </w:rPr>
        <w:t xml:space="preserve">Исследования </w:t>
      </w:r>
      <w:r w:rsidRPr="00FE60F2">
        <w:rPr>
          <w:rFonts w:ascii="Times New Roman" w:hAnsi="Times New Roman"/>
          <w:b/>
          <w:bCs/>
          <w:i/>
          <w:iCs/>
          <w:color w:val="auto"/>
          <w:sz w:val="28"/>
          <w:szCs w:val="28"/>
        </w:rPr>
        <w:t xml:space="preserve">готовности детей к обучению в школе </w:t>
      </w:r>
      <w:r w:rsidRPr="00FE60F2">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FE60F2" w:rsidRDefault="00FF7057" w:rsidP="00FE60F2">
      <w:pPr>
        <w:pStyle w:val="a3"/>
        <w:spacing w:line="360" w:lineRule="auto"/>
        <w:ind w:firstLine="709"/>
        <w:rPr>
          <w:rFonts w:ascii="Times New Roman" w:hAnsi="Times New Roman"/>
          <w:i/>
          <w:iCs/>
          <w:color w:val="auto"/>
          <w:sz w:val="28"/>
          <w:szCs w:val="28"/>
        </w:rPr>
      </w:pPr>
      <w:r w:rsidRPr="00FE60F2">
        <w:rPr>
          <w:rFonts w:ascii="Times New Roman" w:hAnsi="Times New Roman"/>
          <w:i/>
          <w:iCs/>
          <w:color w:val="auto"/>
          <w:spacing w:val="-4"/>
          <w:sz w:val="28"/>
          <w:szCs w:val="28"/>
        </w:rPr>
        <w:t xml:space="preserve">Физическая готовность </w:t>
      </w:r>
      <w:r w:rsidRPr="00FE60F2">
        <w:rPr>
          <w:rFonts w:ascii="Times New Roman" w:hAnsi="Times New Roman"/>
          <w:color w:val="auto"/>
          <w:spacing w:val="-4"/>
          <w:sz w:val="28"/>
          <w:szCs w:val="28"/>
        </w:rPr>
        <w:t>определяется состоянием здоровья,</w:t>
      </w:r>
      <w:r w:rsidRPr="00FE60F2">
        <w:rPr>
          <w:rFonts w:ascii="Times New Roman" w:hAnsi="Times New Roman"/>
          <w:color w:val="auto"/>
          <w:spacing w:val="-4"/>
          <w:sz w:val="28"/>
          <w:szCs w:val="28"/>
        </w:rPr>
        <w:br/>
      </w:r>
      <w:r w:rsidRPr="00FE60F2">
        <w:rPr>
          <w:rFonts w:ascii="Times New Roman" w:hAnsi="Times New Roman"/>
          <w:color w:val="auto"/>
          <w:spacing w:val="2"/>
          <w:sz w:val="28"/>
          <w:szCs w:val="28"/>
        </w:rPr>
        <w:t>уровнем морфофункциональной зрелости организма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w:t>
      </w:r>
      <w:r w:rsidRPr="00FE60F2">
        <w:rPr>
          <w:rFonts w:ascii="Times New Roman" w:hAnsi="Times New Roman"/>
          <w:color w:val="auto"/>
          <w:sz w:val="28"/>
          <w:szCs w:val="28"/>
        </w:rPr>
        <w:t xml:space="preserve">ка, в том числе развитием двигательных навыков и качеств </w:t>
      </w:r>
      <w:r w:rsidRPr="00FE60F2">
        <w:rPr>
          <w:rFonts w:ascii="Times New Roman" w:hAnsi="Times New Roman"/>
          <w:color w:val="auto"/>
          <w:spacing w:val="2"/>
          <w:sz w:val="28"/>
          <w:szCs w:val="28"/>
        </w:rPr>
        <w:t xml:space="preserve">(тонкая моторная координация), физической и умственной </w:t>
      </w:r>
      <w:r w:rsidRPr="00FE60F2">
        <w:rPr>
          <w:rFonts w:ascii="Times New Roman" w:hAnsi="Times New Roman"/>
          <w:color w:val="auto"/>
          <w:sz w:val="28"/>
          <w:szCs w:val="28"/>
        </w:rPr>
        <w:t>работоспособности.</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i/>
          <w:iCs/>
          <w:color w:val="auto"/>
          <w:sz w:val="28"/>
          <w:szCs w:val="28"/>
        </w:rPr>
        <w:t xml:space="preserve">Психологическая готовность </w:t>
      </w:r>
      <w:r w:rsidRPr="00FE60F2">
        <w:rPr>
          <w:rFonts w:ascii="Times New Roman" w:hAnsi="Times New Roman"/>
          <w:color w:val="auto"/>
          <w:sz w:val="28"/>
          <w:szCs w:val="28"/>
        </w:rPr>
        <w:t>к школе — сложная системная характеристика психического развития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самостоятельному осуществлению; усвоение системы научных понятий; освоение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Психологическая готовность к школе имеет следующую </w:t>
      </w:r>
      <w:r w:rsidRPr="00FE60F2">
        <w:rPr>
          <w:rFonts w:ascii="Times New Roman" w:hAnsi="Times New Roman"/>
          <w:color w:val="auto"/>
          <w:spacing w:val="-2"/>
          <w:sz w:val="28"/>
          <w:szCs w:val="28"/>
        </w:rPr>
        <w:t>структуру: личностная готовность, умственная зрелость и про</w:t>
      </w:r>
      <w:r w:rsidRPr="00FE60F2">
        <w:rPr>
          <w:rFonts w:ascii="Times New Roman" w:hAnsi="Times New Roman"/>
          <w:color w:val="auto"/>
          <w:sz w:val="28"/>
          <w:szCs w:val="28"/>
        </w:rPr>
        <w:t>извольность регуляции поведения и деятельности.</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Личностная готовность включает мотивационную готов</w:t>
      </w:r>
      <w:r w:rsidRPr="00FE60F2">
        <w:rPr>
          <w:rFonts w:ascii="Times New Roman" w:hAnsi="Times New Roman"/>
          <w:color w:val="auto"/>
          <w:spacing w:val="-4"/>
          <w:sz w:val="28"/>
          <w:szCs w:val="28"/>
        </w:rPr>
        <w:t>ность, коммуникативную готовность, сформированностьЯ­кон</w:t>
      </w:r>
      <w:r w:rsidRPr="00FE60F2">
        <w:rPr>
          <w:rFonts w:ascii="Times New Roman" w:hAnsi="Times New Roman"/>
          <w:color w:val="auto"/>
          <w:sz w:val="28"/>
          <w:szCs w:val="28"/>
        </w:rPr>
        <w:t>цепции и самооценки, эмоциональную зрелость. Мотиваци</w:t>
      </w:r>
      <w:r w:rsidRPr="00FE60F2">
        <w:rPr>
          <w:rFonts w:ascii="Times New Roman" w:hAnsi="Times New Roman"/>
          <w:color w:val="auto"/>
          <w:spacing w:val="-2"/>
          <w:sz w:val="28"/>
          <w:szCs w:val="28"/>
        </w:rPr>
        <w:t xml:space="preserve">онная готовность предполагает сформированность социальных </w:t>
      </w:r>
      <w:r w:rsidRPr="00FE60F2">
        <w:rPr>
          <w:rFonts w:ascii="Times New Roman" w:hAnsi="Times New Roman"/>
          <w:color w:val="auto"/>
          <w:sz w:val="28"/>
          <w:szCs w:val="28"/>
        </w:rPr>
        <w:t>мотивов (стремление к социально значимому статусу, потреб</w:t>
      </w:r>
      <w:r w:rsidRPr="00FE60F2">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FE60F2">
        <w:rPr>
          <w:rFonts w:ascii="Times New Roman" w:hAnsi="Times New Roman"/>
          <w:color w:val="auto"/>
          <w:sz w:val="28"/>
          <w:szCs w:val="28"/>
        </w:rPr>
        <w:t xml:space="preserve">никновения этих </w:t>
      </w:r>
      <w:r w:rsidRPr="00FE60F2">
        <w:rPr>
          <w:rFonts w:ascii="Times New Roman" w:hAnsi="Times New Roman"/>
          <w:color w:val="auto"/>
          <w:sz w:val="28"/>
          <w:szCs w:val="28"/>
        </w:rPr>
        <w:lastRenderedPageBreak/>
        <w:t>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Мотивационная готовность характеризуется первичным </w:t>
      </w:r>
      <w:r w:rsidRPr="00FE60F2">
        <w:rPr>
          <w:rFonts w:ascii="Times New Roman" w:hAnsi="Times New Roman"/>
          <w:color w:val="auto"/>
          <w:sz w:val="28"/>
          <w:szCs w:val="28"/>
        </w:rPr>
        <w:t>соподчинением мотивов с доминированием учебно­познава</w:t>
      </w:r>
      <w:r w:rsidRPr="00FE60F2">
        <w:rPr>
          <w:rFonts w:ascii="Times New Roman" w:hAnsi="Times New Roman"/>
          <w:color w:val="auto"/>
          <w:spacing w:val="2"/>
          <w:sz w:val="28"/>
          <w:szCs w:val="28"/>
        </w:rPr>
        <w:t xml:space="preserve">тельных мотивов. Коммуникативная готовность выступает </w:t>
      </w:r>
      <w:r w:rsidRPr="00FE60F2">
        <w:rPr>
          <w:rFonts w:ascii="Times New Roman" w:hAnsi="Times New Roman"/>
          <w:color w:val="auto"/>
          <w:sz w:val="28"/>
          <w:szCs w:val="28"/>
        </w:rPr>
        <w:t>как готовность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FE60F2">
        <w:rPr>
          <w:rFonts w:ascii="Times New Roman" w:hAnsi="Times New Roman"/>
          <w:color w:val="auto"/>
          <w:spacing w:val="2"/>
          <w:sz w:val="28"/>
          <w:szCs w:val="28"/>
        </w:rPr>
        <w:t xml:space="preserve">чи и учебного содержания. Коммуникативная готовность </w:t>
      </w:r>
      <w:r w:rsidRPr="00FE60F2">
        <w:rPr>
          <w:rFonts w:ascii="Times New Roman" w:hAnsi="Times New Roman"/>
          <w:color w:val="auto"/>
          <w:sz w:val="28"/>
          <w:szCs w:val="28"/>
        </w:rPr>
        <w:t>созда</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возможности для продуктивного сотрудничества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с учителем и трансляции культурного опыта в процессе обучения. СформированностьЯ­концепции и самосознания характеризуется осознанием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FE60F2">
        <w:rPr>
          <w:rFonts w:ascii="Times New Roman" w:hAnsi="Times New Roman"/>
          <w:color w:val="auto"/>
          <w:spacing w:val="2"/>
          <w:sz w:val="28"/>
          <w:szCs w:val="28"/>
        </w:rPr>
        <w:t xml:space="preserve">(личное сознание), характера отношения к нему взрослых, </w:t>
      </w:r>
      <w:r w:rsidRPr="00FE60F2">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нком социальных норм проявления чувств и в способности регулировать сво</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поведение на ос</w:t>
      </w:r>
      <w:r w:rsidRPr="00FE60F2">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FE60F2">
        <w:rPr>
          <w:rFonts w:ascii="Times New Roman" w:hAnsi="Times New Roman"/>
          <w:color w:val="auto"/>
          <w:sz w:val="28"/>
          <w:szCs w:val="28"/>
        </w:rPr>
        <w:t>чению является сформированность высших чувств — нрав</w:t>
      </w:r>
      <w:r w:rsidRPr="00FE60F2">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FE60F2">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rsidR="00FF7057" w:rsidRPr="00FE60F2" w:rsidRDefault="00FF7057" w:rsidP="00FE60F2">
      <w:pPr>
        <w:pStyle w:val="a3"/>
        <w:spacing w:line="360" w:lineRule="auto"/>
        <w:ind w:firstLine="709"/>
        <w:rPr>
          <w:rFonts w:ascii="Times New Roman" w:hAnsi="Times New Roman"/>
          <w:color w:val="auto"/>
          <w:spacing w:val="-2"/>
          <w:sz w:val="28"/>
          <w:szCs w:val="28"/>
        </w:rPr>
      </w:pPr>
      <w:r w:rsidRPr="00FE60F2">
        <w:rPr>
          <w:rFonts w:ascii="Times New Roman" w:hAnsi="Times New Roman"/>
          <w:color w:val="auto"/>
          <w:spacing w:val="-2"/>
          <w:sz w:val="28"/>
          <w:szCs w:val="28"/>
        </w:rPr>
        <w:t xml:space="preserve">Умственную зрелость составляет интеллектуальная, речевая </w:t>
      </w:r>
      <w:r w:rsidRPr="00FE60F2">
        <w:rPr>
          <w:rFonts w:ascii="Times New Roman" w:hAnsi="Times New Roman"/>
          <w:color w:val="auto"/>
          <w:spacing w:val="2"/>
          <w:sz w:val="28"/>
          <w:szCs w:val="28"/>
        </w:rPr>
        <w:t>готовность и сформированность восприятия, памяти, вни</w:t>
      </w:r>
      <w:r w:rsidRPr="00FE60F2">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нка в отношении мира (децентрацию), переход к понятийному интел</w:t>
      </w:r>
      <w:r w:rsidRPr="00FE60F2">
        <w:rPr>
          <w:rFonts w:ascii="Times New Roman" w:hAnsi="Times New Roman"/>
          <w:color w:val="auto"/>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w:t>
      </w:r>
      <w:r w:rsidRPr="00FE60F2">
        <w:rPr>
          <w:rFonts w:ascii="Times New Roman" w:hAnsi="Times New Roman"/>
          <w:color w:val="auto"/>
          <w:spacing w:val="-2"/>
          <w:sz w:val="28"/>
          <w:szCs w:val="28"/>
        </w:rPr>
        <w:lastRenderedPageBreak/>
        <w:t>плане, определ</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нный набор знаний, </w:t>
      </w:r>
      <w:r w:rsidRPr="00FE60F2">
        <w:rPr>
          <w:rFonts w:ascii="Times New Roman" w:hAnsi="Times New Roman"/>
          <w:color w:val="auto"/>
          <w:spacing w:val="2"/>
          <w:sz w:val="28"/>
          <w:szCs w:val="28"/>
        </w:rPr>
        <w:t xml:space="preserve">представлений и умений. Речевая готовность предполагает </w:t>
      </w:r>
      <w:r w:rsidRPr="00FE60F2">
        <w:rPr>
          <w:rFonts w:ascii="Times New Roman" w:hAnsi="Times New Roman"/>
          <w:color w:val="auto"/>
          <w:sz w:val="28"/>
          <w:szCs w:val="28"/>
        </w:rPr>
        <w:t>сформированность фонематической, лексической, граммати</w:t>
      </w:r>
      <w:r w:rsidRPr="00FE60F2">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нка в отношении речевой действительности и выделение слова как </w:t>
      </w:r>
      <w:r w:rsidRPr="00FE60F2">
        <w:rPr>
          <w:rFonts w:ascii="Times New Roman" w:hAnsi="Times New Roman"/>
          <w:color w:val="auto"/>
          <w:spacing w:val="2"/>
          <w:sz w:val="28"/>
          <w:szCs w:val="28"/>
        </w:rPr>
        <w:t>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 единицы. Восприятие характеризуется вс</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 большей осо</w:t>
      </w:r>
      <w:r w:rsidRPr="00FE60F2">
        <w:rPr>
          <w:rFonts w:ascii="Times New Roman" w:hAnsi="Times New Roman"/>
          <w:color w:val="auto"/>
          <w:sz w:val="28"/>
          <w:szCs w:val="28"/>
        </w:rPr>
        <w:t>з</w:t>
      </w:r>
      <w:r w:rsidRPr="00FE60F2">
        <w:rPr>
          <w:rFonts w:ascii="Times New Roman" w:hAnsi="Times New Roman"/>
          <w:color w:val="auto"/>
          <w:spacing w:val="-2"/>
          <w:sz w:val="28"/>
          <w:szCs w:val="28"/>
        </w:rPr>
        <w:t>нанностью, опирается на использование системы обществен</w:t>
      </w:r>
      <w:r w:rsidRPr="00FE60F2">
        <w:rPr>
          <w:rFonts w:ascii="Times New Roman" w:hAnsi="Times New Roman"/>
          <w:color w:val="auto"/>
          <w:spacing w:val="2"/>
          <w:sz w:val="28"/>
          <w:szCs w:val="28"/>
        </w:rPr>
        <w:t xml:space="preserve">ных сенсорных эталонов и соответствующих перцептивных </w:t>
      </w:r>
      <w:r w:rsidRPr="00FE60F2">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ма и устойчивости внимания.</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FE60F2">
        <w:rPr>
          <w:rFonts w:ascii="Times New Roman" w:hAnsi="Times New Roman"/>
          <w:color w:val="auto"/>
          <w:sz w:val="28"/>
          <w:szCs w:val="28"/>
        </w:rPr>
        <w:t>тивов, целеполагании и сохранении цели, способности при</w:t>
      </w:r>
      <w:r w:rsidRPr="00FE60F2">
        <w:rPr>
          <w:rFonts w:ascii="Times New Roman" w:hAnsi="Times New Roman"/>
          <w:color w:val="auto"/>
          <w:spacing w:val="2"/>
          <w:sz w:val="28"/>
          <w:szCs w:val="28"/>
        </w:rPr>
        <w:t>лагать волевое усилие для е</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 достижения. Произвольность </w:t>
      </w:r>
      <w:r w:rsidRPr="00FE60F2">
        <w:rPr>
          <w:rFonts w:ascii="Times New Roman" w:hAnsi="Times New Roman"/>
          <w:color w:val="auto"/>
          <w:sz w:val="28"/>
          <w:szCs w:val="28"/>
        </w:rPr>
        <w:t>выступает как умение строить сво</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 поведение и деятельность </w:t>
      </w:r>
      <w:r w:rsidRPr="00FE60F2">
        <w:rPr>
          <w:rFonts w:ascii="Times New Roman" w:hAnsi="Times New Roman"/>
          <w:color w:val="auto"/>
          <w:spacing w:val="2"/>
          <w:sz w:val="28"/>
          <w:szCs w:val="28"/>
        </w:rPr>
        <w:t xml:space="preserve">в соответствии с предлагаемыми образцами и правилами, </w:t>
      </w:r>
      <w:r w:rsidRPr="00FE60F2">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FE60F2">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FE60F2">
        <w:rPr>
          <w:rFonts w:ascii="Times New Roman" w:hAnsi="Times New Roman"/>
          <w:color w:val="auto"/>
          <w:sz w:val="28"/>
          <w:szCs w:val="28"/>
        </w:rPr>
        <w:t> </w:t>
      </w:r>
      <w:r w:rsidRPr="00FE60F2">
        <w:rPr>
          <w:rFonts w:ascii="Times New Roman" w:hAnsi="Times New Roman"/>
          <w:color w:val="auto"/>
          <w:sz w:val="28"/>
          <w:szCs w:val="28"/>
        </w:rPr>
        <w:t>пр.</w:t>
      </w:r>
    </w:p>
    <w:p w:rsidR="00FF7057" w:rsidRPr="00FE60F2" w:rsidRDefault="00FF7057" w:rsidP="00FE60F2">
      <w:pPr>
        <w:pStyle w:val="a3"/>
        <w:spacing w:line="360" w:lineRule="auto"/>
        <w:ind w:firstLine="709"/>
        <w:rPr>
          <w:rFonts w:ascii="Times New Roman" w:hAnsi="Times New Roman"/>
          <w:color w:val="auto"/>
          <w:sz w:val="28"/>
          <w:szCs w:val="28"/>
        </w:rPr>
      </w:pPr>
      <w:r w:rsidRPr="00FE60F2">
        <w:rPr>
          <w:rFonts w:ascii="Times New Roman" w:hAnsi="Times New Roman"/>
          <w:color w:val="auto"/>
          <w:spacing w:val="2"/>
          <w:sz w:val="28"/>
          <w:szCs w:val="28"/>
        </w:rPr>
        <w:t xml:space="preserve">Не меньшее значение имеет проблема психологической </w:t>
      </w:r>
      <w:r w:rsidRPr="00FE60F2">
        <w:rPr>
          <w:rFonts w:ascii="Times New Roman" w:hAnsi="Times New Roman"/>
          <w:color w:val="auto"/>
          <w:sz w:val="28"/>
          <w:szCs w:val="28"/>
        </w:rPr>
        <w:t>подготовки обучающихся к переходу на уровень основного общего образования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возможного возникновения 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FE60F2">
        <w:rPr>
          <w:rFonts w:ascii="Times New Roman" w:hAnsi="Times New Roman"/>
          <w:color w:val="auto"/>
          <w:spacing w:val="2"/>
          <w:sz w:val="28"/>
          <w:szCs w:val="28"/>
        </w:rPr>
        <w:lastRenderedPageBreak/>
        <w:t>учению, возрастание эмоциональной нестабильности, нару</w:t>
      </w:r>
      <w:r w:rsidRPr="00FE60F2">
        <w:rPr>
          <w:rFonts w:ascii="Times New Roman" w:hAnsi="Times New Roman"/>
          <w:color w:val="auto"/>
          <w:sz w:val="28"/>
          <w:szCs w:val="28"/>
        </w:rPr>
        <w:t>шения поведения, которые обусловлены:</w:t>
      </w:r>
    </w:p>
    <w:p w:rsidR="00FF7057" w:rsidRPr="00FE60F2" w:rsidRDefault="00FF7057" w:rsidP="00217905">
      <w:pPr>
        <w:pStyle w:val="ad"/>
        <w:numPr>
          <w:ilvl w:val="0"/>
          <w:numId w:val="45"/>
        </w:numPr>
        <w:tabs>
          <w:tab w:val="left" w:pos="993"/>
        </w:tabs>
        <w:spacing w:line="360" w:lineRule="auto"/>
        <w:ind w:left="0" w:firstLine="709"/>
        <w:rPr>
          <w:rFonts w:ascii="Times New Roman" w:hAnsi="Times New Roman"/>
          <w:color w:val="auto"/>
          <w:sz w:val="28"/>
          <w:szCs w:val="28"/>
        </w:rPr>
      </w:pPr>
      <w:r w:rsidRPr="00FE60F2">
        <w:rPr>
          <w:rFonts w:ascii="Times New Roman" w:hAnsi="Times New Roman"/>
          <w:color w:val="auto"/>
          <w:sz w:val="28"/>
          <w:szCs w:val="28"/>
        </w:rPr>
        <w:t>необходимостью адаптации обучающихся к новой орга</w:t>
      </w:r>
      <w:r w:rsidRPr="00FE60F2">
        <w:rPr>
          <w:rFonts w:ascii="Times New Roman" w:hAnsi="Times New Roman"/>
          <w:color w:val="auto"/>
          <w:spacing w:val="2"/>
          <w:sz w:val="28"/>
          <w:szCs w:val="28"/>
        </w:rPr>
        <w:t>низации процесса и содержания обучения (предметная си</w:t>
      </w:r>
      <w:r w:rsidRPr="00FE60F2">
        <w:rPr>
          <w:rFonts w:ascii="Times New Roman" w:hAnsi="Times New Roman"/>
          <w:color w:val="auto"/>
          <w:sz w:val="28"/>
          <w:szCs w:val="28"/>
        </w:rPr>
        <w:t>стема, разные преподаватели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w:t>
      </w:r>
    </w:p>
    <w:p w:rsidR="00FF7057" w:rsidRPr="00FE60F2" w:rsidRDefault="00FF7057" w:rsidP="00217905">
      <w:pPr>
        <w:pStyle w:val="ad"/>
        <w:numPr>
          <w:ilvl w:val="0"/>
          <w:numId w:val="45"/>
        </w:numPr>
        <w:tabs>
          <w:tab w:val="left" w:pos="993"/>
        </w:tabs>
        <w:spacing w:line="360" w:lineRule="auto"/>
        <w:ind w:left="0" w:firstLine="709"/>
        <w:rPr>
          <w:rFonts w:ascii="Times New Roman" w:hAnsi="Times New Roman"/>
          <w:color w:val="auto"/>
          <w:sz w:val="28"/>
          <w:szCs w:val="28"/>
        </w:rPr>
      </w:pPr>
      <w:r w:rsidRPr="00FE60F2">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FE60F2">
        <w:rPr>
          <w:rFonts w:ascii="Times New Roman" w:hAnsi="Times New Roman"/>
          <w:color w:val="auto"/>
          <w:spacing w:val="2"/>
          <w:sz w:val="28"/>
          <w:szCs w:val="28"/>
        </w:rPr>
        <w:t xml:space="preserve">(переориентацией подростков на деятельность общения со </w:t>
      </w:r>
      <w:r w:rsidRPr="00FE60F2">
        <w:rPr>
          <w:rFonts w:ascii="Times New Roman" w:hAnsi="Times New Roman"/>
          <w:color w:val="auto"/>
          <w:sz w:val="28"/>
          <w:szCs w:val="28"/>
        </w:rPr>
        <w:t>сверстниками при сохранении значимости учебной деятельности);</w:t>
      </w:r>
    </w:p>
    <w:p w:rsidR="00FF7057" w:rsidRPr="00FE60F2" w:rsidRDefault="00FF7057" w:rsidP="00217905">
      <w:pPr>
        <w:pStyle w:val="ad"/>
        <w:numPr>
          <w:ilvl w:val="0"/>
          <w:numId w:val="45"/>
        </w:numPr>
        <w:tabs>
          <w:tab w:val="left" w:pos="993"/>
        </w:tabs>
        <w:spacing w:line="360" w:lineRule="auto"/>
        <w:ind w:left="0" w:firstLine="709"/>
        <w:rPr>
          <w:rFonts w:ascii="Times New Roman" w:hAnsi="Times New Roman"/>
          <w:color w:val="auto"/>
          <w:sz w:val="28"/>
          <w:szCs w:val="28"/>
        </w:rPr>
      </w:pPr>
      <w:r w:rsidRPr="00FE60F2">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FE60F2">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FE60F2">
        <w:rPr>
          <w:rFonts w:ascii="Times New Roman" w:hAnsi="Times New Roman"/>
          <w:color w:val="auto"/>
          <w:sz w:val="28"/>
          <w:szCs w:val="28"/>
        </w:rPr>
        <w:t xml:space="preserve"> контроль, оценка);</w:t>
      </w:r>
    </w:p>
    <w:p w:rsidR="00FF7057" w:rsidRPr="00FE60F2" w:rsidRDefault="00FF7057" w:rsidP="00217905">
      <w:pPr>
        <w:pStyle w:val="ad"/>
        <w:numPr>
          <w:ilvl w:val="0"/>
          <w:numId w:val="45"/>
        </w:numPr>
        <w:tabs>
          <w:tab w:val="left" w:pos="993"/>
        </w:tabs>
        <w:spacing w:line="360" w:lineRule="auto"/>
        <w:ind w:left="0" w:firstLine="709"/>
        <w:rPr>
          <w:rFonts w:ascii="Times New Roman" w:hAnsi="Times New Roman"/>
          <w:color w:val="auto"/>
          <w:sz w:val="28"/>
          <w:szCs w:val="28"/>
        </w:rPr>
      </w:pPr>
      <w:r w:rsidRPr="00FE60F2">
        <w:rPr>
          <w:rFonts w:ascii="Times New Roman" w:hAnsi="Times New Roman"/>
          <w:color w:val="auto"/>
          <w:sz w:val="28"/>
          <w:szCs w:val="28"/>
        </w:rPr>
        <w:t>недостаточно подготовленным переходом с родного языка на русский язык обучения.</w:t>
      </w:r>
    </w:p>
    <w:p w:rsidR="00C04A77" w:rsidRPr="00FE60F2" w:rsidRDefault="00FF7057"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FE60F2">
        <w:rPr>
          <w:rFonts w:ascii="Times New Roman" w:hAnsi="Times New Roman"/>
          <w:color w:val="auto"/>
          <w:spacing w:val="2"/>
          <w:sz w:val="28"/>
          <w:szCs w:val="28"/>
        </w:rPr>
        <w:t xml:space="preserve">требований к планируемым результатам обучения. Основанием преемственности разных уровней образовательной системы </w:t>
      </w:r>
      <w:r w:rsidR="006F0715" w:rsidRPr="00FE60F2">
        <w:rPr>
          <w:rFonts w:ascii="Times New Roman" w:hAnsi="Times New Roman"/>
          <w:color w:val="auto"/>
          <w:spacing w:val="2"/>
          <w:sz w:val="28"/>
          <w:szCs w:val="28"/>
        </w:rPr>
        <w:t>является</w:t>
      </w:r>
      <w:r w:rsidRPr="00FE60F2">
        <w:rPr>
          <w:rFonts w:ascii="Times New Roman" w:hAnsi="Times New Roman"/>
          <w:color w:val="auto"/>
          <w:spacing w:val="2"/>
          <w:sz w:val="28"/>
          <w:szCs w:val="28"/>
        </w:rPr>
        <w:t xml:space="preserve"> ориентация на ключевой стратегиче</w:t>
      </w:r>
      <w:r w:rsidRPr="00FE60F2">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FE60F2">
        <w:rPr>
          <w:rFonts w:ascii="Times New Roman" w:hAnsi="Times New Roman"/>
          <w:color w:val="auto"/>
          <w:spacing w:val="2"/>
          <w:sz w:val="28"/>
          <w:szCs w:val="28"/>
        </w:rPr>
        <w:t>.</w:t>
      </w:r>
    </w:p>
    <w:p w:rsidR="001F3F1E" w:rsidRPr="00FE60F2" w:rsidRDefault="001F3F1E" w:rsidP="00FE60F2">
      <w:pPr>
        <w:autoSpaceDE w:val="0"/>
        <w:autoSpaceDN w:val="0"/>
        <w:adjustRightInd w:val="0"/>
        <w:spacing w:line="360" w:lineRule="auto"/>
        <w:rPr>
          <w:sz w:val="28"/>
          <w:szCs w:val="28"/>
        </w:rPr>
      </w:pPr>
      <w:r w:rsidRPr="00FE60F2">
        <w:rPr>
          <w:b/>
          <w:sz w:val="28"/>
          <w:szCs w:val="28"/>
        </w:rPr>
        <w:t>2.1.7. Методика и инструментарий оценки успешности освоения и применения обучающимися универсальных учебных действий</w:t>
      </w:r>
      <w:r w:rsidRPr="00FE60F2">
        <w:rPr>
          <w:sz w:val="28"/>
          <w:szCs w:val="28"/>
        </w:rPr>
        <w:t>.</w:t>
      </w:r>
    </w:p>
    <w:p w:rsidR="001F3F1E" w:rsidRPr="00FE60F2" w:rsidRDefault="001F3F1E" w:rsidP="00FE60F2">
      <w:pPr>
        <w:pStyle w:val="aff1"/>
        <w:widowControl w:val="0"/>
        <w:tabs>
          <w:tab w:val="left" w:pos="567"/>
        </w:tabs>
        <w:spacing w:before="0" w:beforeAutospacing="0" w:after="0" w:line="360" w:lineRule="auto"/>
        <w:ind w:firstLine="709"/>
        <w:jc w:val="both"/>
        <w:rPr>
          <w:sz w:val="28"/>
          <w:szCs w:val="28"/>
        </w:rPr>
      </w:pPr>
      <w:r w:rsidRPr="00FE60F2">
        <w:rPr>
          <w:sz w:val="28"/>
          <w:szCs w:val="28"/>
        </w:rPr>
        <w:t>Система оценки в сфере УУД включа</w:t>
      </w:r>
      <w:r w:rsidR="005C092B" w:rsidRPr="00FE60F2">
        <w:rPr>
          <w:sz w:val="28"/>
          <w:szCs w:val="28"/>
        </w:rPr>
        <w:t>ет</w:t>
      </w:r>
      <w:r w:rsidRPr="00FE60F2">
        <w:rPr>
          <w:sz w:val="28"/>
          <w:szCs w:val="28"/>
        </w:rPr>
        <w:t xml:space="preserve"> в себя следующие принципы и характеристики:</w:t>
      </w:r>
    </w:p>
    <w:p w:rsidR="001F3F1E" w:rsidRPr="00FE60F2" w:rsidRDefault="001F3F1E" w:rsidP="00217905">
      <w:pPr>
        <w:pStyle w:val="aff1"/>
        <w:widowControl w:val="0"/>
        <w:numPr>
          <w:ilvl w:val="0"/>
          <w:numId w:val="46"/>
        </w:numPr>
        <w:tabs>
          <w:tab w:val="clear" w:pos="720"/>
          <w:tab w:val="left" w:pos="567"/>
          <w:tab w:val="num" w:pos="993"/>
        </w:tabs>
        <w:spacing w:before="0" w:beforeAutospacing="0" w:after="0" w:line="360" w:lineRule="auto"/>
        <w:ind w:left="0" w:firstLine="709"/>
        <w:jc w:val="both"/>
        <w:textAlignment w:val="baseline"/>
        <w:rPr>
          <w:sz w:val="28"/>
          <w:szCs w:val="28"/>
        </w:rPr>
      </w:pPr>
      <w:r w:rsidRPr="00FE60F2">
        <w:rPr>
          <w:sz w:val="28"/>
          <w:szCs w:val="28"/>
        </w:rPr>
        <w:t>систематичность сбора и анализа информации;</w:t>
      </w:r>
    </w:p>
    <w:p w:rsidR="001F3F1E" w:rsidRPr="00FE60F2" w:rsidRDefault="001F3F1E" w:rsidP="00217905">
      <w:pPr>
        <w:pStyle w:val="aff1"/>
        <w:widowControl w:val="0"/>
        <w:numPr>
          <w:ilvl w:val="0"/>
          <w:numId w:val="46"/>
        </w:numPr>
        <w:tabs>
          <w:tab w:val="clear" w:pos="720"/>
          <w:tab w:val="left" w:pos="567"/>
          <w:tab w:val="num" w:pos="993"/>
        </w:tabs>
        <w:spacing w:before="0" w:beforeAutospacing="0" w:after="0" w:line="360" w:lineRule="auto"/>
        <w:ind w:left="0" w:firstLine="709"/>
        <w:jc w:val="both"/>
        <w:textAlignment w:val="baseline"/>
        <w:rPr>
          <w:sz w:val="28"/>
          <w:szCs w:val="28"/>
        </w:rPr>
      </w:pPr>
      <w:r w:rsidRPr="00FE60F2">
        <w:rPr>
          <w:sz w:val="28"/>
          <w:szCs w:val="28"/>
        </w:rPr>
        <w:lastRenderedPageBreak/>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FE60F2" w:rsidRDefault="001F3F1E" w:rsidP="00217905">
      <w:pPr>
        <w:pStyle w:val="aff1"/>
        <w:widowControl w:val="0"/>
        <w:numPr>
          <w:ilvl w:val="0"/>
          <w:numId w:val="46"/>
        </w:numPr>
        <w:tabs>
          <w:tab w:val="clear" w:pos="720"/>
          <w:tab w:val="left" w:pos="567"/>
          <w:tab w:val="num" w:pos="993"/>
        </w:tabs>
        <w:spacing w:before="0" w:beforeAutospacing="0" w:after="0" w:line="360" w:lineRule="auto"/>
        <w:ind w:left="0" w:firstLine="709"/>
        <w:jc w:val="both"/>
        <w:textAlignment w:val="baseline"/>
        <w:rPr>
          <w:sz w:val="28"/>
          <w:szCs w:val="28"/>
        </w:rPr>
      </w:pPr>
      <w:r w:rsidRPr="00FE60F2">
        <w:rPr>
          <w:sz w:val="28"/>
          <w:szCs w:val="28"/>
        </w:rPr>
        <w:t>доступность и прозрачность данных о результатах оценивания для всех участников образовательной деятельности.</w:t>
      </w:r>
    </w:p>
    <w:p w:rsidR="001F3F1E" w:rsidRPr="00FE60F2" w:rsidRDefault="001F3F1E" w:rsidP="00FE60F2">
      <w:pPr>
        <w:pStyle w:val="aff1"/>
        <w:widowControl w:val="0"/>
        <w:tabs>
          <w:tab w:val="left" w:pos="567"/>
        </w:tabs>
        <w:spacing w:before="0" w:beforeAutospacing="0" w:after="0" w:line="360" w:lineRule="auto"/>
        <w:ind w:firstLine="709"/>
        <w:jc w:val="both"/>
        <w:rPr>
          <w:sz w:val="28"/>
          <w:szCs w:val="28"/>
        </w:rPr>
      </w:pPr>
      <w:r w:rsidRPr="00FE60F2">
        <w:rPr>
          <w:sz w:val="28"/>
          <w:szCs w:val="28"/>
        </w:rPr>
        <w:t>Оценка деятельности образовательной организации по формированию и развитию УУД у учащихся учитыва</w:t>
      </w:r>
      <w:r w:rsidR="006F0715" w:rsidRPr="00FE60F2">
        <w:rPr>
          <w:sz w:val="28"/>
          <w:szCs w:val="28"/>
        </w:rPr>
        <w:t>ет</w:t>
      </w:r>
      <w:r w:rsidRPr="00FE60F2">
        <w:rPr>
          <w:sz w:val="28"/>
          <w:szCs w:val="28"/>
        </w:rPr>
        <w:t xml:space="preserve"> работу по обеспечению кадровых, методических, материально-технических условий.</w:t>
      </w:r>
    </w:p>
    <w:p w:rsidR="001F3F1E" w:rsidRPr="00FE60F2" w:rsidRDefault="001F3F1E" w:rsidP="00FE60F2">
      <w:pPr>
        <w:pStyle w:val="aff1"/>
        <w:widowControl w:val="0"/>
        <w:tabs>
          <w:tab w:val="left" w:pos="567"/>
        </w:tabs>
        <w:spacing w:before="0" w:beforeAutospacing="0" w:after="0" w:line="360" w:lineRule="auto"/>
        <w:ind w:firstLine="709"/>
        <w:jc w:val="both"/>
        <w:rPr>
          <w:sz w:val="28"/>
          <w:szCs w:val="28"/>
        </w:rPr>
      </w:pPr>
      <w:r w:rsidRPr="00FE60F2">
        <w:rPr>
          <w:sz w:val="28"/>
          <w:szCs w:val="28"/>
        </w:rPr>
        <w:t xml:space="preserve">В процессе реализации мониторинга успешности освоения и применения УУД </w:t>
      </w:r>
      <w:r w:rsidR="00A10153" w:rsidRPr="00FE60F2">
        <w:rPr>
          <w:sz w:val="28"/>
          <w:szCs w:val="28"/>
        </w:rPr>
        <w:t>учтываются</w:t>
      </w:r>
      <w:r w:rsidRPr="00FE60F2">
        <w:rPr>
          <w:sz w:val="28"/>
          <w:szCs w:val="28"/>
        </w:rPr>
        <w:t xml:space="preserve"> следующие этапы освоения УУД:</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обобщение учебных действий на основе выявления общих принципов.</w:t>
      </w:r>
    </w:p>
    <w:p w:rsidR="001F3F1E" w:rsidRPr="00FE60F2" w:rsidRDefault="001F3F1E" w:rsidP="00FE60F2">
      <w:pPr>
        <w:pStyle w:val="aff1"/>
        <w:widowControl w:val="0"/>
        <w:tabs>
          <w:tab w:val="left" w:pos="567"/>
        </w:tabs>
        <w:spacing w:before="0" w:beforeAutospacing="0" w:after="0" w:line="360" w:lineRule="auto"/>
        <w:ind w:firstLine="709"/>
        <w:jc w:val="both"/>
        <w:rPr>
          <w:sz w:val="28"/>
          <w:szCs w:val="28"/>
        </w:rPr>
      </w:pPr>
      <w:r w:rsidRPr="00FE60F2">
        <w:rPr>
          <w:sz w:val="28"/>
          <w:szCs w:val="28"/>
        </w:rPr>
        <w:lastRenderedPageBreak/>
        <w:t xml:space="preserve">Система оценки универсальных учебных действий </w:t>
      </w:r>
      <w:r w:rsidR="005C092B" w:rsidRPr="00FE60F2">
        <w:rPr>
          <w:sz w:val="28"/>
          <w:szCs w:val="28"/>
        </w:rPr>
        <w:t>является</w:t>
      </w:r>
      <w:r w:rsidRPr="00FE60F2">
        <w:rPr>
          <w:sz w:val="28"/>
          <w:szCs w:val="28"/>
        </w:rPr>
        <w:t>:</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уровневой (определяются уровни владения универсальными учебными действиями);</w:t>
      </w:r>
    </w:p>
    <w:p w:rsidR="001F3F1E" w:rsidRPr="00FE60F2" w:rsidRDefault="001F3F1E" w:rsidP="00217905">
      <w:pPr>
        <w:pStyle w:val="aff1"/>
        <w:widowControl w:val="0"/>
        <w:numPr>
          <w:ilvl w:val="0"/>
          <w:numId w:val="47"/>
        </w:numPr>
        <w:tabs>
          <w:tab w:val="clear" w:pos="720"/>
          <w:tab w:val="left" w:pos="567"/>
          <w:tab w:val="left" w:pos="993"/>
        </w:tabs>
        <w:spacing w:before="0" w:beforeAutospacing="0" w:after="0" w:line="360" w:lineRule="auto"/>
        <w:ind w:left="0" w:firstLine="709"/>
        <w:jc w:val="both"/>
        <w:textAlignment w:val="baseline"/>
        <w:rPr>
          <w:sz w:val="28"/>
          <w:szCs w:val="28"/>
        </w:rPr>
      </w:pPr>
      <w:r w:rsidRPr="00FE60F2">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10153" w:rsidRPr="00E70494" w:rsidRDefault="00A10153" w:rsidP="00E70494">
      <w:pPr>
        <w:pStyle w:val="aff1"/>
        <w:widowControl w:val="0"/>
        <w:tabs>
          <w:tab w:val="left" w:pos="567"/>
        </w:tabs>
        <w:spacing w:before="0" w:beforeAutospacing="0" w:after="0" w:line="360" w:lineRule="auto"/>
        <w:ind w:firstLine="709"/>
        <w:jc w:val="both"/>
        <w:rPr>
          <w:sz w:val="28"/>
          <w:szCs w:val="28"/>
        </w:rPr>
      </w:pPr>
      <w:r w:rsidRPr="00FE60F2">
        <w:rPr>
          <w:sz w:val="28"/>
          <w:szCs w:val="28"/>
        </w:rPr>
        <w:t xml:space="preserve"> П</w:t>
      </w:r>
      <w:r w:rsidR="001F3F1E" w:rsidRPr="00FE60F2">
        <w:rPr>
          <w:sz w:val="28"/>
          <w:szCs w:val="28"/>
        </w:rPr>
        <w:t>ри оценивании развития УУД</w:t>
      </w:r>
      <w:r w:rsidRPr="00FE60F2">
        <w:rPr>
          <w:sz w:val="28"/>
          <w:szCs w:val="28"/>
        </w:rPr>
        <w:t xml:space="preserve"> не применяется пятибалльная шкала.  Применяются технологии</w:t>
      </w:r>
      <w:r w:rsidR="001F3F1E" w:rsidRPr="00FE60F2">
        <w:rPr>
          <w:sz w:val="28"/>
          <w:szCs w:val="28"/>
        </w:rPr>
        <w:t xml:space="preserve"> формирующего (развивающего оценивания), в том числе бинарное, критериальное, экспертное оценивание, текст самооценки. </w:t>
      </w:r>
    </w:p>
    <w:p w:rsidR="00870835" w:rsidRPr="00FE60F2" w:rsidRDefault="00870835" w:rsidP="00B27FD3">
      <w:pPr>
        <w:pStyle w:val="aff"/>
        <w:numPr>
          <w:ilvl w:val="1"/>
          <w:numId w:val="63"/>
        </w:numPr>
        <w:ind w:left="0" w:firstLine="0"/>
        <w:rPr>
          <w:szCs w:val="28"/>
        </w:rPr>
      </w:pPr>
      <w:bookmarkStart w:id="128" w:name="_Toc288394082"/>
      <w:bookmarkStart w:id="129" w:name="_Toc288410549"/>
      <w:bookmarkStart w:id="130" w:name="_Toc288410678"/>
      <w:bookmarkStart w:id="131" w:name="_Toc424564326"/>
      <w:r w:rsidRPr="00FE60F2">
        <w:rPr>
          <w:szCs w:val="28"/>
        </w:rPr>
        <w:t>Программы отдельных учебных предметов, курсов</w:t>
      </w:r>
      <w:bookmarkEnd w:id="128"/>
      <w:bookmarkEnd w:id="129"/>
      <w:bookmarkEnd w:id="130"/>
      <w:bookmarkEnd w:id="131"/>
    </w:p>
    <w:p w:rsidR="00870835" w:rsidRPr="00FE60F2" w:rsidRDefault="0081674C" w:rsidP="0081674C">
      <w:pPr>
        <w:pStyle w:val="aff"/>
        <w:rPr>
          <w:szCs w:val="28"/>
        </w:rPr>
      </w:pPr>
      <w:bookmarkStart w:id="132" w:name="_Toc288394083"/>
      <w:bookmarkStart w:id="133" w:name="_Toc288410550"/>
      <w:bookmarkStart w:id="134" w:name="_Toc288410679"/>
      <w:bookmarkStart w:id="135" w:name="_Toc424564327"/>
      <w:r>
        <w:rPr>
          <w:szCs w:val="28"/>
        </w:rPr>
        <w:t xml:space="preserve">2.2.1 </w:t>
      </w:r>
      <w:r w:rsidR="00870835" w:rsidRPr="00FE60F2">
        <w:rPr>
          <w:szCs w:val="28"/>
        </w:rPr>
        <w:t>Общие положения</w:t>
      </w:r>
      <w:bookmarkEnd w:id="132"/>
      <w:bookmarkEnd w:id="133"/>
      <w:bookmarkEnd w:id="134"/>
      <w:bookmarkEnd w:id="135"/>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Начальная школа — самоценный, принципиально новый </w:t>
      </w:r>
      <w:r w:rsidRPr="00FE60F2">
        <w:rPr>
          <w:rFonts w:ascii="Times New Roman" w:hAnsi="Times New Roman"/>
          <w:color w:val="auto"/>
          <w:spacing w:val="2"/>
          <w:sz w:val="28"/>
          <w:szCs w:val="28"/>
        </w:rPr>
        <w:t>этап в жизни ребенка: начинается систематическое обуче</w:t>
      </w:r>
      <w:r w:rsidRPr="00FE60F2">
        <w:rPr>
          <w:rFonts w:ascii="Times New Roman" w:hAnsi="Times New Roman"/>
          <w:color w:val="auto"/>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w:t>
      </w:r>
      <w:r w:rsidRPr="00FE60F2">
        <w:rPr>
          <w:rFonts w:ascii="Times New Roman" w:hAnsi="Times New Roman"/>
          <w:color w:val="auto"/>
          <w:sz w:val="28"/>
          <w:szCs w:val="28"/>
        </w:rPr>
        <w:lastRenderedPageBreak/>
        <w:t xml:space="preserve">личностных, коммуникативных, познавательных, регулятивных сферах, обеспечивающих способность к организации самостоятельной учебной </w:t>
      </w:r>
      <w:r w:rsidRPr="00FE60F2">
        <w:rPr>
          <w:rFonts w:ascii="Times New Roman" w:hAnsi="Times New Roman"/>
          <w:color w:val="auto"/>
          <w:spacing w:val="-2"/>
          <w:sz w:val="28"/>
          <w:szCs w:val="28"/>
        </w:rPr>
        <w:t>деятельности, а также при формировании ИКТ­компетентнос</w:t>
      </w:r>
      <w:r w:rsidRPr="00FE60F2">
        <w:rPr>
          <w:rFonts w:ascii="Times New Roman" w:hAnsi="Times New Roman"/>
          <w:color w:val="auto"/>
          <w:sz w:val="28"/>
          <w:szCs w:val="28"/>
        </w:rPr>
        <w:t>ти обучающихся.</w:t>
      </w:r>
    </w:p>
    <w:p w:rsidR="00870835" w:rsidRPr="00FE60F2" w:rsidRDefault="00870835"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FE60F2">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FE60F2">
        <w:rPr>
          <w:rFonts w:ascii="Times New Roman" w:hAnsi="Times New Roman"/>
          <w:color w:val="auto"/>
          <w:sz w:val="28"/>
          <w:szCs w:val="28"/>
        </w:rPr>
        <w:t xml:space="preserve">определило необходимость выделить содержание не только знаний, но и видов деятельности, </w:t>
      </w:r>
      <w:r w:rsidRPr="00FE60F2">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FE60F2">
        <w:rPr>
          <w:rFonts w:ascii="Times New Roman" w:hAnsi="Times New Roman"/>
          <w:color w:val="auto"/>
          <w:sz w:val="28"/>
          <w:szCs w:val="28"/>
        </w:rPr>
        <w:t>примерных программ дает основание для утверждения гума</w:t>
      </w:r>
      <w:r w:rsidRPr="00FE60F2">
        <w:rPr>
          <w:rFonts w:ascii="Times New Roman" w:hAnsi="Times New Roman"/>
          <w:color w:val="auto"/>
          <w:spacing w:val="2"/>
          <w:sz w:val="28"/>
          <w:szCs w:val="28"/>
        </w:rPr>
        <w:t xml:space="preserve">нистической, личностно ориентированной направленности </w:t>
      </w:r>
      <w:r w:rsidRPr="00FE60F2">
        <w:rPr>
          <w:rFonts w:ascii="Times New Roman" w:hAnsi="Times New Roman"/>
          <w:color w:val="auto"/>
          <w:sz w:val="28"/>
          <w:szCs w:val="28"/>
        </w:rPr>
        <w:t xml:space="preserve"> образовательной деятельности младших школьников.</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Важным условием развития детской любознательности, </w:t>
      </w:r>
      <w:r w:rsidRPr="00FE60F2">
        <w:rPr>
          <w:rFonts w:ascii="Times New Roman" w:hAnsi="Times New Roman"/>
          <w:color w:val="auto"/>
          <w:sz w:val="28"/>
          <w:szCs w:val="28"/>
        </w:rPr>
        <w:t xml:space="preserve">потребности самостоятельного познания окружающего мира, </w:t>
      </w:r>
      <w:r w:rsidRPr="00FE60F2">
        <w:rPr>
          <w:rFonts w:ascii="Times New Roman" w:hAnsi="Times New Roman"/>
          <w:color w:val="auto"/>
          <w:spacing w:val="2"/>
          <w:sz w:val="28"/>
          <w:szCs w:val="28"/>
        </w:rPr>
        <w:t xml:space="preserve">познавательной активности и инициативности в начальной </w:t>
      </w:r>
      <w:r w:rsidRPr="00FE60F2">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FE60F2">
        <w:rPr>
          <w:rFonts w:ascii="Times New Roman" w:hAnsi="Times New Roman"/>
          <w:color w:val="auto"/>
          <w:sz w:val="28"/>
          <w:szCs w:val="28"/>
        </w:rPr>
        <w:t> </w:t>
      </w:r>
      <w:r w:rsidRPr="00FE60F2">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FE60F2">
        <w:rPr>
          <w:rFonts w:ascii="Times New Roman" w:hAnsi="Times New Roman"/>
          <w:color w:val="auto"/>
          <w:sz w:val="28"/>
          <w:szCs w:val="28"/>
        </w:rPr>
        <w:t> </w:t>
      </w:r>
      <w:r w:rsidRPr="00FE60F2">
        <w:rPr>
          <w:rFonts w:ascii="Times New Roman" w:hAnsi="Times New Roman"/>
          <w:color w:val="auto"/>
          <w:sz w:val="28"/>
          <w:szCs w:val="28"/>
        </w:rPr>
        <w:t xml:space="preserve">др. Способность к рефлексии — важнейшее качество, определяющее </w:t>
      </w:r>
      <w:r w:rsidRPr="00FE60F2">
        <w:rPr>
          <w:rFonts w:ascii="Times New Roman" w:hAnsi="Times New Roman"/>
          <w:color w:val="auto"/>
          <w:sz w:val="28"/>
          <w:szCs w:val="28"/>
        </w:rPr>
        <w:lastRenderedPageBreak/>
        <w:t>социальную роль ребенка как ученика, школьника, направленность на саморазвитие.</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870835" w:rsidRPr="0078526C" w:rsidRDefault="0078526C" w:rsidP="00FE60F2">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П</w:t>
      </w:r>
      <w:r w:rsidR="00870835" w:rsidRPr="00FE60F2">
        <w:rPr>
          <w:rFonts w:ascii="Times New Roman" w:hAnsi="Times New Roman"/>
          <w:color w:val="auto"/>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870835" w:rsidRPr="00FE60F2">
        <w:rPr>
          <w:rFonts w:ascii="Times New Roman" w:hAnsi="Times New Roman"/>
          <w:color w:val="auto"/>
          <w:spacing w:val="2"/>
          <w:sz w:val="28"/>
          <w:szCs w:val="28"/>
        </w:rPr>
        <w:t xml:space="preserve">основной образовательной программы начального общего образования Федерального государственного </w:t>
      </w:r>
      <w:r w:rsidR="00870835" w:rsidRPr="0078526C">
        <w:rPr>
          <w:rFonts w:ascii="Times New Roman" w:hAnsi="Times New Roman"/>
          <w:color w:val="auto"/>
          <w:spacing w:val="2"/>
          <w:sz w:val="28"/>
          <w:szCs w:val="28"/>
        </w:rPr>
        <w:t>образователь</w:t>
      </w:r>
      <w:r w:rsidR="00870835" w:rsidRPr="0078526C">
        <w:rPr>
          <w:rFonts w:ascii="Times New Roman" w:hAnsi="Times New Roman"/>
          <w:color w:val="auto"/>
          <w:sz w:val="28"/>
          <w:szCs w:val="28"/>
        </w:rPr>
        <w:t>ного стандарта начального общего образования.</w:t>
      </w:r>
    </w:p>
    <w:p w:rsidR="00870835" w:rsidRPr="0078526C" w:rsidRDefault="0078526C" w:rsidP="00FE60F2">
      <w:pPr>
        <w:pStyle w:val="a3"/>
        <w:spacing w:line="360" w:lineRule="auto"/>
        <w:ind w:firstLine="454"/>
        <w:rPr>
          <w:rFonts w:ascii="Times New Roman" w:hAnsi="Times New Roman"/>
          <w:color w:val="auto"/>
          <w:sz w:val="28"/>
          <w:szCs w:val="28"/>
        </w:rPr>
      </w:pPr>
      <w:r w:rsidRPr="0078526C">
        <w:rPr>
          <w:rFonts w:ascii="Times New Roman" w:hAnsi="Times New Roman"/>
          <w:color w:val="auto"/>
          <w:spacing w:val="2"/>
          <w:sz w:val="28"/>
          <w:szCs w:val="28"/>
        </w:rPr>
        <w:t>П</w:t>
      </w:r>
      <w:r w:rsidR="00870835" w:rsidRPr="0078526C">
        <w:rPr>
          <w:rFonts w:ascii="Times New Roman" w:hAnsi="Times New Roman"/>
          <w:color w:val="auto"/>
          <w:spacing w:val="2"/>
          <w:sz w:val="28"/>
          <w:szCs w:val="28"/>
        </w:rPr>
        <w:t xml:space="preserve">рограммы служат ориентиром для авторов </w:t>
      </w:r>
      <w:r w:rsidR="00870835" w:rsidRPr="0078526C">
        <w:rPr>
          <w:rFonts w:ascii="Times New Roman" w:hAnsi="Times New Roman"/>
          <w:color w:val="auto"/>
          <w:sz w:val="28"/>
          <w:szCs w:val="28"/>
        </w:rPr>
        <w:t xml:space="preserve">рабочих учебных программ. </w:t>
      </w:r>
    </w:p>
    <w:p w:rsidR="00870835" w:rsidRPr="0078526C" w:rsidRDefault="0078526C" w:rsidP="00FE60F2">
      <w:pPr>
        <w:pStyle w:val="a3"/>
        <w:spacing w:line="360" w:lineRule="auto"/>
        <w:ind w:firstLine="454"/>
        <w:rPr>
          <w:rFonts w:ascii="Times New Roman" w:hAnsi="Times New Roman"/>
          <w:color w:val="auto"/>
          <w:sz w:val="28"/>
          <w:szCs w:val="28"/>
        </w:rPr>
      </w:pPr>
      <w:r w:rsidRPr="0078526C">
        <w:rPr>
          <w:rFonts w:ascii="Times New Roman" w:hAnsi="Times New Roman"/>
          <w:color w:val="auto"/>
          <w:sz w:val="28"/>
          <w:szCs w:val="28"/>
        </w:rPr>
        <w:t>П</w:t>
      </w:r>
      <w:r w:rsidR="00870835" w:rsidRPr="0078526C">
        <w:rPr>
          <w:rFonts w:ascii="Times New Roman" w:hAnsi="Times New Roman"/>
          <w:color w:val="auto"/>
          <w:sz w:val="28"/>
          <w:szCs w:val="28"/>
        </w:rPr>
        <w:t>рограммы включают следующие разделы:</w:t>
      </w:r>
    </w:p>
    <w:p w:rsidR="00870835" w:rsidRPr="00FE60F2" w:rsidRDefault="00870835" w:rsidP="009F65EA">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1)</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 xml:space="preserve">пояснительную записку, в которой конкретизируются </w:t>
      </w:r>
      <w:r w:rsidRPr="00FE60F2">
        <w:rPr>
          <w:rFonts w:ascii="Times New Roman" w:hAnsi="Times New Roman"/>
          <w:color w:val="auto"/>
          <w:sz w:val="28"/>
          <w:szCs w:val="28"/>
        </w:rPr>
        <w:t xml:space="preserve">общие цели </w:t>
      </w:r>
      <w:r w:rsidR="009F65EA">
        <w:rPr>
          <w:rFonts w:ascii="Times New Roman" w:hAnsi="Times New Roman"/>
          <w:color w:val="auto"/>
          <w:sz w:val="28"/>
          <w:szCs w:val="28"/>
        </w:rPr>
        <w:t xml:space="preserve">и задачи </w:t>
      </w:r>
      <w:r w:rsidRPr="00FE60F2">
        <w:rPr>
          <w:rFonts w:ascii="Times New Roman" w:hAnsi="Times New Roman"/>
          <w:color w:val="auto"/>
          <w:sz w:val="28"/>
          <w:szCs w:val="28"/>
        </w:rPr>
        <w:t>начального общего образования с учетом специфики учебного предмета, курса;</w:t>
      </w:r>
    </w:p>
    <w:p w:rsidR="00870835" w:rsidRPr="00FE60F2" w:rsidRDefault="009F65EA" w:rsidP="00FE60F2">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2</w:t>
      </w:r>
      <w:r w:rsidR="00870835" w:rsidRPr="00FE60F2">
        <w:rPr>
          <w:rFonts w:ascii="Times New Roman" w:hAnsi="Times New Roman"/>
          <w:color w:val="auto"/>
          <w:sz w:val="28"/>
          <w:szCs w:val="28"/>
        </w:rPr>
        <w:t>)</w:t>
      </w:r>
      <w:r w:rsidR="00870835" w:rsidRPr="00FE60F2">
        <w:rPr>
          <w:rFonts w:ascii="Times New Roman" w:hAnsi="Times New Roman"/>
          <w:color w:val="auto"/>
          <w:sz w:val="28"/>
          <w:szCs w:val="28"/>
        </w:rPr>
        <w:t> </w:t>
      </w:r>
      <w:r w:rsidR="00870835" w:rsidRPr="00FE60F2">
        <w:rPr>
          <w:rFonts w:ascii="Times New Roman" w:hAnsi="Times New Roman"/>
          <w:color w:val="auto"/>
          <w:sz w:val="28"/>
          <w:szCs w:val="28"/>
        </w:rPr>
        <w:t>личностные, метапредметные и предметные результаты освоения конкретного учебного предмета, курса;</w:t>
      </w:r>
    </w:p>
    <w:p w:rsidR="00870835" w:rsidRPr="00FE60F2" w:rsidRDefault="009F65EA" w:rsidP="00FE60F2">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3</w:t>
      </w:r>
      <w:r w:rsidR="00870835" w:rsidRPr="00FE60F2">
        <w:rPr>
          <w:rFonts w:ascii="Times New Roman" w:hAnsi="Times New Roman"/>
          <w:color w:val="auto"/>
          <w:sz w:val="28"/>
          <w:szCs w:val="28"/>
        </w:rPr>
        <w:t>)</w:t>
      </w:r>
      <w:r w:rsidR="00870835" w:rsidRPr="00FE60F2">
        <w:rPr>
          <w:rFonts w:ascii="Times New Roman" w:hAnsi="Times New Roman"/>
          <w:color w:val="auto"/>
          <w:sz w:val="28"/>
          <w:szCs w:val="28"/>
        </w:rPr>
        <w:t> </w:t>
      </w:r>
      <w:r w:rsidR="00870835" w:rsidRPr="00FE60F2">
        <w:rPr>
          <w:rFonts w:ascii="Times New Roman" w:hAnsi="Times New Roman"/>
          <w:color w:val="auto"/>
          <w:sz w:val="28"/>
          <w:szCs w:val="28"/>
        </w:rPr>
        <w:t>содержание учебного предмета, курса;</w:t>
      </w:r>
    </w:p>
    <w:p w:rsidR="00870835" w:rsidRPr="00FE60F2" w:rsidRDefault="009F65EA" w:rsidP="00FE60F2">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4</w:t>
      </w:r>
      <w:r w:rsidR="00870835" w:rsidRPr="00FE60F2">
        <w:rPr>
          <w:rFonts w:ascii="Times New Roman" w:hAnsi="Times New Roman"/>
          <w:color w:val="auto"/>
          <w:spacing w:val="2"/>
          <w:sz w:val="28"/>
          <w:szCs w:val="28"/>
        </w:rPr>
        <w:t>)</w:t>
      </w:r>
      <w:r w:rsidR="00870835" w:rsidRPr="00FE60F2">
        <w:rPr>
          <w:rFonts w:ascii="Times New Roman" w:hAnsi="Times New Roman"/>
          <w:color w:val="auto"/>
          <w:spacing w:val="2"/>
          <w:sz w:val="28"/>
          <w:szCs w:val="28"/>
        </w:rPr>
        <w:t> </w:t>
      </w:r>
      <w:r w:rsidR="00870835" w:rsidRPr="00FE60F2">
        <w:rPr>
          <w:rFonts w:ascii="Times New Roman" w:hAnsi="Times New Roman"/>
          <w:color w:val="auto"/>
          <w:spacing w:val="2"/>
          <w:sz w:val="28"/>
          <w:szCs w:val="28"/>
        </w:rPr>
        <w:t>тематическое планирование</w:t>
      </w:r>
      <w:r>
        <w:rPr>
          <w:rFonts w:ascii="Times New Roman" w:hAnsi="Times New Roman"/>
          <w:color w:val="auto"/>
          <w:spacing w:val="2"/>
          <w:sz w:val="28"/>
          <w:szCs w:val="28"/>
        </w:rPr>
        <w:t xml:space="preserve"> учебного предмета, курса</w:t>
      </w:r>
      <w:r w:rsidR="00870835" w:rsidRPr="00FE60F2">
        <w:rPr>
          <w:rFonts w:ascii="Times New Roman" w:hAnsi="Times New Roman"/>
          <w:color w:val="auto"/>
          <w:sz w:val="28"/>
          <w:szCs w:val="28"/>
        </w:rPr>
        <w:t>;</w:t>
      </w:r>
    </w:p>
    <w:p w:rsidR="00870835" w:rsidRPr="00FE60F2" w:rsidRDefault="009F65EA" w:rsidP="00FE60F2">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5</w:t>
      </w:r>
      <w:r w:rsidR="00870835" w:rsidRPr="00FE60F2">
        <w:rPr>
          <w:rFonts w:ascii="Times New Roman" w:hAnsi="Times New Roman"/>
          <w:color w:val="auto"/>
          <w:sz w:val="28"/>
          <w:szCs w:val="28"/>
        </w:rPr>
        <w:t>)</w:t>
      </w:r>
      <w:r w:rsidR="00870835" w:rsidRPr="00FE60F2">
        <w:rPr>
          <w:rFonts w:ascii="Times New Roman" w:hAnsi="Times New Roman"/>
          <w:color w:val="auto"/>
          <w:sz w:val="28"/>
          <w:szCs w:val="28"/>
        </w:rPr>
        <w:t> </w:t>
      </w:r>
      <w:r>
        <w:rPr>
          <w:rFonts w:ascii="Times New Roman" w:hAnsi="Times New Roman"/>
          <w:color w:val="auto"/>
          <w:sz w:val="28"/>
          <w:szCs w:val="28"/>
        </w:rPr>
        <w:t>календарно-теметическое планирование</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 данном разделе основной образователь</w:t>
      </w:r>
      <w:r w:rsidRPr="00FE60F2">
        <w:rPr>
          <w:rFonts w:ascii="Times New Roman" w:hAnsi="Times New Roman"/>
          <w:color w:val="auto"/>
          <w:sz w:val="28"/>
          <w:szCs w:val="28"/>
        </w:rPr>
        <w:t xml:space="preserve">ной программы начального общего образования приводится основное содержание курсов по всем обязательным предметам при получении  начального общего </w:t>
      </w:r>
      <w:r w:rsidRPr="0078526C">
        <w:rPr>
          <w:rFonts w:ascii="Times New Roman" w:hAnsi="Times New Roman"/>
          <w:color w:val="auto"/>
          <w:sz w:val="28"/>
          <w:szCs w:val="28"/>
        </w:rPr>
        <w:t xml:space="preserve">образования, </w:t>
      </w:r>
      <w:r w:rsidRPr="00FE60F2">
        <w:rPr>
          <w:rFonts w:ascii="Times New Roman" w:hAnsi="Times New Roman"/>
          <w:color w:val="auto"/>
          <w:sz w:val="28"/>
          <w:szCs w:val="28"/>
        </w:rPr>
        <w:t>которое должно быть в полном объеме отражено в соответствующих разделах рабочих программ учебных пред</w:t>
      </w:r>
      <w:r w:rsidRPr="00FE60F2">
        <w:rPr>
          <w:rFonts w:ascii="Times New Roman" w:hAnsi="Times New Roman"/>
          <w:color w:val="auto"/>
          <w:spacing w:val="2"/>
          <w:sz w:val="28"/>
          <w:szCs w:val="28"/>
        </w:rPr>
        <w:t xml:space="preserve">метов. Остальные разделы примерных программ учебных </w:t>
      </w:r>
      <w:r w:rsidRPr="00FE60F2">
        <w:rPr>
          <w:rFonts w:ascii="Times New Roman" w:hAnsi="Times New Roman"/>
          <w:color w:val="auto"/>
          <w:sz w:val="28"/>
          <w:szCs w:val="28"/>
        </w:rPr>
        <w:t xml:space="preserve">предметов формируются с учетом </w:t>
      </w:r>
      <w:r w:rsidRPr="00FE60F2">
        <w:rPr>
          <w:rFonts w:ascii="Times New Roman" w:hAnsi="Times New Roman"/>
          <w:color w:val="auto"/>
          <w:sz w:val="28"/>
          <w:szCs w:val="28"/>
        </w:rPr>
        <w:lastRenderedPageBreak/>
        <w:t>региональных, национальных и этнокультурных особенностей, состава класса, а также выбранного комплекта учебников.</w:t>
      </w:r>
    </w:p>
    <w:p w:rsidR="00870835" w:rsidRPr="00FE60F2" w:rsidRDefault="00870835"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Полное изложение программ учебных предметов, предусмотренных к изучению при получении начально</w:t>
      </w:r>
      <w:r w:rsidRPr="00FE60F2">
        <w:rPr>
          <w:rFonts w:ascii="Times New Roman" w:hAnsi="Times New Roman"/>
          <w:color w:val="auto"/>
          <w:sz w:val="28"/>
          <w:szCs w:val="28"/>
        </w:rPr>
        <w:t>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C04A77" w:rsidRPr="00FE60F2" w:rsidRDefault="00870835" w:rsidP="00E70494">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653A76" w:rsidRPr="00FE60F2" w:rsidRDefault="00561E31" w:rsidP="00561E31">
      <w:pPr>
        <w:pStyle w:val="aff"/>
        <w:rPr>
          <w:szCs w:val="28"/>
        </w:rPr>
      </w:pPr>
      <w:bookmarkStart w:id="136" w:name="_Toc288394084"/>
      <w:bookmarkStart w:id="137" w:name="_Toc288410551"/>
      <w:bookmarkStart w:id="138" w:name="_Toc288410680"/>
      <w:bookmarkStart w:id="139" w:name="_Toc424564328"/>
      <w:r>
        <w:rPr>
          <w:szCs w:val="28"/>
        </w:rPr>
        <w:t xml:space="preserve">2.2.2 </w:t>
      </w:r>
      <w:r w:rsidR="00653A76" w:rsidRPr="00FE60F2">
        <w:rPr>
          <w:szCs w:val="28"/>
        </w:rPr>
        <w:t>Основное содержание учебных предметов</w:t>
      </w:r>
      <w:bookmarkEnd w:id="136"/>
      <w:bookmarkEnd w:id="137"/>
      <w:bookmarkEnd w:id="138"/>
      <w:bookmarkEnd w:id="139"/>
    </w:p>
    <w:p w:rsidR="00413904" w:rsidRPr="00FE60F2" w:rsidRDefault="00561E31" w:rsidP="00E70494">
      <w:pPr>
        <w:pStyle w:val="aff"/>
        <w:rPr>
          <w:szCs w:val="28"/>
        </w:rPr>
      </w:pPr>
      <w:bookmarkStart w:id="140" w:name="_Toc288394085"/>
      <w:bookmarkStart w:id="141" w:name="_Toc288410552"/>
      <w:bookmarkStart w:id="142" w:name="_Toc288410681"/>
      <w:bookmarkStart w:id="143" w:name="_Toc424564329"/>
      <w:r>
        <w:rPr>
          <w:szCs w:val="28"/>
        </w:rPr>
        <w:t>2.2.2.1</w:t>
      </w:r>
      <w:r w:rsidR="00653A76" w:rsidRPr="00FE60F2">
        <w:rPr>
          <w:szCs w:val="28"/>
        </w:rPr>
        <w:t>Русский язык</w:t>
      </w:r>
      <w:bookmarkEnd w:id="140"/>
      <w:bookmarkEnd w:id="141"/>
      <w:bookmarkEnd w:id="142"/>
      <w:bookmarkEnd w:id="143"/>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Виды речевой деятельности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 xml:space="preserve">Слушание. </w:t>
      </w:r>
      <w:r w:rsidRPr="00FE60F2">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 xml:space="preserve">Говорение. </w:t>
      </w:r>
      <w:r w:rsidRPr="00FE60F2">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lastRenderedPageBreak/>
        <w:t xml:space="preserve">Чтение. </w:t>
      </w:r>
      <w:r w:rsidRPr="00FE60F2">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E60F2">
        <w:rPr>
          <w:rStyle w:val="Zag11"/>
          <w:rFonts w:eastAsia="@Arial Unicode MS"/>
          <w:i/>
          <w:iCs/>
          <w:sz w:val="28"/>
          <w:szCs w:val="28"/>
        </w:rPr>
        <w:t>Анализ и оценка содержания, языковых особенностей и структуры текста</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Письмо. </w:t>
      </w:r>
      <w:r w:rsidRPr="00FE60F2">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Обучение грамоте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Фонетика. </w:t>
      </w:r>
      <w:r w:rsidRPr="00FE60F2">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Графика. </w:t>
      </w:r>
      <w:r w:rsidRPr="00FE60F2">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E60F2">
        <w:rPr>
          <w:rStyle w:val="Zag11"/>
          <w:rFonts w:eastAsia="@Arial Unicode MS"/>
          <w:b/>
          <w:bCs/>
          <w:i/>
          <w:iCs/>
          <w:sz w:val="28"/>
          <w:szCs w:val="28"/>
        </w:rPr>
        <w:t>е</w:t>
      </w:r>
      <w:r w:rsidRPr="00FE60F2">
        <w:rPr>
          <w:rStyle w:val="Zag11"/>
          <w:rFonts w:eastAsia="@Arial Unicode MS"/>
          <w:bCs/>
          <w:iCs/>
          <w:sz w:val="28"/>
          <w:szCs w:val="28"/>
        </w:rPr>
        <w:t>,</w:t>
      </w:r>
      <w:r w:rsidRPr="00FE60F2">
        <w:rPr>
          <w:rStyle w:val="Zag11"/>
          <w:rFonts w:eastAsia="@Arial Unicode MS"/>
          <w:b/>
          <w:bCs/>
          <w:i/>
          <w:iCs/>
          <w:sz w:val="28"/>
          <w:szCs w:val="28"/>
        </w:rPr>
        <w:t xml:space="preserve"> е</w:t>
      </w:r>
      <w:r w:rsidRPr="00FE60F2">
        <w:rPr>
          <w:rStyle w:val="Zag11"/>
          <w:rFonts w:eastAsia="@Arial Unicode MS"/>
          <w:bCs/>
          <w:iCs/>
          <w:sz w:val="28"/>
          <w:szCs w:val="28"/>
        </w:rPr>
        <w:t xml:space="preserve">, </w:t>
      </w:r>
      <w:r w:rsidRPr="00FE60F2">
        <w:rPr>
          <w:rStyle w:val="Zag11"/>
          <w:rFonts w:eastAsia="@Arial Unicode MS"/>
          <w:b/>
          <w:bCs/>
          <w:i/>
          <w:iCs/>
          <w:sz w:val="28"/>
          <w:szCs w:val="28"/>
        </w:rPr>
        <w:t>ю</w:t>
      </w:r>
      <w:r w:rsidRPr="00FE60F2">
        <w:rPr>
          <w:rStyle w:val="Zag11"/>
          <w:rFonts w:eastAsia="@Arial Unicode MS"/>
          <w:bCs/>
          <w:iCs/>
          <w:sz w:val="28"/>
          <w:szCs w:val="28"/>
        </w:rPr>
        <w:t>,</w:t>
      </w:r>
      <w:r w:rsidRPr="00FE60F2">
        <w:rPr>
          <w:rStyle w:val="Zag11"/>
          <w:rFonts w:eastAsia="@Arial Unicode MS"/>
          <w:b/>
          <w:bCs/>
          <w:i/>
          <w:iCs/>
          <w:sz w:val="28"/>
          <w:szCs w:val="28"/>
        </w:rPr>
        <w:t xml:space="preserve"> я</w:t>
      </w:r>
      <w:r w:rsidRPr="00FE60F2">
        <w:rPr>
          <w:rStyle w:val="Zag11"/>
          <w:rFonts w:eastAsia="@Arial Unicode MS"/>
          <w:bCs/>
          <w:iCs/>
          <w:sz w:val="28"/>
          <w:szCs w:val="28"/>
        </w:rPr>
        <w:t xml:space="preserve">. </w:t>
      </w:r>
      <w:r w:rsidRPr="00FE60F2">
        <w:rPr>
          <w:rStyle w:val="Zag11"/>
          <w:rFonts w:eastAsia="@Arial Unicode MS"/>
          <w:sz w:val="28"/>
          <w:szCs w:val="28"/>
        </w:rPr>
        <w:t>Мягкий знаккак показатель мягкости предшествующего согласного звука.</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Знакомство с русским алфавитом как последовательностью букв.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Чтение. </w:t>
      </w:r>
      <w:r w:rsidRPr="00FE60F2">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w:t>
      </w:r>
      <w:r w:rsidRPr="00FE60F2">
        <w:rPr>
          <w:rStyle w:val="Zag11"/>
          <w:rFonts w:eastAsia="@Arial Unicode MS"/>
          <w:sz w:val="28"/>
          <w:szCs w:val="28"/>
        </w:rPr>
        <w:lastRenderedPageBreak/>
        <w:t>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Письмо. </w:t>
      </w:r>
      <w:r w:rsidRPr="00FE60F2">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Слово и предложение. </w:t>
      </w:r>
      <w:r w:rsidRPr="00FE60F2">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Орфография. </w:t>
      </w:r>
      <w:r w:rsidRPr="00FE60F2">
        <w:rPr>
          <w:rStyle w:val="Zag11"/>
          <w:rFonts w:eastAsia="@Arial Unicode MS"/>
          <w:sz w:val="28"/>
          <w:szCs w:val="28"/>
        </w:rPr>
        <w:t>Знакомство с правилами правописания и их применение: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раздельное написание слов;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обозначение гласных после шипящих (</w:t>
      </w:r>
      <w:r w:rsidRPr="00FE60F2">
        <w:rPr>
          <w:rStyle w:val="Zag11"/>
          <w:rFonts w:eastAsia="@Arial Unicode MS"/>
          <w:b/>
          <w:bCs/>
          <w:i/>
          <w:iCs/>
          <w:sz w:val="28"/>
          <w:szCs w:val="28"/>
        </w:rPr>
        <w:t>ча</w:t>
      </w:r>
      <w:r w:rsidRPr="00FE60F2">
        <w:rPr>
          <w:rStyle w:val="Zag11"/>
          <w:rFonts w:eastAsia="@Arial Unicode MS"/>
          <w:b/>
          <w:bCs/>
          <w:sz w:val="28"/>
          <w:szCs w:val="28"/>
        </w:rPr>
        <w:t xml:space="preserve">– </w:t>
      </w:r>
      <w:r w:rsidRPr="00FE60F2">
        <w:rPr>
          <w:rStyle w:val="Zag11"/>
          <w:rFonts w:eastAsia="@Arial Unicode MS"/>
          <w:b/>
          <w:bCs/>
          <w:i/>
          <w:iCs/>
          <w:sz w:val="28"/>
          <w:szCs w:val="28"/>
        </w:rPr>
        <w:t>ща</w:t>
      </w:r>
      <w:r w:rsidRPr="00FE60F2">
        <w:rPr>
          <w:rStyle w:val="Zag11"/>
          <w:rFonts w:eastAsia="@Arial Unicode MS"/>
          <w:bCs/>
          <w:sz w:val="28"/>
          <w:szCs w:val="28"/>
        </w:rPr>
        <w:t xml:space="preserve">, </w:t>
      </w:r>
      <w:r w:rsidRPr="00FE60F2">
        <w:rPr>
          <w:rStyle w:val="Zag11"/>
          <w:rFonts w:eastAsia="@Arial Unicode MS"/>
          <w:b/>
          <w:bCs/>
          <w:i/>
          <w:iCs/>
          <w:sz w:val="28"/>
          <w:szCs w:val="28"/>
        </w:rPr>
        <w:t xml:space="preserve">чу </w:t>
      </w:r>
      <w:r w:rsidRPr="00FE60F2">
        <w:rPr>
          <w:rStyle w:val="Zag11"/>
          <w:rFonts w:eastAsia="@Arial Unicode MS"/>
          <w:b/>
          <w:bCs/>
          <w:sz w:val="28"/>
          <w:szCs w:val="28"/>
        </w:rPr>
        <w:t xml:space="preserve">– </w:t>
      </w:r>
      <w:r w:rsidRPr="00FE60F2">
        <w:rPr>
          <w:rStyle w:val="Zag11"/>
          <w:rFonts w:eastAsia="@Arial Unicode MS"/>
          <w:b/>
          <w:bCs/>
          <w:i/>
          <w:iCs/>
          <w:sz w:val="28"/>
          <w:szCs w:val="28"/>
        </w:rPr>
        <w:t>щу</w:t>
      </w:r>
      <w:r w:rsidRPr="00FE60F2">
        <w:rPr>
          <w:rStyle w:val="Zag11"/>
          <w:rFonts w:eastAsia="@Arial Unicode MS"/>
          <w:bCs/>
          <w:sz w:val="28"/>
          <w:szCs w:val="28"/>
        </w:rPr>
        <w:t>,</w:t>
      </w:r>
      <w:r w:rsidRPr="00FE60F2">
        <w:rPr>
          <w:rStyle w:val="Zag11"/>
          <w:rFonts w:eastAsia="@Arial Unicode MS"/>
          <w:b/>
          <w:bCs/>
          <w:i/>
          <w:iCs/>
          <w:sz w:val="28"/>
          <w:szCs w:val="28"/>
        </w:rPr>
        <w:t>жи</w:t>
      </w:r>
      <w:r w:rsidRPr="00FE60F2">
        <w:rPr>
          <w:rStyle w:val="Zag11"/>
          <w:rFonts w:eastAsia="@Arial Unicode MS"/>
          <w:b/>
          <w:bCs/>
          <w:sz w:val="28"/>
          <w:szCs w:val="28"/>
        </w:rPr>
        <w:t xml:space="preserve">– </w:t>
      </w:r>
      <w:r w:rsidRPr="00FE60F2">
        <w:rPr>
          <w:rStyle w:val="Zag11"/>
          <w:rFonts w:eastAsia="@Arial Unicode MS"/>
          <w:b/>
          <w:bCs/>
          <w:i/>
          <w:iCs/>
          <w:sz w:val="28"/>
          <w:szCs w:val="28"/>
        </w:rPr>
        <w:t>ши</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прописная (заглавная) буква в начале предложения, в именах собственных;</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перенос слов по слогам без стечения согласных;</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lastRenderedPageBreak/>
        <w:t>знаки препинания в конце предложения.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Развитие речи. </w:t>
      </w:r>
      <w:r w:rsidRPr="00FE60F2">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Систематический курс</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 xml:space="preserve">Фонетика и орфоэпия. </w:t>
      </w:r>
      <w:r w:rsidRPr="00FE60F2">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E60F2">
        <w:rPr>
          <w:rStyle w:val="Zag11"/>
          <w:rFonts w:eastAsia="@Arial Unicode MS"/>
          <w:i/>
          <w:iCs/>
          <w:sz w:val="28"/>
          <w:szCs w:val="28"/>
        </w:rPr>
        <w:t>Фонетический разбор слова</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Графика. </w:t>
      </w:r>
      <w:r w:rsidRPr="00FE60F2">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FE60F2">
        <w:rPr>
          <w:rStyle w:val="Zag11"/>
          <w:rFonts w:eastAsia="@Arial Unicode MS"/>
          <w:b/>
          <w:bCs/>
          <w:i/>
          <w:iCs/>
          <w:sz w:val="28"/>
          <w:szCs w:val="28"/>
        </w:rPr>
        <w:t xml:space="preserve">ъ </w:t>
      </w:r>
      <w:r w:rsidRPr="00FE60F2">
        <w:rPr>
          <w:rStyle w:val="Zag11"/>
          <w:rFonts w:eastAsia="@Arial Unicode MS"/>
          <w:sz w:val="28"/>
          <w:szCs w:val="28"/>
        </w:rPr>
        <w:t xml:space="preserve">и </w:t>
      </w:r>
      <w:r w:rsidRPr="00FE60F2">
        <w:rPr>
          <w:rStyle w:val="Zag11"/>
          <w:rFonts w:eastAsia="@Arial Unicode MS"/>
          <w:b/>
          <w:bCs/>
          <w:i/>
          <w:iCs/>
          <w:sz w:val="28"/>
          <w:szCs w:val="28"/>
        </w:rPr>
        <w:t>ь</w:t>
      </w:r>
      <w:r w:rsidRPr="00FE60F2">
        <w:rPr>
          <w:rStyle w:val="Zag11"/>
          <w:rFonts w:eastAsia="@Arial Unicode MS"/>
          <w:bC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Установление соотношения звукового и буквенного состава слова в словах типа </w:t>
      </w:r>
      <w:r w:rsidRPr="00FE60F2">
        <w:rPr>
          <w:rStyle w:val="Zag11"/>
          <w:rFonts w:eastAsia="@Arial Unicode MS"/>
          <w:i/>
          <w:iCs/>
          <w:sz w:val="28"/>
          <w:szCs w:val="28"/>
        </w:rPr>
        <w:t>стол</w:t>
      </w:r>
      <w:r w:rsidRPr="00FE60F2">
        <w:rPr>
          <w:rStyle w:val="Zag11"/>
          <w:rFonts w:eastAsia="@Arial Unicode MS"/>
          <w:iCs/>
          <w:sz w:val="28"/>
          <w:szCs w:val="28"/>
        </w:rPr>
        <w:t>,</w:t>
      </w:r>
      <w:r w:rsidRPr="00FE60F2">
        <w:rPr>
          <w:rStyle w:val="Zag11"/>
          <w:rFonts w:eastAsia="@Arial Unicode MS"/>
          <w:i/>
          <w:iCs/>
          <w:sz w:val="28"/>
          <w:szCs w:val="28"/>
        </w:rPr>
        <w:t xml:space="preserve"> конь</w:t>
      </w:r>
      <w:r w:rsidRPr="00FE60F2">
        <w:rPr>
          <w:rStyle w:val="Zag11"/>
          <w:rFonts w:eastAsia="@Arial Unicode MS"/>
          <w:sz w:val="28"/>
          <w:szCs w:val="28"/>
        </w:rPr>
        <w:t xml:space="preserve">; в словах с йотированными гласными </w:t>
      </w:r>
      <w:r w:rsidRPr="00FE60F2">
        <w:rPr>
          <w:rStyle w:val="Zag11"/>
          <w:rFonts w:eastAsia="@Arial Unicode MS"/>
          <w:b/>
          <w:bCs/>
          <w:i/>
          <w:iCs/>
          <w:sz w:val="28"/>
          <w:szCs w:val="28"/>
        </w:rPr>
        <w:t>е</w:t>
      </w:r>
      <w:r w:rsidRPr="00FE60F2">
        <w:rPr>
          <w:rStyle w:val="Zag11"/>
          <w:rFonts w:eastAsia="@Arial Unicode MS"/>
          <w:bCs/>
          <w:sz w:val="28"/>
          <w:szCs w:val="28"/>
        </w:rPr>
        <w:t>,</w:t>
      </w:r>
      <w:r w:rsidRPr="00FE60F2">
        <w:rPr>
          <w:rStyle w:val="Zag11"/>
          <w:rFonts w:eastAsia="@Arial Unicode MS"/>
          <w:b/>
          <w:bCs/>
          <w:i/>
          <w:iCs/>
          <w:sz w:val="28"/>
          <w:szCs w:val="28"/>
        </w:rPr>
        <w:t>е</w:t>
      </w:r>
      <w:r w:rsidRPr="00FE60F2">
        <w:rPr>
          <w:rStyle w:val="Zag11"/>
          <w:rFonts w:eastAsia="@Arial Unicode MS"/>
          <w:bCs/>
          <w:sz w:val="28"/>
          <w:szCs w:val="28"/>
        </w:rPr>
        <w:t>,</w:t>
      </w:r>
      <w:r w:rsidRPr="00FE60F2">
        <w:rPr>
          <w:rStyle w:val="Zag11"/>
          <w:rFonts w:eastAsia="@Arial Unicode MS"/>
          <w:b/>
          <w:bCs/>
          <w:i/>
          <w:iCs/>
          <w:sz w:val="28"/>
          <w:szCs w:val="28"/>
        </w:rPr>
        <w:t>ю</w:t>
      </w:r>
      <w:r w:rsidRPr="00FE60F2">
        <w:rPr>
          <w:rStyle w:val="Zag11"/>
          <w:rFonts w:eastAsia="@Arial Unicode MS"/>
          <w:bCs/>
          <w:sz w:val="28"/>
          <w:szCs w:val="28"/>
        </w:rPr>
        <w:t>,</w:t>
      </w:r>
      <w:r w:rsidRPr="00FE60F2">
        <w:rPr>
          <w:rStyle w:val="Zag11"/>
          <w:rFonts w:eastAsia="@Arial Unicode MS"/>
          <w:b/>
          <w:bCs/>
          <w:i/>
          <w:iCs/>
          <w:sz w:val="28"/>
          <w:szCs w:val="28"/>
        </w:rPr>
        <w:t>я</w:t>
      </w:r>
      <w:r w:rsidRPr="00FE60F2">
        <w:rPr>
          <w:rStyle w:val="Zag11"/>
          <w:rFonts w:eastAsia="@Arial Unicode MS"/>
          <w:sz w:val="28"/>
          <w:szCs w:val="28"/>
        </w:rPr>
        <w:t>;в словах с непроизносимыми согласными.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lastRenderedPageBreak/>
        <w:t>Лексика</w:t>
      </w:r>
      <w:r w:rsidRPr="00FE60F2">
        <w:rPr>
          <w:rStyle w:val="affe"/>
          <w:rFonts w:eastAsia="@Arial Unicode MS"/>
          <w:b/>
          <w:bCs/>
          <w:sz w:val="28"/>
          <w:szCs w:val="28"/>
        </w:rPr>
        <w:footnoteReference w:id="2"/>
      </w:r>
      <w:r w:rsidRPr="00FE60F2">
        <w:rPr>
          <w:rStyle w:val="Zag11"/>
          <w:rFonts w:eastAsia="@Arial Unicode MS"/>
          <w:b/>
          <w:bCs/>
          <w:sz w:val="28"/>
          <w:szCs w:val="28"/>
        </w:rPr>
        <w:t xml:space="preserve">. </w:t>
      </w:r>
      <w:r w:rsidRPr="00FE60F2">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FE60F2">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 xml:space="preserve">Состав слова (морфемика). </w:t>
      </w:r>
      <w:r w:rsidRPr="00FE60F2">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E60F2">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Морфология. </w:t>
      </w:r>
      <w:r w:rsidRPr="00FE60F2">
        <w:rPr>
          <w:rStyle w:val="Zag11"/>
          <w:rFonts w:eastAsia="@Arial Unicode MS"/>
          <w:sz w:val="28"/>
          <w:szCs w:val="28"/>
        </w:rPr>
        <w:t xml:space="preserve">Части речи; </w:t>
      </w:r>
      <w:r w:rsidRPr="00FE60F2">
        <w:rPr>
          <w:rStyle w:val="Zag11"/>
          <w:rFonts w:eastAsia="@Arial Unicode MS"/>
          <w:i/>
          <w:iCs/>
          <w:sz w:val="28"/>
          <w:szCs w:val="28"/>
        </w:rPr>
        <w:t>деление частей речи на самостоятельные и служебные.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E60F2">
        <w:rPr>
          <w:rStyle w:val="Zag11"/>
          <w:rFonts w:eastAsia="@Arial Unicode MS"/>
          <w:i/>
          <w:iCs/>
          <w:sz w:val="28"/>
          <w:szCs w:val="28"/>
        </w:rPr>
        <w:t xml:space="preserve">Различение падежных и смысловых (синтаксических) вопросов. </w:t>
      </w:r>
      <w:r w:rsidRPr="00FE60F2">
        <w:rPr>
          <w:rStyle w:val="Zag11"/>
          <w:rFonts w:eastAsia="@Arial Unicode MS"/>
          <w:sz w:val="28"/>
          <w:szCs w:val="28"/>
        </w:rPr>
        <w:t xml:space="preserve">Определение принадлежности имен существительных к 1, 2, 3-му склонению. </w:t>
      </w:r>
      <w:r w:rsidRPr="00FE60F2">
        <w:rPr>
          <w:rStyle w:val="Zag11"/>
          <w:rFonts w:eastAsia="@Arial Unicode MS"/>
          <w:i/>
          <w:iCs/>
          <w:sz w:val="28"/>
          <w:szCs w:val="28"/>
        </w:rPr>
        <w:t>Морфологический разбор имен существительных</w:t>
      </w:r>
      <w:r w:rsidRPr="00FE60F2">
        <w:rPr>
          <w:rStyle w:val="Zag11"/>
          <w:rFonts w:eastAsia="@Arial Unicode MS"/>
          <w:sz w:val="28"/>
          <w:szCs w:val="28"/>
        </w:rPr>
        <w:t>.</w:t>
      </w:r>
    </w:p>
    <w:p w:rsidR="00413904" w:rsidRPr="00FE60F2" w:rsidRDefault="00413904" w:rsidP="00FE60F2">
      <w:pPr>
        <w:widowControl w:val="0"/>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FE60F2">
        <w:rPr>
          <w:rStyle w:val="Zag11"/>
          <w:rFonts w:eastAsia="@Arial Unicode MS"/>
          <w:sz w:val="28"/>
          <w:szCs w:val="28"/>
        </w:rPr>
        <w:noBreakHyphen/>
      </w:r>
      <w:r w:rsidRPr="00FE60F2">
        <w:rPr>
          <w:rStyle w:val="Zag11"/>
          <w:rFonts w:eastAsia="@Arial Unicode MS"/>
          <w:b/>
          <w:bCs/>
          <w:i/>
          <w:iCs/>
          <w:sz w:val="28"/>
          <w:szCs w:val="28"/>
        </w:rPr>
        <w:t>ий</w:t>
      </w:r>
      <w:r w:rsidRPr="00FE60F2">
        <w:rPr>
          <w:rStyle w:val="Zag11"/>
          <w:rFonts w:eastAsia="@Arial Unicode MS"/>
          <w:sz w:val="28"/>
          <w:szCs w:val="28"/>
        </w:rPr>
        <w:t xml:space="preserve">, </w:t>
      </w:r>
      <w:r w:rsidRPr="00FE60F2">
        <w:rPr>
          <w:rStyle w:val="Zag11"/>
          <w:rFonts w:eastAsia="@Arial Unicode MS"/>
          <w:b/>
          <w:bCs/>
          <w:sz w:val="28"/>
          <w:szCs w:val="28"/>
        </w:rPr>
        <w:noBreakHyphen/>
      </w:r>
      <w:r w:rsidRPr="00FE60F2">
        <w:rPr>
          <w:rStyle w:val="Zag11"/>
          <w:rFonts w:eastAsia="@Arial Unicode MS"/>
          <w:b/>
          <w:bCs/>
          <w:i/>
          <w:iCs/>
          <w:sz w:val="28"/>
          <w:szCs w:val="28"/>
        </w:rPr>
        <w:t>ья</w:t>
      </w:r>
      <w:r w:rsidRPr="00FE60F2">
        <w:rPr>
          <w:rStyle w:val="Zag11"/>
          <w:rFonts w:eastAsia="@Arial Unicode MS"/>
          <w:sz w:val="28"/>
          <w:szCs w:val="28"/>
        </w:rPr>
        <w:t xml:space="preserve">, </w:t>
      </w:r>
      <w:r w:rsidRPr="00FE60F2">
        <w:rPr>
          <w:rStyle w:val="Zag11"/>
          <w:rFonts w:eastAsia="@Arial Unicode MS"/>
          <w:b/>
          <w:bCs/>
          <w:sz w:val="28"/>
          <w:szCs w:val="28"/>
        </w:rPr>
        <w:noBreakHyphen/>
      </w:r>
      <w:r w:rsidRPr="00FE60F2">
        <w:rPr>
          <w:rStyle w:val="Zag11"/>
          <w:rFonts w:eastAsia="@Arial Unicode MS"/>
          <w:b/>
          <w:bCs/>
          <w:i/>
          <w:iCs/>
          <w:sz w:val="28"/>
          <w:szCs w:val="28"/>
        </w:rPr>
        <w:t>ов</w:t>
      </w:r>
      <w:r w:rsidRPr="00FE60F2">
        <w:rPr>
          <w:rStyle w:val="Zag11"/>
          <w:rFonts w:eastAsia="@Arial Unicode MS"/>
          <w:sz w:val="28"/>
          <w:szCs w:val="28"/>
        </w:rPr>
        <w:t xml:space="preserve">, </w:t>
      </w:r>
      <w:r w:rsidRPr="00FE60F2">
        <w:rPr>
          <w:rStyle w:val="Zag11"/>
          <w:rFonts w:eastAsia="@Arial Unicode MS"/>
          <w:b/>
          <w:bCs/>
          <w:sz w:val="28"/>
          <w:szCs w:val="28"/>
        </w:rPr>
        <w:noBreakHyphen/>
      </w:r>
      <w:r w:rsidRPr="00FE60F2">
        <w:rPr>
          <w:rStyle w:val="Zag11"/>
          <w:rFonts w:eastAsia="@Arial Unicode MS"/>
          <w:b/>
          <w:bCs/>
          <w:i/>
          <w:iCs/>
          <w:sz w:val="28"/>
          <w:szCs w:val="28"/>
        </w:rPr>
        <w:t>ин</w:t>
      </w:r>
      <w:r w:rsidRPr="00FE60F2">
        <w:rPr>
          <w:rStyle w:val="Zag11"/>
          <w:rFonts w:eastAsia="@Arial Unicode MS"/>
          <w:sz w:val="28"/>
          <w:szCs w:val="28"/>
        </w:rPr>
        <w:t xml:space="preserve">. </w:t>
      </w:r>
      <w:r w:rsidRPr="00FE60F2">
        <w:rPr>
          <w:rStyle w:val="Zag11"/>
          <w:rFonts w:eastAsia="@Arial Unicode MS"/>
          <w:i/>
          <w:iCs/>
          <w:sz w:val="28"/>
          <w:szCs w:val="28"/>
        </w:rPr>
        <w:t>Морфологический разбор имен прилагательных.</w:t>
      </w:r>
    </w:p>
    <w:p w:rsidR="00413904" w:rsidRPr="00FE60F2" w:rsidRDefault="00413904" w:rsidP="00FE60F2">
      <w:pPr>
        <w:widowControl w:val="0"/>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Местоимение. Общее представление о местоимении. </w:t>
      </w:r>
      <w:r w:rsidRPr="00FE60F2">
        <w:rPr>
          <w:rStyle w:val="Zag11"/>
          <w:rFonts w:eastAsia="@Arial Unicode MS"/>
          <w:i/>
          <w:iCs/>
          <w:sz w:val="28"/>
          <w:szCs w:val="28"/>
        </w:rPr>
        <w:t xml:space="preserve">Личные </w:t>
      </w:r>
      <w:r w:rsidRPr="00FE60F2">
        <w:rPr>
          <w:rStyle w:val="Zag11"/>
          <w:rFonts w:eastAsia="@Arial Unicode MS"/>
          <w:i/>
          <w:iCs/>
          <w:sz w:val="28"/>
          <w:szCs w:val="28"/>
        </w:rPr>
        <w:lastRenderedPageBreak/>
        <w:t>местоимения, значение и употребление в речи. Личные местоимения 1</w:t>
      </w:r>
      <w:r w:rsidRPr="00FE60F2">
        <w:rPr>
          <w:rStyle w:val="Zag11"/>
          <w:rFonts w:eastAsia="@Arial Unicode MS"/>
          <w:sz w:val="28"/>
          <w:szCs w:val="28"/>
        </w:rPr>
        <w:t xml:space="preserve">, </w:t>
      </w:r>
      <w:r w:rsidRPr="00FE60F2">
        <w:rPr>
          <w:rStyle w:val="Zag11"/>
          <w:rFonts w:eastAsia="@Arial Unicode MS"/>
          <w:i/>
          <w:iCs/>
          <w:sz w:val="28"/>
          <w:szCs w:val="28"/>
        </w:rPr>
        <w:t>2</w:t>
      </w:r>
      <w:r w:rsidRPr="00FE60F2">
        <w:rPr>
          <w:rStyle w:val="Zag11"/>
          <w:rFonts w:eastAsia="@Arial Unicode MS"/>
          <w:sz w:val="28"/>
          <w:szCs w:val="28"/>
        </w:rPr>
        <w:t xml:space="preserve">, </w:t>
      </w:r>
      <w:r w:rsidRPr="00FE60F2">
        <w:rPr>
          <w:rStyle w:val="Zag11"/>
          <w:rFonts w:eastAsia="@Arial Unicode MS"/>
          <w:i/>
          <w:iCs/>
          <w:sz w:val="28"/>
          <w:szCs w:val="28"/>
        </w:rPr>
        <w:t>3</w:t>
      </w:r>
      <w:r w:rsidRPr="00FE60F2">
        <w:rPr>
          <w:rStyle w:val="Zag11"/>
          <w:rFonts w:eastAsia="@Arial Unicode MS"/>
          <w:i/>
          <w:iCs/>
          <w:sz w:val="28"/>
          <w:szCs w:val="28"/>
        </w:rPr>
        <w:noBreakHyphen/>
        <w:t>го лица единственного и множественного числа. Склонение личных местоимений</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i/>
          <w:iCs/>
          <w:sz w:val="28"/>
          <w:szCs w:val="28"/>
        </w:rPr>
      </w:pPr>
      <w:r w:rsidRPr="00FE60F2">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E60F2">
        <w:rPr>
          <w:rStyle w:val="Zag11"/>
          <w:rFonts w:eastAsia="@Arial Unicode MS"/>
          <w:i/>
          <w:iCs/>
          <w:sz w:val="28"/>
          <w:szCs w:val="28"/>
        </w:rPr>
        <w:t>Морфологический разбор глаголов.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i/>
          <w:iCs/>
          <w:sz w:val="28"/>
          <w:szCs w:val="28"/>
        </w:rPr>
        <w:t>Наречие. Значение и употребление в речи.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Предлог. </w:t>
      </w:r>
      <w:r w:rsidRPr="00FE60F2">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E60F2">
        <w:rPr>
          <w:rStyle w:val="Zag11"/>
          <w:rFonts w:eastAsia="@Arial Unicode MS"/>
          <w:sz w:val="28"/>
          <w:szCs w:val="28"/>
        </w:rPr>
        <w:t>Отличие предлогов от приставок.</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 xml:space="preserve">Союзы </w:t>
      </w:r>
      <w:r w:rsidRPr="00FE60F2">
        <w:rPr>
          <w:rStyle w:val="Zag11"/>
          <w:rFonts w:eastAsia="@Arial Unicode MS"/>
          <w:b/>
          <w:bCs/>
          <w:i/>
          <w:iCs/>
          <w:sz w:val="28"/>
          <w:szCs w:val="28"/>
        </w:rPr>
        <w:t>и</w:t>
      </w:r>
      <w:r w:rsidRPr="00FE60F2">
        <w:rPr>
          <w:rStyle w:val="Zag11"/>
          <w:rFonts w:eastAsia="@Arial Unicode MS"/>
          <w:sz w:val="28"/>
          <w:szCs w:val="28"/>
        </w:rPr>
        <w:t xml:space="preserve">, </w:t>
      </w:r>
      <w:r w:rsidRPr="00FE60F2">
        <w:rPr>
          <w:rStyle w:val="Zag11"/>
          <w:rFonts w:eastAsia="@Arial Unicode MS"/>
          <w:b/>
          <w:bCs/>
          <w:i/>
          <w:iCs/>
          <w:sz w:val="28"/>
          <w:szCs w:val="28"/>
        </w:rPr>
        <w:t>а</w:t>
      </w:r>
      <w:r w:rsidRPr="00FE60F2">
        <w:rPr>
          <w:rStyle w:val="Zag11"/>
          <w:rFonts w:eastAsia="@Arial Unicode MS"/>
          <w:sz w:val="28"/>
          <w:szCs w:val="28"/>
        </w:rPr>
        <w:t xml:space="preserve">, </w:t>
      </w:r>
      <w:r w:rsidRPr="00FE60F2">
        <w:rPr>
          <w:rStyle w:val="Zag11"/>
          <w:rFonts w:eastAsia="@Arial Unicode MS"/>
          <w:b/>
          <w:bCs/>
          <w:i/>
          <w:iCs/>
          <w:sz w:val="28"/>
          <w:szCs w:val="28"/>
        </w:rPr>
        <w:t>но</w:t>
      </w:r>
      <w:r w:rsidRPr="00FE60F2">
        <w:rPr>
          <w:rStyle w:val="Zag11"/>
          <w:rFonts w:eastAsia="@Arial Unicode MS"/>
          <w:sz w:val="28"/>
          <w:szCs w:val="28"/>
        </w:rPr>
        <w:t xml:space="preserve">, их роль в речи. Частица </w:t>
      </w:r>
      <w:r w:rsidRPr="00FE60F2">
        <w:rPr>
          <w:rStyle w:val="Zag11"/>
          <w:rFonts w:eastAsia="@Arial Unicode MS"/>
          <w:b/>
          <w:bCs/>
          <w:i/>
          <w:iCs/>
          <w:sz w:val="28"/>
          <w:szCs w:val="28"/>
        </w:rPr>
        <w:t>не</w:t>
      </w:r>
      <w:r w:rsidRPr="00FE60F2">
        <w:rPr>
          <w:rStyle w:val="Zag11"/>
          <w:rFonts w:eastAsia="@Arial Unicode MS"/>
          <w:sz w:val="28"/>
          <w:szCs w:val="28"/>
        </w:rPr>
        <w:t>, ее значение.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Синтаксис. </w:t>
      </w:r>
      <w:r w:rsidRPr="00FE60F2">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FE60F2">
        <w:rPr>
          <w:rStyle w:val="Zag11"/>
          <w:rFonts w:eastAsia="@Arial Unicode MS"/>
          <w:b/>
          <w:bCs/>
          <w:i/>
          <w:iCs/>
          <w:sz w:val="28"/>
          <w:szCs w:val="28"/>
        </w:rPr>
        <w:t>и</w:t>
      </w:r>
      <w:r w:rsidRPr="00FE60F2">
        <w:rPr>
          <w:rStyle w:val="Zag11"/>
          <w:rFonts w:eastAsia="@Arial Unicode MS"/>
          <w:sz w:val="28"/>
          <w:szCs w:val="28"/>
        </w:rPr>
        <w:t xml:space="preserve">, </w:t>
      </w:r>
      <w:r w:rsidRPr="00FE60F2">
        <w:rPr>
          <w:rStyle w:val="Zag11"/>
          <w:rFonts w:eastAsia="@Arial Unicode MS"/>
          <w:b/>
          <w:bCs/>
          <w:i/>
          <w:iCs/>
          <w:sz w:val="28"/>
          <w:szCs w:val="28"/>
        </w:rPr>
        <w:t>а</w:t>
      </w:r>
      <w:r w:rsidRPr="00FE60F2">
        <w:rPr>
          <w:rStyle w:val="Zag11"/>
          <w:rFonts w:eastAsia="@Arial Unicode MS"/>
          <w:sz w:val="28"/>
          <w:szCs w:val="28"/>
        </w:rPr>
        <w:t xml:space="preserve">, </w:t>
      </w:r>
      <w:r w:rsidRPr="00FE60F2">
        <w:rPr>
          <w:rStyle w:val="Zag11"/>
          <w:rFonts w:eastAsia="@Arial Unicode MS"/>
          <w:b/>
          <w:bCs/>
          <w:i/>
          <w:iCs/>
          <w:sz w:val="28"/>
          <w:szCs w:val="28"/>
        </w:rPr>
        <w:t>но</w:t>
      </w:r>
      <w:r w:rsidRPr="00FE60F2">
        <w:rPr>
          <w:rStyle w:val="Zag11"/>
          <w:rFonts w:eastAsia="@Arial Unicode MS"/>
          <w:sz w:val="28"/>
          <w:szCs w:val="28"/>
        </w:rPr>
        <w:t>. Использование интонации перечисления в предложениях с однородными членами.</w:t>
      </w:r>
    </w:p>
    <w:p w:rsidR="00413904" w:rsidRPr="00FE60F2" w:rsidRDefault="00413904" w:rsidP="00FE60F2">
      <w:pPr>
        <w:tabs>
          <w:tab w:val="left" w:leader="dot" w:pos="624"/>
        </w:tabs>
        <w:spacing w:line="360" w:lineRule="auto"/>
        <w:ind w:firstLine="709"/>
        <w:rPr>
          <w:rStyle w:val="Zag11"/>
          <w:rFonts w:eastAsia="@Arial Unicode MS"/>
          <w:sz w:val="28"/>
          <w:szCs w:val="28"/>
        </w:rPr>
      </w:pPr>
      <w:r w:rsidRPr="00FE60F2">
        <w:rPr>
          <w:rStyle w:val="Zag11"/>
          <w:rFonts w:eastAsia="@Arial Unicode MS"/>
          <w:i/>
          <w:iCs/>
          <w:sz w:val="28"/>
          <w:szCs w:val="28"/>
        </w:rPr>
        <w:t>Различение простых и сложных предложений</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Орфография и пунктуация.</w:t>
      </w:r>
      <w:r w:rsidRPr="00FE60F2">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FE60F2" w:rsidRDefault="00413904" w:rsidP="00FE60F2">
      <w:pPr>
        <w:widowControl w:val="0"/>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Применение правил правописания:</w:t>
      </w:r>
    </w:p>
    <w:p w:rsidR="00413904" w:rsidRPr="00FE60F2" w:rsidRDefault="00413904" w:rsidP="00FE60F2">
      <w:pPr>
        <w:widowControl w:val="0"/>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 xml:space="preserve">сочетания </w:t>
      </w:r>
      <w:r w:rsidRPr="00FE60F2">
        <w:rPr>
          <w:rStyle w:val="Zag11"/>
          <w:rFonts w:eastAsia="@Arial Unicode MS"/>
          <w:b/>
          <w:bCs/>
          <w:i/>
          <w:iCs/>
          <w:sz w:val="28"/>
          <w:szCs w:val="28"/>
        </w:rPr>
        <w:t>жи – ши</w:t>
      </w:r>
      <w:r w:rsidRPr="00FE60F2">
        <w:rPr>
          <w:rStyle w:val="affe"/>
          <w:rFonts w:eastAsia="@Arial Unicode MS"/>
          <w:sz w:val="28"/>
          <w:szCs w:val="28"/>
        </w:rPr>
        <w:footnoteReference w:id="3"/>
      </w:r>
      <w:r w:rsidRPr="00FE60F2">
        <w:rPr>
          <w:rStyle w:val="Zag11"/>
          <w:rFonts w:eastAsia="@Arial Unicode MS"/>
          <w:sz w:val="28"/>
          <w:szCs w:val="28"/>
        </w:rPr>
        <w:t xml:space="preserve">, </w:t>
      </w:r>
      <w:r w:rsidRPr="00FE60F2">
        <w:rPr>
          <w:rStyle w:val="Zag11"/>
          <w:rFonts w:eastAsia="@Arial Unicode MS"/>
          <w:b/>
          <w:bCs/>
          <w:i/>
          <w:iCs/>
          <w:sz w:val="28"/>
          <w:szCs w:val="28"/>
        </w:rPr>
        <w:t>ча – ща</w:t>
      </w:r>
      <w:r w:rsidRPr="00FE60F2">
        <w:rPr>
          <w:rStyle w:val="Zag11"/>
          <w:rFonts w:eastAsia="@Arial Unicode MS"/>
          <w:sz w:val="28"/>
          <w:szCs w:val="28"/>
        </w:rPr>
        <w:t xml:space="preserve">, </w:t>
      </w:r>
      <w:r w:rsidRPr="00FE60F2">
        <w:rPr>
          <w:rStyle w:val="Zag11"/>
          <w:rFonts w:eastAsia="@Arial Unicode MS"/>
          <w:b/>
          <w:bCs/>
          <w:i/>
          <w:iCs/>
          <w:sz w:val="28"/>
          <w:szCs w:val="28"/>
        </w:rPr>
        <w:t>чу – щу</w:t>
      </w:r>
      <w:r w:rsidRPr="00FE60F2">
        <w:rPr>
          <w:rStyle w:val="Zag11"/>
          <w:rFonts w:eastAsia="@Arial Unicode MS"/>
          <w:sz w:val="28"/>
          <w:szCs w:val="28"/>
        </w:rPr>
        <w:t>в положении под ударением;</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сочетания </w:t>
      </w:r>
      <w:r w:rsidRPr="00FE60F2">
        <w:rPr>
          <w:rStyle w:val="Zag11"/>
          <w:rFonts w:eastAsia="@Arial Unicode MS"/>
          <w:b/>
          <w:bCs/>
          <w:i/>
          <w:iCs/>
          <w:sz w:val="28"/>
          <w:szCs w:val="28"/>
        </w:rPr>
        <w:t>чк – чн</w:t>
      </w:r>
      <w:r w:rsidRPr="00FE60F2">
        <w:rPr>
          <w:rStyle w:val="Zag11"/>
          <w:rFonts w:eastAsia="@Arial Unicode MS"/>
          <w:sz w:val="28"/>
          <w:szCs w:val="28"/>
        </w:rPr>
        <w:t xml:space="preserve">, </w:t>
      </w:r>
      <w:r w:rsidRPr="00FE60F2">
        <w:rPr>
          <w:rStyle w:val="Zag11"/>
          <w:rFonts w:eastAsia="@Arial Unicode MS"/>
          <w:b/>
          <w:bCs/>
          <w:i/>
          <w:iCs/>
          <w:sz w:val="28"/>
          <w:szCs w:val="28"/>
        </w:rPr>
        <w:t>чт</w:t>
      </w:r>
      <w:r w:rsidRPr="00FE60F2">
        <w:rPr>
          <w:rStyle w:val="Zag11"/>
          <w:rFonts w:eastAsia="@Arial Unicode MS"/>
          <w:sz w:val="28"/>
          <w:szCs w:val="28"/>
        </w:rPr>
        <w:t xml:space="preserve">, </w:t>
      </w:r>
      <w:r w:rsidRPr="00FE60F2">
        <w:rPr>
          <w:rStyle w:val="Zag11"/>
          <w:rFonts w:eastAsia="@Arial Unicode MS"/>
          <w:b/>
          <w:bCs/>
          <w:i/>
          <w:iCs/>
          <w:sz w:val="28"/>
          <w:szCs w:val="28"/>
        </w:rPr>
        <w:t>щн</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перенос слов;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прописная буква в начале предложения, в именах собственных;</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проверяемые безударные гласные в корне слова;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парные звонкие и глухие согласные в корне слова;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непроизносимые согласные;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непроверяемые гласные и согласные в корне слова (на ограниченном перечне слов);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гласные и согласные в неизменяемых на письме приставках;</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разделительные </w:t>
      </w:r>
      <w:r w:rsidRPr="00FE60F2">
        <w:rPr>
          <w:rStyle w:val="Zag11"/>
          <w:rFonts w:eastAsia="@Arial Unicode MS"/>
          <w:b/>
          <w:bCs/>
          <w:i/>
          <w:iCs/>
          <w:sz w:val="28"/>
          <w:szCs w:val="28"/>
        </w:rPr>
        <w:t xml:space="preserve">ъ </w:t>
      </w:r>
      <w:r w:rsidRPr="00FE60F2">
        <w:rPr>
          <w:rStyle w:val="Zag11"/>
          <w:rFonts w:eastAsia="@Arial Unicode MS"/>
          <w:sz w:val="28"/>
          <w:szCs w:val="28"/>
        </w:rPr>
        <w:t xml:space="preserve">и </w:t>
      </w:r>
      <w:r w:rsidRPr="00FE60F2">
        <w:rPr>
          <w:rStyle w:val="Zag11"/>
          <w:rFonts w:eastAsia="@Arial Unicode MS"/>
          <w:b/>
          <w:bCs/>
          <w:i/>
          <w:iCs/>
          <w:sz w:val="28"/>
          <w:szCs w:val="28"/>
        </w:rPr>
        <w:t>ь</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мягкий знак после шипящих на конце имен существительных (</w:t>
      </w:r>
      <w:r w:rsidRPr="00FE60F2">
        <w:rPr>
          <w:rStyle w:val="Zag11"/>
          <w:rFonts w:eastAsia="@Arial Unicode MS"/>
          <w:b/>
          <w:bCs/>
          <w:i/>
          <w:iCs/>
          <w:sz w:val="28"/>
          <w:szCs w:val="28"/>
        </w:rPr>
        <w:t>ночь</w:t>
      </w:r>
      <w:r w:rsidRPr="00FE60F2">
        <w:rPr>
          <w:rStyle w:val="Zag11"/>
          <w:rFonts w:eastAsia="@Arial Unicode MS"/>
          <w:sz w:val="28"/>
          <w:szCs w:val="28"/>
        </w:rPr>
        <w:t xml:space="preserve">, </w:t>
      </w:r>
      <w:r w:rsidRPr="00FE60F2">
        <w:rPr>
          <w:rStyle w:val="Zag11"/>
          <w:rFonts w:eastAsia="@Arial Unicode MS"/>
          <w:b/>
          <w:bCs/>
          <w:i/>
          <w:iCs/>
          <w:sz w:val="28"/>
          <w:szCs w:val="28"/>
        </w:rPr>
        <w:t>нож</w:t>
      </w:r>
      <w:r w:rsidRPr="00FE60F2">
        <w:rPr>
          <w:rStyle w:val="Zag11"/>
          <w:rFonts w:eastAsia="@Arial Unicode MS"/>
          <w:sz w:val="28"/>
          <w:szCs w:val="28"/>
        </w:rPr>
        <w:t xml:space="preserve">, </w:t>
      </w:r>
      <w:r w:rsidRPr="00FE60F2">
        <w:rPr>
          <w:rStyle w:val="Zag11"/>
          <w:rFonts w:eastAsia="@Arial Unicode MS"/>
          <w:b/>
          <w:bCs/>
          <w:i/>
          <w:iCs/>
          <w:sz w:val="28"/>
          <w:szCs w:val="28"/>
        </w:rPr>
        <w:t>рожь</w:t>
      </w:r>
      <w:r w:rsidRPr="00FE60F2">
        <w:rPr>
          <w:rStyle w:val="Zag11"/>
          <w:rFonts w:eastAsia="@Arial Unicode MS"/>
          <w:sz w:val="28"/>
          <w:szCs w:val="28"/>
        </w:rPr>
        <w:t xml:space="preserve">, </w:t>
      </w:r>
      <w:r w:rsidRPr="00FE60F2">
        <w:rPr>
          <w:rStyle w:val="Zag11"/>
          <w:rFonts w:eastAsia="@Arial Unicode MS"/>
          <w:b/>
          <w:bCs/>
          <w:i/>
          <w:iCs/>
          <w:sz w:val="28"/>
          <w:szCs w:val="28"/>
        </w:rPr>
        <w:t>мышь</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безударные падежные окончания имен существительных (кроме существительных на </w:t>
      </w:r>
      <w:r w:rsidRPr="00FE60F2">
        <w:rPr>
          <w:rStyle w:val="Zag11"/>
          <w:rFonts w:eastAsia="@Arial Unicode MS"/>
          <w:i/>
          <w:iCs/>
          <w:sz w:val="28"/>
          <w:szCs w:val="28"/>
        </w:rPr>
        <w:noBreakHyphen/>
      </w:r>
      <w:r w:rsidRPr="00FE60F2">
        <w:rPr>
          <w:rStyle w:val="Zag11"/>
          <w:rFonts w:eastAsia="@Arial Unicode MS"/>
          <w:b/>
          <w:bCs/>
          <w:i/>
          <w:iCs/>
          <w:sz w:val="28"/>
          <w:szCs w:val="28"/>
        </w:rPr>
        <w:t>мя</w:t>
      </w:r>
      <w:r w:rsidRPr="00FE60F2">
        <w:rPr>
          <w:rStyle w:val="Zag11"/>
          <w:rFonts w:eastAsia="@Arial Unicode MS"/>
          <w:sz w:val="28"/>
          <w:szCs w:val="28"/>
        </w:rPr>
        <w:t xml:space="preserve">, </w:t>
      </w:r>
      <w:r w:rsidRPr="00FE60F2">
        <w:rPr>
          <w:rStyle w:val="Zag11"/>
          <w:rFonts w:eastAsia="@Arial Unicode MS"/>
          <w:b/>
          <w:bCs/>
          <w:i/>
          <w:iCs/>
          <w:sz w:val="28"/>
          <w:szCs w:val="28"/>
        </w:rPr>
        <w:noBreakHyphen/>
        <w:t>ий</w:t>
      </w:r>
      <w:r w:rsidRPr="00FE60F2">
        <w:rPr>
          <w:rStyle w:val="Zag11"/>
          <w:rFonts w:eastAsia="@Arial Unicode MS"/>
          <w:sz w:val="28"/>
          <w:szCs w:val="28"/>
        </w:rPr>
        <w:t xml:space="preserve">, </w:t>
      </w:r>
      <w:r w:rsidRPr="00FE60F2">
        <w:rPr>
          <w:rStyle w:val="Zag11"/>
          <w:rFonts w:eastAsia="@Arial Unicode MS"/>
          <w:b/>
          <w:bCs/>
          <w:i/>
          <w:iCs/>
          <w:sz w:val="28"/>
          <w:szCs w:val="28"/>
        </w:rPr>
        <w:noBreakHyphen/>
        <w:t>ья</w:t>
      </w:r>
      <w:r w:rsidRPr="00FE60F2">
        <w:rPr>
          <w:rStyle w:val="Zag11"/>
          <w:rFonts w:eastAsia="@Arial Unicode MS"/>
          <w:sz w:val="28"/>
          <w:szCs w:val="28"/>
        </w:rPr>
        <w:t xml:space="preserve">, </w:t>
      </w:r>
      <w:r w:rsidRPr="00FE60F2">
        <w:rPr>
          <w:rStyle w:val="Zag11"/>
          <w:rFonts w:eastAsia="@Arial Unicode MS"/>
          <w:b/>
          <w:bCs/>
          <w:i/>
          <w:iCs/>
          <w:sz w:val="28"/>
          <w:szCs w:val="28"/>
        </w:rPr>
        <w:noBreakHyphen/>
        <w:t>ье</w:t>
      </w:r>
      <w:r w:rsidRPr="00FE60F2">
        <w:rPr>
          <w:rStyle w:val="Zag11"/>
          <w:rFonts w:eastAsia="@Arial Unicode MS"/>
          <w:sz w:val="28"/>
          <w:szCs w:val="28"/>
        </w:rPr>
        <w:t xml:space="preserve">, </w:t>
      </w:r>
      <w:r w:rsidRPr="00FE60F2">
        <w:rPr>
          <w:rStyle w:val="Zag11"/>
          <w:rFonts w:eastAsia="@Arial Unicode MS"/>
          <w:b/>
          <w:bCs/>
          <w:i/>
          <w:iCs/>
          <w:sz w:val="28"/>
          <w:szCs w:val="28"/>
        </w:rPr>
        <w:noBreakHyphen/>
        <w:t>ия</w:t>
      </w:r>
      <w:r w:rsidRPr="00FE60F2">
        <w:rPr>
          <w:rStyle w:val="Zag11"/>
          <w:rFonts w:eastAsia="@Arial Unicode MS"/>
          <w:sz w:val="28"/>
          <w:szCs w:val="28"/>
        </w:rPr>
        <w:t xml:space="preserve">, </w:t>
      </w:r>
      <w:r w:rsidRPr="00FE60F2">
        <w:rPr>
          <w:rStyle w:val="Zag11"/>
          <w:rFonts w:eastAsia="@Arial Unicode MS"/>
          <w:b/>
          <w:bCs/>
          <w:i/>
          <w:iCs/>
          <w:sz w:val="28"/>
          <w:szCs w:val="28"/>
        </w:rPr>
        <w:noBreakHyphen/>
        <w:t>ов</w:t>
      </w:r>
      <w:r w:rsidRPr="00FE60F2">
        <w:rPr>
          <w:rStyle w:val="Zag11"/>
          <w:rFonts w:eastAsia="@Arial Unicode MS"/>
          <w:sz w:val="28"/>
          <w:szCs w:val="28"/>
        </w:rPr>
        <w:t xml:space="preserve">, </w:t>
      </w:r>
      <w:r w:rsidRPr="00FE60F2">
        <w:rPr>
          <w:rStyle w:val="Zag11"/>
          <w:rFonts w:eastAsia="@Arial Unicode MS"/>
          <w:b/>
          <w:bCs/>
          <w:i/>
          <w:iCs/>
          <w:sz w:val="28"/>
          <w:szCs w:val="28"/>
        </w:rPr>
        <w:noBreakHyphen/>
        <w:t>ин</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безударные окончания имен прилагательных;</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раздельное написание предлогов с личными местоимениями;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i/>
          <w:iCs/>
          <w:sz w:val="28"/>
          <w:szCs w:val="28"/>
        </w:rPr>
        <w:t xml:space="preserve">не </w:t>
      </w:r>
      <w:r w:rsidRPr="00FE60F2">
        <w:rPr>
          <w:rStyle w:val="Zag11"/>
          <w:rFonts w:eastAsia="@Arial Unicode MS"/>
          <w:sz w:val="28"/>
          <w:szCs w:val="28"/>
        </w:rPr>
        <w:t>с глаголами;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мягкий знак после шипящих на конце глаголов в форме 2</w:t>
      </w:r>
      <w:r w:rsidRPr="00FE60F2">
        <w:rPr>
          <w:rStyle w:val="Zag11"/>
          <w:rFonts w:eastAsia="@Arial Unicode MS"/>
          <w:sz w:val="28"/>
          <w:szCs w:val="28"/>
        </w:rPr>
        <w:noBreakHyphen/>
        <w:t>го лица единственного числа (</w:t>
      </w:r>
      <w:r w:rsidRPr="00FE60F2">
        <w:rPr>
          <w:rStyle w:val="Zag11"/>
          <w:rFonts w:eastAsia="@Arial Unicode MS"/>
          <w:b/>
          <w:bCs/>
          <w:i/>
          <w:iCs/>
          <w:sz w:val="28"/>
          <w:szCs w:val="28"/>
        </w:rPr>
        <w:t>пишешь</w:t>
      </w:r>
      <w:r w:rsidRPr="00FE60F2">
        <w:rPr>
          <w:rStyle w:val="Zag11"/>
          <w:rFonts w:eastAsia="@Arial Unicode MS"/>
          <w:sz w:val="28"/>
          <w:szCs w:val="28"/>
        </w:rPr>
        <w:t xml:space="preserve">, </w:t>
      </w:r>
      <w:r w:rsidRPr="00FE60F2">
        <w:rPr>
          <w:rStyle w:val="Zag11"/>
          <w:rFonts w:eastAsia="@Arial Unicode MS"/>
          <w:b/>
          <w:bCs/>
          <w:i/>
          <w:iCs/>
          <w:sz w:val="28"/>
          <w:szCs w:val="28"/>
        </w:rPr>
        <w:t>учишь</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мягкий знак в глаголах в сочетании </w:t>
      </w:r>
      <w:r w:rsidRPr="00FE60F2">
        <w:rPr>
          <w:rStyle w:val="Zag11"/>
          <w:rFonts w:eastAsia="@Arial Unicode MS"/>
          <w:sz w:val="28"/>
          <w:szCs w:val="28"/>
        </w:rPr>
        <w:noBreakHyphen/>
      </w:r>
      <w:r w:rsidRPr="00FE60F2">
        <w:rPr>
          <w:rStyle w:val="Zag11"/>
          <w:rFonts w:eastAsia="@Arial Unicode MS"/>
          <w:b/>
          <w:bCs/>
          <w:i/>
          <w:iCs/>
          <w:sz w:val="28"/>
          <w:szCs w:val="28"/>
        </w:rPr>
        <w:t>ться</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i/>
          <w:iCs/>
          <w:sz w:val="28"/>
          <w:szCs w:val="28"/>
        </w:rPr>
        <w:t>безударные личные окончания глаголов</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раздельное написание предлогов с другими словами;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знаки препинания в конце предложения: точка, вопросительный и восклицательный знаки;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знаки препинания (запятая) в предложениях с однородными членами.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Развитие речи.</w:t>
      </w:r>
      <w:r w:rsidRPr="00FE60F2">
        <w:rPr>
          <w:rStyle w:val="Zag11"/>
          <w:rFonts w:eastAsia="@Arial Unicode MS"/>
          <w:sz w:val="28"/>
          <w:szCs w:val="28"/>
        </w:rPr>
        <w:t xml:space="preserve"> Осознание ситуации общения: с какой целью, с кем и где происходит общение.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Текст. Признаки текста. Смысловое единство предложений в тексте. Заглавие текста.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Последовательность предложений в тексте.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Последовательность частей текста (</w:t>
      </w:r>
      <w:r w:rsidRPr="00FE60F2">
        <w:rPr>
          <w:rStyle w:val="Zag11"/>
          <w:rFonts w:eastAsia="@Arial Unicode MS"/>
          <w:i/>
          <w:iCs/>
          <w:sz w:val="28"/>
          <w:szCs w:val="28"/>
        </w:rPr>
        <w:t>абзацев</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FE60F2">
        <w:rPr>
          <w:rStyle w:val="Zag11"/>
          <w:rFonts w:eastAsia="@Arial Unicode MS"/>
          <w:i/>
          <w:iCs/>
          <w:sz w:val="28"/>
          <w:szCs w:val="28"/>
        </w:rPr>
        <w:t>абзацев</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План текста. Составление планов к данным текстам. </w:t>
      </w:r>
      <w:r w:rsidRPr="00FE60F2">
        <w:rPr>
          <w:rStyle w:val="Zag11"/>
          <w:rFonts w:eastAsia="@Arial Unicode MS"/>
          <w:i/>
          <w:iCs/>
          <w:sz w:val="28"/>
          <w:szCs w:val="28"/>
        </w:rPr>
        <w:t>Создание собственных текстов по предложенным планам</w:t>
      </w:r>
      <w:r w:rsidRPr="00FE60F2">
        <w:rPr>
          <w:rStyle w:val="Zag11"/>
          <w:rFonts w:eastAsia="@Arial Unicode MS"/>
          <w:sz w:val="28"/>
          <w:szCs w:val="28"/>
        </w:rPr>
        <w:t>.</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Типы текстов: описание, повествование, рассуждение, их особенности.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Знакомство с жанрами письма и поздравления.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E60F2">
        <w:rPr>
          <w:rStyle w:val="Zag11"/>
          <w:rFonts w:eastAsia="@Arial Unicode MS"/>
          <w:i/>
          <w:iCs/>
          <w:sz w:val="28"/>
          <w:szCs w:val="28"/>
        </w:rPr>
        <w:t>использование в текстах синонимов и антонимов</w:t>
      </w:r>
      <w:r w:rsidRPr="00FE60F2">
        <w:rPr>
          <w:rStyle w:val="Zag11"/>
          <w:rFonts w:eastAsia="@Arial Unicode MS"/>
          <w:sz w:val="28"/>
          <w:szCs w:val="28"/>
        </w:rPr>
        <w:t>.</w:t>
      </w:r>
    </w:p>
    <w:p w:rsidR="00413904" w:rsidRPr="002242BF" w:rsidRDefault="00413904" w:rsidP="002242BF">
      <w:pPr>
        <w:pStyle w:val="Zag3"/>
        <w:tabs>
          <w:tab w:val="left" w:leader="dot" w:pos="624"/>
        </w:tabs>
        <w:spacing w:after="0" w:line="360" w:lineRule="auto"/>
        <w:ind w:firstLine="709"/>
        <w:jc w:val="both"/>
        <w:rPr>
          <w:rFonts w:eastAsia="@Arial Unicode MS"/>
          <w:i w:val="0"/>
          <w:iCs w:val="0"/>
          <w:color w:val="auto"/>
          <w:sz w:val="28"/>
          <w:szCs w:val="28"/>
          <w:lang w:val="ru-RU"/>
        </w:rPr>
      </w:pPr>
      <w:r w:rsidRPr="00FE60F2">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FE60F2">
        <w:rPr>
          <w:rStyle w:val="Zag11"/>
          <w:rFonts w:eastAsia="@Arial Unicode MS"/>
          <w:color w:val="auto"/>
          <w:sz w:val="28"/>
          <w:szCs w:val="28"/>
          <w:lang w:val="ru-RU"/>
        </w:rPr>
        <w:t>изложения подробные и выборочные, изложения с элементами сочинения</w:t>
      </w:r>
      <w:r w:rsidRPr="00FE60F2">
        <w:rPr>
          <w:rStyle w:val="Zag11"/>
          <w:rFonts w:eastAsia="@Arial Unicode MS"/>
          <w:i w:val="0"/>
          <w:iCs w:val="0"/>
          <w:color w:val="auto"/>
          <w:sz w:val="28"/>
          <w:szCs w:val="28"/>
          <w:lang w:val="ru-RU"/>
        </w:rPr>
        <w:t xml:space="preserve">; </w:t>
      </w:r>
      <w:r w:rsidRPr="00FE60F2">
        <w:rPr>
          <w:rStyle w:val="Zag11"/>
          <w:rFonts w:eastAsia="@Arial Unicode MS"/>
          <w:color w:val="auto"/>
          <w:sz w:val="28"/>
          <w:szCs w:val="28"/>
          <w:lang w:val="ru-RU"/>
        </w:rPr>
        <w:t>сочинения</w:t>
      </w:r>
      <w:r w:rsidRPr="00FE60F2">
        <w:rPr>
          <w:rStyle w:val="Zag11"/>
          <w:rFonts w:eastAsia="@Arial Unicode MS"/>
          <w:color w:val="auto"/>
          <w:sz w:val="28"/>
          <w:szCs w:val="28"/>
          <w:lang w:val="ru-RU"/>
        </w:rPr>
        <w:noBreakHyphen/>
        <w:t>повествования</w:t>
      </w:r>
      <w:r w:rsidRPr="00FE60F2">
        <w:rPr>
          <w:rStyle w:val="Zag11"/>
          <w:rFonts w:eastAsia="@Arial Unicode MS"/>
          <w:i w:val="0"/>
          <w:iCs w:val="0"/>
          <w:color w:val="auto"/>
          <w:sz w:val="28"/>
          <w:szCs w:val="28"/>
          <w:lang w:val="ru-RU"/>
        </w:rPr>
        <w:t xml:space="preserve">, </w:t>
      </w:r>
      <w:r w:rsidRPr="00FE60F2">
        <w:rPr>
          <w:rStyle w:val="Zag11"/>
          <w:rFonts w:eastAsia="@Arial Unicode MS"/>
          <w:color w:val="auto"/>
          <w:sz w:val="28"/>
          <w:szCs w:val="28"/>
          <w:lang w:val="ru-RU"/>
        </w:rPr>
        <w:t>сочинения</w:t>
      </w:r>
      <w:r w:rsidRPr="00FE60F2">
        <w:rPr>
          <w:rStyle w:val="Zag11"/>
          <w:rFonts w:eastAsia="@Arial Unicode MS"/>
          <w:color w:val="auto"/>
          <w:sz w:val="28"/>
          <w:szCs w:val="28"/>
          <w:lang w:val="ru-RU"/>
        </w:rPr>
        <w:noBreakHyphen/>
        <w:t>описания</w:t>
      </w:r>
      <w:r w:rsidRPr="00FE60F2">
        <w:rPr>
          <w:rStyle w:val="Zag11"/>
          <w:rFonts w:eastAsia="@Arial Unicode MS"/>
          <w:i w:val="0"/>
          <w:iCs w:val="0"/>
          <w:color w:val="auto"/>
          <w:sz w:val="28"/>
          <w:szCs w:val="28"/>
          <w:lang w:val="ru-RU"/>
        </w:rPr>
        <w:t xml:space="preserve">, </w:t>
      </w:r>
      <w:r w:rsidRPr="00FE60F2">
        <w:rPr>
          <w:rStyle w:val="Zag11"/>
          <w:rFonts w:eastAsia="@Arial Unicode MS"/>
          <w:color w:val="auto"/>
          <w:sz w:val="28"/>
          <w:szCs w:val="28"/>
          <w:lang w:val="ru-RU"/>
        </w:rPr>
        <w:t>сочинения</w:t>
      </w:r>
      <w:r w:rsidRPr="00FE60F2">
        <w:rPr>
          <w:rStyle w:val="Zag11"/>
          <w:rFonts w:eastAsia="@Arial Unicode MS"/>
          <w:color w:val="auto"/>
          <w:sz w:val="28"/>
          <w:szCs w:val="28"/>
          <w:lang w:val="ru-RU"/>
        </w:rPr>
        <w:noBreakHyphen/>
        <w:t>рассуждения</w:t>
      </w:r>
      <w:r w:rsidRPr="00FE60F2">
        <w:rPr>
          <w:rStyle w:val="Zag11"/>
          <w:rFonts w:eastAsia="@Arial Unicode MS"/>
          <w:i w:val="0"/>
          <w:iCs w:val="0"/>
          <w:color w:val="auto"/>
          <w:sz w:val="28"/>
          <w:szCs w:val="28"/>
          <w:lang w:val="ru-RU"/>
        </w:rPr>
        <w:t>.</w:t>
      </w:r>
    </w:p>
    <w:p w:rsidR="00653A76" w:rsidRPr="00FE60F2" w:rsidRDefault="00F2632E" w:rsidP="00F2632E">
      <w:pPr>
        <w:pStyle w:val="aff"/>
        <w:rPr>
          <w:szCs w:val="28"/>
        </w:rPr>
      </w:pPr>
      <w:bookmarkStart w:id="144" w:name="_Toc288394086"/>
      <w:bookmarkStart w:id="145" w:name="_Toc288410553"/>
      <w:bookmarkStart w:id="146" w:name="_Toc288410682"/>
      <w:bookmarkStart w:id="147" w:name="_Toc424564330"/>
      <w:r>
        <w:rPr>
          <w:szCs w:val="28"/>
        </w:rPr>
        <w:t>2.2.2.2</w:t>
      </w:r>
      <w:r w:rsidR="00653A76" w:rsidRPr="00FE60F2">
        <w:rPr>
          <w:szCs w:val="28"/>
        </w:rPr>
        <w:t>Литературное чтение</w:t>
      </w:r>
      <w:bookmarkEnd w:id="144"/>
      <w:bookmarkEnd w:id="145"/>
      <w:bookmarkEnd w:id="146"/>
      <w:bookmarkEnd w:id="147"/>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Виды речевой и читательской деятельности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lastRenderedPageBreak/>
        <w:t>Аудирование (слушание)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E60F2">
        <w:rPr>
          <w:rStyle w:val="Zag11"/>
          <w:rFonts w:eastAsia="@Arial Unicode MS"/>
          <w:sz w:val="28"/>
          <w:szCs w:val="28"/>
        </w:rPr>
        <w:noBreakHyphen/>
        <w:t>познавательному и художественному произведению.</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Чтение</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Чтение вслух.</w:t>
      </w:r>
      <w:r w:rsidRPr="00FE60F2">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b/>
          <w:bCs/>
          <w:sz w:val="28"/>
          <w:szCs w:val="28"/>
        </w:rPr>
        <w:t>Чтение про себя.</w:t>
      </w:r>
      <w:r w:rsidRPr="00FE60F2">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Работа с разными видами текста.</w:t>
      </w:r>
      <w:r w:rsidRPr="00FE60F2">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Библиографическая культура.</w:t>
      </w:r>
      <w:r w:rsidRPr="00FE60F2">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Типы книг (изданий): книга</w:t>
      </w:r>
      <w:r w:rsidRPr="00FE60F2">
        <w:rPr>
          <w:rStyle w:val="Zag11"/>
          <w:rFonts w:eastAsia="@Arial Unicode MS"/>
          <w:sz w:val="28"/>
          <w:szCs w:val="28"/>
        </w:rPr>
        <w:noBreakHyphen/>
        <w:t>произведение, книга</w:t>
      </w:r>
      <w:r w:rsidRPr="00FE60F2">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Работа с текстом художественного произведения.</w:t>
      </w:r>
      <w:r w:rsidRPr="00FE60F2">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w:t>
      </w:r>
      <w:r w:rsidRPr="00FE60F2">
        <w:rPr>
          <w:rStyle w:val="Zag11"/>
          <w:rFonts w:eastAsia="@Arial Unicode MS"/>
          <w:sz w:val="28"/>
          <w:szCs w:val="28"/>
        </w:rPr>
        <w:lastRenderedPageBreak/>
        <w:t>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FE60F2" w:rsidRDefault="00413904" w:rsidP="00FE60F2">
      <w:pPr>
        <w:tabs>
          <w:tab w:val="left" w:leader="dot" w:pos="624"/>
        </w:tabs>
        <w:spacing w:line="360" w:lineRule="auto"/>
        <w:ind w:firstLine="709"/>
        <w:jc w:val="both"/>
        <w:rPr>
          <w:rStyle w:val="Zag11"/>
          <w:rFonts w:eastAsia="@Arial Unicode MS"/>
          <w:b/>
          <w:bCs/>
          <w:sz w:val="28"/>
          <w:szCs w:val="28"/>
        </w:rPr>
      </w:pPr>
      <w:r w:rsidRPr="00FE60F2">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b/>
          <w:bCs/>
          <w:sz w:val="28"/>
          <w:szCs w:val="28"/>
        </w:rPr>
        <w:t xml:space="preserve">Работа с учебными, научно-популярными и другими текстами. </w:t>
      </w:r>
      <w:r w:rsidRPr="00FE60F2">
        <w:rPr>
          <w:rStyle w:val="Zag11"/>
          <w:rFonts w:eastAsia="@Arial Unicode MS"/>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w:t>
      </w:r>
      <w:r w:rsidRPr="00FE60F2">
        <w:rPr>
          <w:rStyle w:val="Zag11"/>
          <w:rFonts w:eastAsia="@Arial Unicode MS"/>
          <w:sz w:val="28"/>
          <w:szCs w:val="28"/>
        </w:rPr>
        <w:lastRenderedPageBreak/>
        <w:t>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Говорение (культура речевого общения)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w:t>
      </w:r>
      <w:r w:rsidRPr="00FE60F2">
        <w:rPr>
          <w:rStyle w:val="Zag11"/>
          <w:rFonts w:eastAsia="@Arial Unicode MS"/>
          <w:sz w:val="28"/>
          <w:szCs w:val="28"/>
        </w:rPr>
        <w:lastRenderedPageBreak/>
        <w:t>языка (синонимы, антонимы, сравнение) с учетом особенностей монологического высказывания.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Письмо (культура письменной речи)</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Круг детского чтения</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FE60F2" w:rsidRDefault="00413904" w:rsidP="00FE60F2">
      <w:pPr>
        <w:tabs>
          <w:tab w:val="left" w:leader="dot" w:pos="624"/>
        </w:tabs>
        <w:spacing w:line="360" w:lineRule="auto"/>
        <w:ind w:firstLine="709"/>
        <w:rPr>
          <w:rStyle w:val="Zag11"/>
          <w:rFonts w:eastAsia="@Arial Unicode MS"/>
          <w:b/>
          <w:bCs/>
          <w:iCs/>
          <w:sz w:val="28"/>
          <w:szCs w:val="28"/>
        </w:rPr>
      </w:pPr>
      <w:r w:rsidRPr="00FE60F2">
        <w:rPr>
          <w:rStyle w:val="Zag11"/>
          <w:rFonts w:eastAsia="@Arial Unicode MS"/>
          <w:b/>
          <w:bCs/>
          <w:iCs/>
          <w:sz w:val="28"/>
          <w:szCs w:val="28"/>
        </w:rPr>
        <w:t>Литературоведческая пропедевтика (практическое освоение)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Ориентировка в литературных понятиях: художественное произведение, художественный образ, искусство слова, автор (рассказчик), </w:t>
      </w:r>
      <w:r w:rsidRPr="00FE60F2">
        <w:rPr>
          <w:rStyle w:val="Zag11"/>
          <w:rFonts w:eastAsia="@Arial Unicode MS"/>
          <w:sz w:val="28"/>
          <w:szCs w:val="28"/>
        </w:rPr>
        <w:lastRenderedPageBreak/>
        <w:t>сюжет, тема; герой произведения: его портрет, речь, поступки, мысли; отношение автора к герою.</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Фольклор и авторские художественные произведения (различение).</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FE60F2" w:rsidRDefault="00413904"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FE60F2" w:rsidRDefault="00413904" w:rsidP="00FE60F2">
      <w:pPr>
        <w:tabs>
          <w:tab w:val="left" w:leader="dot" w:pos="624"/>
        </w:tabs>
        <w:spacing w:line="360" w:lineRule="auto"/>
        <w:ind w:firstLine="709"/>
        <w:jc w:val="both"/>
        <w:rPr>
          <w:rStyle w:val="Zag11"/>
          <w:rFonts w:eastAsia="@Arial Unicode MS"/>
          <w:b/>
          <w:bCs/>
          <w:iCs/>
          <w:sz w:val="28"/>
          <w:szCs w:val="28"/>
        </w:rPr>
      </w:pPr>
      <w:r w:rsidRPr="00FE60F2">
        <w:rPr>
          <w:rStyle w:val="Zag11"/>
          <w:rFonts w:eastAsia="@Arial Unicode MS"/>
          <w:b/>
          <w:bCs/>
          <w:iCs/>
          <w:sz w:val="28"/>
          <w:szCs w:val="28"/>
        </w:rPr>
        <w:t>Творческая деятельность обучающихся (на основе литературных произведений)</w:t>
      </w:r>
    </w:p>
    <w:p w:rsidR="00413904" w:rsidRPr="00FE60F2" w:rsidRDefault="00413904" w:rsidP="00FE60F2">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FE60F2">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E60F2">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E60F2">
        <w:rPr>
          <w:rStyle w:val="Zag11"/>
          <w:rFonts w:eastAsia="@Arial Unicode MS"/>
          <w:i w:val="0"/>
          <w:iCs w:val="0"/>
          <w:color w:val="auto"/>
          <w:sz w:val="28"/>
          <w:szCs w:val="28"/>
          <w:lang w:val="ru-RU"/>
        </w:rPr>
        <w:t>.</w:t>
      </w:r>
    </w:p>
    <w:p w:rsidR="00C50602" w:rsidRPr="00FE60F2" w:rsidRDefault="00F2632E" w:rsidP="00F2632E">
      <w:pPr>
        <w:pStyle w:val="aff"/>
        <w:rPr>
          <w:szCs w:val="28"/>
        </w:rPr>
      </w:pPr>
      <w:r>
        <w:rPr>
          <w:szCs w:val="28"/>
        </w:rPr>
        <w:t>2.2.2.3</w:t>
      </w:r>
      <w:r w:rsidR="002242BF">
        <w:rPr>
          <w:szCs w:val="28"/>
        </w:rPr>
        <w:t>.</w:t>
      </w:r>
      <w:r w:rsidR="00C50602" w:rsidRPr="00FE60F2">
        <w:rPr>
          <w:szCs w:val="28"/>
        </w:rPr>
        <w:t>Родной язык</w:t>
      </w:r>
    </w:p>
    <w:p w:rsidR="00C50602" w:rsidRPr="00FE60F2" w:rsidRDefault="00C50602" w:rsidP="00FE60F2">
      <w:pPr>
        <w:spacing w:line="360" w:lineRule="auto"/>
        <w:jc w:val="both"/>
        <w:rPr>
          <w:sz w:val="28"/>
          <w:szCs w:val="28"/>
        </w:rPr>
      </w:pPr>
      <w:r w:rsidRPr="00FE60F2">
        <w:rPr>
          <w:sz w:val="28"/>
          <w:szCs w:val="28"/>
        </w:rPr>
        <w:t xml:space="preserve">1 класс </w:t>
      </w:r>
    </w:p>
    <w:p w:rsidR="00C50602" w:rsidRPr="00FE60F2" w:rsidRDefault="00C50602" w:rsidP="00FE60F2">
      <w:pPr>
        <w:spacing w:line="360" w:lineRule="auto"/>
        <w:jc w:val="both"/>
        <w:rPr>
          <w:sz w:val="28"/>
          <w:szCs w:val="28"/>
        </w:rPr>
      </w:pPr>
      <w:r w:rsidRPr="00FE60F2">
        <w:rPr>
          <w:sz w:val="28"/>
          <w:szCs w:val="28"/>
        </w:rPr>
        <w:t xml:space="preserve">Письмо. Овладение печатным и рукописным шрифтами. Письмо букв, буквосочетаний, слогов, слов, предложений в системе обучения грамоте. </w:t>
      </w:r>
      <w:r w:rsidRPr="00FE60F2">
        <w:rPr>
          <w:sz w:val="28"/>
          <w:szCs w:val="28"/>
        </w:rPr>
        <w:lastRenderedPageBreak/>
        <w:t xml:space="preserve">Речь. Предложение. Слово. Речь — способ общения людей. Формы речи: устная и письменная. Несловесные средства устного общения (интонация, мимика, жесты, позы). Выделение из потока речи высказываний в объѐме предложений. Развитие речи. Развитие фонематического и интонационного слуха. Упражнения по отработке чѐткости произнесения слов. Составление предложений по рисункам, предложенным ситуациям. Составление рассказов по серии сюжетных картинок. </w:t>
      </w:r>
    </w:p>
    <w:p w:rsidR="00C50602" w:rsidRPr="00FE60F2" w:rsidRDefault="00C50602" w:rsidP="00FE60F2">
      <w:pPr>
        <w:spacing w:line="360" w:lineRule="auto"/>
        <w:jc w:val="both"/>
        <w:rPr>
          <w:sz w:val="28"/>
          <w:szCs w:val="28"/>
        </w:rPr>
      </w:pPr>
      <w:r w:rsidRPr="00FE60F2">
        <w:rPr>
          <w:sz w:val="28"/>
          <w:szCs w:val="28"/>
        </w:rPr>
        <w:t xml:space="preserve">2 класс. </w:t>
      </w:r>
    </w:p>
    <w:p w:rsidR="009F65EA" w:rsidRDefault="00C50602" w:rsidP="00FE60F2">
      <w:pPr>
        <w:spacing w:line="360" w:lineRule="auto"/>
        <w:jc w:val="both"/>
        <w:rPr>
          <w:sz w:val="28"/>
          <w:szCs w:val="28"/>
        </w:rPr>
      </w:pPr>
      <w:r w:rsidRPr="00FE60F2">
        <w:rPr>
          <w:sz w:val="28"/>
          <w:szCs w:val="28"/>
        </w:rPr>
        <w:t xml:space="preserve">Устная и письменная речь. Выразительность речи. Умение регулировать громкость и высоту голоса.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ударенные слова и сочетания слов, продумать мелодику чтения. Слово. Слово имеет значение. Синонимы. Омонимы. Многозначные слова. Изобразительные средства языка: сравнение, олицетворение. Вежливые слова. Знакомство со словарями: толковым, орфографическим. Умение определять лексическое значение слова по словарю, контексту, на основе словообразовательного анализа. Умение выделять слова в переносном значении в тексте, сравнивать прямое и переносное значения, определять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 Культура общения. Волшебные слова: слова приветствия, прощания, извинения и так далее. Умение использовать вежливые слова с учѐтом речевой ситуации с нужной интонацией, мимикой. </w:t>
      </w:r>
    </w:p>
    <w:p w:rsidR="00C50602" w:rsidRPr="00FE60F2" w:rsidRDefault="00C50602" w:rsidP="00FE60F2">
      <w:pPr>
        <w:spacing w:line="360" w:lineRule="auto"/>
        <w:jc w:val="both"/>
        <w:rPr>
          <w:sz w:val="28"/>
          <w:szCs w:val="28"/>
        </w:rPr>
      </w:pPr>
      <w:r w:rsidRPr="00FE60F2">
        <w:rPr>
          <w:sz w:val="28"/>
          <w:szCs w:val="28"/>
        </w:rPr>
        <w:t xml:space="preserve">3 класс. </w:t>
      </w:r>
    </w:p>
    <w:p w:rsidR="00C50602" w:rsidRPr="00FE60F2" w:rsidRDefault="00C50602" w:rsidP="00FE60F2">
      <w:pPr>
        <w:spacing w:line="360" w:lineRule="auto"/>
        <w:jc w:val="both"/>
        <w:rPr>
          <w:sz w:val="28"/>
          <w:szCs w:val="28"/>
        </w:rPr>
      </w:pPr>
      <w:r w:rsidRPr="00FE60F2">
        <w:rPr>
          <w:sz w:val="28"/>
          <w:szCs w:val="28"/>
        </w:rPr>
        <w:t xml:space="preserve">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 Умение самостоятельно подготовиться к выразительному чтению произведения. Умение выразительно прочитать </w:t>
      </w:r>
      <w:r w:rsidRPr="00FE60F2">
        <w:rPr>
          <w:sz w:val="28"/>
          <w:szCs w:val="28"/>
        </w:rPr>
        <w:lastRenderedPageBreak/>
        <w:t xml:space="preserve">текст после самостоятельной подготовки. Слово. Жизнь слова. Откуда берутся слова? Как живут слова? Основные источники пополнения словаря. Знакомство с элементами словообразования. Знакомство с происхождением некоторых антропонимов и топонимов. Устаревшие слова. Умение выделять их в тексте, определять значение, стилистическую принадлежность. Культура общения. Волшебные слова: слова приветствия, прощания, просьбы, благодарности, извинение. Умение дискутировать, использовать вежливые слова в диалоге с учѐтом речевой ситуации. </w:t>
      </w:r>
    </w:p>
    <w:p w:rsidR="00C50602" w:rsidRPr="00FE60F2" w:rsidRDefault="00C50602" w:rsidP="00FE60F2">
      <w:pPr>
        <w:spacing w:line="360" w:lineRule="auto"/>
        <w:jc w:val="both"/>
        <w:rPr>
          <w:sz w:val="28"/>
          <w:szCs w:val="28"/>
        </w:rPr>
      </w:pPr>
      <w:r w:rsidRPr="00FE60F2">
        <w:rPr>
          <w:sz w:val="28"/>
          <w:szCs w:val="28"/>
        </w:rPr>
        <w:t xml:space="preserve">4 класс. </w:t>
      </w:r>
    </w:p>
    <w:p w:rsidR="00C50602" w:rsidRPr="00FE60F2" w:rsidRDefault="00C50602" w:rsidP="002242BF">
      <w:pPr>
        <w:spacing w:line="360" w:lineRule="auto"/>
        <w:jc w:val="both"/>
        <w:rPr>
          <w:sz w:val="28"/>
          <w:szCs w:val="28"/>
        </w:rPr>
      </w:pPr>
      <w:r w:rsidRPr="00FE60F2">
        <w:rPr>
          <w:sz w:val="28"/>
          <w:szCs w:val="28"/>
        </w:rPr>
        <w:t xml:space="preserve">Культура речи. Пословицы и поговорки. Афоризмы. Написание сочинения по пословице. Монолог и диалог как разновидность речи. Умение составлять текст – монолог и текст – диалог, правильно их оформлять на письме. Драматические импровизации. Умение импровизировать. Умение инсценировать диалог. Текст.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Аннотация. Я пишу письмо. Личный дневник. </w:t>
      </w:r>
    </w:p>
    <w:p w:rsidR="00C50602" w:rsidRPr="00FE60F2" w:rsidRDefault="00F2632E" w:rsidP="00F2632E">
      <w:pPr>
        <w:pStyle w:val="aff"/>
        <w:rPr>
          <w:szCs w:val="28"/>
        </w:rPr>
      </w:pPr>
      <w:r>
        <w:rPr>
          <w:szCs w:val="28"/>
        </w:rPr>
        <w:t xml:space="preserve">2.2.2.4 </w:t>
      </w:r>
      <w:r w:rsidR="00C50602" w:rsidRPr="00FE60F2">
        <w:rPr>
          <w:szCs w:val="28"/>
        </w:rPr>
        <w:t>Литературное чтение на родном языке</w:t>
      </w:r>
    </w:p>
    <w:p w:rsidR="00C50602" w:rsidRPr="00FE60F2" w:rsidRDefault="00C50602" w:rsidP="00FE60F2">
      <w:pPr>
        <w:spacing w:line="360" w:lineRule="auto"/>
        <w:jc w:val="both"/>
        <w:rPr>
          <w:sz w:val="28"/>
          <w:szCs w:val="28"/>
        </w:rPr>
      </w:pPr>
      <w:r w:rsidRPr="00FE60F2">
        <w:rPr>
          <w:sz w:val="28"/>
          <w:szCs w:val="28"/>
        </w:rPr>
        <w:t xml:space="preserve">Умение говорить (культура речевого общения). </w:t>
      </w:r>
    </w:p>
    <w:p w:rsidR="00C50602" w:rsidRPr="00FE60F2" w:rsidRDefault="00C50602" w:rsidP="00FE60F2">
      <w:pPr>
        <w:spacing w:line="360" w:lineRule="auto"/>
        <w:jc w:val="both"/>
        <w:rPr>
          <w:sz w:val="28"/>
          <w:szCs w:val="28"/>
        </w:rPr>
      </w:pPr>
      <w:r w:rsidRPr="00FE60F2">
        <w:rPr>
          <w:sz w:val="28"/>
          <w:szCs w:val="28"/>
        </w:rPr>
        <w:t xml:space="preserve">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w:t>
      </w:r>
    </w:p>
    <w:p w:rsidR="00C50602" w:rsidRPr="00FE60F2" w:rsidRDefault="00C50602" w:rsidP="00FE60F2">
      <w:pPr>
        <w:spacing w:line="360" w:lineRule="auto"/>
        <w:jc w:val="both"/>
        <w:rPr>
          <w:sz w:val="28"/>
          <w:szCs w:val="28"/>
        </w:rPr>
      </w:pPr>
      <w:r w:rsidRPr="00FE60F2">
        <w:rPr>
          <w:sz w:val="28"/>
          <w:szCs w:val="28"/>
        </w:rPr>
        <w:t xml:space="preserve">Использование норм речевого этикета. Знакомство с особенностями национального этикета на основе фольклорных произведений. Осознание монолога как формы речевого высказывания. Умение строить речевое высказывание небольшого объѐма с опорой на текст. </w:t>
      </w:r>
    </w:p>
    <w:p w:rsidR="00C50602" w:rsidRPr="00FE60F2" w:rsidRDefault="00C50602" w:rsidP="00FE60F2">
      <w:pPr>
        <w:spacing w:line="360" w:lineRule="auto"/>
        <w:jc w:val="both"/>
        <w:rPr>
          <w:sz w:val="28"/>
          <w:szCs w:val="28"/>
        </w:rPr>
      </w:pPr>
      <w:r w:rsidRPr="00FE60F2">
        <w:rPr>
          <w:sz w:val="28"/>
          <w:szCs w:val="28"/>
        </w:rPr>
        <w:lastRenderedPageBreak/>
        <w:t xml:space="preserve">Круг детского чтения. 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w:t>
      </w:r>
    </w:p>
    <w:p w:rsidR="00C50602" w:rsidRPr="00FE60F2" w:rsidRDefault="00C50602" w:rsidP="00FE60F2">
      <w:pPr>
        <w:spacing w:line="360" w:lineRule="auto"/>
        <w:jc w:val="both"/>
        <w:rPr>
          <w:sz w:val="28"/>
          <w:szCs w:val="28"/>
        </w:rPr>
      </w:pPr>
      <w:r w:rsidRPr="00FE60F2">
        <w:rPr>
          <w:sz w:val="28"/>
          <w:szCs w:val="28"/>
        </w:rPr>
        <w:t xml:space="preserve">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 </w:t>
      </w:r>
    </w:p>
    <w:p w:rsidR="00413904" w:rsidRPr="002242BF" w:rsidRDefault="00C50602" w:rsidP="002242BF">
      <w:pPr>
        <w:spacing w:line="360" w:lineRule="auto"/>
        <w:jc w:val="both"/>
        <w:rPr>
          <w:sz w:val="28"/>
          <w:szCs w:val="28"/>
        </w:rPr>
      </w:pPr>
      <w:r w:rsidRPr="00FE60F2">
        <w:rPr>
          <w:sz w:val="28"/>
          <w:szCs w:val="28"/>
        </w:rPr>
        <w:t xml:space="preserve">Основные темы детского чтения: фольклор русского народа, произведения о Родине, еѐ истории и природе; о детях, семье и школе; о братьях наших меньших; о добре, дружбе, справедливости; юмористические произведения. </w:t>
      </w:r>
    </w:p>
    <w:p w:rsidR="00653A76" w:rsidRPr="00FE60F2" w:rsidRDefault="00E26967" w:rsidP="00E26967">
      <w:pPr>
        <w:pStyle w:val="aff"/>
        <w:rPr>
          <w:szCs w:val="28"/>
        </w:rPr>
      </w:pPr>
      <w:bookmarkStart w:id="148" w:name="_Toc288394087"/>
      <w:bookmarkStart w:id="149" w:name="_Toc288410554"/>
      <w:bookmarkStart w:id="150" w:name="_Toc288410683"/>
      <w:bookmarkStart w:id="151" w:name="_Toc424564331"/>
      <w:r>
        <w:rPr>
          <w:szCs w:val="28"/>
        </w:rPr>
        <w:t xml:space="preserve">2.2.2.5 </w:t>
      </w:r>
      <w:r w:rsidR="00653A76" w:rsidRPr="00A31F4E">
        <w:rPr>
          <w:szCs w:val="28"/>
        </w:rPr>
        <w:t xml:space="preserve">Иностранный </w:t>
      </w:r>
      <w:r w:rsidR="00653A76" w:rsidRPr="00FE60F2">
        <w:rPr>
          <w:szCs w:val="28"/>
        </w:rPr>
        <w:t>язык</w:t>
      </w:r>
      <w:bookmarkEnd w:id="148"/>
      <w:bookmarkEnd w:id="149"/>
      <w:bookmarkEnd w:id="150"/>
      <w:bookmarkEnd w:id="151"/>
      <w:r w:rsidR="00321A0A">
        <w:rPr>
          <w:szCs w:val="28"/>
        </w:rPr>
        <w:t xml:space="preserve">  (</w:t>
      </w:r>
      <w:r w:rsidR="00D214B6">
        <w:rPr>
          <w:szCs w:val="28"/>
        </w:rPr>
        <w:t>а</w:t>
      </w:r>
      <w:r w:rsidR="00321A0A">
        <w:rPr>
          <w:szCs w:val="28"/>
        </w:rPr>
        <w:t>нглийский)</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Предметное содержание речи</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Знакомство. </w:t>
      </w:r>
      <w:r w:rsidRPr="00FE60F2">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Я и моя семья. </w:t>
      </w:r>
      <w:r w:rsidRPr="00FE60F2">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FE60F2">
        <w:rPr>
          <w:rFonts w:ascii="Times New Roman" w:hAnsi="Times New Roman"/>
          <w:color w:val="auto"/>
          <w:spacing w:val="2"/>
          <w:sz w:val="28"/>
          <w:szCs w:val="28"/>
        </w:rPr>
        <w:t xml:space="preserve">рядок дня, </w:t>
      </w:r>
      <w:r w:rsidRPr="00FE60F2">
        <w:rPr>
          <w:rFonts w:ascii="Times New Roman" w:hAnsi="Times New Roman"/>
          <w:iCs/>
          <w:color w:val="auto"/>
          <w:spacing w:val="2"/>
          <w:sz w:val="28"/>
          <w:szCs w:val="28"/>
        </w:rPr>
        <w:t>домашние обязанности</w:t>
      </w:r>
      <w:r w:rsidRPr="00FE60F2">
        <w:rPr>
          <w:rFonts w:ascii="Times New Roman" w:hAnsi="Times New Roman"/>
          <w:color w:val="auto"/>
          <w:spacing w:val="2"/>
          <w:sz w:val="28"/>
          <w:szCs w:val="28"/>
        </w:rPr>
        <w:t>)</w:t>
      </w:r>
      <w:r w:rsidRPr="00FE60F2">
        <w:rPr>
          <w:rFonts w:ascii="Times New Roman" w:hAnsi="Times New Roman"/>
          <w:iCs/>
          <w:color w:val="auto"/>
          <w:spacing w:val="2"/>
          <w:sz w:val="28"/>
          <w:szCs w:val="28"/>
        </w:rPr>
        <w:t xml:space="preserve">. </w:t>
      </w:r>
      <w:r w:rsidRPr="00FE60F2">
        <w:rPr>
          <w:rFonts w:ascii="Times New Roman" w:hAnsi="Times New Roman"/>
          <w:color w:val="auto"/>
          <w:spacing w:val="2"/>
          <w:sz w:val="28"/>
          <w:szCs w:val="28"/>
        </w:rPr>
        <w:t xml:space="preserve">Покупки в магазине: одежда, </w:t>
      </w:r>
      <w:r w:rsidRPr="00FE60F2">
        <w:rPr>
          <w:rFonts w:ascii="Times New Roman" w:hAnsi="Times New Roman"/>
          <w:iCs/>
          <w:color w:val="auto"/>
          <w:spacing w:val="2"/>
          <w:sz w:val="28"/>
          <w:szCs w:val="28"/>
        </w:rPr>
        <w:t xml:space="preserve">обувь, </w:t>
      </w:r>
      <w:r w:rsidRPr="00FE60F2">
        <w:rPr>
          <w:rFonts w:ascii="Times New Roman" w:hAnsi="Times New Roman"/>
          <w:color w:val="auto"/>
          <w:spacing w:val="2"/>
          <w:sz w:val="28"/>
          <w:szCs w:val="28"/>
        </w:rPr>
        <w:t xml:space="preserve">основные продукты питания. Любимая еда. </w:t>
      </w:r>
      <w:r w:rsidRPr="00FE60F2">
        <w:rPr>
          <w:rFonts w:ascii="Times New Roman" w:hAnsi="Times New Roman"/>
          <w:color w:val="auto"/>
          <w:sz w:val="28"/>
          <w:szCs w:val="28"/>
        </w:rPr>
        <w:t>Семейные праздники: день рождения, Новый год/Рождество. Подарки.</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Мир моих увлечений. </w:t>
      </w:r>
      <w:r w:rsidRPr="00FE60F2">
        <w:rPr>
          <w:rFonts w:ascii="Times New Roman" w:hAnsi="Times New Roman"/>
          <w:color w:val="auto"/>
          <w:spacing w:val="2"/>
          <w:sz w:val="28"/>
          <w:szCs w:val="28"/>
        </w:rPr>
        <w:t xml:space="preserve">Мои любимые занятия. Виды </w:t>
      </w:r>
      <w:r w:rsidRPr="00FE60F2">
        <w:rPr>
          <w:rFonts w:ascii="Times New Roman" w:hAnsi="Times New Roman"/>
          <w:color w:val="auto"/>
          <w:sz w:val="28"/>
          <w:szCs w:val="28"/>
        </w:rPr>
        <w:t xml:space="preserve">спорта и спортивные игры. </w:t>
      </w:r>
      <w:r w:rsidRPr="00FE60F2">
        <w:rPr>
          <w:rFonts w:ascii="Times New Roman" w:hAnsi="Times New Roman"/>
          <w:iCs/>
          <w:color w:val="auto"/>
          <w:sz w:val="28"/>
          <w:szCs w:val="28"/>
        </w:rPr>
        <w:t xml:space="preserve">Мои любимые сказки. </w:t>
      </w:r>
      <w:r w:rsidRPr="00FE60F2">
        <w:rPr>
          <w:rFonts w:ascii="Times New Roman" w:hAnsi="Times New Roman"/>
          <w:color w:val="auto"/>
          <w:sz w:val="28"/>
          <w:szCs w:val="28"/>
        </w:rPr>
        <w:t xml:space="preserve">Выходной день </w:t>
      </w:r>
      <w:r w:rsidRPr="00FE60F2">
        <w:rPr>
          <w:rFonts w:ascii="Times New Roman" w:hAnsi="Times New Roman"/>
          <w:iCs/>
          <w:color w:val="auto"/>
          <w:sz w:val="28"/>
          <w:szCs w:val="28"/>
        </w:rPr>
        <w:t xml:space="preserve">(в зоопарке, цирке), </w:t>
      </w:r>
      <w:r w:rsidRPr="00FE60F2">
        <w:rPr>
          <w:rFonts w:ascii="Times New Roman" w:hAnsi="Times New Roman"/>
          <w:color w:val="auto"/>
          <w:sz w:val="28"/>
          <w:szCs w:val="28"/>
        </w:rPr>
        <w:t>каникулы.</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Я и мои друзья. </w:t>
      </w:r>
      <w:r w:rsidRPr="00FE60F2">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Моя школа. </w:t>
      </w:r>
      <w:r w:rsidRPr="00FE60F2">
        <w:rPr>
          <w:rFonts w:ascii="Times New Roman" w:hAnsi="Times New Roman"/>
          <w:color w:val="auto"/>
          <w:spacing w:val="2"/>
          <w:sz w:val="28"/>
          <w:szCs w:val="28"/>
        </w:rPr>
        <w:t xml:space="preserve">Классная комната, учебные предметы, </w:t>
      </w:r>
      <w:r w:rsidRPr="00FE60F2">
        <w:rPr>
          <w:rFonts w:ascii="Times New Roman" w:hAnsi="Times New Roman"/>
          <w:color w:val="auto"/>
          <w:sz w:val="28"/>
          <w:szCs w:val="28"/>
        </w:rPr>
        <w:t>школьные принадлежности. Учебные занятия на уроках.</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lastRenderedPageBreak/>
        <w:t xml:space="preserve">Мир вокруг меня. </w:t>
      </w:r>
      <w:r w:rsidRPr="00FE60F2">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FE60F2">
        <w:rPr>
          <w:rFonts w:ascii="Times New Roman" w:hAnsi="Times New Roman"/>
          <w:iCs/>
          <w:color w:val="auto"/>
          <w:sz w:val="28"/>
          <w:szCs w:val="28"/>
        </w:rPr>
        <w:t xml:space="preserve">Дикие и домашние животные. </w:t>
      </w:r>
      <w:r w:rsidRPr="00FE60F2">
        <w:rPr>
          <w:rFonts w:ascii="Times New Roman" w:hAnsi="Times New Roman"/>
          <w:color w:val="auto"/>
          <w:sz w:val="28"/>
          <w:szCs w:val="28"/>
        </w:rPr>
        <w:t>Любимое время года. Погода.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pacing w:val="2"/>
          <w:sz w:val="28"/>
          <w:szCs w:val="28"/>
        </w:rPr>
        <w:t xml:space="preserve">Страна/страны изучаемого языка и родная страна. </w:t>
      </w:r>
      <w:r w:rsidRPr="00FE60F2">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FE60F2">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FE60F2">
        <w:rPr>
          <w:rFonts w:ascii="Times New Roman" w:hAnsi="Times New Roman"/>
          <w:color w:val="auto"/>
          <w:sz w:val="28"/>
          <w:szCs w:val="28"/>
        </w:rPr>
        <w:t xml:space="preserve"> время совместной игры, в магазине).</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Коммуникативные умения по видам речевой деятельности</w:t>
      </w:r>
    </w:p>
    <w:p w:rsidR="00653A76" w:rsidRPr="00FE60F2" w:rsidRDefault="00653A76" w:rsidP="00FE60F2">
      <w:pPr>
        <w:pStyle w:val="a3"/>
        <w:spacing w:line="360" w:lineRule="auto"/>
        <w:ind w:firstLine="454"/>
        <w:rPr>
          <w:rFonts w:ascii="Times New Roman" w:hAnsi="Times New Roman"/>
          <w:iCs/>
          <w:color w:val="auto"/>
          <w:sz w:val="28"/>
          <w:szCs w:val="28"/>
        </w:rPr>
      </w:pPr>
      <w:r w:rsidRPr="00FE60F2">
        <w:rPr>
          <w:rFonts w:ascii="Times New Roman" w:hAnsi="Times New Roman"/>
          <w:b/>
          <w:bCs/>
          <w:color w:val="auto"/>
          <w:sz w:val="28"/>
          <w:szCs w:val="28"/>
        </w:rPr>
        <w:t>В русле говорения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iCs/>
          <w:color w:val="auto"/>
          <w:sz w:val="28"/>
          <w:szCs w:val="28"/>
        </w:rPr>
        <w:t>1.</w:t>
      </w:r>
      <w:r w:rsidRPr="00FE60F2">
        <w:rPr>
          <w:rFonts w:ascii="Times New Roman" w:hAnsi="Times New Roman"/>
          <w:iCs/>
          <w:color w:val="auto"/>
          <w:sz w:val="28"/>
          <w:szCs w:val="28"/>
        </w:rPr>
        <w:t> </w:t>
      </w:r>
      <w:r w:rsidRPr="00FE60F2">
        <w:rPr>
          <w:rFonts w:ascii="Times New Roman" w:hAnsi="Times New Roman"/>
          <w:iCs/>
          <w:color w:val="auto"/>
          <w:sz w:val="28"/>
          <w:szCs w:val="28"/>
        </w:rPr>
        <w:t>Диалогическая форма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Уметь вести:</w:t>
      </w:r>
    </w:p>
    <w:p w:rsidR="00653A76" w:rsidRPr="00FE60F2" w:rsidRDefault="00653A76" w:rsidP="00FE60F2">
      <w:pPr>
        <w:pStyle w:val="21"/>
        <w:rPr>
          <w:szCs w:val="28"/>
        </w:rPr>
      </w:pPr>
      <w:r w:rsidRPr="00FE60F2">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FE60F2" w:rsidRDefault="00653A76" w:rsidP="00FE60F2">
      <w:pPr>
        <w:pStyle w:val="21"/>
        <w:rPr>
          <w:szCs w:val="28"/>
        </w:rPr>
      </w:pPr>
      <w:r w:rsidRPr="00FE60F2">
        <w:rPr>
          <w:szCs w:val="28"/>
        </w:rPr>
        <w:t>диалог­расспрос (запрос информации и ответ на него);</w:t>
      </w:r>
    </w:p>
    <w:p w:rsidR="00653A76" w:rsidRPr="00FE60F2" w:rsidRDefault="00653A76" w:rsidP="00FE60F2">
      <w:pPr>
        <w:pStyle w:val="21"/>
        <w:rPr>
          <w:iCs/>
          <w:szCs w:val="28"/>
        </w:rPr>
      </w:pPr>
      <w:r w:rsidRPr="00FE60F2">
        <w:rPr>
          <w:szCs w:val="28"/>
        </w:rPr>
        <w:t>диалог — побуждение к действию.</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iCs/>
          <w:color w:val="auto"/>
          <w:sz w:val="28"/>
          <w:szCs w:val="28"/>
        </w:rPr>
        <w:t>2.</w:t>
      </w:r>
      <w:r w:rsidRPr="00FE60F2">
        <w:rPr>
          <w:rFonts w:ascii="Times New Roman" w:hAnsi="Times New Roman"/>
          <w:iCs/>
          <w:color w:val="auto"/>
          <w:sz w:val="28"/>
          <w:szCs w:val="28"/>
        </w:rPr>
        <w:t> </w:t>
      </w:r>
      <w:r w:rsidRPr="00FE60F2">
        <w:rPr>
          <w:rFonts w:ascii="Times New Roman" w:hAnsi="Times New Roman"/>
          <w:iCs/>
          <w:color w:val="auto"/>
          <w:sz w:val="28"/>
          <w:szCs w:val="28"/>
        </w:rPr>
        <w:t>Монологическая форма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FE60F2">
        <w:rPr>
          <w:rFonts w:ascii="Times New Roman" w:hAnsi="Times New Roman"/>
          <w:iCs/>
          <w:color w:val="auto"/>
          <w:spacing w:val="2"/>
          <w:sz w:val="28"/>
          <w:szCs w:val="28"/>
        </w:rPr>
        <w:t>характеристика (персона</w:t>
      </w:r>
      <w:r w:rsidRPr="00FE60F2">
        <w:rPr>
          <w:rFonts w:ascii="Times New Roman" w:hAnsi="Times New Roman"/>
          <w:iCs/>
          <w:color w:val="auto"/>
          <w:sz w:val="28"/>
          <w:szCs w:val="28"/>
        </w:rPr>
        <w:t>жей).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t>В русле аудирования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Воспринимать на слух и понимать:</w:t>
      </w:r>
    </w:p>
    <w:p w:rsidR="00653A76" w:rsidRPr="00FE60F2" w:rsidRDefault="00653A76" w:rsidP="00FE60F2">
      <w:pPr>
        <w:pStyle w:val="21"/>
        <w:rPr>
          <w:szCs w:val="28"/>
        </w:rPr>
      </w:pPr>
      <w:r w:rsidRPr="00FE60F2">
        <w:rPr>
          <w:szCs w:val="28"/>
        </w:rPr>
        <w:t>речь учителя и одноклассников в процессе общения на уроке и вербально/невербально реагировать на услышанное;</w:t>
      </w:r>
    </w:p>
    <w:p w:rsidR="00653A76" w:rsidRPr="00FE60F2" w:rsidRDefault="00653A76" w:rsidP="00FE60F2">
      <w:pPr>
        <w:pStyle w:val="21"/>
        <w:rPr>
          <w:szCs w:val="28"/>
        </w:rPr>
      </w:pPr>
      <w:r w:rsidRPr="00FE60F2">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lastRenderedPageBreak/>
        <w:t>В русле чтения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Читать:</w:t>
      </w:r>
    </w:p>
    <w:p w:rsidR="00653A76" w:rsidRPr="00FE60F2" w:rsidRDefault="00653A76" w:rsidP="00FE60F2">
      <w:pPr>
        <w:pStyle w:val="21"/>
        <w:rPr>
          <w:szCs w:val="28"/>
        </w:rPr>
      </w:pPr>
      <w:r w:rsidRPr="00FE60F2">
        <w:rPr>
          <w:szCs w:val="28"/>
        </w:rPr>
        <w:t>вслух небольшие тексты, построенные на изученном языковом материале;</w:t>
      </w:r>
    </w:p>
    <w:p w:rsidR="00653A76" w:rsidRPr="00FE60F2" w:rsidRDefault="00653A76" w:rsidP="00FE60F2">
      <w:pPr>
        <w:pStyle w:val="21"/>
        <w:rPr>
          <w:szCs w:val="28"/>
        </w:rPr>
      </w:pPr>
      <w:r w:rsidRPr="00FE60F2">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E60F2">
        <w:rPr>
          <w:szCs w:val="28"/>
        </w:rPr>
        <w:t> </w:t>
      </w:r>
      <w:r w:rsidRPr="00FE60F2">
        <w:rPr>
          <w:szCs w:val="28"/>
        </w:rPr>
        <w:t>т.</w:t>
      </w:r>
      <w:r w:rsidRPr="00FE60F2">
        <w:rPr>
          <w:szCs w:val="28"/>
        </w:rPr>
        <w:t> </w:t>
      </w:r>
      <w:r w:rsidRPr="00FE60F2">
        <w:rPr>
          <w:szCs w:val="28"/>
        </w:rPr>
        <w:t>д.).</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t>В русле письма</w:t>
      </w:r>
    </w:p>
    <w:p w:rsidR="00653A76" w:rsidRPr="00FE60F2" w:rsidRDefault="00653A76" w:rsidP="00FE60F2">
      <w:pPr>
        <w:pStyle w:val="21"/>
        <w:numPr>
          <w:ilvl w:val="0"/>
          <w:numId w:val="0"/>
        </w:numPr>
        <w:ind w:left="680"/>
        <w:rPr>
          <w:szCs w:val="28"/>
        </w:rPr>
      </w:pPr>
      <w:r w:rsidRPr="00FE60F2">
        <w:rPr>
          <w:szCs w:val="28"/>
        </w:rPr>
        <w:t>Владеть:</w:t>
      </w:r>
    </w:p>
    <w:p w:rsidR="00653A76" w:rsidRPr="00FE60F2" w:rsidRDefault="00653A76" w:rsidP="00FE60F2">
      <w:pPr>
        <w:pStyle w:val="21"/>
        <w:rPr>
          <w:szCs w:val="28"/>
        </w:rPr>
      </w:pPr>
      <w:r w:rsidRPr="00FE60F2">
        <w:rPr>
          <w:szCs w:val="28"/>
        </w:rPr>
        <w:t>умением выписывать из текста слова, словосочетания и предложения;</w:t>
      </w:r>
    </w:p>
    <w:p w:rsidR="00653A76" w:rsidRPr="00FE60F2" w:rsidRDefault="00653A76" w:rsidP="00FE60F2">
      <w:pPr>
        <w:pStyle w:val="21"/>
        <w:rPr>
          <w:szCs w:val="28"/>
        </w:rPr>
      </w:pPr>
      <w:r w:rsidRPr="00FE60F2">
        <w:rPr>
          <w:szCs w:val="28"/>
        </w:rPr>
        <w:t>основами письменной речи: писать по образцу поздравление с праздником, короткое личное письмо.</w:t>
      </w:r>
    </w:p>
    <w:p w:rsidR="00653A76" w:rsidRPr="00FE60F2" w:rsidRDefault="00653A76" w:rsidP="00FE60F2">
      <w:pPr>
        <w:pStyle w:val="af2"/>
        <w:spacing w:before="0" w:after="0" w:line="360" w:lineRule="auto"/>
        <w:ind w:firstLine="454"/>
        <w:jc w:val="both"/>
        <w:rPr>
          <w:rFonts w:ascii="Times New Roman" w:hAnsi="Times New Roman"/>
          <w:i w:val="0"/>
          <w:color w:val="auto"/>
          <w:sz w:val="28"/>
          <w:szCs w:val="28"/>
        </w:rPr>
      </w:pPr>
      <w:r w:rsidRPr="00FE60F2">
        <w:rPr>
          <w:rFonts w:ascii="Times New Roman" w:hAnsi="Times New Roman"/>
          <w:i w:val="0"/>
          <w:color w:val="auto"/>
          <w:sz w:val="28"/>
          <w:szCs w:val="28"/>
        </w:rPr>
        <w:t>Языковые средства и навыки пользования ими</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Графика, каллиграфия, орфография. </w:t>
      </w:r>
      <w:r w:rsidRPr="00FE60F2">
        <w:rPr>
          <w:rFonts w:ascii="Times New Roman" w:hAnsi="Times New Roman"/>
          <w:color w:val="auto"/>
          <w:sz w:val="28"/>
          <w:szCs w:val="28"/>
        </w:rPr>
        <w:t xml:space="preserve">Все буквы английского алфавита. Основные буквосочетания. Звуко­буквенные </w:t>
      </w:r>
      <w:r w:rsidRPr="00FE60F2">
        <w:rPr>
          <w:rFonts w:ascii="Times New Roman" w:hAnsi="Times New Roman"/>
          <w:color w:val="auto"/>
          <w:spacing w:val="2"/>
          <w:sz w:val="28"/>
          <w:szCs w:val="28"/>
        </w:rPr>
        <w:t xml:space="preserve">соответствия. Знаки транскрипции. Апостроф. Основные </w:t>
      </w:r>
      <w:r w:rsidRPr="00FE60F2">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Фонетическая сторона речи. </w:t>
      </w:r>
      <w:r w:rsidRPr="00FE60F2">
        <w:rPr>
          <w:rFonts w:ascii="Times New Roman" w:hAnsi="Times New Roman"/>
          <w:color w:val="auto"/>
          <w:sz w:val="28"/>
          <w:szCs w:val="28"/>
        </w:rPr>
        <w:t>Адекватное произношение и различение на слух всех звуков и звукосочетаний англий</w:t>
      </w:r>
      <w:r w:rsidRPr="00FE60F2">
        <w:rPr>
          <w:rFonts w:ascii="Times New Roman" w:hAnsi="Times New Roman"/>
          <w:color w:val="auto"/>
          <w:spacing w:val="2"/>
          <w:sz w:val="28"/>
          <w:szCs w:val="28"/>
        </w:rPr>
        <w:t xml:space="preserve">ского языка. Соблюдение норм произношения: долгота и </w:t>
      </w:r>
      <w:r w:rsidRPr="00FE60F2">
        <w:rPr>
          <w:rFonts w:ascii="Times New Roman" w:hAnsi="Times New Roman"/>
          <w:color w:val="auto"/>
          <w:sz w:val="28"/>
          <w:szCs w:val="28"/>
        </w:rPr>
        <w:t xml:space="preserve">краткость гласных, отсутствие оглушения звонких согласных </w:t>
      </w:r>
      <w:r w:rsidRPr="00FE60F2">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FE60F2">
        <w:rPr>
          <w:rFonts w:ascii="Times New Roman" w:hAnsi="Times New Roman"/>
          <w:iCs/>
          <w:color w:val="auto"/>
          <w:spacing w:val="2"/>
          <w:sz w:val="28"/>
          <w:szCs w:val="28"/>
        </w:rPr>
        <w:t xml:space="preserve">Связующее «r» (thereis/thereare). </w:t>
      </w:r>
      <w:r w:rsidRPr="00FE60F2">
        <w:rPr>
          <w:rFonts w:ascii="Times New Roman" w:hAnsi="Times New Roman"/>
          <w:color w:val="auto"/>
          <w:spacing w:val="2"/>
          <w:sz w:val="28"/>
          <w:szCs w:val="28"/>
        </w:rPr>
        <w:t>Ударение в слове, фразе.</w:t>
      </w:r>
      <w:r w:rsidRPr="00FE60F2">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FE60F2">
        <w:rPr>
          <w:rFonts w:ascii="Times New Roman" w:hAnsi="Times New Roman"/>
          <w:color w:val="auto"/>
          <w:spacing w:val="2"/>
          <w:sz w:val="28"/>
          <w:szCs w:val="28"/>
        </w:rPr>
        <w:t>Ритмико­интонационные особенности повествовательного, побудительного</w:t>
      </w:r>
      <w:r w:rsidRPr="00FE60F2">
        <w:rPr>
          <w:rFonts w:ascii="Times New Roman" w:hAnsi="Times New Roman"/>
          <w:color w:val="auto"/>
          <w:sz w:val="28"/>
          <w:szCs w:val="28"/>
        </w:rPr>
        <w:t>и вопросительного (общий и специальный вопрос) предложе</w:t>
      </w:r>
      <w:r w:rsidRPr="00FE60F2">
        <w:rPr>
          <w:rFonts w:ascii="Times New Roman" w:hAnsi="Times New Roman"/>
          <w:color w:val="auto"/>
          <w:spacing w:val="2"/>
          <w:sz w:val="28"/>
          <w:szCs w:val="28"/>
        </w:rPr>
        <w:t xml:space="preserve">ний. </w:t>
      </w:r>
      <w:r w:rsidRPr="00FE60F2">
        <w:rPr>
          <w:rFonts w:ascii="Times New Roman" w:hAnsi="Times New Roman"/>
          <w:iCs/>
          <w:color w:val="auto"/>
          <w:spacing w:val="2"/>
          <w:sz w:val="28"/>
          <w:szCs w:val="28"/>
        </w:rPr>
        <w:t xml:space="preserve">Интонация перечисления. Чтение по транскрипции </w:t>
      </w:r>
      <w:r w:rsidRPr="00FE60F2">
        <w:rPr>
          <w:rFonts w:ascii="Times New Roman" w:hAnsi="Times New Roman"/>
          <w:iCs/>
          <w:color w:val="auto"/>
          <w:sz w:val="28"/>
          <w:szCs w:val="28"/>
        </w:rPr>
        <w:t>изученных слов.</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lastRenderedPageBreak/>
        <w:t xml:space="preserve">Лексическая сторона речи. </w:t>
      </w:r>
      <w:r w:rsidRPr="00FE60F2">
        <w:rPr>
          <w:rFonts w:ascii="Times New Roman" w:hAnsi="Times New Roman"/>
          <w:color w:val="auto"/>
          <w:spacing w:val="-2"/>
          <w:sz w:val="28"/>
          <w:szCs w:val="28"/>
        </w:rPr>
        <w:t>Лексические единицы, обслу</w:t>
      </w:r>
      <w:r w:rsidRPr="00FE60F2">
        <w:rPr>
          <w:rFonts w:ascii="Times New Roman" w:hAnsi="Times New Roman"/>
          <w:color w:val="auto"/>
          <w:sz w:val="28"/>
          <w:szCs w:val="28"/>
        </w:rPr>
        <w:t>живающие ситуации общения, в пределах тематики начальной школы, в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ме 500 лексических единиц для двустороннего (рецептивного и продуктивного) усвоения, простейшие </w:t>
      </w:r>
      <w:r w:rsidRPr="00FE60F2">
        <w:rPr>
          <w:rFonts w:ascii="Times New Roman" w:hAnsi="Times New Roman"/>
          <w:color w:val="auto"/>
          <w:spacing w:val="2"/>
          <w:sz w:val="28"/>
          <w:szCs w:val="28"/>
        </w:rPr>
        <w:t xml:space="preserve">устойчивые словосочетания, оценочная лексика и речевые </w:t>
      </w:r>
      <w:r w:rsidRPr="00FE60F2">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FE60F2">
        <w:rPr>
          <w:rFonts w:ascii="Times New Roman" w:hAnsi="Times New Roman"/>
          <w:color w:val="auto"/>
          <w:spacing w:val="2"/>
          <w:sz w:val="28"/>
          <w:szCs w:val="28"/>
        </w:rPr>
        <w:t xml:space="preserve">doctor, film). </w:t>
      </w:r>
      <w:r w:rsidRPr="00FE60F2">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FE60F2">
        <w:rPr>
          <w:rFonts w:ascii="Times New Roman" w:hAnsi="Times New Roman"/>
          <w:iCs/>
          <w:color w:val="auto"/>
          <w:sz w:val="28"/>
          <w:szCs w:val="28"/>
        </w:rPr>
        <w:t>­ful, ­ly, ­teen, ­ty, ­th), словосложение (postcard), конверсия (play — toplay).</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t xml:space="preserve">Грамматическая сторона речи. </w:t>
      </w:r>
      <w:r w:rsidRPr="00FE60F2">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FE60F2">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FE60F2">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 Shecanskatewell.) сказуемым. Побудительные предложения в утвердительной (Helpme, please.) и отрицательной (Don’tbelate!) формах. </w:t>
      </w:r>
      <w:r w:rsidRPr="00FE60F2">
        <w:rPr>
          <w:rFonts w:ascii="Times New Roman" w:hAnsi="Times New Roman"/>
          <w:iCs/>
          <w:color w:val="auto"/>
          <w:sz w:val="28"/>
          <w:szCs w:val="28"/>
        </w:rPr>
        <w:t>Безличные предложения в настоящем времени (Itiscold. It’sfiveo</w:t>
      </w:r>
      <w:r w:rsidRPr="00FE60F2">
        <w:rPr>
          <w:rFonts w:ascii="Times New Roman" w:hAnsi="Times New Roman"/>
          <w:color w:val="auto"/>
          <w:sz w:val="28"/>
          <w:szCs w:val="28"/>
        </w:rPr>
        <w:t>’</w:t>
      </w:r>
      <w:r w:rsidRPr="00FE60F2">
        <w:rPr>
          <w:rFonts w:ascii="Times New Roman" w:hAnsi="Times New Roman"/>
          <w:iCs/>
          <w:color w:val="auto"/>
          <w:sz w:val="28"/>
          <w:szCs w:val="28"/>
        </w:rPr>
        <w:t>clock.).</w:t>
      </w:r>
      <w:r w:rsidRPr="00FE60F2">
        <w:rPr>
          <w:rFonts w:ascii="Times New Roman" w:hAnsi="Times New Roman"/>
          <w:color w:val="auto"/>
          <w:sz w:val="28"/>
          <w:szCs w:val="28"/>
        </w:rPr>
        <w:t xml:space="preserve"> Предложения с оборотом thereis/thereare. Простые распростран</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нные предложения. Предложения </w:t>
      </w:r>
      <w:r w:rsidRPr="00FE60F2">
        <w:rPr>
          <w:rFonts w:ascii="Times New Roman" w:hAnsi="Times New Roman"/>
          <w:color w:val="auto"/>
          <w:spacing w:val="2"/>
          <w:sz w:val="28"/>
          <w:szCs w:val="28"/>
        </w:rPr>
        <w:t xml:space="preserve">с однородными членами. </w:t>
      </w:r>
      <w:r w:rsidRPr="00FE60F2">
        <w:rPr>
          <w:rFonts w:ascii="Times New Roman" w:hAnsi="Times New Roman"/>
          <w:iCs/>
          <w:color w:val="auto"/>
          <w:spacing w:val="2"/>
          <w:sz w:val="28"/>
          <w:szCs w:val="28"/>
        </w:rPr>
        <w:t>Сложносочин</w:t>
      </w:r>
      <w:r w:rsidR="00D30361" w:rsidRPr="00FE60F2">
        <w:rPr>
          <w:rFonts w:ascii="Times New Roman" w:hAnsi="Times New Roman"/>
          <w:iCs/>
          <w:color w:val="auto"/>
          <w:spacing w:val="2"/>
          <w:sz w:val="28"/>
          <w:szCs w:val="28"/>
        </w:rPr>
        <w:t>е</w:t>
      </w:r>
      <w:r w:rsidRPr="00FE60F2">
        <w:rPr>
          <w:rFonts w:ascii="Times New Roman" w:hAnsi="Times New Roman"/>
          <w:iCs/>
          <w:color w:val="auto"/>
          <w:spacing w:val="2"/>
          <w:sz w:val="28"/>
          <w:szCs w:val="28"/>
        </w:rPr>
        <w:t xml:space="preserve">нные предложения </w:t>
      </w:r>
      <w:r w:rsidRPr="00FE60F2">
        <w:rPr>
          <w:rFonts w:ascii="Times New Roman" w:hAnsi="Times New Roman"/>
          <w:iCs/>
          <w:color w:val="auto"/>
          <w:sz w:val="28"/>
          <w:szCs w:val="28"/>
        </w:rPr>
        <w:t>с союзами and и but.Сложноподчин</w:t>
      </w:r>
      <w:r w:rsidR="00D30361" w:rsidRPr="00FE60F2">
        <w:rPr>
          <w:rFonts w:ascii="Times New Roman" w:hAnsi="Times New Roman"/>
          <w:iCs/>
          <w:color w:val="auto"/>
          <w:sz w:val="28"/>
          <w:szCs w:val="28"/>
        </w:rPr>
        <w:t>е</w:t>
      </w:r>
      <w:r w:rsidRPr="00FE60F2">
        <w:rPr>
          <w:rFonts w:ascii="Times New Roman" w:hAnsi="Times New Roman"/>
          <w:iCs/>
          <w:color w:val="auto"/>
          <w:sz w:val="28"/>
          <w:szCs w:val="28"/>
        </w:rPr>
        <w:t>нные предложения с because.</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Правильные и неправильные глаголы в Present, Future, </w:t>
      </w:r>
      <w:r w:rsidRPr="00FE60F2">
        <w:rPr>
          <w:rFonts w:ascii="Times New Roman" w:hAnsi="Times New Roman"/>
          <w:color w:val="auto"/>
          <w:sz w:val="28"/>
          <w:szCs w:val="28"/>
        </w:rPr>
        <w:t>PastSimple (Indefinite). Неопредел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нная форма глагола. Гла</w:t>
      </w:r>
      <w:r w:rsidRPr="00FE60F2">
        <w:rPr>
          <w:rFonts w:ascii="Times New Roman" w:hAnsi="Times New Roman"/>
          <w:color w:val="auto"/>
          <w:spacing w:val="2"/>
          <w:sz w:val="28"/>
          <w:szCs w:val="28"/>
        </w:rPr>
        <w:t>гол</w:t>
      </w:r>
      <w:r w:rsidRPr="00FE60F2">
        <w:rPr>
          <w:rFonts w:ascii="Times New Roman" w:hAnsi="Times New Roman"/>
          <w:color w:val="auto"/>
          <w:spacing w:val="2"/>
          <w:sz w:val="28"/>
          <w:szCs w:val="28"/>
          <w:lang w:val="en-US"/>
        </w:rPr>
        <w:t>­</w:t>
      </w:r>
      <w:r w:rsidRPr="00FE60F2">
        <w:rPr>
          <w:rFonts w:ascii="Times New Roman" w:hAnsi="Times New Roman"/>
          <w:color w:val="auto"/>
          <w:spacing w:val="2"/>
          <w:sz w:val="28"/>
          <w:szCs w:val="28"/>
        </w:rPr>
        <w:t>связка</w:t>
      </w:r>
      <w:r w:rsidRPr="00FE60F2">
        <w:rPr>
          <w:rFonts w:ascii="Times New Roman" w:hAnsi="Times New Roman"/>
          <w:color w:val="auto"/>
          <w:spacing w:val="2"/>
          <w:sz w:val="28"/>
          <w:szCs w:val="28"/>
          <w:lang w:val="en-US"/>
        </w:rPr>
        <w:t xml:space="preserve"> to be. </w:t>
      </w:r>
      <w:r w:rsidRPr="00FE60F2">
        <w:rPr>
          <w:rFonts w:ascii="Times New Roman" w:hAnsi="Times New Roman"/>
          <w:color w:val="auto"/>
          <w:spacing w:val="2"/>
          <w:sz w:val="28"/>
          <w:szCs w:val="28"/>
        </w:rPr>
        <w:t>Модальныеглаголы</w:t>
      </w:r>
      <w:r w:rsidRPr="00FE60F2">
        <w:rPr>
          <w:rFonts w:ascii="Times New Roman" w:hAnsi="Times New Roman"/>
          <w:color w:val="auto"/>
          <w:spacing w:val="2"/>
          <w:sz w:val="28"/>
          <w:szCs w:val="28"/>
          <w:lang w:val="en-US"/>
        </w:rPr>
        <w:t xml:space="preserve"> can, may, must, </w:t>
      </w:r>
      <w:r w:rsidRPr="00FE60F2">
        <w:rPr>
          <w:rFonts w:ascii="Times New Roman" w:hAnsi="Times New Roman"/>
          <w:iCs/>
          <w:color w:val="auto"/>
          <w:spacing w:val="2"/>
          <w:sz w:val="28"/>
          <w:szCs w:val="28"/>
          <w:lang w:val="en-US"/>
        </w:rPr>
        <w:t>have to</w:t>
      </w:r>
      <w:r w:rsidRPr="00FE60F2">
        <w:rPr>
          <w:rFonts w:ascii="Times New Roman" w:hAnsi="Times New Roman"/>
          <w:color w:val="auto"/>
          <w:spacing w:val="2"/>
          <w:sz w:val="28"/>
          <w:szCs w:val="28"/>
          <w:lang w:val="en-US"/>
        </w:rPr>
        <w:t xml:space="preserve">. </w:t>
      </w:r>
      <w:r w:rsidRPr="00FE60F2">
        <w:rPr>
          <w:rFonts w:ascii="Times New Roman" w:hAnsi="Times New Roman"/>
          <w:color w:val="auto"/>
          <w:spacing w:val="2"/>
          <w:sz w:val="28"/>
          <w:szCs w:val="28"/>
        </w:rPr>
        <w:t xml:space="preserve">Глагольные конструкции I’dliketo… Существительные в единственном и множественном числе (образованные по </w:t>
      </w:r>
      <w:r w:rsidRPr="00FE60F2">
        <w:rPr>
          <w:rFonts w:ascii="Times New Roman" w:hAnsi="Times New Roman"/>
          <w:color w:val="auto"/>
          <w:sz w:val="28"/>
          <w:szCs w:val="28"/>
        </w:rPr>
        <w:t>правилу и исключения), существительные с неопредел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нным, определ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нным и нулевым артиклем. Притяжательный падеж им</w:t>
      </w:r>
      <w:r w:rsidR="00D30361" w:rsidRPr="00FE60F2">
        <w:rPr>
          <w:rFonts w:ascii="Times New Roman" w:hAnsi="Times New Roman"/>
          <w:color w:val="auto"/>
          <w:sz w:val="28"/>
          <w:szCs w:val="28"/>
        </w:rPr>
        <w:t>е</w:t>
      </w:r>
      <w:r w:rsidRPr="00FE60F2">
        <w:rPr>
          <w:rFonts w:ascii="Times New Roman" w:hAnsi="Times New Roman"/>
          <w:color w:val="auto"/>
          <w:sz w:val="28"/>
          <w:szCs w:val="28"/>
        </w:rPr>
        <w:t>н существительных.</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lastRenderedPageBreak/>
        <w:t>Прилагательные в положительной, сравнительной и превосходной степени, образованные по правилам и исключения.</w:t>
      </w:r>
    </w:p>
    <w:p w:rsidR="00653A76" w:rsidRPr="00FE60F2" w:rsidRDefault="00653A76" w:rsidP="00FE60F2">
      <w:pPr>
        <w:pStyle w:val="a3"/>
        <w:spacing w:line="360" w:lineRule="auto"/>
        <w:ind w:firstLine="454"/>
        <w:rPr>
          <w:rFonts w:ascii="Times New Roman" w:hAnsi="Times New Roman"/>
          <w:iCs/>
          <w:color w:val="auto"/>
          <w:sz w:val="28"/>
          <w:szCs w:val="28"/>
        </w:rPr>
      </w:pPr>
      <w:r w:rsidRPr="00FE60F2">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FE60F2">
        <w:rPr>
          <w:rFonts w:ascii="Times New Roman" w:hAnsi="Times New Roman"/>
          <w:iCs/>
          <w:color w:val="auto"/>
          <w:sz w:val="28"/>
          <w:szCs w:val="28"/>
        </w:rPr>
        <w:t>неопредел</w:t>
      </w:r>
      <w:r w:rsidR="00D30361" w:rsidRPr="00FE60F2">
        <w:rPr>
          <w:rFonts w:ascii="Times New Roman" w:hAnsi="Times New Roman"/>
          <w:iCs/>
          <w:color w:val="auto"/>
          <w:sz w:val="28"/>
          <w:szCs w:val="28"/>
        </w:rPr>
        <w:t>е</w:t>
      </w:r>
      <w:r w:rsidRPr="00FE60F2">
        <w:rPr>
          <w:rFonts w:ascii="Times New Roman" w:hAnsi="Times New Roman"/>
          <w:iCs/>
          <w:color w:val="auto"/>
          <w:sz w:val="28"/>
          <w:szCs w:val="28"/>
        </w:rPr>
        <w:t>нные (some, any — некоторые случаи употребления).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iCs/>
          <w:color w:val="auto"/>
          <w:spacing w:val="2"/>
          <w:sz w:val="28"/>
          <w:szCs w:val="28"/>
        </w:rPr>
        <w:t>Наречиявремени</w:t>
      </w:r>
      <w:r w:rsidRPr="00FE60F2">
        <w:rPr>
          <w:rFonts w:ascii="Times New Roman" w:hAnsi="Times New Roman"/>
          <w:iCs/>
          <w:color w:val="auto"/>
          <w:spacing w:val="2"/>
          <w:sz w:val="28"/>
          <w:szCs w:val="28"/>
          <w:lang w:val="en-US"/>
        </w:rPr>
        <w:t xml:space="preserve"> (yesterday, tomorrow, never, usually, </w:t>
      </w:r>
      <w:r w:rsidRPr="00FE60F2">
        <w:rPr>
          <w:rFonts w:ascii="Times New Roman" w:hAnsi="Times New Roman"/>
          <w:iCs/>
          <w:color w:val="auto"/>
          <w:sz w:val="28"/>
          <w:szCs w:val="28"/>
          <w:lang w:val="en-US"/>
        </w:rPr>
        <w:t xml:space="preserve">often, sometimes). </w:t>
      </w:r>
      <w:r w:rsidRPr="00FE60F2">
        <w:rPr>
          <w:rFonts w:ascii="Times New Roman" w:hAnsi="Times New Roman"/>
          <w:iCs/>
          <w:color w:val="auto"/>
          <w:sz w:val="28"/>
          <w:szCs w:val="28"/>
        </w:rPr>
        <w:t>Наречия степени (much, little, very).</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Количественные числительные (до 100), порядковые числительные (до 30).</w:t>
      </w:r>
    </w:p>
    <w:p w:rsidR="00653A76" w:rsidRPr="00FE60F2" w:rsidRDefault="00653A76" w:rsidP="00FE60F2">
      <w:pPr>
        <w:pStyle w:val="a3"/>
        <w:spacing w:line="360" w:lineRule="auto"/>
        <w:ind w:firstLine="454"/>
        <w:rPr>
          <w:rFonts w:ascii="Times New Roman" w:hAnsi="Times New Roman"/>
          <w:b/>
          <w:bCs/>
          <w:iCs/>
          <w:color w:val="auto"/>
          <w:sz w:val="28"/>
          <w:szCs w:val="28"/>
          <w:lang w:val="en-US"/>
        </w:rPr>
      </w:pPr>
      <w:r w:rsidRPr="00FE60F2">
        <w:rPr>
          <w:rFonts w:ascii="Times New Roman" w:hAnsi="Times New Roman"/>
          <w:color w:val="auto"/>
          <w:spacing w:val="2"/>
          <w:sz w:val="28"/>
          <w:szCs w:val="28"/>
        </w:rPr>
        <w:t>Наиболееупотребительныепредлоги</w:t>
      </w:r>
      <w:r w:rsidRPr="00FE60F2">
        <w:rPr>
          <w:rFonts w:ascii="Times New Roman" w:hAnsi="Times New Roman"/>
          <w:color w:val="auto"/>
          <w:spacing w:val="2"/>
          <w:sz w:val="28"/>
          <w:szCs w:val="28"/>
          <w:lang w:val="en-US"/>
        </w:rPr>
        <w:t xml:space="preserve">: in, on, at, into, to, </w:t>
      </w:r>
      <w:r w:rsidRPr="00FE60F2">
        <w:rPr>
          <w:rFonts w:ascii="Times New Roman" w:hAnsi="Times New Roman"/>
          <w:color w:val="auto"/>
          <w:sz w:val="28"/>
          <w:szCs w:val="28"/>
          <w:lang w:val="en-US"/>
        </w:rPr>
        <w:t>from, of, with.</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Социокультурная осведомл</w:t>
      </w:r>
      <w:r w:rsidR="00D30361" w:rsidRPr="00FE60F2">
        <w:rPr>
          <w:rFonts w:ascii="Times New Roman" w:hAnsi="Times New Roman"/>
          <w:b/>
          <w:bCs/>
          <w:iCs/>
          <w:color w:val="auto"/>
          <w:sz w:val="28"/>
          <w:szCs w:val="28"/>
        </w:rPr>
        <w:t>е</w:t>
      </w:r>
      <w:r w:rsidRPr="00FE60F2">
        <w:rPr>
          <w:rFonts w:ascii="Times New Roman" w:hAnsi="Times New Roman"/>
          <w:b/>
          <w:bCs/>
          <w:iCs/>
          <w:color w:val="auto"/>
          <w:sz w:val="28"/>
          <w:szCs w:val="28"/>
        </w:rPr>
        <w:t>нность</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FE60F2">
        <w:rPr>
          <w:rFonts w:ascii="Times New Roman" w:hAnsi="Times New Roman"/>
          <w:color w:val="auto"/>
          <w:sz w:val="28"/>
          <w:szCs w:val="28"/>
        </w:rPr>
        <w:t>учаемого языка; с некоторыми литературными персонажами</w:t>
      </w:r>
      <w:r w:rsidRPr="00FE60F2">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FE60F2">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Специальные учебные умения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Младшие школьники овладевают следующими специаль</w:t>
      </w:r>
      <w:r w:rsidRPr="00FE60F2">
        <w:rPr>
          <w:rFonts w:ascii="Times New Roman" w:hAnsi="Times New Roman"/>
          <w:color w:val="auto"/>
          <w:sz w:val="28"/>
          <w:szCs w:val="28"/>
        </w:rPr>
        <w:t>ными (предметными) учебными умениями и навыками:</w:t>
      </w:r>
    </w:p>
    <w:p w:rsidR="00653A76" w:rsidRPr="00FE60F2" w:rsidRDefault="00653A76" w:rsidP="00FE60F2">
      <w:pPr>
        <w:pStyle w:val="21"/>
        <w:rPr>
          <w:szCs w:val="28"/>
        </w:rPr>
      </w:pPr>
      <w:r w:rsidRPr="00FE60F2">
        <w:rPr>
          <w:szCs w:val="28"/>
        </w:rPr>
        <w:t>пользоваться двуязычным словар</w:t>
      </w:r>
      <w:r w:rsidR="00D30361" w:rsidRPr="00FE60F2">
        <w:rPr>
          <w:szCs w:val="28"/>
        </w:rPr>
        <w:t>е</w:t>
      </w:r>
      <w:r w:rsidRPr="00FE60F2">
        <w:rPr>
          <w:szCs w:val="28"/>
        </w:rPr>
        <w:t>м учебника (в том чис</w:t>
      </w:r>
      <w:r w:rsidRPr="00FE60F2">
        <w:rPr>
          <w:spacing w:val="2"/>
          <w:szCs w:val="28"/>
        </w:rPr>
        <w:t>ле транскрипцией), компьютерным словар</w:t>
      </w:r>
      <w:r w:rsidR="00D30361" w:rsidRPr="00FE60F2">
        <w:rPr>
          <w:spacing w:val="2"/>
          <w:szCs w:val="28"/>
        </w:rPr>
        <w:t>е</w:t>
      </w:r>
      <w:r w:rsidRPr="00FE60F2">
        <w:rPr>
          <w:spacing w:val="2"/>
          <w:szCs w:val="28"/>
        </w:rPr>
        <w:t xml:space="preserve">м и экранным </w:t>
      </w:r>
      <w:r w:rsidRPr="00FE60F2">
        <w:rPr>
          <w:szCs w:val="28"/>
        </w:rPr>
        <w:t>переводом отдельных слов;</w:t>
      </w:r>
    </w:p>
    <w:p w:rsidR="00653A76" w:rsidRPr="00FE60F2" w:rsidRDefault="00653A76" w:rsidP="00FE60F2">
      <w:pPr>
        <w:pStyle w:val="21"/>
        <w:rPr>
          <w:szCs w:val="28"/>
        </w:rPr>
      </w:pPr>
      <w:r w:rsidRPr="00FE60F2">
        <w:rPr>
          <w:spacing w:val="2"/>
          <w:szCs w:val="28"/>
        </w:rPr>
        <w:t>пользоваться справочным материалом, представленным</w:t>
      </w:r>
      <w:r w:rsidRPr="00FE60F2">
        <w:rPr>
          <w:szCs w:val="28"/>
        </w:rPr>
        <w:t>в виде таблиц, схем, правил;</w:t>
      </w:r>
    </w:p>
    <w:p w:rsidR="00653A76" w:rsidRPr="00FE60F2" w:rsidRDefault="00653A76" w:rsidP="00FE60F2">
      <w:pPr>
        <w:pStyle w:val="21"/>
        <w:rPr>
          <w:szCs w:val="28"/>
        </w:rPr>
      </w:pPr>
      <w:r w:rsidRPr="00FE60F2">
        <w:rPr>
          <w:szCs w:val="28"/>
        </w:rPr>
        <w:t>вести словарь (словарную тетрадь);</w:t>
      </w:r>
    </w:p>
    <w:p w:rsidR="00653A76" w:rsidRPr="00FE60F2" w:rsidRDefault="00653A76" w:rsidP="00FE60F2">
      <w:pPr>
        <w:pStyle w:val="21"/>
        <w:rPr>
          <w:szCs w:val="28"/>
        </w:rPr>
      </w:pPr>
      <w:r w:rsidRPr="00FE60F2">
        <w:rPr>
          <w:spacing w:val="2"/>
          <w:szCs w:val="28"/>
        </w:rPr>
        <w:t>систематизировать слова, например</w:t>
      </w:r>
      <w:r w:rsidR="00CB0302" w:rsidRPr="00FE60F2">
        <w:rPr>
          <w:spacing w:val="2"/>
          <w:szCs w:val="28"/>
        </w:rPr>
        <w:t>,</w:t>
      </w:r>
      <w:r w:rsidRPr="00FE60F2">
        <w:rPr>
          <w:spacing w:val="2"/>
          <w:szCs w:val="28"/>
        </w:rPr>
        <w:t xml:space="preserve"> по тематическому </w:t>
      </w:r>
      <w:r w:rsidRPr="00FE60F2">
        <w:rPr>
          <w:szCs w:val="28"/>
        </w:rPr>
        <w:t>принципу;</w:t>
      </w:r>
    </w:p>
    <w:p w:rsidR="00653A76" w:rsidRPr="00FE60F2" w:rsidRDefault="00653A76" w:rsidP="00FE60F2">
      <w:pPr>
        <w:pStyle w:val="21"/>
        <w:rPr>
          <w:szCs w:val="28"/>
        </w:rPr>
      </w:pPr>
      <w:r w:rsidRPr="00FE60F2">
        <w:rPr>
          <w:szCs w:val="28"/>
        </w:rPr>
        <w:lastRenderedPageBreak/>
        <w:t>пользоваться языковой догадкой, например</w:t>
      </w:r>
      <w:r w:rsidR="00CB0302" w:rsidRPr="00FE60F2">
        <w:rPr>
          <w:szCs w:val="28"/>
        </w:rPr>
        <w:t>,</w:t>
      </w:r>
      <w:r w:rsidRPr="00FE60F2">
        <w:rPr>
          <w:szCs w:val="28"/>
        </w:rPr>
        <w:t xml:space="preserve"> при опознавании интернационализмов;</w:t>
      </w:r>
    </w:p>
    <w:p w:rsidR="00653A76" w:rsidRPr="00FE60F2" w:rsidRDefault="00653A76" w:rsidP="00FE60F2">
      <w:pPr>
        <w:pStyle w:val="21"/>
        <w:rPr>
          <w:szCs w:val="28"/>
        </w:rPr>
      </w:pPr>
      <w:r w:rsidRPr="00FE60F2">
        <w:rPr>
          <w:spacing w:val="2"/>
          <w:szCs w:val="28"/>
        </w:rPr>
        <w:t>делать обобщения на основе структурно­функциональ</w:t>
      </w:r>
      <w:r w:rsidRPr="00FE60F2">
        <w:rPr>
          <w:szCs w:val="28"/>
        </w:rPr>
        <w:t>ных схем простого предложения;</w:t>
      </w:r>
    </w:p>
    <w:p w:rsidR="00653A76" w:rsidRPr="00FE60F2" w:rsidRDefault="00653A76" w:rsidP="00FE60F2">
      <w:pPr>
        <w:pStyle w:val="21"/>
        <w:rPr>
          <w:szCs w:val="28"/>
        </w:rPr>
      </w:pPr>
      <w:r w:rsidRPr="00FE60F2">
        <w:rPr>
          <w:spacing w:val="-4"/>
          <w:szCs w:val="28"/>
        </w:rPr>
        <w:t>опознавать грамматические явления, отсутствующие в род</w:t>
      </w:r>
      <w:r w:rsidRPr="00FE60F2">
        <w:rPr>
          <w:szCs w:val="28"/>
        </w:rPr>
        <w:t>ном языке, например</w:t>
      </w:r>
      <w:r w:rsidR="00CB0302" w:rsidRPr="00FE60F2">
        <w:rPr>
          <w:szCs w:val="28"/>
        </w:rPr>
        <w:t>,</w:t>
      </w:r>
      <w:r w:rsidRPr="00FE60F2">
        <w:rPr>
          <w:szCs w:val="28"/>
        </w:rPr>
        <w:t xml:space="preserve"> артикли.</w:t>
      </w:r>
    </w:p>
    <w:p w:rsidR="00653A76" w:rsidRPr="00FE60F2" w:rsidRDefault="00D214B6" w:rsidP="00FE60F2">
      <w:pPr>
        <w:pStyle w:val="a3"/>
        <w:spacing w:line="360" w:lineRule="auto"/>
        <w:ind w:firstLine="454"/>
        <w:rPr>
          <w:rFonts w:ascii="Times New Roman" w:hAnsi="Times New Roman"/>
          <w:b/>
          <w:bCs/>
          <w:iCs/>
          <w:color w:val="auto"/>
          <w:sz w:val="28"/>
          <w:szCs w:val="28"/>
        </w:rPr>
      </w:pPr>
      <w:r>
        <w:rPr>
          <w:rFonts w:ascii="Times New Roman" w:hAnsi="Times New Roman"/>
          <w:b/>
          <w:bCs/>
          <w:iCs/>
          <w:color w:val="auto"/>
          <w:sz w:val="28"/>
          <w:szCs w:val="28"/>
        </w:rPr>
        <w:t>Обще</w:t>
      </w:r>
      <w:r w:rsidR="0065696A" w:rsidRPr="00FE60F2">
        <w:rPr>
          <w:rFonts w:ascii="Times New Roman" w:hAnsi="Times New Roman"/>
          <w:b/>
          <w:bCs/>
          <w:iCs/>
          <w:color w:val="auto"/>
          <w:sz w:val="28"/>
          <w:szCs w:val="28"/>
        </w:rPr>
        <w:t xml:space="preserve">учебные умения </w:t>
      </w:r>
      <w:r w:rsidR="00653A76" w:rsidRPr="00FE60F2">
        <w:rPr>
          <w:rFonts w:ascii="Times New Roman" w:hAnsi="Times New Roman"/>
          <w:b/>
          <w:bCs/>
          <w:iCs/>
          <w:color w:val="auto"/>
          <w:sz w:val="28"/>
          <w:szCs w:val="28"/>
        </w:rPr>
        <w:t>и универсальные учебные действия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В процессе изучения курса «Иностранный язык» младшие школьники:</w:t>
      </w:r>
    </w:p>
    <w:p w:rsidR="00653A76" w:rsidRPr="00FE60F2" w:rsidRDefault="00653A76" w:rsidP="00FE60F2">
      <w:pPr>
        <w:pStyle w:val="21"/>
        <w:rPr>
          <w:szCs w:val="28"/>
        </w:rPr>
      </w:pPr>
      <w:r w:rsidRPr="00FE60F2">
        <w:rPr>
          <w:szCs w:val="28"/>
        </w:rPr>
        <w:t>совершенствуют при</w:t>
      </w:r>
      <w:r w:rsidR="00D30361" w:rsidRPr="00FE60F2">
        <w:rPr>
          <w:szCs w:val="28"/>
        </w:rPr>
        <w:t>е</w:t>
      </w:r>
      <w:r w:rsidRPr="00FE60F2">
        <w:rPr>
          <w:szCs w:val="28"/>
        </w:rPr>
        <w:t xml:space="preserve">мы работы с текстом, опираясь на </w:t>
      </w:r>
      <w:r w:rsidRPr="00FE60F2">
        <w:rPr>
          <w:spacing w:val="2"/>
          <w:szCs w:val="28"/>
        </w:rPr>
        <w:t>умения, приобрет</w:t>
      </w:r>
      <w:r w:rsidR="00D30361" w:rsidRPr="00FE60F2">
        <w:rPr>
          <w:spacing w:val="2"/>
          <w:szCs w:val="28"/>
        </w:rPr>
        <w:t>е</w:t>
      </w:r>
      <w:r w:rsidRPr="00FE60F2">
        <w:rPr>
          <w:spacing w:val="2"/>
          <w:szCs w:val="28"/>
        </w:rPr>
        <w:t>нные на уроках родного языка (прогно</w:t>
      </w:r>
      <w:r w:rsidRPr="00FE60F2">
        <w:rPr>
          <w:szCs w:val="28"/>
        </w:rPr>
        <w:t xml:space="preserve">зировать содержание текста по заголовку, данным к тексту </w:t>
      </w:r>
      <w:r w:rsidRPr="00FE60F2">
        <w:rPr>
          <w:spacing w:val="2"/>
          <w:szCs w:val="28"/>
        </w:rPr>
        <w:t xml:space="preserve">рисункам, списывать текст, выписывать отдельные слова и </w:t>
      </w:r>
      <w:r w:rsidRPr="00FE60F2">
        <w:rPr>
          <w:szCs w:val="28"/>
        </w:rPr>
        <w:t>предложения из текста и</w:t>
      </w:r>
      <w:r w:rsidRPr="00FE60F2">
        <w:rPr>
          <w:szCs w:val="28"/>
        </w:rPr>
        <w:t> </w:t>
      </w:r>
      <w:r w:rsidRPr="00FE60F2">
        <w:rPr>
          <w:szCs w:val="28"/>
        </w:rPr>
        <w:t>т.</w:t>
      </w:r>
      <w:r w:rsidRPr="00FE60F2">
        <w:rPr>
          <w:szCs w:val="28"/>
        </w:rPr>
        <w:t> </w:t>
      </w:r>
      <w:r w:rsidRPr="00FE60F2">
        <w:rPr>
          <w:szCs w:val="28"/>
        </w:rPr>
        <w:t>п.);</w:t>
      </w:r>
    </w:p>
    <w:p w:rsidR="00653A76" w:rsidRPr="00FE60F2" w:rsidRDefault="00653A76" w:rsidP="00FE60F2">
      <w:pPr>
        <w:pStyle w:val="21"/>
        <w:rPr>
          <w:szCs w:val="28"/>
        </w:rPr>
      </w:pPr>
      <w:r w:rsidRPr="00FE60F2">
        <w:rPr>
          <w:szCs w:val="28"/>
        </w:rPr>
        <w:t>овладевают более разнообразными при</w:t>
      </w:r>
      <w:r w:rsidR="00D30361" w:rsidRPr="00FE60F2">
        <w:rPr>
          <w:szCs w:val="28"/>
        </w:rPr>
        <w:t>е</w:t>
      </w:r>
      <w:r w:rsidRPr="00FE60F2">
        <w:rPr>
          <w:szCs w:val="28"/>
        </w:rPr>
        <w:t>мами раскрытия значения слова, используя словообразовательные элементы; синонимы, антонимы; контекст;</w:t>
      </w:r>
    </w:p>
    <w:p w:rsidR="00653A76" w:rsidRPr="00FE60F2" w:rsidRDefault="00653A76" w:rsidP="00FE60F2">
      <w:pPr>
        <w:pStyle w:val="21"/>
        <w:rPr>
          <w:spacing w:val="2"/>
          <w:szCs w:val="28"/>
        </w:rPr>
      </w:pPr>
      <w:r w:rsidRPr="00FE60F2">
        <w:rPr>
          <w:szCs w:val="28"/>
        </w:rPr>
        <w:t>совершенствуют общеречевые коммуникативные умения, например</w:t>
      </w:r>
      <w:r w:rsidR="00700DC0" w:rsidRPr="00FE60F2">
        <w:rPr>
          <w:szCs w:val="28"/>
        </w:rPr>
        <w:t>,</w:t>
      </w:r>
      <w:r w:rsidRPr="00FE60F2">
        <w:rPr>
          <w:szCs w:val="28"/>
        </w:rPr>
        <w:t xml:space="preserve"> начинать и завершать разговор, используя </w:t>
      </w:r>
      <w:r w:rsidRPr="00FE60F2">
        <w:rPr>
          <w:spacing w:val="2"/>
          <w:szCs w:val="28"/>
        </w:rPr>
        <w:t>речевые клише; поддерживать беседу, задавая вопросы и переспрашивая;</w:t>
      </w:r>
    </w:p>
    <w:p w:rsidR="00653A76" w:rsidRPr="00FE60F2" w:rsidRDefault="00653A76" w:rsidP="00FE60F2">
      <w:pPr>
        <w:pStyle w:val="21"/>
        <w:rPr>
          <w:szCs w:val="28"/>
        </w:rPr>
      </w:pPr>
      <w:r w:rsidRPr="00FE60F2">
        <w:rPr>
          <w:szCs w:val="28"/>
        </w:rPr>
        <w:t>учатся осуществлять самоконтроль, самооценку;</w:t>
      </w:r>
    </w:p>
    <w:p w:rsidR="00653A76" w:rsidRPr="00FE60F2" w:rsidRDefault="00653A76" w:rsidP="00FE60F2">
      <w:pPr>
        <w:pStyle w:val="21"/>
        <w:rPr>
          <w:spacing w:val="-2"/>
          <w:szCs w:val="28"/>
        </w:rPr>
      </w:pPr>
      <w:r w:rsidRPr="00FE60F2">
        <w:rPr>
          <w:spacing w:val="-4"/>
          <w:szCs w:val="28"/>
        </w:rPr>
        <w:t>учатся самостоятельно выполнять задания с использовани</w:t>
      </w:r>
      <w:r w:rsidRPr="00FE60F2">
        <w:rPr>
          <w:spacing w:val="-2"/>
          <w:szCs w:val="28"/>
        </w:rPr>
        <w:t>ем компьютера (при наличии мультимедийного приложения).</w:t>
      </w:r>
    </w:p>
    <w:p w:rsidR="003F7807" w:rsidRPr="00FE60F2" w:rsidRDefault="00653A76" w:rsidP="002242BF">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Общеучебные и специальные учебные умения, а также социокультурная осведомл</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FE60F2">
        <w:rPr>
          <w:rFonts w:ascii="Times New Roman" w:hAnsi="Times New Roman"/>
          <w:b/>
          <w:bCs/>
          <w:color w:val="auto"/>
          <w:sz w:val="28"/>
          <w:szCs w:val="28"/>
        </w:rPr>
        <w:t xml:space="preserve">не выделяются </w:t>
      </w:r>
      <w:r w:rsidRPr="00FE60F2">
        <w:rPr>
          <w:rFonts w:ascii="Times New Roman" w:hAnsi="Times New Roman"/>
          <w:color w:val="auto"/>
          <w:sz w:val="28"/>
          <w:szCs w:val="28"/>
        </w:rPr>
        <w:t>отдельно в тематическом планировании.</w:t>
      </w:r>
    </w:p>
    <w:p w:rsidR="00653A76" w:rsidRPr="00FE60F2" w:rsidRDefault="00E26967" w:rsidP="00E26967">
      <w:pPr>
        <w:pStyle w:val="aff"/>
        <w:rPr>
          <w:szCs w:val="28"/>
        </w:rPr>
      </w:pPr>
      <w:bookmarkStart w:id="152" w:name="_Toc288394088"/>
      <w:bookmarkStart w:id="153" w:name="_Toc288410555"/>
      <w:bookmarkStart w:id="154" w:name="_Toc288410684"/>
      <w:bookmarkStart w:id="155" w:name="_Toc424564332"/>
      <w:r>
        <w:rPr>
          <w:szCs w:val="28"/>
        </w:rPr>
        <w:t xml:space="preserve">2.2.2.6 </w:t>
      </w:r>
      <w:r w:rsidR="00653A76" w:rsidRPr="00FE60F2">
        <w:rPr>
          <w:szCs w:val="28"/>
        </w:rPr>
        <w:t xml:space="preserve">Математика </w:t>
      </w:r>
      <w:bookmarkEnd w:id="152"/>
      <w:bookmarkEnd w:id="153"/>
      <w:bookmarkEnd w:id="154"/>
      <w:bookmarkEnd w:id="155"/>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Числа и величины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Сч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E60F2">
        <w:rPr>
          <w:rFonts w:ascii="Times New Roman" w:hAnsi="Times New Roman"/>
          <w:color w:val="auto"/>
          <w:spacing w:val="2"/>
          <w:sz w:val="28"/>
          <w:szCs w:val="28"/>
        </w:rPr>
        <w:t xml:space="preserve">ние и упорядочение однородных величин. Доля величины </w:t>
      </w:r>
      <w:r w:rsidRPr="00FE60F2">
        <w:rPr>
          <w:rFonts w:ascii="Times New Roman" w:hAnsi="Times New Roman"/>
          <w:color w:val="auto"/>
          <w:sz w:val="28"/>
          <w:szCs w:val="28"/>
        </w:rPr>
        <w:t>(половина, треть, четверть, десятая, сотая, тысячная).</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Арифметические действия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Сложение, вычитание, умножение и деление. Названия </w:t>
      </w:r>
      <w:r w:rsidRPr="00FE60F2">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FE60F2">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E60F2">
        <w:rPr>
          <w:rFonts w:ascii="Times New Roman" w:hAnsi="Times New Roman"/>
          <w:color w:val="auto"/>
          <w:sz w:val="28"/>
          <w:szCs w:val="28"/>
        </w:rPr>
        <w:t>с остатком.</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E60F2">
        <w:rPr>
          <w:rFonts w:ascii="Times New Roman" w:hAnsi="Times New Roman"/>
          <w:color w:val="auto"/>
          <w:spacing w:val="2"/>
          <w:sz w:val="28"/>
          <w:szCs w:val="28"/>
        </w:rPr>
        <w:t>свойств арифметических действий в вычислениях (переста</w:t>
      </w:r>
      <w:r w:rsidRPr="00FE60F2">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Способы проверки правильности вычислений (алгоритм, </w:t>
      </w:r>
      <w:r w:rsidRPr="00FE60F2">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Работа с текстовыми задачами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Решение текстовых задач арифметическим способом. Зада</w:t>
      </w:r>
      <w:r w:rsidRPr="00FE60F2">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FE60F2">
        <w:rPr>
          <w:rFonts w:ascii="Times New Roman" w:hAnsi="Times New Roman"/>
          <w:color w:val="auto"/>
          <w:spacing w:val="2"/>
          <w:sz w:val="28"/>
          <w:szCs w:val="28"/>
        </w:rPr>
        <w:t>ющими процессы движения, работы, купли</w:t>
      </w:r>
      <w:r w:rsidRPr="00FE60F2">
        <w:rPr>
          <w:rFonts w:ascii="Times New Roman" w:hAnsi="Times New Roman"/>
          <w:color w:val="auto"/>
          <w:spacing w:val="2"/>
          <w:sz w:val="28"/>
          <w:szCs w:val="28"/>
        </w:rPr>
        <w:noBreakHyphen/>
        <w:t>продажи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 xml:space="preserve">др. </w:t>
      </w:r>
      <w:r w:rsidRPr="00FE60F2">
        <w:rPr>
          <w:rFonts w:ascii="Times New Roman" w:hAnsi="Times New Roman"/>
          <w:color w:val="auto"/>
          <w:sz w:val="28"/>
          <w:szCs w:val="28"/>
        </w:rPr>
        <w:t>Скорость, время, путь;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 работы, время, производительность труда; количество товара, его цена и стоимость и</w:t>
      </w:r>
      <w:r w:rsidRPr="00FE60F2">
        <w:rPr>
          <w:rFonts w:ascii="Times New Roman" w:hAnsi="Times New Roman"/>
          <w:color w:val="auto"/>
          <w:sz w:val="28"/>
          <w:szCs w:val="28"/>
        </w:rPr>
        <w:t> </w:t>
      </w:r>
      <w:r w:rsidRPr="00FE60F2">
        <w:rPr>
          <w:rFonts w:ascii="Times New Roman" w:hAnsi="Times New Roman"/>
          <w:color w:val="auto"/>
          <w:sz w:val="28"/>
          <w:szCs w:val="28"/>
        </w:rPr>
        <w:t xml:space="preserve">др. </w:t>
      </w:r>
      <w:r w:rsidRPr="00FE60F2">
        <w:rPr>
          <w:rFonts w:ascii="Times New Roman" w:hAnsi="Times New Roman"/>
          <w:color w:val="auto"/>
          <w:spacing w:val="2"/>
          <w:sz w:val="28"/>
          <w:szCs w:val="28"/>
        </w:rPr>
        <w:t xml:space="preserve">Планирование хода решения задачи. Представление текста </w:t>
      </w:r>
      <w:r w:rsidRPr="00FE60F2">
        <w:rPr>
          <w:rFonts w:ascii="Times New Roman" w:hAnsi="Times New Roman"/>
          <w:color w:val="auto"/>
          <w:sz w:val="28"/>
          <w:szCs w:val="28"/>
        </w:rPr>
        <w:t>задачи (схема, таблица, диаграмма и другие модели).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Задачи на нахождение доли целого и целого по его доле.</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pacing w:val="2"/>
          <w:sz w:val="28"/>
          <w:szCs w:val="28"/>
        </w:rPr>
        <w:lastRenderedPageBreak/>
        <w:t>Пространственные отношения. Геометрические фи</w:t>
      </w:r>
      <w:r w:rsidRPr="00FE60F2">
        <w:rPr>
          <w:rFonts w:ascii="Times New Roman" w:hAnsi="Times New Roman"/>
          <w:b/>
          <w:bCs/>
          <w:iCs/>
          <w:color w:val="auto"/>
          <w:sz w:val="28"/>
          <w:szCs w:val="28"/>
        </w:rPr>
        <w:t>гуры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FE60F2">
        <w:rPr>
          <w:rFonts w:ascii="Times New Roman" w:hAnsi="Times New Roman"/>
          <w:color w:val="auto"/>
          <w:spacing w:val="2"/>
          <w:sz w:val="28"/>
          <w:szCs w:val="28"/>
        </w:rPr>
        <w:t>слева—справа, сверху—снизу, бли</w:t>
      </w:r>
      <w:r w:rsidRPr="00FE60F2">
        <w:rPr>
          <w:rFonts w:ascii="Times New Roman" w:hAnsi="Times New Roman"/>
          <w:color w:val="auto"/>
          <w:spacing w:val="2"/>
          <w:sz w:val="28"/>
          <w:szCs w:val="28"/>
        </w:rPr>
        <w:t>же—дальше, между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пр.). Распознавание и изображение</w:t>
      </w:r>
      <w:r w:rsidRPr="00FE60F2">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FE60F2">
        <w:rPr>
          <w:rFonts w:ascii="Times New Roman" w:hAnsi="Times New Roman"/>
          <w:color w:val="auto"/>
          <w:spacing w:val="2"/>
          <w:sz w:val="28"/>
          <w:szCs w:val="28"/>
        </w:rPr>
        <w:t>ник, квадрат, окружность, круг. Использование черт</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жных инструментов для выполнения построений. Геометрические формы в окружающем мире. </w:t>
      </w:r>
      <w:r w:rsidRPr="00FE60F2">
        <w:rPr>
          <w:rFonts w:ascii="Times New Roman" w:hAnsi="Times New Roman"/>
          <w:i/>
          <w:color w:val="auto"/>
          <w:spacing w:val="2"/>
          <w:sz w:val="28"/>
          <w:szCs w:val="28"/>
        </w:rPr>
        <w:t xml:space="preserve">Распознавание и называние: </w:t>
      </w:r>
      <w:r w:rsidRPr="00FE60F2">
        <w:rPr>
          <w:rFonts w:ascii="Times New Roman" w:hAnsi="Times New Roman"/>
          <w:i/>
          <w:color w:val="auto"/>
          <w:sz w:val="28"/>
          <w:szCs w:val="28"/>
        </w:rPr>
        <w:t>куб, шар, параллелепипед, пирамида, цилиндр, конус.</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Геометрические величины</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Геометрические величины и их измерение. Измерение </w:t>
      </w:r>
      <w:r w:rsidRPr="00FE60F2">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Площадь геометрической фигуры. Единицы площади (см</w:t>
      </w:r>
      <w:r w:rsidRPr="00FE60F2">
        <w:rPr>
          <w:rFonts w:ascii="Times New Roman" w:hAnsi="Times New Roman"/>
          <w:color w:val="auto"/>
          <w:sz w:val="28"/>
          <w:szCs w:val="28"/>
          <w:vertAlign w:val="superscript"/>
        </w:rPr>
        <w:t>2</w:t>
      </w:r>
      <w:r w:rsidRPr="00FE60F2">
        <w:rPr>
          <w:rFonts w:ascii="Times New Roman" w:hAnsi="Times New Roman"/>
          <w:color w:val="auto"/>
          <w:sz w:val="28"/>
          <w:szCs w:val="28"/>
        </w:rPr>
        <w:t xml:space="preserve">, </w:t>
      </w:r>
      <w:r w:rsidRPr="00FE60F2">
        <w:rPr>
          <w:rFonts w:ascii="Times New Roman" w:hAnsi="Times New Roman"/>
          <w:color w:val="auto"/>
          <w:spacing w:val="2"/>
          <w:sz w:val="28"/>
          <w:szCs w:val="28"/>
        </w:rPr>
        <w:t>дм</w:t>
      </w:r>
      <w:r w:rsidRPr="00FE60F2">
        <w:rPr>
          <w:rFonts w:ascii="Times New Roman" w:hAnsi="Times New Roman"/>
          <w:color w:val="auto"/>
          <w:spacing w:val="2"/>
          <w:sz w:val="28"/>
          <w:szCs w:val="28"/>
          <w:vertAlign w:val="superscript"/>
        </w:rPr>
        <w:t>2</w:t>
      </w:r>
      <w:r w:rsidRPr="00FE60F2">
        <w:rPr>
          <w:rFonts w:ascii="Times New Roman" w:hAnsi="Times New Roman"/>
          <w:color w:val="auto"/>
          <w:spacing w:val="2"/>
          <w:sz w:val="28"/>
          <w:szCs w:val="28"/>
        </w:rPr>
        <w:t>, м</w:t>
      </w:r>
      <w:r w:rsidRPr="00FE60F2">
        <w:rPr>
          <w:rFonts w:ascii="Times New Roman" w:hAnsi="Times New Roman"/>
          <w:color w:val="auto"/>
          <w:spacing w:val="2"/>
          <w:sz w:val="28"/>
          <w:szCs w:val="28"/>
          <w:vertAlign w:val="superscript"/>
        </w:rPr>
        <w:t>2</w:t>
      </w:r>
      <w:r w:rsidRPr="00FE60F2">
        <w:rPr>
          <w:rFonts w:ascii="Times New Roman" w:hAnsi="Times New Roman"/>
          <w:color w:val="auto"/>
          <w:spacing w:val="2"/>
          <w:sz w:val="28"/>
          <w:szCs w:val="28"/>
        </w:rPr>
        <w:t>). Точное и приближ</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нное измерение площади гео</w:t>
      </w:r>
      <w:r w:rsidRPr="00FE60F2">
        <w:rPr>
          <w:rFonts w:ascii="Times New Roman" w:hAnsi="Times New Roman"/>
          <w:color w:val="auto"/>
          <w:sz w:val="28"/>
          <w:szCs w:val="28"/>
        </w:rPr>
        <w:t>метрической фигуры. Вычисление площади прямоугольника.</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Работа с информацией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Сбор и представление информации, связанной со сч</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том </w:t>
      </w:r>
      <w:r w:rsidRPr="00FE60F2">
        <w:rPr>
          <w:rFonts w:ascii="Times New Roman" w:hAnsi="Times New Roman"/>
          <w:color w:val="auto"/>
          <w:spacing w:val="2"/>
          <w:sz w:val="28"/>
          <w:szCs w:val="28"/>
        </w:rPr>
        <w:t>(пересч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том), измерением величин; фиксирование, анализ </w:t>
      </w:r>
      <w:r w:rsidRPr="00FE60F2">
        <w:rPr>
          <w:rFonts w:ascii="Times New Roman" w:hAnsi="Times New Roman"/>
          <w:color w:val="auto"/>
          <w:sz w:val="28"/>
          <w:szCs w:val="28"/>
        </w:rPr>
        <w:t>полученной информации.</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Составление конечной последовательности (цепочки) пред</w:t>
      </w:r>
      <w:r w:rsidRPr="00FE60F2">
        <w:rPr>
          <w:rFonts w:ascii="Times New Roman" w:hAnsi="Times New Roman"/>
          <w:color w:val="auto"/>
          <w:spacing w:val="2"/>
          <w:sz w:val="28"/>
          <w:szCs w:val="28"/>
        </w:rPr>
        <w:t>метов, чисел, геометрических фигур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др. по правилу.</w:t>
      </w:r>
      <w:r w:rsidRPr="00FE60F2">
        <w:rPr>
          <w:rFonts w:ascii="Times New Roman" w:hAnsi="Times New Roman"/>
          <w:color w:val="auto"/>
          <w:sz w:val="28"/>
          <w:szCs w:val="28"/>
        </w:rPr>
        <w:t>Составление, запись и выполнение простого алгоритма, плана поиска информации.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Чтение и заполнение таблицы. Интерпретация данных</w:t>
      </w:r>
      <w:r w:rsidRPr="00FE60F2">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653A76" w:rsidRPr="00FE60F2" w:rsidRDefault="00E26967" w:rsidP="00E26967">
      <w:pPr>
        <w:pStyle w:val="aff"/>
        <w:rPr>
          <w:szCs w:val="28"/>
        </w:rPr>
      </w:pPr>
      <w:bookmarkStart w:id="156" w:name="_Toc288394089"/>
      <w:bookmarkStart w:id="157" w:name="_Toc288410556"/>
      <w:bookmarkStart w:id="158" w:name="_Toc288410685"/>
      <w:bookmarkStart w:id="159" w:name="_Toc424564333"/>
      <w:r>
        <w:rPr>
          <w:szCs w:val="28"/>
        </w:rPr>
        <w:t xml:space="preserve">2.2.2.7 </w:t>
      </w:r>
      <w:r w:rsidR="00653A76" w:rsidRPr="00FE60F2">
        <w:rPr>
          <w:szCs w:val="28"/>
        </w:rPr>
        <w:t>Окружающий мир</w:t>
      </w:r>
      <w:bookmarkEnd w:id="156"/>
      <w:bookmarkEnd w:id="157"/>
      <w:bookmarkEnd w:id="158"/>
      <w:bookmarkEnd w:id="159"/>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Человек и природа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Звезды и планеты. </w:t>
      </w:r>
      <w:r w:rsidRPr="00FE60F2">
        <w:rPr>
          <w:rStyle w:val="Zag11"/>
          <w:rFonts w:eastAsia="@Arial Unicode MS"/>
          <w:i/>
          <w:iCs/>
          <w:sz w:val="28"/>
          <w:szCs w:val="28"/>
        </w:rPr>
        <w:t>Солнце</w:t>
      </w:r>
      <w:r w:rsidRPr="00FE60F2">
        <w:rPr>
          <w:rStyle w:val="Zag11"/>
          <w:rFonts w:eastAsia="@Arial Unicode MS"/>
          <w:sz w:val="28"/>
          <w:szCs w:val="28"/>
        </w:rPr>
        <w:t xml:space="preserve"> – </w:t>
      </w:r>
      <w:r w:rsidRPr="00FE60F2">
        <w:rPr>
          <w:rStyle w:val="Zag11"/>
          <w:rFonts w:eastAsia="@Arial Unicode MS"/>
          <w:i/>
          <w:iCs/>
          <w:sz w:val="28"/>
          <w:szCs w:val="28"/>
        </w:rPr>
        <w:t>ближайшая к нам звезда, источник света и тепла для всего живого на Земле</w:t>
      </w:r>
      <w:r w:rsidRPr="00FE60F2">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E60F2">
        <w:rPr>
          <w:rStyle w:val="Zag11"/>
          <w:rFonts w:eastAsia="@Arial Unicode MS"/>
          <w:i/>
          <w:iCs/>
          <w:sz w:val="28"/>
          <w:szCs w:val="28"/>
        </w:rPr>
        <w:t>Важнейшие природные объекты своей страны, района</w:t>
      </w:r>
      <w:r w:rsidRPr="00FE60F2">
        <w:rPr>
          <w:rStyle w:val="Zag11"/>
          <w:rFonts w:eastAsia="@Arial Unicode MS"/>
          <w:sz w:val="28"/>
          <w:szCs w:val="28"/>
        </w:rPr>
        <w:t>. Ориентирование на местности. Компас.</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FE60F2">
        <w:rPr>
          <w:rStyle w:val="Zag11"/>
          <w:rFonts w:eastAsia="@Arial Unicode MS"/>
          <w:i/>
          <w:iCs/>
          <w:sz w:val="28"/>
          <w:szCs w:val="28"/>
        </w:rPr>
        <w:t>Обращение Земли вокруг Солнца как причина смены времен года</w:t>
      </w:r>
      <w:r w:rsidRPr="00FE60F2">
        <w:rPr>
          <w:rStyle w:val="Zag11"/>
          <w:rFonts w:eastAsia="@Arial Unicode MS"/>
          <w:sz w:val="28"/>
          <w:szCs w:val="28"/>
        </w:rPr>
        <w:t>. Смена времен года в родном крае на основе наблюдений.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FE60F2">
        <w:rPr>
          <w:rStyle w:val="Zag11"/>
          <w:rFonts w:eastAsia="@Arial Unicode MS"/>
          <w:i/>
          <w:iCs/>
          <w:sz w:val="28"/>
          <w:szCs w:val="28"/>
        </w:rPr>
        <w:t>Предсказание погоды и его значение в жизни людей</w:t>
      </w:r>
      <w:r w:rsidRPr="00FE60F2">
        <w:rPr>
          <w:rStyle w:val="Zag11"/>
          <w:rFonts w:eastAsia="@Arial Unicode MS"/>
          <w:sz w:val="28"/>
          <w:szCs w:val="28"/>
        </w:rPr>
        <w:t>.</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Почва, ее состав, значение для живой природы и для хозяйственной жизни человека.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Грибы: съедобные и ядовитые. Правила сбора грибов.</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FE60F2">
        <w:rPr>
          <w:rStyle w:val="Zag11"/>
          <w:rFonts w:eastAsia="@Arial Unicode MS"/>
          <w:iCs/>
          <w:sz w:val="28"/>
          <w:szCs w:val="28"/>
        </w:rPr>
        <w:t>Круговорот веществ</w:t>
      </w:r>
      <w:r w:rsidRPr="00FE60F2">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E60F2">
        <w:rPr>
          <w:rStyle w:val="Zag11"/>
          <w:rFonts w:eastAsia="@Arial Unicode MS"/>
          <w:sz w:val="28"/>
          <w:szCs w:val="28"/>
        </w:rPr>
        <w:t>.</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FE60F2" w:rsidRDefault="006C5DA7" w:rsidP="00FE60F2">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FE60F2">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FE60F2">
        <w:rPr>
          <w:rFonts w:ascii="Times New Roman" w:hAnsi="Times New Roman" w:cs="Times New Roman"/>
          <w:color w:val="auto"/>
          <w:sz w:val="28"/>
          <w:szCs w:val="28"/>
          <w:lang w:val="ru-RU"/>
        </w:rPr>
        <w:t>.</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Человек и общество</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w:t>
      </w:r>
      <w:r w:rsidRPr="00FE60F2">
        <w:rPr>
          <w:rStyle w:val="Zag11"/>
          <w:rFonts w:eastAsia="@Arial Unicode MS"/>
          <w:sz w:val="28"/>
          <w:szCs w:val="28"/>
        </w:rPr>
        <w:lastRenderedPageBreak/>
        <w:t xml:space="preserve">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E60F2">
        <w:rPr>
          <w:rStyle w:val="Zag11"/>
          <w:rFonts w:eastAsia="@Arial Unicode MS"/>
          <w:i/>
          <w:iCs/>
          <w:sz w:val="28"/>
          <w:szCs w:val="28"/>
        </w:rPr>
        <w:t>Внутренний мир человека: общее представление о человеческих свойствах и качествах</w:t>
      </w:r>
      <w:r w:rsidRPr="00FE60F2">
        <w:rPr>
          <w:rStyle w:val="Zag11"/>
          <w:rFonts w:eastAsia="@Arial Unicode MS"/>
          <w:sz w:val="28"/>
          <w:szCs w:val="28"/>
        </w:rPr>
        <w:t>.</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E60F2">
        <w:rPr>
          <w:rStyle w:val="Zag11"/>
          <w:rFonts w:eastAsia="@Arial Unicode MS"/>
          <w:i/>
          <w:iCs/>
          <w:sz w:val="28"/>
          <w:szCs w:val="28"/>
        </w:rPr>
        <w:t>Хозяйство семьи</w:t>
      </w:r>
      <w:r w:rsidRPr="00FE60F2">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FE60F2" w:rsidRDefault="001E1D46" w:rsidP="00FE60F2">
      <w:pPr>
        <w:tabs>
          <w:tab w:val="left" w:leader="dot" w:pos="624"/>
        </w:tabs>
        <w:spacing w:line="360" w:lineRule="auto"/>
        <w:ind w:firstLine="709"/>
        <w:jc w:val="both"/>
        <w:rPr>
          <w:rStyle w:val="Zag11"/>
          <w:rFonts w:eastAsia="@Arial Unicode MS"/>
          <w:i/>
          <w:iCs/>
          <w:sz w:val="28"/>
          <w:szCs w:val="28"/>
        </w:rPr>
      </w:pPr>
      <w:r w:rsidRPr="00FE60F2">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FE60F2">
        <w:rPr>
          <w:rStyle w:val="Zag11"/>
          <w:rFonts w:eastAsia="@Arial Unicode MS"/>
          <w:sz w:val="28"/>
          <w:szCs w:val="28"/>
        </w:rPr>
        <w:t xml:space="preserve">. </w:t>
      </w:r>
      <w:r w:rsidR="006C5DA7" w:rsidRPr="00FE60F2">
        <w:rPr>
          <w:rStyle w:val="Zag11"/>
          <w:rFonts w:eastAsia="@Arial Unicode MS"/>
          <w:i/>
          <w:iCs/>
          <w:sz w:val="28"/>
          <w:szCs w:val="28"/>
        </w:rPr>
        <w:t>Средства связи</w:t>
      </w:r>
      <w:r w:rsidR="006C5DA7" w:rsidRPr="00FE60F2">
        <w:rPr>
          <w:rStyle w:val="Zag11"/>
          <w:rFonts w:eastAsia="@Arial Unicode MS"/>
          <w:sz w:val="28"/>
          <w:szCs w:val="28"/>
        </w:rPr>
        <w:t xml:space="preserve">: </w:t>
      </w:r>
      <w:r w:rsidR="006C5DA7" w:rsidRPr="00FE60F2">
        <w:rPr>
          <w:rStyle w:val="Zag11"/>
          <w:rFonts w:eastAsia="@Arial Unicode MS"/>
          <w:i/>
          <w:iCs/>
          <w:sz w:val="28"/>
          <w:szCs w:val="28"/>
        </w:rPr>
        <w:t>почта</w:t>
      </w:r>
      <w:r w:rsidR="006C5DA7" w:rsidRPr="00FE60F2">
        <w:rPr>
          <w:rStyle w:val="Zag11"/>
          <w:rFonts w:eastAsia="@Arial Unicode MS"/>
          <w:sz w:val="28"/>
          <w:szCs w:val="28"/>
        </w:rPr>
        <w:t xml:space="preserve">, </w:t>
      </w:r>
      <w:r w:rsidR="006C5DA7" w:rsidRPr="00FE60F2">
        <w:rPr>
          <w:rStyle w:val="Zag11"/>
          <w:rFonts w:eastAsia="@Arial Unicode MS"/>
          <w:i/>
          <w:iCs/>
          <w:sz w:val="28"/>
          <w:szCs w:val="28"/>
        </w:rPr>
        <w:t>телеграф</w:t>
      </w:r>
      <w:r w:rsidR="006C5DA7" w:rsidRPr="00FE60F2">
        <w:rPr>
          <w:rStyle w:val="Zag11"/>
          <w:rFonts w:eastAsia="@Arial Unicode MS"/>
          <w:sz w:val="28"/>
          <w:szCs w:val="28"/>
        </w:rPr>
        <w:t xml:space="preserve">, </w:t>
      </w:r>
      <w:r w:rsidR="006C5DA7" w:rsidRPr="00FE60F2">
        <w:rPr>
          <w:rStyle w:val="Zag11"/>
          <w:rFonts w:eastAsia="@Arial Unicode MS"/>
          <w:i/>
          <w:iCs/>
          <w:sz w:val="28"/>
          <w:szCs w:val="28"/>
        </w:rPr>
        <w:t>телефон, электронная почта, аудио- и видеочаты, форум.</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i/>
          <w:iCs/>
          <w:sz w:val="28"/>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FE60F2">
        <w:rPr>
          <w:rStyle w:val="Zag11"/>
          <w:rFonts w:eastAsia="@Arial Unicode MS"/>
          <w:sz w:val="28"/>
          <w:szCs w:val="28"/>
        </w:rPr>
        <w:t>Международный женский день</w:t>
      </w:r>
      <w:r w:rsidRPr="00FE60F2">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Россия на карте, государственная граница России.</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FE60F2">
        <w:rPr>
          <w:rStyle w:val="Zag11"/>
          <w:rFonts w:eastAsia="@Arial Unicode MS"/>
          <w:i/>
          <w:iCs/>
          <w:sz w:val="28"/>
          <w:szCs w:val="28"/>
        </w:rPr>
        <w:t>разводные мосты через Неву</w:t>
      </w:r>
      <w:r w:rsidRPr="00FE60F2">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lastRenderedPageBreak/>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FE60F2" w:rsidRDefault="006C5DA7" w:rsidP="00FE60F2">
      <w:pPr>
        <w:tabs>
          <w:tab w:val="left" w:leader="dot" w:pos="624"/>
        </w:tabs>
        <w:spacing w:line="360" w:lineRule="auto"/>
        <w:ind w:firstLine="709"/>
        <w:jc w:val="both"/>
        <w:rPr>
          <w:rStyle w:val="Zag11"/>
          <w:rFonts w:eastAsia="@Arial Unicode MS"/>
          <w:sz w:val="28"/>
          <w:szCs w:val="28"/>
        </w:rPr>
      </w:pPr>
      <w:r w:rsidRPr="00FE60F2">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FE60F2" w:rsidRDefault="006C5DA7" w:rsidP="00FE60F2">
      <w:pPr>
        <w:pStyle w:val="a3"/>
        <w:spacing w:line="360" w:lineRule="auto"/>
        <w:ind w:firstLine="454"/>
        <w:rPr>
          <w:rFonts w:ascii="Times New Roman" w:hAnsi="Times New Roman"/>
          <w:color w:val="auto"/>
          <w:sz w:val="28"/>
          <w:szCs w:val="28"/>
        </w:rPr>
      </w:pPr>
      <w:r w:rsidRPr="00FE60F2">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Правила безопасной жизни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Ценность здоровья и здорового образа жизни.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Режим дня школьника, чередование труда и отдыха в</w:t>
      </w:r>
      <w:r w:rsidRPr="00FE60F2">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w:t>
      </w:r>
      <w:r w:rsidRPr="00FE60F2">
        <w:rPr>
          <w:rFonts w:ascii="Times New Roman" w:hAnsi="Times New Roman"/>
          <w:color w:val="auto"/>
          <w:sz w:val="28"/>
          <w:szCs w:val="28"/>
        </w:rPr>
        <w:lastRenderedPageBreak/>
        <w:t xml:space="preserve">сохранения и укрепления </w:t>
      </w:r>
      <w:r w:rsidRPr="00FE60F2">
        <w:rPr>
          <w:rFonts w:ascii="Times New Roman" w:hAnsi="Times New Roman"/>
          <w:color w:val="auto"/>
          <w:spacing w:val="2"/>
          <w:sz w:val="28"/>
          <w:szCs w:val="28"/>
        </w:rPr>
        <w:t>здоровья. Личная ответственность каждого человека за со</w:t>
      </w:r>
      <w:r w:rsidRPr="00FE60F2">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FE60F2">
        <w:rPr>
          <w:rFonts w:ascii="Times New Roman" w:hAnsi="Times New Roman"/>
          <w:color w:val="auto"/>
          <w:spacing w:val="2"/>
          <w:sz w:val="28"/>
          <w:szCs w:val="28"/>
        </w:rPr>
        <w:t>помощь при л</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гких травмах (</w:t>
      </w:r>
      <w:r w:rsidRPr="00FE60F2">
        <w:rPr>
          <w:rFonts w:ascii="Times New Roman" w:hAnsi="Times New Roman"/>
          <w:iCs/>
          <w:color w:val="auto"/>
          <w:spacing w:val="2"/>
          <w:sz w:val="28"/>
          <w:szCs w:val="28"/>
        </w:rPr>
        <w:t>ушиб</w:t>
      </w:r>
      <w:r w:rsidRPr="00FE60F2">
        <w:rPr>
          <w:rFonts w:ascii="Times New Roman" w:hAnsi="Times New Roman"/>
          <w:color w:val="auto"/>
          <w:spacing w:val="2"/>
          <w:sz w:val="28"/>
          <w:szCs w:val="28"/>
        </w:rPr>
        <w:t xml:space="preserve">, </w:t>
      </w:r>
      <w:r w:rsidRPr="00FE60F2">
        <w:rPr>
          <w:rFonts w:ascii="Times New Roman" w:hAnsi="Times New Roman"/>
          <w:iCs/>
          <w:color w:val="auto"/>
          <w:spacing w:val="2"/>
          <w:sz w:val="28"/>
          <w:szCs w:val="28"/>
        </w:rPr>
        <w:t>порез</w:t>
      </w:r>
      <w:r w:rsidRPr="00FE60F2">
        <w:rPr>
          <w:rFonts w:ascii="Times New Roman" w:hAnsi="Times New Roman"/>
          <w:color w:val="auto"/>
          <w:spacing w:val="2"/>
          <w:sz w:val="28"/>
          <w:szCs w:val="28"/>
        </w:rPr>
        <w:t xml:space="preserve">, </w:t>
      </w:r>
      <w:r w:rsidRPr="00FE60F2">
        <w:rPr>
          <w:rFonts w:ascii="Times New Roman" w:hAnsi="Times New Roman"/>
          <w:iCs/>
          <w:color w:val="auto"/>
          <w:spacing w:val="2"/>
          <w:sz w:val="28"/>
          <w:szCs w:val="28"/>
        </w:rPr>
        <w:t>ожог</w:t>
      </w:r>
      <w:r w:rsidRPr="00FE60F2">
        <w:rPr>
          <w:rFonts w:ascii="Times New Roman" w:hAnsi="Times New Roman"/>
          <w:color w:val="auto"/>
          <w:spacing w:val="2"/>
          <w:sz w:val="28"/>
          <w:szCs w:val="28"/>
        </w:rPr>
        <w:t xml:space="preserve">), </w:t>
      </w:r>
      <w:r w:rsidRPr="00FE60F2">
        <w:rPr>
          <w:rFonts w:ascii="Times New Roman" w:hAnsi="Times New Roman"/>
          <w:iCs/>
          <w:color w:val="auto"/>
          <w:spacing w:val="2"/>
          <w:sz w:val="28"/>
          <w:szCs w:val="28"/>
        </w:rPr>
        <w:t>обмора</w:t>
      </w:r>
      <w:r w:rsidRPr="00FE60F2">
        <w:rPr>
          <w:rFonts w:ascii="Times New Roman" w:hAnsi="Times New Roman"/>
          <w:iCs/>
          <w:color w:val="auto"/>
          <w:sz w:val="28"/>
          <w:szCs w:val="28"/>
        </w:rPr>
        <w:t>живании</w:t>
      </w:r>
      <w:r w:rsidRPr="00FE60F2">
        <w:rPr>
          <w:rFonts w:ascii="Times New Roman" w:hAnsi="Times New Roman"/>
          <w:color w:val="auto"/>
          <w:sz w:val="28"/>
          <w:szCs w:val="28"/>
        </w:rPr>
        <w:t xml:space="preserve">, </w:t>
      </w:r>
      <w:r w:rsidRPr="00FE60F2">
        <w:rPr>
          <w:rFonts w:ascii="Times New Roman" w:hAnsi="Times New Roman"/>
          <w:iCs/>
          <w:color w:val="auto"/>
          <w:sz w:val="28"/>
          <w:szCs w:val="28"/>
        </w:rPr>
        <w:t>перегреве</w:t>
      </w:r>
      <w:r w:rsidRPr="00FE60F2">
        <w:rPr>
          <w:rFonts w:ascii="Times New Roman" w:hAnsi="Times New Roman"/>
          <w:color w:val="auto"/>
          <w:sz w:val="28"/>
          <w:szCs w:val="28"/>
        </w:rPr>
        <w:t>.</w:t>
      </w:r>
    </w:p>
    <w:p w:rsidR="00653A76" w:rsidRPr="00FE60F2" w:rsidRDefault="001E1D46" w:rsidP="00FE60F2">
      <w:pPr>
        <w:pStyle w:val="a3"/>
        <w:spacing w:line="360" w:lineRule="auto"/>
        <w:ind w:firstLine="454"/>
        <w:rPr>
          <w:rFonts w:ascii="Times New Roman" w:hAnsi="Times New Roman"/>
          <w:color w:val="auto"/>
          <w:sz w:val="28"/>
          <w:szCs w:val="28"/>
        </w:rPr>
      </w:pPr>
      <w:r w:rsidRPr="00FE60F2">
        <w:rPr>
          <w:rFonts w:ascii="Times New Roman" w:hAnsi="Times New Roman"/>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Правила безопасного поведения в природе.</w:t>
      </w:r>
    </w:p>
    <w:p w:rsidR="003F7807" w:rsidRPr="00FE60F2" w:rsidRDefault="00653A76" w:rsidP="002242BF">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Забота о здоровье и безопасности окружающих людей.</w:t>
      </w:r>
    </w:p>
    <w:p w:rsidR="00653A76" w:rsidRPr="00FE60F2" w:rsidRDefault="002B1EFA" w:rsidP="002B1EFA">
      <w:pPr>
        <w:pStyle w:val="aff"/>
        <w:rPr>
          <w:szCs w:val="28"/>
        </w:rPr>
      </w:pPr>
      <w:bookmarkStart w:id="160" w:name="_Toc288394090"/>
      <w:bookmarkStart w:id="161" w:name="_Toc288410557"/>
      <w:bookmarkStart w:id="162" w:name="_Toc288410686"/>
      <w:bookmarkStart w:id="163" w:name="_Toc424564334"/>
      <w:r>
        <w:rPr>
          <w:szCs w:val="28"/>
        </w:rPr>
        <w:t xml:space="preserve">2.2.2.8 </w:t>
      </w:r>
      <w:r w:rsidR="00653A76" w:rsidRPr="00FE60F2">
        <w:rPr>
          <w:szCs w:val="28"/>
        </w:rPr>
        <w:t xml:space="preserve">Основы </w:t>
      </w:r>
      <w:bookmarkEnd w:id="160"/>
      <w:bookmarkEnd w:id="161"/>
      <w:bookmarkEnd w:id="162"/>
      <w:r w:rsidR="00092A93" w:rsidRPr="00FE60F2">
        <w:rPr>
          <w:szCs w:val="28"/>
        </w:rPr>
        <w:t>религиозных культур и светской этики</w:t>
      </w:r>
      <w:bookmarkEnd w:id="163"/>
    </w:p>
    <w:p w:rsidR="00F17F7A" w:rsidRPr="00FE60F2" w:rsidRDefault="00F17F7A" w:rsidP="00FE60F2">
      <w:pPr>
        <w:spacing w:line="360" w:lineRule="auto"/>
        <w:ind w:firstLine="709"/>
        <w:jc w:val="both"/>
        <w:rPr>
          <w:b/>
          <w:sz w:val="28"/>
          <w:szCs w:val="28"/>
        </w:rPr>
      </w:pPr>
      <w:r w:rsidRPr="00FE60F2">
        <w:rPr>
          <w:b/>
          <w:sz w:val="28"/>
          <w:szCs w:val="28"/>
        </w:rPr>
        <w:t>Основное содержание предметной области</w:t>
      </w:r>
    </w:p>
    <w:p w:rsidR="00F17F7A" w:rsidRPr="00FE60F2" w:rsidRDefault="00F17F7A" w:rsidP="00FE60F2">
      <w:pPr>
        <w:spacing w:line="360" w:lineRule="auto"/>
        <w:ind w:firstLine="709"/>
        <w:jc w:val="both"/>
        <w:rPr>
          <w:sz w:val="28"/>
          <w:szCs w:val="28"/>
        </w:rPr>
      </w:pPr>
      <w:r w:rsidRPr="00FE60F2">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FE60F2" w:rsidRDefault="00F17F7A" w:rsidP="00FE60F2">
      <w:pPr>
        <w:spacing w:line="360" w:lineRule="auto"/>
        <w:ind w:firstLine="709"/>
        <w:jc w:val="both"/>
        <w:rPr>
          <w:b/>
          <w:sz w:val="28"/>
          <w:szCs w:val="28"/>
        </w:rPr>
      </w:pPr>
      <w:r w:rsidRPr="00FE60F2">
        <w:rPr>
          <w:b/>
          <w:sz w:val="28"/>
          <w:szCs w:val="28"/>
        </w:rPr>
        <w:t>Основы православной культуры</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FE60F2">
        <w:rPr>
          <w:sz w:val="28"/>
          <w:szCs w:val="28"/>
        </w:rPr>
        <w:t>е</w:t>
      </w:r>
      <w:r w:rsidRPr="00FE60F2">
        <w:rPr>
          <w:sz w:val="28"/>
          <w:szCs w:val="28"/>
        </w:rPr>
        <w:t xml:space="preserve"> ценности. </w:t>
      </w:r>
    </w:p>
    <w:p w:rsidR="00F17F7A" w:rsidRPr="00FE60F2" w:rsidRDefault="00F17F7A" w:rsidP="00FE60F2">
      <w:pPr>
        <w:spacing w:line="360" w:lineRule="auto"/>
        <w:ind w:firstLine="709"/>
        <w:jc w:val="both"/>
        <w:rPr>
          <w:sz w:val="28"/>
          <w:szCs w:val="28"/>
        </w:rPr>
      </w:pPr>
      <w:r w:rsidRPr="00FE60F2">
        <w:rPr>
          <w:sz w:val="28"/>
          <w:szCs w:val="28"/>
        </w:rPr>
        <w:lastRenderedPageBreak/>
        <w:t>Любовь и уважение к Отечеству. Патриотизм многонационального и многоконфессионального народа России.</w:t>
      </w:r>
    </w:p>
    <w:p w:rsidR="00F17F7A" w:rsidRPr="00FE60F2" w:rsidRDefault="00F17F7A" w:rsidP="00FE60F2">
      <w:pPr>
        <w:spacing w:line="360" w:lineRule="auto"/>
        <w:ind w:firstLine="709"/>
        <w:jc w:val="both"/>
        <w:rPr>
          <w:b/>
          <w:sz w:val="28"/>
          <w:szCs w:val="28"/>
        </w:rPr>
      </w:pPr>
      <w:r w:rsidRPr="00FE60F2">
        <w:rPr>
          <w:b/>
          <w:sz w:val="28"/>
          <w:szCs w:val="28"/>
        </w:rPr>
        <w:t>Основы исламской культуры</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FE60F2" w:rsidRDefault="00F17F7A" w:rsidP="00FE60F2">
      <w:pPr>
        <w:spacing w:line="360" w:lineRule="auto"/>
        <w:ind w:firstLine="709"/>
        <w:jc w:val="both"/>
        <w:rPr>
          <w:sz w:val="28"/>
          <w:szCs w:val="28"/>
        </w:rPr>
      </w:pPr>
      <w:r w:rsidRPr="00FE60F2">
        <w:rPr>
          <w:sz w:val="28"/>
          <w:szCs w:val="28"/>
        </w:rPr>
        <w:t>Любовь и уважение к Отечеству. Патриотизм многонационального и многоконфессионального народа России.</w:t>
      </w:r>
    </w:p>
    <w:p w:rsidR="00F17F7A" w:rsidRPr="00FE60F2" w:rsidRDefault="00F17F7A" w:rsidP="00FE60F2">
      <w:pPr>
        <w:spacing w:line="360" w:lineRule="auto"/>
        <w:ind w:firstLine="709"/>
        <w:jc w:val="both"/>
        <w:rPr>
          <w:b/>
          <w:sz w:val="28"/>
          <w:szCs w:val="28"/>
        </w:rPr>
      </w:pPr>
      <w:r w:rsidRPr="00FE60F2">
        <w:rPr>
          <w:b/>
          <w:sz w:val="28"/>
          <w:szCs w:val="28"/>
        </w:rPr>
        <w:t>Основы буддийской культуры</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FE60F2">
        <w:rPr>
          <w:sz w:val="28"/>
          <w:szCs w:val="28"/>
        </w:rPr>
        <w:t>е</w:t>
      </w:r>
      <w:r w:rsidRPr="00FE60F2">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FE60F2" w:rsidRDefault="00F17F7A" w:rsidP="00FE60F2">
      <w:pPr>
        <w:spacing w:line="360" w:lineRule="auto"/>
        <w:ind w:firstLine="709"/>
        <w:jc w:val="both"/>
        <w:rPr>
          <w:sz w:val="28"/>
          <w:szCs w:val="28"/>
        </w:rPr>
      </w:pPr>
      <w:r w:rsidRPr="00FE60F2">
        <w:rPr>
          <w:sz w:val="28"/>
          <w:szCs w:val="28"/>
        </w:rPr>
        <w:t>Любовь и уважение к Отечеству. Патриотизм многонационального и многоконфессионального народа России.</w:t>
      </w:r>
    </w:p>
    <w:p w:rsidR="00F17F7A" w:rsidRPr="00FE60F2" w:rsidRDefault="00F17F7A" w:rsidP="00FE60F2">
      <w:pPr>
        <w:spacing w:line="360" w:lineRule="auto"/>
        <w:ind w:firstLine="709"/>
        <w:jc w:val="both"/>
        <w:rPr>
          <w:b/>
          <w:sz w:val="28"/>
          <w:szCs w:val="28"/>
        </w:rPr>
      </w:pPr>
      <w:r w:rsidRPr="00FE60F2">
        <w:rPr>
          <w:b/>
          <w:sz w:val="28"/>
          <w:szCs w:val="28"/>
        </w:rPr>
        <w:t>Основы иудейской культуры</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FE60F2">
        <w:rPr>
          <w:sz w:val="28"/>
          <w:szCs w:val="28"/>
        </w:rPr>
        <w:t>е</w:t>
      </w:r>
      <w:r w:rsidRPr="00FE60F2">
        <w:rPr>
          <w:sz w:val="28"/>
          <w:szCs w:val="28"/>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00D30361" w:rsidRPr="00FE60F2">
        <w:rPr>
          <w:sz w:val="28"/>
          <w:szCs w:val="28"/>
        </w:rPr>
        <w:t>е</w:t>
      </w:r>
      <w:r w:rsidRPr="00FE60F2">
        <w:rPr>
          <w:sz w:val="28"/>
          <w:szCs w:val="28"/>
        </w:rPr>
        <w:t>м: его устройство и особенности. Еврейские праздники: их история и традиции. Ценности семейной жизни в иудейской традиции. </w:t>
      </w:r>
    </w:p>
    <w:p w:rsidR="00F17F7A" w:rsidRPr="00FE60F2" w:rsidRDefault="00F17F7A" w:rsidP="00FE60F2">
      <w:pPr>
        <w:spacing w:line="360" w:lineRule="auto"/>
        <w:ind w:firstLine="709"/>
        <w:jc w:val="both"/>
        <w:rPr>
          <w:sz w:val="28"/>
          <w:szCs w:val="28"/>
        </w:rPr>
      </w:pPr>
      <w:r w:rsidRPr="00FE60F2">
        <w:rPr>
          <w:sz w:val="28"/>
          <w:szCs w:val="28"/>
        </w:rPr>
        <w:t>Любовь и уважение к Отечеству. Патриотизм многонационального и многоконфессионального народа России.</w:t>
      </w:r>
    </w:p>
    <w:p w:rsidR="00F17F7A" w:rsidRPr="00FE60F2" w:rsidRDefault="00F17F7A" w:rsidP="00FE60F2">
      <w:pPr>
        <w:spacing w:line="360" w:lineRule="auto"/>
        <w:ind w:firstLine="709"/>
        <w:jc w:val="both"/>
        <w:rPr>
          <w:b/>
          <w:sz w:val="28"/>
          <w:szCs w:val="28"/>
        </w:rPr>
      </w:pPr>
      <w:r w:rsidRPr="00FE60F2">
        <w:rPr>
          <w:b/>
          <w:sz w:val="28"/>
          <w:szCs w:val="28"/>
        </w:rPr>
        <w:t>Основы мировых религиозных культур</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FE60F2" w:rsidRDefault="00F17F7A" w:rsidP="00FE60F2">
      <w:pPr>
        <w:spacing w:line="360" w:lineRule="auto"/>
        <w:ind w:firstLine="709"/>
        <w:jc w:val="both"/>
        <w:rPr>
          <w:sz w:val="28"/>
          <w:szCs w:val="28"/>
        </w:rPr>
      </w:pPr>
      <w:r w:rsidRPr="00FE60F2">
        <w:rPr>
          <w:sz w:val="28"/>
          <w:szCs w:val="28"/>
        </w:rPr>
        <w:t>Любовь и уважение к Отечеству. Патриотизм многонационального и многоконфессионального народа России.</w:t>
      </w:r>
    </w:p>
    <w:p w:rsidR="00F17F7A" w:rsidRPr="00FE60F2" w:rsidRDefault="00F17F7A" w:rsidP="00FE60F2">
      <w:pPr>
        <w:spacing w:line="360" w:lineRule="auto"/>
        <w:ind w:firstLine="709"/>
        <w:jc w:val="both"/>
        <w:rPr>
          <w:b/>
          <w:sz w:val="28"/>
          <w:szCs w:val="28"/>
        </w:rPr>
      </w:pPr>
      <w:r w:rsidRPr="00FE60F2">
        <w:rPr>
          <w:b/>
          <w:sz w:val="28"/>
          <w:szCs w:val="28"/>
        </w:rPr>
        <w:t>Основы светской этики</w:t>
      </w:r>
    </w:p>
    <w:p w:rsidR="00F17F7A" w:rsidRPr="00FE60F2" w:rsidRDefault="00F17F7A" w:rsidP="00FE60F2">
      <w:pPr>
        <w:spacing w:line="360" w:lineRule="auto"/>
        <w:ind w:firstLine="709"/>
        <w:jc w:val="both"/>
        <w:rPr>
          <w:sz w:val="28"/>
          <w:szCs w:val="28"/>
        </w:rPr>
      </w:pPr>
      <w:r w:rsidRPr="00FE60F2">
        <w:rPr>
          <w:sz w:val="28"/>
          <w:szCs w:val="28"/>
        </w:rPr>
        <w:t>Россия – наша Родина.</w:t>
      </w:r>
    </w:p>
    <w:p w:rsidR="00F17F7A" w:rsidRPr="00FE60F2" w:rsidRDefault="00F17F7A" w:rsidP="00FE60F2">
      <w:pPr>
        <w:spacing w:line="360" w:lineRule="auto"/>
        <w:ind w:firstLine="709"/>
        <w:jc w:val="both"/>
        <w:rPr>
          <w:sz w:val="28"/>
          <w:szCs w:val="28"/>
        </w:rPr>
      </w:pPr>
      <w:r w:rsidRPr="00FE60F2">
        <w:rPr>
          <w:sz w:val="28"/>
          <w:szCs w:val="28"/>
        </w:rPr>
        <w:t>Культура и мораль. Этика и е</w:t>
      </w:r>
      <w:r w:rsidR="00D30361" w:rsidRPr="00FE60F2">
        <w:rPr>
          <w:sz w:val="28"/>
          <w:szCs w:val="28"/>
        </w:rPr>
        <w:t>е</w:t>
      </w:r>
      <w:r w:rsidRPr="00FE60F2">
        <w:rPr>
          <w:sz w:val="28"/>
          <w:szCs w:val="28"/>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w:t>
      </w:r>
      <w:r w:rsidRPr="00FE60F2">
        <w:rPr>
          <w:sz w:val="28"/>
          <w:szCs w:val="28"/>
        </w:rPr>
        <w:lastRenderedPageBreak/>
        <w:t>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3F7807" w:rsidRPr="002242BF" w:rsidRDefault="00F17F7A" w:rsidP="002242BF">
      <w:pPr>
        <w:spacing w:line="360" w:lineRule="auto"/>
        <w:ind w:firstLine="709"/>
        <w:jc w:val="both"/>
        <w:rPr>
          <w:sz w:val="28"/>
          <w:szCs w:val="28"/>
        </w:rPr>
      </w:pPr>
      <w:r w:rsidRPr="00FE60F2">
        <w:rPr>
          <w:sz w:val="28"/>
          <w:szCs w:val="28"/>
        </w:rPr>
        <w:t>Любовь и уважение к Отечеству. Патриотизм многонационального и многоконфессионального народа России.</w:t>
      </w:r>
    </w:p>
    <w:p w:rsidR="00653A76" w:rsidRPr="00FE60F2" w:rsidRDefault="002B1EFA" w:rsidP="002B1EFA">
      <w:pPr>
        <w:pStyle w:val="aff"/>
        <w:rPr>
          <w:szCs w:val="28"/>
        </w:rPr>
      </w:pPr>
      <w:bookmarkStart w:id="164" w:name="_Toc288394091"/>
      <w:bookmarkStart w:id="165" w:name="_Toc288410558"/>
      <w:bookmarkStart w:id="166" w:name="_Toc288410687"/>
      <w:bookmarkStart w:id="167" w:name="_Toc424564335"/>
      <w:r>
        <w:rPr>
          <w:szCs w:val="28"/>
        </w:rPr>
        <w:t xml:space="preserve">2.2.2.9 </w:t>
      </w:r>
      <w:r w:rsidR="00653A76" w:rsidRPr="00FE60F2">
        <w:rPr>
          <w:szCs w:val="28"/>
        </w:rPr>
        <w:t>Изобразительное искусство</w:t>
      </w:r>
      <w:bookmarkEnd w:id="164"/>
      <w:bookmarkEnd w:id="165"/>
      <w:bookmarkEnd w:id="166"/>
      <w:bookmarkEnd w:id="167"/>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Виды художественной деятельности</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Восприятие произведений искусства. </w:t>
      </w:r>
      <w:r w:rsidRPr="00FE60F2">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E60F2">
        <w:rPr>
          <w:rFonts w:ascii="Times New Roman" w:hAnsi="Times New Roman"/>
          <w:color w:val="auto"/>
          <w:spacing w:val="2"/>
          <w:sz w:val="28"/>
          <w:szCs w:val="28"/>
        </w:rPr>
        <w:t>ству. Фотография и произведение изобразительного искус</w:t>
      </w:r>
      <w:r w:rsidRPr="00FE60F2">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FE60F2">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FE60F2">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E60F2">
        <w:rPr>
          <w:rFonts w:ascii="Times New Roman" w:hAnsi="Times New Roman"/>
          <w:color w:val="auto"/>
          <w:spacing w:val="2"/>
          <w:sz w:val="28"/>
          <w:szCs w:val="28"/>
        </w:rPr>
        <w:t>циональная оценка шедевров национального, российского</w:t>
      </w:r>
      <w:r w:rsidRPr="00FE60F2">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Рисунок. </w:t>
      </w:r>
      <w:r w:rsidRPr="00FE60F2">
        <w:rPr>
          <w:rFonts w:ascii="Times New Roman" w:hAnsi="Times New Roman"/>
          <w:color w:val="auto"/>
          <w:sz w:val="28"/>
          <w:szCs w:val="28"/>
        </w:rPr>
        <w:t>Материалы для рисунка: карандаш, ручка, фломастер, уголь, пастель, мелки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При</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FE60F2">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FE60F2">
        <w:rPr>
          <w:rFonts w:ascii="Times New Roman" w:hAnsi="Times New Roman"/>
          <w:color w:val="auto"/>
          <w:sz w:val="28"/>
          <w:szCs w:val="28"/>
        </w:rPr>
        <w:t>общие и характерные черты.</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lastRenderedPageBreak/>
        <w:t xml:space="preserve">Живопись. </w:t>
      </w:r>
      <w:r w:rsidRPr="00FE60F2">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FE60F2">
        <w:rPr>
          <w:rFonts w:ascii="Times New Roman" w:hAnsi="Times New Roman"/>
          <w:color w:val="auto"/>
          <w:sz w:val="28"/>
          <w:szCs w:val="28"/>
        </w:rPr>
        <w:t>средствами живописи. Цвет </w:t>
      </w:r>
      <w:r w:rsidRPr="00FE60F2">
        <w:rPr>
          <w:rFonts w:ascii="Times New Roman" w:hAnsi="Times New Roman"/>
          <w:color w:val="auto"/>
          <w:sz w:val="28"/>
          <w:szCs w:val="28"/>
        </w:rPr>
        <w:t xml:space="preserve">основа </w:t>
      </w:r>
      <w:r w:rsidR="00A22907" w:rsidRPr="00FE60F2">
        <w:rPr>
          <w:rFonts w:ascii="Times New Roman" w:hAnsi="Times New Roman"/>
          <w:color w:val="auto"/>
          <w:sz w:val="28"/>
          <w:szCs w:val="28"/>
        </w:rPr>
        <w:t>языка </w:t>
      </w:r>
      <w:r w:rsidRPr="00FE60F2">
        <w:rPr>
          <w:rFonts w:ascii="Times New Roman" w:hAnsi="Times New Roman"/>
          <w:color w:val="auto"/>
          <w:sz w:val="28"/>
          <w:szCs w:val="28"/>
        </w:rPr>
        <w:t>живописи.</w:t>
      </w:r>
      <w:r w:rsidRPr="00FE60F2">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E60F2">
        <w:rPr>
          <w:rFonts w:ascii="Times New Roman" w:hAnsi="Times New Roman"/>
          <w:color w:val="auto"/>
          <w:sz w:val="28"/>
          <w:szCs w:val="28"/>
        </w:rPr>
        <w:t>задачами. Образы природы и человека в живописи.</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Скульптура. </w:t>
      </w:r>
      <w:r w:rsidRPr="00FE60F2">
        <w:rPr>
          <w:rFonts w:ascii="Times New Roman" w:hAnsi="Times New Roman"/>
          <w:color w:val="auto"/>
          <w:spacing w:val="2"/>
          <w:sz w:val="28"/>
          <w:szCs w:val="28"/>
        </w:rPr>
        <w:t>Материалы скульптуры и их роль в создании выразительного образа. Элементарные при</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мы работы </w:t>
      </w:r>
      <w:r w:rsidRPr="00FE60F2">
        <w:rPr>
          <w:rFonts w:ascii="Times New Roman" w:hAnsi="Times New Roman"/>
          <w:color w:val="auto"/>
          <w:sz w:val="28"/>
          <w:szCs w:val="28"/>
        </w:rPr>
        <w:t xml:space="preserve">с пластическими скульптурными материалами для создания </w:t>
      </w:r>
      <w:r w:rsidRPr="00FE60F2">
        <w:rPr>
          <w:rFonts w:ascii="Times New Roman" w:hAnsi="Times New Roman"/>
          <w:color w:val="auto"/>
          <w:spacing w:val="2"/>
          <w:sz w:val="28"/>
          <w:szCs w:val="28"/>
        </w:rPr>
        <w:t xml:space="preserve">выразительного образа (пластилин, глина — раскатывание, </w:t>
      </w:r>
      <w:r w:rsidRPr="00FE60F2">
        <w:rPr>
          <w:rFonts w:ascii="Times New Roman" w:hAnsi="Times New Roman"/>
          <w:color w:val="auto"/>
          <w:sz w:val="28"/>
          <w:szCs w:val="28"/>
        </w:rPr>
        <w:t>набор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ма, вытягивание формы).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 — основа языка скульптуры. Основные темы скульптуры. Красота человека и животных, выраженная средствами скульптуры.</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Художественное конструирование и дизайн. </w:t>
      </w:r>
      <w:r w:rsidRPr="00FE60F2">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FE60F2">
        <w:rPr>
          <w:rFonts w:ascii="Times New Roman" w:hAnsi="Times New Roman"/>
          <w:color w:val="auto"/>
          <w:sz w:val="28"/>
          <w:szCs w:val="28"/>
        </w:rPr>
        <w:t> </w:t>
      </w:r>
      <w:r w:rsidRPr="00FE60F2">
        <w:rPr>
          <w:rFonts w:ascii="Times New Roman" w:hAnsi="Times New Roman"/>
          <w:color w:val="auto"/>
          <w:sz w:val="28"/>
          <w:szCs w:val="28"/>
        </w:rPr>
        <w:t>др.). Элементарные при</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мы работы с различными материалами для создания </w:t>
      </w:r>
      <w:r w:rsidRPr="00FE60F2">
        <w:rPr>
          <w:rFonts w:ascii="Times New Roman" w:hAnsi="Times New Roman"/>
          <w:color w:val="auto"/>
          <w:spacing w:val="2"/>
          <w:sz w:val="28"/>
          <w:szCs w:val="28"/>
        </w:rPr>
        <w:t xml:space="preserve">выразительного образа (пластилин — раскатывание, набор </w:t>
      </w:r>
      <w:r w:rsidRPr="00FE60F2">
        <w:rPr>
          <w:rFonts w:ascii="Times New Roman" w:hAnsi="Times New Roman"/>
          <w:color w:val="auto"/>
          <w:sz w:val="28"/>
          <w:szCs w:val="28"/>
        </w:rPr>
        <w:t>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ма, вытягивание формы; бумага и картон — сгибание, </w:t>
      </w:r>
      <w:r w:rsidRPr="00FE60F2">
        <w:rPr>
          <w:rFonts w:ascii="Times New Roman" w:hAnsi="Times New Roman"/>
          <w:color w:val="auto"/>
          <w:spacing w:val="2"/>
          <w:sz w:val="28"/>
          <w:szCs w:val="28"/>
        </w:rPr>
        <w:t xml:space="preserve">вырезание). Представление о возможностях использования </w:t>
      </w:r>
      <w:r w:rsidRPr="00FE60F2">
        <w:rPr>
          <w:rFonts w:ascii="Times New Roman" w:hAnsi="Times New Roman"/>
          <w:color w:val="auto"/>
          <w:sz w:val="28"/>
          <w:szCs w:val="28"/>
        </w:rPr>
        <w:t>навыков художественного конструирования и моделирования в жизни человека.</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pacing w:val="-4"/>
          <w:sz w:val="28"/>
          <w:szCs w:val="28"/>
        </w:rPr>
        <w:t xml:space="preserve">Декоративно­прикладное искусство. </w:t>
      </w:r>
      <w:r w:rsidRPr="00FE60F2">
        <w:rPr>
          <w:rFonts w:ascii="Times New Roman" w:hAnsi="Times New Roman"/>
          <w:color w:val="auto"/>
          <w:spacing w:val="-4"/>
          <w:sz w:val="28"/>
          <w:szCs w:val="28"/>
        </w:rPr>
        <w:t>Истоки декоративно­</w:t>
      </w:r>
      <w:r w:rsidRPr="00FE60F2">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FE60F2">
        <w:rPr>
          <w:rFonts w:ascii="Times New Roman" w:hAnsi="Times New Roman"/>
          <w:color w:val="auto"/>
          <w:spacing w:val="2"/>
          <w:sz w:val="28"/>
          <w:szCs w:val="28"/>
        </w:rPr>
        <w:t xml:space="preserve">жилища, предметов быта, орудий труда, костюма; музыка, </w:t>
      </w:r>
      <w:r w:rsidRPr="00FE60F2">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FE60F2">
        <w:rPr>
          <w:rFonts w:ascii="Times New Roman" w:hAnsi="Times New Roman"/>
          <w:color w:val="auto"/>
          <w:spacing w:val="2"/>
          <w:sz w:val="28"/>
          <w:szCs w:val="28"/>
        </w:rPr>
        <w:t>и женской красоте, отраж</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нные в изобразительном искус</w:t>
      </w:r>
      <w:r w:rsidRPr="00FE60F2">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FE60F2">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переплетение ветвей </w:t>
      </w:r>
      <w:r w:rsidRPr="00FE60F2">
        <w:rPr>
          <w:rFonts w:ascii="Times New Roman" w:hAnsi="Times New Roman"/>
          <w:color w:val="auto"/>
          <w:sz w:val="28"/>
          <w:szCs w:val="28"/>
        </w:rPr>
        <w:t>деревьев, морозные узоры на стекле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Ознакомление с произведениями народных художественных промыслов в России (с уч</w:t>
      </w:r>
      <w:r w:rsidR="00D30361" w:rsidRPr="00FE60F2">
        <w:rPr>
          <w:rFonts w:ascii="Times New Roman" w:hAnsi="Times New Roman"/>
          <w:color w:val="auto"/>
          <w:sz w:val="28"/>
          <w:szCs w:val="28"/>
        </w:rPr>
        <w:t>е</w:t>
      </w:r>
      <w:r w:rsidRPr="00FE60F2">
        <w:rPr>
          <w:rFonts w:ascii="Times New Roman" w:hAnsi="Times New Roman"/>
          <w:color w:val="auto"/>
          <w:sz w:val="28"/>
          <w:szCs w:val="28"/>
        </w:rPr>
        <w:t>том местных условий).</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lastRenderedPageBreak/>
        <w:t>Азбука искусства. Как говорит искусство?</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Композиция. </w:t>
      </w:r>
      <w:r w:rsidRPr="00FE60F2">
        <w:rPr>
          <w:rFonts w:ascii="Times New Roman" w:hAnsi="Times New Roman"/>
          <w:color w:val="auto"/>
          <w:spacing w:val="-2"/>
          <w:sz w:val="28"/>
          <w:szCs w:val="28"/>
        </w:rPr>
        <w:t>Элементарные при</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мы композиции на плос</w:t>
      </w:r>
      <w:r w:rsidRPr="00FE60F2">
        <w:rPr>
          <w:rFonts w:ascii="Times New Roman" w:hAnsi="Times New Roman"/>
          <w:color w:val="auto"/>
          <w:spacing w:val="2"/>
          <w:sz w:val="28"/>
          <w:szCs w:val="28"/>
        </w:rPr>
        <w:t xml:space="preserve">кости и в пространстве. Понятия: горизонталь, вертикаль </w:t>
      </w:r>
      <w:r w:rsidRPr="00FE60F2">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мное и светлое, спокойное и динамичное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Цвет. </w:t>
      </w:r>
      <w:r w:rsidRPr="00FE60F2">
        <w:rPr>
          <w:rFonts w:ascii="Times New Roman" w:hAnsi="Times New Roman"/>
          <w:color w:val="auto"/>
          <w:sz w:val="28"/>
          <w:szCs w:val="28"/>
        </w:rPr>
        <w:t>Основные и составные цвета. Т</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плые и холодные </w:t>
      </w:r>
      <w:r w:rsidRPr="00FE60F2">
        <w:rPr>
          <w:rFonts w:ascii="Times New Roman" w:hAnsi="Times New Roman"/>
          <w:color w:val="auto"/>
          <w:spacing w:val="2"/>
          <w:sz w:val="28"/>
          <w:szCs w:val="28"/>
        </w:rPr>
        <w:t>цвета. Смешение цветов. Роль белой и ч</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рной красок в эмоциональном звучании</w:t>
      </w:r>
      <w:r w:rsidR="00A22907" w:rsidRPr="00FE60F2">
        <w:rPr>
          <w:rFonts w:ascii="Times New Roman" w:hAnsi="Times New Roman"/>
          <w:color w:val="auto"/>
          <w:spacing w:val="2"/>
          <w:sz w:val="28"/>
          <w:szCs w:val="28"/>
        </w:rPr>
        <w:t xml:space="preserve"> и выразительности образа. Эмо</w:t>
      </w:r>
      <w:r w:rsidRPr="00FE60F2">
        <w:rPr>
          <w:rFonts w:ascii="Times New Roman" w:hAnsi="Times New Roman"/>
          <w:color w:val="auto"/>
          <w:spacing w:val="2"/>
          <w:sz w:val="28"/>
          <w:szCs w:val="28"/>
        </w:rPr>
        <w:t>циональные возможности цвета. Практическое овладение ос</w:t>
      </w:r>
      <w:r w:rsidRPr="00FE60F2">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Линия. </w:t>
      </w:r>
      <w:r w:rsidRPr="00FE60F2">
        <w:rPr>
          <w:rFonts w:ascii="Times New Roman" w:hAnsi="Times New Roman"/>
          <w:color w:val="auto"/>
          <w:spacing w:val="2"/>
          <w:sz w:val="28"/>
          <w:szCs w:val="28"/>
        </w:rPr>
        <w:t xml:space="preserve">Многообразие линий (тонкие, толстые, прямые, </w:t>
      </w:r>
      <w:r w:rsidRPr="00FE60F2">
        <w:rPr>
          <w:rFonts w:ascii="Times New Roman" w:hAnsi="Times New Roman"/>
          <w:color w:val="auto"/>
          <w:sz w:val="28"/>
          <w:szCs w:val="28"/>
        </w:rPr>
        <w:t>волнистые, плавные, острые, закругл</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Форма. </w:t>
      </w:r>
      <w:r w:rsidRPr="00FE60F2">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E60F2">
        <w:rPr>
          <w:rFonts w:ascii="Times New Roman" w:hAnsi="Times New Roman"/>
          <w:color w:val="auto"/>
          <w:spacing w:val="2"/>
          <w:sz w:val="28"/>
          <w:szCs w:val="28"/>
        </w:rPr>
        <w:t>Трансформация форм. Влияние формы предмета на пред</w:t>
      </w:r>
      <w:r w:rsidRPr="00FE60F2">
        <w:rPr>
          <w:rFonts w:ascii="Times New Roman" w:hAnsi="Times New Roman"/>
          <w:color w:val="auto"/>
          <w:sz w:val="28"/>
          <w:szCs w:val="28"/>
        </w:rPr>
        <w:t>ставление о его характере. Силуэт.</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Объ</w:t>
      </w:r>
      <w:r w:rsidR="00D30361" w:rsidRPr="00FE60F2">
        <w:rPr>
          <w:rFonts w:ascii="Times New Roman" w:hAnsi="Times New Roman"/>
          <w:b/>
          <w:bCs/>
          <w:color w:val="auto"/>
          <w:spacing w:val="2"/>
          <w:sz w:val="28"/>
          <w:szCs w:val="28"/>
        </w:rPr>
        <w:t>е</w:t>
      </w:r>
      <w:r w:rsidRPr="00FE60F2">
        <w:rPr>
          <w:rFonts w:ascii="Times New Roman" w:hAnsi="Times New Roman"/>
          <w:b/>
          <w:bCs/>
          <w:color w:val="auto"/>
          <w:spacing w:val="2"/>
          <w:sz w:val="28"/>
          <w:szCs w:val="28"/>
        </w:rPr>
        <w:t xml:space="preserve">м. </w:t>
      </w:r>
      <w:r w:rsidRPr="00FE60F2">
        <w:rPr>
          <w:rFonts w:ascii="Times New Roman" w:hAnsi="Times New Roman"/>
          <w:color w:val="auto"/>
          <w:spacing w:val="2"/>
          <w:sz w:val="28"/>
          <w:szCs w:val="28"/>
        </w:rPr>
        <w:t>Объ</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м в пространстве и объ</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м на плоскости. </w:t>
      </w:r>
      <w:r w:rsidRPr="00FE60F2">
        <w:rPr>
          <w:rFonts w:ascii="Times New Roman" w:hAnsi="Times New Roman"/>
          <w:color w:val="auto"/>
          <w:sz w:val="28"/>
          <w:szCs w:val="28"/>
        </w:rPr>
        <w:t>Способы передачи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ма. Выразительность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мных композиций.</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pacing w:val="2"/>
          <w:sz w:val="28"/>
          <w:szCs w:val="28"/>
        </w:rPr>
        <w:t xml:space="preserve">Ритм. </w:t>
      </w:r>
      <w:r w:rsidRPr="00FE60F2">
        <w:rPr>
          <w:rFonts w:ascii="Times New Roman" w:hAnsi="Times New Roman"/>
          <w:color w:val="auto"/>
          <w:spacing w:val="2"/>
          <w:sz w:val="28"/>
          <w:szCs w:val="28"/>
        </w:rPr>
        <w:t>Виды ритма (спокойный, замедленный, порыви</w:t>
      </w:r>
      <w:r w:rsidRPr="00FE60F2">
        <w:rPr>
          <w:rFonts w:ascii="Times New Roman" w:hAnsi="Times New Roman"/>
          <w:color w:val="auto"/>
          <w:sz w:val="28"/>
          <w:szCs w:val="28"/>
        </w:rPr>
        <w:t>стый, беспокойный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FE60F2" w:rsidRDefault="00653A76" w:rsidP="00FE60F2">
      <w:pPr>
        <w:pStyle w:val="a3"/>
        <w:spacing w:line="360" w:lineRule="auto"/>
        <w:ind w:firstLine="454"/>
        <w:rPr>
          <w:rFonts w:ascii="Times New Roman" w:hAnsi="Times New Roman"/>
          <w:b/>
          <w:bCs/>
          <w:iCs/>
          <w:color w:val="auto"/>
          <w:spacing w:val="-2"/>
          <w:sz w:val="28"/>
          <w:szCs w:val="28"/>
        </w:rPr>
      </w:pPr>
      <w:r w:rsidRPr="00FE60F2">
        <w:rPr>
          <w:rFonts w:ascii="Times New Roman" w:hAnsi="Times New Roman"/>
          <w:b/>
          <w:bCs/>
          <w:iCs/>
          <w:color w:val="auto"/>
          <w:spacing w:val="-2"/>
          <w:sz w:val="28"/>
          <w:szCs w:val="28"/>
        </w:rPr>
        <w:t>Значимые темы искусства. О ч</w:t>
      </w:r>
      <w:r w:rsidR="00D30361" w:rsidRPr="00FE60F2">
        <w:rPr>
          <w:rFonts w:ascii="Times New Roman" w:hAnsi="Times New Roman"/>
          <w:b/>
          <w:bCs/>
          <w:iCs/>
          <w:color w:val="auto"/>
          <w:spacing w:val="-2"/>
          <w:sz w:val="28"/>
          <w:szCs w:val="28"/>
        </w:rPr>
        <w:t>е</w:t>
      </w:r>
      <w:r w:rsidRPr="00FE60F2">
        <w:rPr>
          <w:rFonts w:ascii="Times New Roman" w:hAnsi="Times New Roman"/>
          <w:b/>
          <w:bCs/>
          <w:iCs/>
          <w:color w:val="auto"/>
          <w:spacing w:val="-2"/>
          <w:sz w:val="28"/>
          <w:szCs w:val="28"/>
        </w:rPr>
        <w:t>м говорит искусство?</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lastRenderedPageBreak/>
        <w:t xml:space="preserve">Земля — наш общий дом. </w:t>
      </w:r>
      <w:r w:rsidRPr="00FE60F2">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E60F2">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FE60F2">
        <w:rPr>
          <w:rFonts w:ascii="Times New Roman" w:hAnsi="Times New Roman"/>
          <w:color w:val="auto"/>
          <w:sz w:val="28"/>
          <w:szCs w:val="28"/>
        </w:rPr>
        <w:t>гн</w:t>
      </w:r>
      <w:r w:rsidR="00D30361" w:rsidRPr="00FE60F2">
        <w:rPr>
          <w:rFonts w:ascii="Times New Roman" w:hAnsi="Times New Roman"/>
          <w:color w:val="auto"/>
          <w:sz w:val="28"/>
          <w:szCs w:val="28"/>
        </w:rPr>
        <w:t>е</w:t>
      </w:r>
      <w:r w:rsidRPr="00FE60F2">
        <w:rPr>
          <w:rFonts w:ascii="Times New Roman" w:hAnsi="Times New Roman"/>
          <w:color w:val="auto"/>
          <w:sz w:val="28"/>
          <w:szCs w:val="28"/>
        </w:rPr>
        <w:t>зда, норы, ульи, панцирь черепахи, домик улитки и</w:t>
      </w:r>
      <w:r w:rsidRPr="00FE60F2">
        <w:rPr>
          <w:rFonts w:ascii="Times New Roman" w:hAnsi="Times New Roman"/>
          <w:color w:val="auto"/>
          <w:sz w:val="28"/>
          <w:szCs w:val="28"/>
        </w:rPr>
        <w:t> </w:t>
      </w:r>
      <w:r w:rsidRPr="00FE60F2">
        <w:rPr>
          <w:rFonts w:ascii="Times New Roman" w:hAnsi="Times New Roman"/>
          <w:color w:val="auto"/>
          <w:sz w:val="28"/>
          <w:szCs w:val="28"/>
        </w:rPr>
        <w:t>т.д.</w:t>
      </w:r>
    </w:p>
    <w:p w:rsidR="00653A76" w:rsidRPr="00FE60F2" w:rsidRDefault="00653A76" w:rsidP="00FE60F2">
      <w:pPr>
        <w:pStyle w:val="a3"/>
        <w:spacing w:line="360" w:lineRule="auto"/>
        <w:ind w:firstLine="454"/>
        <w:rPr>
          <w:rFonts w:ascii="Times New Roman" w:hAnsi="Times New Roman"/>
          <w:color w:val="auto"/>
          <w:spacing w:val="-2"/>
          <w:sz w:val="28"/>
          <w:szCs w:val="28"/>
        </w:rPr>
      </w:pPr>
      <w:r w:rsidRPr="00FE60F2">
        <w:rPr>
          <w:rFonts w:ascii="Times New Roman" w:hAnsi="Times New Roman"/>
          <w:color w:val="auto"/>
          <w:spacing w:val="2"/>
          <w:sz w:val="28"/>
          <w:szCs w:val="28"/>
        </w:rPr>
        <w:t>Восприятие и эмоциональная оценка шедевров русского</w:t>
      </w:r>
      <w:r w:rsidRPr="00FE60F2">
        <w:rPr>
          <w:rFonts w:ascii="Times New Roman" w:hAnsi="Times New Roman"/>
          <w:color w:val="auto"/>
          <w:spacing w:val="2"/>
          <w:sz w:val="28"/>
          <w:szCs w:val="28"/>
        </w:rPr>
        <w:br/>
      </w:r>
      <w:r w:rsidRPr="00FE60F2">
        <w:rPr>
          <w:rFonts w:ascii="Times New Roman" w:hAnsi="Times New Roman"/>
          <w:color w:val="auto"/>
          <w:spacing w:val="-2"/>
          <w:sz w:val="28"/>
          <w:szCs w:val="28"/>
        </w:rPr>
        <w:t xml:space="preserve">и зарубежного искусства, изображающих природу. Общность </w:t>
      </w:r>
      <w:r w:rsidRPr="00FE60F2">
        <w:rPr>
          <w:rFonts w:ascii="Times New Roman" w:hAnsi="Times New Roman"/>
          <w:color w:val="auto"/>
          <w:spacing w:val="-3"/>
          <w:sz w:val="28"/>
          <w:szCs w:val="28"/>
        </w:rPr>
        <w:t>тематики, передаваемых чувств, отношения к природе в произ</w:t>
      </w:r>
      <w:r w:rsidRPr="00FE60F2">
        <w:rPr>
          <w:rFonts w:ascii="Times New Roman" w:hAnsi="Times New Roman"/>
          <w:color w:val="auto"/>
          <w:spacing w:val="-2"/>
          <w:sz w:val="28"/>
          <w:szCs w:val="28"/>
        </w:rPr>
        <w:t>ведениях авторов — представителей разных культур, народов, стран (например, А.</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К.</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Саврасов, И.</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И.</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Левитан, И.</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И.</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Шишкин, Н.</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К.</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Рерих, К.</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Моне, П.</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Сезанн, В.</w:t>
      </w:r>
      <w:r w:rsidRPr="00FE60F2">
        <w:rPr>
          <w:rFonts w:ascii="Times New Roman" w:eastAsia="MS Mincho" w:hAnsi="Times New Roman"/>
          <w:color w:val="auto"/>
          <w:spacing w:val="-2"/>
          <w:sz w:val="28"/>
          <w:szCs w:val="28"/>
        </w:rPr>
        <w:t> </w:t>
      </w:r>
      <w:r w:rsidRPr="00FE60F2">
        <w:rPr>
          <w:rFonts w:ascii="Times New Roman" w:hAnsi="Times New Roman"/>
          <w:color w:val="auto"/>
          <w:spacing w:val="-2"/>
          <w:sz w:val="28"/>
          <w:szCs w:val="28"/>
        </w:rPr>
        <w:t>Ван Гог и</w:t>
      </w:r>
      <w:r w:rsidRPr="00FE60F2">
        <w:rPr>
          <w:rFonts w:ascii="Times New Roman" w:hAnsi="Times New Roman"/>
          <w:color w:val="auto"/>
          <w:spacing w:val="-2"/>
          <w:sz w:val="28"/>
          <w:szCs w:val="28"/>
        </w:rPr>
        <w:t> </w:t>
      </w:r>
      <w:r w:rsidRPr="00FE60F2">
        <w:rPr>
          <w:rFonts w:ascii="Times New Roman" w:hAnsi="Times New Roman"/>
          <w:color w:val="auto"/>
          <w:spacing w:val="-2"/>
          <w:sz w:val="28"/>
          <w:szCs w:val="28"/>
        </w:rPr>
        <w:t>др.).</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color w:val="auto"/>
          <w:spacing w:val="2"/>
          <w:sz w:val="28"/>
          <w:szCs w:val="28"/>
        </w:rPr>
        <w:t xml:space="preserve">Знакомство с несколькими наиболее яркими культурами </w:t>
      </w:r>
      <w:r w:rsidRPr="00FE60F2">
        <w:rPr>
          <w:rFonts w:ascii="Times New Roman" w:hAnsi="Times New Roman"/>
          <w:color w:val="auto"/>
          <w:spacing w:val="-2"/>
          <w:sz w:val="28"/>
          <w:szCs w:val="28"/>
        </w:rPr>
        <w:t xml:space="preserve">мира, представляющими разные народы и эпохи (например, </w:t>
      </w:r>
      <w:r w:rsidRPr="00FE60F2">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E60F2">
        <w:rPr>
          <w:rFonts w:ascii="Times New Roman" w:hAnsi="Times New Roman"/>
          <w:color w:val="auto"/>
          <w:sz w:val="28"/>
          <w:szCs w:val="28"/>
        </w:rPr>
        <w:t>Образы архитектуры и декоративно­прикладного искусства.</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z w:val="28"/>
          <w:szCs w:val="28"/>
        </w:rPr>
        <w:t xml:space="preserve">Родина моя — Россия. </w:t>
      </w:r>
      <w:r w:rsidRPr="00FE60F2">
        <w:rPr>
          <w:rFonts w:ascii="Times New Roman" w:hAnsi="Times New Roman"/>
          <w:color w:val="auto"/>
          <w:sz w:val="28"/>
          <w:szCs w:val="28"/>
        </w:rPr>
        <w:t>Роль природных условий в ха</w:t>
      </w:r>
      <w:r w:rsidRPr="00FE60F2">
        <w:rPr>
          <w:rFonts w:ascii="Times New Roman" w:hAnsi="Times New Roman"/>
          <w:color w:val="auto"/>
          <w:spacing w:val="2"/>
          <w:sz w:val="28"/>
          <w:szCs w:val="28"/>
        </w:rPr>
        <w:t xml:space="preserve">рактере традиционной культуры народов России. Пейзажи </w:t>
      </w:r>
      <w:r w:rsidRPr="00FE60F2">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FE60F2">
        <w:rPr>
          <w:rFonts w:ascii="Times New Roman" w:hAnsi="Times New Roman"/>
          <w:color w:val="auto"/>
          <w:sz w:val="28"/>
          <w:szCs w:val="28"/>
        </w:rPr>
        <w:t>рудий труда, костюма. Связь из</w:t>
      </w:r>
      <w:r w:rsidRPr="00FE60F2">
        <w:rPr>
          <w:rFonts w:ascii="Times New Roman" w:hAnsi="Times New Roman"/>
          <w:color w:val="auto"/>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FE60F2">
        <w:rPr>
          <w:rFonts w:ascii="Times New Roman" w:hAnsi="Times New Roman"/>
          <w:color w:val="auto"/>
          <w:sz w:val="28"/>
          <w:szCs w:val="28"/>
        </w:rPr>
        <w:t>е</w:t>
      </w:r>
      <w:r w:rsidRPr="00FE60F2">
        <w:rPr>
          <w:rFonts w:ascii="Times New Roman" w:hAnsi="Times New Roman"/>
          <w:color w:val="auto"/>
          <w:sz w:val="28"/>
          <w:szCs w:val="28"/>
        </w:rPr>
        <w:t>нные в искусстве. Образ защитникаОтечества.</w:t>
      </w:r>
    </w:p>
    <w:p w:rsidR="00653A76" w:rsidRPr="00FE60F2" w:rsidRDefault="00653A76" w:rsidP="00FE60F2">
      <w:pPr>
        <w:pStyle w:val="a3"/>
        <w:spacing w:line="360" w:lineRule="auto"/>
        <w:ind w:firstLine="454"/>
        <w:rPr>
          <w:rFonts w:ascii="Times New Roman" w:hAnsi="Times New Roman"/>
          <w:b/>
          <w:bCs/>
          <w:color w:val="auto"/>
          <w:sz w:val="28"/>
          <w:szCs w:val="28"/>
        </w:rPr>
      </w:pPr>
      <w:r w:rsidRPr="00FE60F2">
        <w:rPr>
          <w:rFonts w:ascii="Times New Roman" w:hAnsi="Times New Roman"/>
          <w:b/>
          <w:bCs/>
          <w:color w:val="auto"/>
          <w:spacing w:val="2"/>
          <w:sz w:val="28"/>
          <w:szCs w:val="28"/>
        </w:rPr>
        <w:t xml:space="preserve">Человек и человеческие взаимоотношения. </w:t>
      </w:r>
      <w:r w:rsidRPr="00FE60F2">
        <w:rPr>
          <w:rFonts w:ascii="Times New Roman" w:hAnsi="Times New Roman"/>
          <w:color w:val="auto"/>
          <w:spacing w:val="2"/>
          <w:sz w:val="28"/>
          <w:szCs w:val="28"/>
        </w:rPr>
        <w:t>Образ че</w:t>
      </w:r>
      <w:r w:rsidRPr="00FE60F2">
        <w:rPr>
          <w:rFonts w:ascii="Times New Roman" w:hAnsi="Times New Roman"/>
          <w:color w:val="auto"/>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w:t>
      </w:r>
      <w:r w:rsidRPr="00FE60F2">
        <w:rPr>
          <w:rFonts w:ascii="Times New Roman" w:hAnsi="Times New Roman"/>
          <w:color w:val="auto"/>
          <w:sz w:val="28"/>
          <w:szCs w:val="28"/>
        </w:rPr>
        <w:lastRenderedPageBreak/>
        <w:t>качества: доброту, сострадание, поддержку, заботу, героизм, бескорыстие и</w:t>
      </w:r>
      <w:r w:rsidRPr="00FE60F2">
        <w:rPr>
          <w:rFonts w:ascii="Times New Roman" w:hAnsi="Times New Roman"/>
          <w:color w:val="auto"/>
          <w:sz w:val="28"/>
          <w:szCs w:val="28"/>
        </w:rPr>
        <w:t> </w:t>
      </w:r>
      <w:r w:rsidRPr="00FE60F2">
        <w:rPr>
          <w:rFonts w:ascii="Times New Roman" w:hAnsi="Times New Roman"/>
          <w:color w:val="auto"/>
          <w:sz w:val="28"/>
          <w:szCs w:val="28"/>
        </w:rPr>
        <w:t>т.</w:t>
      </w:r>
      <w:r w:rsidRPr="00FE60F2">
        <w:rPr>
          <w:rFonts w:ascii="Times New Roman" w:hAnsi="Times New Roman"/>
          <w:color w:val="auto"/>
          <w:sz w:val="28"/>
          <w:szCs w:val="28"/>
        </w:rPr>
        <w:t> </w:t>
      </w:r>
      <w:r w:rsidRPr="00FE60F2">
        <w:rPr>
          <w:rFonts w:ascii="Times New Roman" w:hAnsi="Times New Roman"/>
          <w:color w:val="auto"/>
          <w:sz w:val="28"/>
          <w:szCs w:val="28"/>
        </w:rPr>
        <w:t>д. Образы персонажей, вызывающие гнев, раздражение, презрение.</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b/>
          <w:bCs/>
          <w:color w:val="auto"/>
          <w:sz w:val="28"/>
          <w:szCs w:val="28"/>
        </w:rPr>
        <w:t xml:space="preserve">Искусство дарит людям красоту. </w:t>
      </w:r>
      <w:r w:rsidRPr="00FE60F2">
        <w:rPr>
          <w:rFonts w:ascii="Times New Roman" w:hAnsi="Times New Roman"/>
          <w:color w:val="auto"/>
          <w:sz w:val="28"/>
          <w:szCs w:val="28"/>
        </w:rPr>
        <w:t>Искусство вокруг нас сегодня. Использование различных художественных матери</w:t>
      </w:r>
      <w:r w:rsidRPr="00FE60F2">
        <w:rPr>
          <w:rFonts w:ascii="Times New Roman" w:hAnsi="Times New Roman"/>
          <w:color w:val="auto"/>
          <w:spacing w:val="2"/>
          <w:sz w:val="28"/>
          <w:szCs w:val="28"/>
        </w:rPr>
        <w:t xml:space="preserve">алов и средств для создания проектов красивых, удобных </w:t>
      </w:r>
      <w:r w:rsidRPr="00FE60F2">
        <w:rPr>
          <w:rFonts w:ascii="Times New Roman" w:hAnsi="Times New Roman"/>
          <w:color w:val="auto"/>
          <w:sz w:val="28"/>
          <w:szCs w:val="28"/>
        </w:rPr>
        <w:t>и выразительных предметов быта, видов транспорта. Пред</w:t>
      </w:r>
      <w:r w:rsidRPr="00FE60F2">
        <w:rPr>
          <w:rFonts w:ascii="Times New Roman" w:hAnsi="Times New Roman"/>
          <w:color w:val="auto"/>
          <w:spacing w:val="2"/>
          <w:sz w:val="28"/>
          <w:szCs w:val="28"/>
        </w:rPr>
        <w:t xml:space="preserve">ставление о роли изобразительных (пластических) искусств </w:t>
      </w:r>
      <w:r w:rsidRPr="00FE60F2">
        <w:rPr>
          <w:rFonts w:ascii="Times New Roman" w:hAnsi="Times New Roman"/>
          <w:color w:val="auto"/>
          <w:sz w:val="28"/>
          <w:szCs w:val="28"/>
        </w:rPr>
        <w:t>в повседневной жизни человека, в организации его матери</w:t>
      </w:r>
      <w:r w:rsidRPr="00FE60F2">
        <w:rPr>
          <w:rFonts w:ascii="Times New Roman" w:hAnsi="Times New Roman"/>
          <w:color w:val="auto"/>
          <w:spacing w:val="2"/>
          <w:sz w:val="28"/>
          <w:szCs w:val="28"/>
        </w:rPr>
        <w:t xml:space="preserve">ального окружения. Отражение в пластических искусствах </w:t>
      </w:r>
      <w:r w:rsidRPr="00FE60F2">
        <w:rPr>
          <w:rFonts w:ascii="Times New Roman" w:hAnsi="Times New Roman"/>
          <w:color w:val="auto"/>
          <w:sz w:val="28"/>
          <w:szCs w:val="28"/>
        </w:rPr>
        <w:t xml:space="preserve">природных, географических условий, традиций, религиозных </w:t>
      </w:r>
      <w:r w:rsidRPr="00FE60F2">
        <w:rPr>
          <w:rFonts w:ascii="Times New Roman" w:hAnsi="Times New Roman"/>
          <w:color w:val="auto"/>
          <w:spacing w:val="2"/>
          <w:sz w:val="28"/>
          <w:szCs w:val="28"/>
        </w:rPr>
        <w:t>верований разных народов (на примере изобразительного</w:t>
      </w:r>
      <w:r w:rsidRPr="00FE60F2">
        <w:rPr>
          <w:rFonts w:ascii="Times New Roman" w:hAnsi="Times New Roman"/>
          <w:color w:val="auto"/>
          <w:spacing w:val="-2"/>
          <w:sz w:val="28"/>
          <w:szCs w:val="28"/>
        </w:rPr>
        <w:t xml:space="preserve">и декоративно­прикладного искусства народов России). Жанр </w:t>
      </w:r>
      <w:r w:rsidRPr="00FE60F2">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FE60F2" w:rsidRDefault="00653A76" w:rsidP="00FE60F2">
      <w:pPr>
        <w:pStyle w:val="a3"/>
        <w:spacing w:line="360" w:lineRule="auto"/>
        <w:ind w:firstLine="454"/>
        <w:rPr>
          <w:rFonts w:ascii="Times New Roman" w:hAnsi="Times New Roman"/>
          <w:b/>
          <w:bCs/>
          <w:iCs/>
          <w:color w:val="auto"/>
          <w:sz w:val="28"/>
          <w:szCs w:val="28"/>
        </w:rPr>
      </w:pPr>
      <w:r w:rsidRPr="00FE60F2">
        <w:rPr>
          <w:rFonts w:ascii="Times New Roman" w:hAnsi="Times New Roman"/>
          <w:b/>
          <w:bCs/>
          <w:iCs/>
          <w:color w:val="auto"/>
          <w:sz w:val="28"/>
          <w:szCs w:val="28"/>
        </w:rPr>
        <w:t>Опыт художественно­творческой деятельности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Освоение основ рисунка, живописи, скульптуры, деко</w:t>
      </w:r>
      <w:r w:rsidRPr="00FE60F2">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Овладение основами художественной грамоты: компози</w:t>
      </w:r>
      <w:r w:rsidRPr="00FE60F2">
        <w:rPr>
          <w:rFonts w:ascii="Times New Roman" w:hAnsi="Times New Roman"/>
          <w:color w:val="auto"/>
          <w:sz w:val="28"/>
          <w:szCs w:val="28"/>
        </w:rPr>
        <w:t>цией, формой, ритмом, линией, цветом,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мом, фактурой. </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Выбор и применение выразительных средств для реали</w:t>
      </w:r>
      <w:r w:rsidRPr="00FE60F2">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z w:val="28"/>
          <w:szCs w:val="28"/>
        </w:rPr>
        <w:t xml:space="preserve">Передача настроения в творческой работе с помощью цвета, </w:t>
      </w:r>
      <w:r w:rsidRPr="00FE60F2">
        <w:rPr>
          <w:rFonts w:ascii="Times New Roman" w:hAnsi="Times New Roman"/>
          <w:iCs/>
          <w:color w:val="auto"/>
          <w:sz w:val="28"/>
          <w:szCs w:val="28"/>
        </w:rPr>
        <w:t>тона</w:t>
      </w:r>
      <w:r w:rsidRPr="00FE60F2">
        <w:rPr>
          <w:rFonts w:ascii="Times New Roman" w:hAnsi="Times New Roman"/>
          <w:color w:val="auto"/>
          <w:sz w:val="28"/>
          <w:szCs w:val="28"/>
        </w:rPr>
        <w:t>, композиции, пространства, линии, штриха, пятна, объ</w:t>
      </w:r>
      <w:r w:rsidR="00D30361" w:rsidRPr="00FE60F2">
        <w:rPr>
          <w:rFonts w:ascii="Times New Roman" w:hAnsi="Times New Roman"/>
          <w:color w:val="auto"/>
          <w:sz w:val="28"/>
          <w:szCs w:val="28"/>
        </w:rPr>
        <w:t>е</w:t>
      </w:r>
      <w:r w:rsidRPr="00FE60F2">
        <w:rPr>
          <w:rFonts w:ascii="Times New Roman" w:hAnsi="Times New Roman"/>
          <w:color w:val="auto"/>
          <w:sz w:val="28"/>
          <w:szCs w:val="28"/>
        </w:rPr>
        <w:t xml:space="preserve">ма, </w:t>
      </w:r>
      <w:r w:rsidRPr="00FE60F2">
        <w:rPr>
          <w:rFonts w:ascii="Times New Roman" w:hAnsi="Times New Roman"/>
          <w:iCs/>
          <w:color w:val="auto"/>
          <w:sz w:val="28"/>
          <w:szCs w:val="28"/>
        </w:rPr>
        <w:t>фактуры материала</w:t>
      </w:r>
      <w:r w:rsidRPr="00FE60F2">
        <w:rPr>
          <w:rFonts w:ascii="Times New Roman" w:hAnsi="Times New Roman"/>
          <w:color w:val="auto"/>
          <w:sz w:val="28"/>
          <w:szCs w:val="28"/>
        </w:rPr>
        <w:t>.</w:t>
      </w:r>
    </w:p>
    <w:p w:rsidR="00653A76" w:rsidRPr="00FE60F2" w:rsidRDefault="00653A76" w:rsidP="00FE60F2">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lastRenderedPageBreak/>
        <w:t>Использование в индивидуальной и коллективной дея</w:t>
      </w:r>
      <w:r w:rsidRPr="00FE60F2">
        <w:rPr>
          <w:rFonts w:ascii="Times New Roman" w:hAnsi="Times New Roman"/>
          <w:color w:val="auto"/>
          <w:sz w:val="28"/>
          <w:szCs w:val="28"/>
        </w:rPr>
        <w:t xml:space="preserve">тельности различных художественных техник и материалов: </w:t>
      </w:r>
      <w:r w:rsidRPr="00FE60F2">
        <w:rPr>
          <w:rFonts w:ascii="Times New Roman" w:hAnsi="Times New Roman"/>
          <w:iCs/>
          <w:color w:val="auto"/>
          <w:spacing w:val="2"/>
          <w:sz w:val="28"/>
          <w:szCs w:val="28"/>
        </w:rPr>
        <w:t>коллажа</w:t>
      </w:r>
      <w:r w:rsidRPr="00FE60F2">
        <w:rPr>
          <w:rFonts w:ascii="Times New Roman" w:hAnsi="Times New Roman"/>
          <w:color w:val="auto"/>
          <w:spacing w:val="2"/>
          <w:sz w:val="28"/>
          <w:szCs w:val="28"/>
        </w:rPr>
        <w:t xml:space="preserve">, </w:t>
      </w:r>
      <w:r w:rsidRPr="00FE60F2">
        <w:rPr>
          <w:rFonts w:ascii="Times New Roman" w:hAnsi="Times New Roman"/>
          <w:iCs/>
          <w:color w:val="auto"/>
          <w:spacing w:val="2"/>
          <w:sz w:val="28"/>
          <w:szCs w:val="28"/>
        </w:rPr>
        <w:t>граттажа</w:t>
      </w:r>
      <w:r w:rsidRPr="00FE60F2">
        <w:rPr>
          <w:rFonts w:ascii="Times New Roman" w:hAnsi="Times New Roman"/>
          <w:color w:val="auto"/>
          <w:spacing w:val="2"/>
          <w:sz w:val="28"/>
          <w:szCs w:val="28"/>
        </w:rPr>
        <w:t>, аппликации, компьютерной анимации, натурной мультипликации, фотографии, видеосъ</w:t>
      </w:r>
      <w:r w:rsidR="00D30361" w:rsidRPr="00FE60F2">
        <w:rPr>
          <w:rFonts w:ascii="Times New Roman" w:hAnsi="Times New Roman"/>
          <w:color w:val="auto"/>
          <w:spacing w:val="2"/>
          <w:sz w:val="28"/>
          <w:szCs w:val="28"/>
        </w:rPr>
        <w:t>е</w:t>
      </w:r>
      <w:r w:rsidRPr="00FE60F2">
        <w:rPr>
          <w:rFonts w:ascii="Times New Roman" w:hAnsi="Times New Roman"/>
          <w:color w:val="auto"/>
          <w:spacing w:val="2"/>
          <w:sz w:val="28"/>
          <w:szCs w:val="28"/>
        </w:rPr>
        <w:t xml:space="preserve">мки, бумажной пластики, гуаши, акварели, </w:t>
      </w:r>
      <w:r w:rsidRPr="00FE60F2">
        <w:rPr>
          <w:rFonts w:ascii="Times New Roman" w:hAnsi="Times New Roman"/>
          <w:iCs/>
          <w:color w:val="auto"/>
          <w:spacing w:val="2"/>
          <w:sz w:val="28"/>
          <w:szCs w:val="28"/>
        </w:rPr>
        <w:t>пастели</w:t>
      </w:r>
      <w:r w:rsidRPr="00FE60F2">
        <w:rPr>
          <w:rFonts w:ascii="Times New Roman" w:hAnsi="Times New Roman"/>
          <w:color w:val="auto"/>
          <w:spacing w:val="2"/>
          <w:sz w:val="28"/>
          <w:szCs w:val="28"/>
        </w:rPr>
        <w:t xml:space="preserve">, </w:t>
      </w:r>
      <w:r w:rsidRPr="00FE60F2">
        <w:rPr>
          <w:rFonts w:ascii="Times New Roman" w:hAnsi="Times New Roman"/>
          <w:iCs/>
          <w:color w:val="auto"/>
          <w:spacing w:val="2"/>
          <w:sz w:val="28"/>
          <w:szCs w:val="28"/>
        </w:rPr>
        <w:t>восковых</w:t>
      </w:r>
      <w:r w:rsidRPr="00FE60F2">
        <w:rPr>
          <w:rFonts w:ascii="Times New Roman" w:hAnsi="Times New Roman"/>
          <w:iCs/>
          <w:color w:val="auto"/>
          <w:sz w:val="28"/>
          <w:szCs w:val="28"/>
        </w:rPr>
        <w:t xml:space="preserve"> мелков</w:t>
      </w:r>
      <w:r w:rsidRPr="00FE60F2">
        <w:rPr>
          <w:rFonts w:ascii="Times New Roman" w:hAnsi="Times New Roman"/>
          <w:color w:val="auto"/>
          <w:sz w:val="28"/>
          <w:szCs w:val="28"/>
        </w:rPr>
        <w:t xml:space="preserve">, </w:t>
      </w:r>
      <w:r w:rsidRPr="00FE60F2">
        <w:rPr>
          <w:rFonts w:ascii="Times New Roman" w:hAnsi="Times New Roman"/>
          <w:iCs/>
          <w:color w:val="auto"/>
          <w:sz w:val="28"/>
          <w:szCs w:val="28"/>
        </w:rPr>
        <w:t>туши</w:t>
      </w:r>
      <w:r w:rsidRPr="00FE60F2">
        <w:rPr>
          <w:rFonts w:ascii="Times New Roman" w:hAnsi="Times New Roman"/>
          <w:color w:val="auto"/>
          <w:sz w:val="28"/>
          <w:szCs w:val="28"/>
        </w:rPr>
        <w:t xml:space="preserve">, карандаша, фломастеров, </w:t>
      </w:r>
      <w:r w:rsidRPr="00FE60F2">
        <w:rPr>
          <w:rFonts w:ascii="Times New Roman" w:hAnsi="Times New Roman"/>
          <w:iCs/>
          <w:color w:val="auto"/>
          <w:sz w:val="28"/>
          <w:szCs w:val="28"/>
        </w:rPr>
        <w:t>пластилина</w:t>
      </w:r>
      <w:r w:rsidRPr="00FE60F2">
        <w:rPr>
          <w:rFonts w:ascii="Times New Roman" w:hAnsi="Times New Roman"/>
          <w:color w:val="auto"/>
          <w:sz w:val="28"/>
          <w:szCs w:val="28"/>
        </w:rPr>
        <w:t xml:space="preserve">, </w:t>
      </w:r>
      <w:r w:rsidRPr="00FE60F2">
        <w:rPr>
          <w:rFonts w:ascii="Times New Roman" w:hAnsi="Times New Roman"/>
          <w:iCs/>
          <w:color w:val="auto"/>
          <w:sz w:val="28"/>
          <w:szCs w:val="28"/>
        </w:rPr>
        <w:t>глины</w:t>
      </w:r>
      <w:r w:rsidRPr="00FE60F2">
        <w:rPr>
          <w:rFonts w:ascii="Times New Roman" w:hAnsi="Times New Roman"/>
          <w:color w:val="auto"/>
          <w:sz w:val="28"/>
          <w:szCs w:val="28"/>
        </w:rPr>
        <w:t>, подручных и природных материалов.</w:t>
      </w:r>
    </w:p>
    <w:p w:rsidR="003F7807" w:rsidRPr="00FE60F2" w:rsidRDefault="00653A76" w:rsidP="002242BF">
      <w:pPr>
        <w:pStyle w:val="a3"/>
        <w:spacing w:line="360" w:lineRule="auto"/>
        <w:ind w:firstLine="454"/>
        <w:rPr>
          <w:rFonts w:ascii="Times New Roman" w:hAnsi="Times New Roman"/>
          <w:color w:val="auto"/>
          <w:sz w:val="28"/>
          <w:szCs w:val="28"/>
        </w:rPr>
      </w:pPr>
      <w:r w:rsidRPr="00FE60F2">
        <w:rPr>
          <w:rFonts w:ascii="Times New Roman" w:hAnsi="Times New Roman"/>
          <w:color w:val="auto"/>
          <w:spacing w:val="-2"/>
          <w:sz w:val="28"/>
          <w:szCs w:val="28"/>
        </w:rPr>
        <w:t xml:space="preserve">Участие в обсуждении содержания и выразительных средств </w:t>
      </w:r>
      <w:r w:rsidRPr="00FE60F2">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653A76" w:rsidRPr="00FE60F2" w:rsidRDefault="00833086" w:rsidP="00833086">
      <w:pPr>
        <w:pStyle w:val="aff"/>
        <w:rPr>
          <w:szCs w:val="28"/>
        </w:rPr>
      </w:pPr>
      <w:bookmarkStart w:id="168" w:name="_Toc288394092"/>
      <w:bookmarkStart w:id="169" w:name="_Toc288410559"/>
      <w:bookmarkStart w:id="170" w:name="_Toc288410688"/>
      <w:bookmarkStart w:id="171" w:name="_Toc424564336"/>
      <w:r>
        <w:rPr>
          <w:szCs w:val="28"/>
        </w:rPr>
        <w:t xml:space="preserve">2.2.2.10 </w:t>
      </w:r>
      <w:r w:rsidR="00653A76" w:rsidRPr="00FE60F2">
        <w:rPr>
          <w:szCs w:val="28"/>
        </w:rPr>
        <w:t>Музыка</w:t>
      </w:r>
      <w:bookmarkEnd w:id="168"/>
      <w:bookmarkEnd w:id="169"/>
      <w:bookmarkEnd w:id="170"/>
      <w:bookmarkEnd w:id="171"/>
    </w:p>
    <w:p w:rsidR="00BF0EAD" w:rsidRPr="00FE60F2" w:rsidRDefault="00BF0EAD" w:rsidP="00FE60F2">
      <w:pPr>
        <w:spacing w:line="360" w:lineRule="auto"/>
        <w:ind w:firstLine="709"/>
        <w:contextualSpacing/>
        <w:jc w:val="both"/>
        <w:rPr>
          <w:b/>
          <w:sz w:val="28"/>
          <w:szCs w:val="28"/>
          <w:lang w:eastAsia="en-US"/>
        </w:rPr>
      </w:pPr>
      <w:r w:rsidRPr="00FE60F2">
        <w:rPr>
          <w:b/>
          <w:sz w:val="28"/>
          <w:szCs w:val="28"/>
          <w:lang w:eastAsia="en-US"/>
        </w:rPr>
        <w:t>1 класс</w:t>
      </w:r>
    </w:p>
    <w:p w:rsidR="00BF0EAD" w:rsidRPr="00FE60F2" w:rsidRDefault="00BF0EAD" w:rsidP="00FE60F2">
      <w:pPr>
        <w:spacing w:line="360" w:lineRule="auto"/>
        <w:ind w:firstLine="709"/>
        <w:jc w:val="both"/>
        <w:rPr>
          <w:b/>
          <w:sz w:val="28"/>
          <w:szCs w:val="28"/>
          <w:lang w:eastAsia="en-US"/>
        </w:rPr>
      </w:pPr>
      <w:r w:rsidRPr="00FE60F2">
        <w:rPr>
          <w:b/>
          <w:sz w:val="28"/>
          <w:szCs w:val="28"/>
          <w:lang w:eastAsia="en-US"/>
        </w:rPr>
        <w:t>Мир музыкальных звуков</w:t>
      </w:r>
    </w:p>
    <w:p w:rsidR="00BF0EAD" w:rsidRPr="00FE60F2" w:rsidRDefault="00BF0EAD" w:rsidP="00FE60F2">
      <w:pPr>
        <w:spacing w:line="360" w:lineRule="auto"/>
        <w:ind w:firstLine="709"/>
        <w:jc w:val="both"/>
        <w:rPr>
          <w:sz w:val="28"/>
          <w:szCs w:val="28"/>
          <w:lang w:eastAsia="en-US"/>
        </w:rPr>
      </w:pPr>
      <w:r w:rsidRPr="00FE60F2">
        <w:rPr>
          <w:sz w:val="28"/>
          <w:szCs w:val="28"/>
          <w:lang w:eastAsia="en-US"/>
        </w:rPr>
        <w:t xml:space="preserve">Классификация музыкальных звуков. Свойства музыкального звука: тембр, длительность, громкость, высота. </w:t>
      </w:r>
    </w:p>
    <w:p w:rsidR="00BF0EAD" w:rsidRPr="00FE60F2" w:rsidRDefault="00BF0EAD" w:rsidP="00FE60F2">
      <w:pPr>
        <w:spacing w:line="360" w:lineRule="auto"/>
        <w:ind w:firstLine="709"/>
        <w:jc w:val="both"/>
        <w:rPr>
          <w:b/>
          <w:sz w:val="28"/>
          <w:szCs w:val="28"/>
          <w:lang w:eastAsia="en-US"/>
        </w:rPr>
      </w:pPr>
      <w:r w:rsidRPr="00FE60F2">
        <w:rPr>
          <w:b/>
          <w:sz w:val="28"/>
          <w:szCs w:val="28"/>
          <w:lang w:eastAsia="en-US"/>
        </w:rPr>
        <w:t xml:space="preserve">Содержание обучения по видам деятельности: </w:t>
      </w:r>
    </w:p>
    <w:p w:rsidR="00BF0EAD" w:rsidRPr="00FE60F2" w:rsidRDefault="00BF0EAD" w:rsidP="00FE60F2">
      <w:pPr>
        <w:spacing w:line="360" w:lineRule="auto"/>
        <w:ind w:firstLine="709"/>
        <w:jc w:val="both"/>
        <w:rPr>
          <w:sz w:val="28"/>
          <w:szCs w:val="28"/>
          <w:lang w:eastAsia="en-US"/>
        </w:rPr>
      </w:pPr>
      <w:r w:rsidRPr="00FE60F2">
        <w:rPr>
          <w:b/>
          <w:sz w:val="28"/>
          <w:szCs w:val="28"/>
          <w:lang w:eastAsia="en-US"/>
        </w:rPr>
        <w:t>Восприятие и воспроизведение звуков окружающего мира во всем многообразии.</w:t>
      </w:r>
      <w:r w:rsidRPr="00FE60F2">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FE60F2" w:rsidRDefault="00BF0EAD" w:rsidP="00FE60F2">
      <w:pPr>
        <w:spacing w:line="360" w:lineRule="auto"/>
        <w:ind w:firstLine="709"/>
        <w:jc w:val="both"/>
        <w:rPr>
          <w:sz w:val="28"/>
          <w:szCs w:val="28"/>
          <w:lang w:eastAsia="en-US"/>
        </w:rPr>
      </w:pPr>
      <w:r w:rsidRPr="00FE60F2">
        <w:rPr>
          <w:b/>
          <w:sz w:val="28"/>
          <w:szCs w:val="28"/>
          <w:lang w:eastAsia="en-US"/>
        </w:rPr>
        <w:t>Игра на элементарных музыкальных инструментах в ансамбле.</w:t>
      </w:r>
      <w:r w:rsidRPr="00FE60F2">
        <w:rPr>
          <w:sz w:val="28"/>
          <w:szCs w:val="28"/>
          <w:lang w:eastAsia="en-US"/>
        </w:rPr>
        <w:t xml:space="preserve"> Первые опыты игры детей на инструментах, различных по способам звукоизвлечения, тембрам. </w:t>
      </w:r>
    </w:p>
    <w:p w:rsidR="00BF0EAD" w:rsidRPr="00FE60F2" w:rsidRDefault="00BF0EAD" w:rsidP="00FE60F2">
      <w:pPr>
        <w:spacing w:line="360" w:lineRule="auto"/>
        <w:ind w:firstLine="709"/>
        <w:jc w:val="both"/>
        <w:rPr>
          <w:sz w:val="28"/>
          <w:szCs w:val="28"/>
          <w:lang w:eastAsia="en-US"/>
        </w:rPr>
      </w:pPr>
      <w:r w:rsidRPr="00FE60F2">
        <w:rPr>
          <w:b/>
          <w:sz w:val="28"/>
          <w:szCs w:val="28"/>
          <w:lang w:eastAsia="en-US"/>
        </w:rPr>
        <w:t>Пение попевок и простых песен.</w:t>
      </w:r>
      <w:r w:rsidRPr="00FE60F2">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FE60F2" w:rsidRDefault="00BF0EAD" w:rsidP="00FE60F2">
      <w:pPr>
        <w:spacing w:line="360" w:lineRule="auto"/>
        <w:ind w:firstLine="709"/>
        <w:jc w:val="both"/>
        <w:rPr>
          <w:b/>
          <w:sz w:val="28"/>
          <w:szCs w:val="28"/>
          <w:lang w:eastAsia="en-US"/>
        </w:rPr>
      </w:pPr>
      <w:r w:rsidRPr="00FE60F2">
        <w:rPr>
          <w:b/>
          <w:sz w:val="28"/>
          <w:szCs w:val="28"/>
          <w:lang w:eastAsia="en-US"/>
        </w:rPr>
        <w:t>Ритм – движение жизни</w:t>
      </w:r>
    </w:p>
    <w:p w:rsidR="00BF0EAD" w:rsidRPr="00FE60F2" w:rsidRDefault="00BF0EAD" w:rsidP="00FE60F2">
      <w:pPr>
        <w:spacing w:line="360" w:lineRule="auto"/>
        <w:ind w:firstLine="709"/>
        <w:jc w:val="both"/>
        <w:rPr>
          <w:sz w:val="28"/>
          <w:szCs w:val="28"/>
          <w:lang w:eastAsia="en-US"/>
        </w:rPr>
      </w:pPr>
      <w:r w:rsidRPr="00FE60F2">
        <w:rPr>
          <w:sz w:val="28"/>
          <w:szCs w:val="28"/>
          <w:lang w:eastAsia="en-US"/>
        </w:rPr>
        <w:lastRenderedPageBreak/>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FE60F2" w:rsidRDefault="00BF0EAD" w:rsidP="00FE60F2">
      <w:pPr>
        <w:spacing w:line="360" w:lineRule="auto"/>
        <w:ind w:firstLine="709"/>
        <w:jc w:val="both"/>
        <w:rPr>
          <w:b/>
          <w:sz w:val="28"/>
          <w:szCs w:val="28"/>
          <w:lang w:eastAsia="en-US"/>
        </w:rPr>
      </w:pPr>
      <w:r w:rsidRPr="00FE60F2">
        <w:rPr>
          <w:b/>
          <w:sz w:val="28"/>
          <w:szCs w:val="28"/>
          <w:lang w:eastAsia="en-US"/>
        </w:rPr>
        <w:t xml:space="preserve">Содержание обучения по видам деятельности: </w:t>
      </w:r>
    </w:p>
    <w:p w:rsidR="00BF0EAD" w:rsidRPr="00FE60F2" w:rsidRDefault="00BF0EAD" w:rsidP="00FE60F2">
      <w:pPr>
        <w:spacing w:line="360" w:lineRule="auto"/>
        <w:ind w:firstLine="709"/>
        <w:jc w:val="both"/>
        <w:rPr>
          <w:sz w:val="28"/>
          <w:szCs w:val="28"/>
          <w:lang w:eastAsia="en-US"/>
        </w:rPr>
      </w:pPr>
      <w:r w:rsidRPr="00FE60F2">
        <w:rPr>
          <w:b/>
          <w:sz w:val="28"/>
          <w:szCs w:val="28"/>
          <w:lang w:eastAsia="en-US"/>
        </w:rPr>
        <w:t xml:space="preserve">Восприятие и воспроизведение ритмов окружающего мира. Ритмические игры. </w:t>
      </w:r>
      <w:r w:rsidRPr="00FE60F2">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FE60F2" w:rsidRDefault="00BF0EAD" w:rsidP="00FE60F2">
      <w:pPr>
        <w:spacing w:line="360" w:lineRule="auto"/>
        <w:ind w:firstLine="709"/>
        <w:jc w:val="both"/>
        <w:rPr>
          <w:sz w:val="28"/>
          <w:szCs w:val="28"/>
          <w:lang w:eastAsia="en-US"/>
        </w:rPr>
      </w:pPr>
      <w:r w:rsidRPr="00FE60F2">
        <w:rPr>
          <w:b/>
          <w:sz w:val="28"/>
          <w:szCs w:val="28"/>
          <w:lang w:eastAsia="en-US"/>
        </w:rPr>
        <w:t>Игра в детском шумовом оркестре.</w:t>
      </w:r>
      <w:r w:rsidRPr="00FE60F2">
        <w:rPr>
          <w:sz w:val="28"/>
          <w:szCs w:val="28"/>
          <w:lang w:eastAsia="en-US"/>
        </w:rPr>
        <w:t xml:space="preserve"> Простые ритмические аккомпанементы к музыкальным произведениям.</w:t>
      </w:r>
    </w:p>
    <w:p w:rsidR="00BF0EAD" w:rsidRPr="00FE3C17" w:rsidRDefault="00BF0EAD" w:rsidP="00FE3C17">
      <w:pPr>
        <w:spacing w:line="360" w:lineRule="auto"/>
        <w:ind w:firstLine="709"/>
        <w:jc w:val="both"/>
        <w:rPr>
          <w:sz w:val="28"/>
          <w:szCs w:val="28"/>
          <w:lang w:eastAsia="en-US"/>
        </w:rPr>
      </w:pPr>
      <w:r w:rsidRPr="00FE60F2">
        <w:rPr>
          <w:sz w:val="28"/>
          <w:szCs w:val="28"/>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w:t>
      </w:r>
      <w:r w:rsidRPr="00FE3C17">
        <w:rPr>
          <w:sz w:val="28"/>
          <w:szCs w:val="28"/>
          <w:lang w:eastAsia="en-US"/>
        </w:rPr>
        <w:t>песням.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Мелодия – царица музыки</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Слушание музыкальных произведений яркого интонационно-образного содержания.</w:t>
      </w:r>
      <w:r w:rsidRPr="00FE3C17">
        <w:rPr>
          <w:sz w:val="28"/>
          <w:szCs w:val="28"/>
          <w:lang w:eastAsia="en-US"/>
        </w:rPr>
        <w:t xml:space="preserve"> Примеры: Г. Свиридов «Ласковая просьба», Р. </w:t>
      </w:r>
      <w:r w:rsidRPr="00FE3C17">
        <w:rPr>
          <w:sz w:val="28"/>
          <w:szCs w:val="28"/>
          <w:lang w:eastAsia="en-US"/>
        </w:rPr>
        <w:lastRenderedPageBreak/>
        <w:t>Шуман «Первая утрата», Л. Бетховен Симфония № 5 (начало), В.А. Моцарт Симфония № 40 (начало).</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Музыкальные краски</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Слушание музыкальных произведений с контрастными образами, пьес различного ладового наклонения.</w:t>
      </w:r>
      <w:r w:rsidRPr="00FE3C17">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Пластическое интонирование, двигательная импровизация под музыку разного характера.</w:t>
      </w:r>
      <w:r w:rsidRPr="00FE3C17">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песен, написанных в разных ладах.</w:t>
      </w:r>
      <w:r w:rsidRPr="00FE3C17">
        <w:rPr>
          <w:sz w:val="28"/>
          <w:szCs w:val="28"/>
          <w:lang w:eastAsia="en-US"/>
        </w:rPr>
        <w:t xml:space="preserve"> Формирование ладового чувства в хоровом пении: мажорные и минорные краски в создании </w:t>
      </w:r>
      <w:r w:rsidRPr="00FE3C17">
        <w:rPr>
          <w:sz w:val="28"/>
          <w:szCs w:val="28"/>
          <w:lang w:eastAsia="en-US"/>
        </w:rPr>
        <w:lastRenderedPageBreak/>
        <w:t xml:space="preserve">песенных образов. Разучивание и исполнение песен контрастного характера в разных ладах.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Игры-драматизации</w:t>
      </w:r>
      <w:r w:rsidRPr="00FE3C17">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Музыкальные жанры: песня, танец, марш</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Слушание музыкальных произведений, имеющих ярко выраженную жанровую основу.</w:t>
      </w:r>
      <w:r w:rsidRPr="00FE3C17">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FE3C17">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хоровых и инструментальных произведений разных жанров. Двигательная импровизация.</w:t>
      </w:r>
      <w:r w:rsidRPr="00FE3C17">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Музыкальная азбука или где живут ноты</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w:t>
      </w:r>
      <w:r w:rsidRPr="00FE3C17">
        <w:rPr>
          <w:sz w:val="28"/>
          <w:szCs w:val="28"/>
          <w:lang w:eastAsia="en-US"/>
        </w:rPr>
        <w:lastRenderedPageBreak/>
        <w:t>зрительно-слуховой связи: ноты-клавиши-звуки. Динамические оттенки (форте, пиано).</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Игровые дидактические упражнения с использованием наглядного материала.</w:t>
      </w:r>
      <w:r w:rsidRPr="00FE3C17">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Слушание музыкальных произведений с использованием элементарной графической записи.</w:t>
      </w:r>
      <w:r w:rsidRPr="00FE3C17">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 xml:space="preserve">Пение с применением ручных знаков. Пение простейших песен по нотам. </w:t>
      </w:r>
      <w:r w:rsidRPr="00FE3C17">
        <w:rPr>
          <w:sz w:val="28"/>
          <w:szCs w:val="28"/>
          <w:lang w:eastAsia="en-US"/>
        </w:rPr>
        <w:t>Разучивание и исполнение песен с применением ручных знаков. Пение разученных ранее песен по нотам.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Первые навыки игры по нотам.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Я – артист</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Сольное и ансамблевое музицирование (вокальное и инструментальное). Творческое соревнование.</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пройденных хоровых и инструментальных произведений</w:t>
      </w:r>
      <w:r w:rsidRPr="00FE3C17">
        <w:rPr>
          <w:sz w:val="28"/>
          <w:szCs w:val="28"/>
          <w:lang w:eastAsia="en-US"/>
        </w:rPr>
        <w:t xml:space="preserve"> в школьных мероприятиях.</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lastRenderedPageBreak/>
        <w:t>Командные состязания</w:t>
      </w:r>
      <w:r w:rsidRPr="00FE3C17">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Развитие навыка импровизации</w:t>
      </w:r>
      <w:r w:rsidRPr="00FE3C17">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Музыкально-театрализованное представление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FE3C17" w:rsidRDefault="00BF0EAD" w:rsidP="00FE3C17">
      <w:pPr>
        <w:spacing w:line="360" w:lineRule="auto"/>
        <w:ind w:firstLine="709"/>
        <w:contextualSpacing/>
        <w:jc w:val="both"/>
        <w:rPr>
          <w:b/>
          <w:sz w:val="28"/>
          <w:szCs w:val="28"/>
          <w:lang w:eastAsia="en-US"/>
        </w:rPr>
      </w:pPr>
      <w:r w:rsidRPr="00FE3C17">
        <w:rPr>
          <w:b/>
          <w:sz w:val="28"/>
          <w:szCs w:val="28"/>
          <w:lang w:eastAsia="en-US"/>
        </w:rPr>
        <w:t>2 класс</w:t>
      </w:r>
    </w:p>
    <w:p w:rsidR="00BF0EAD" w:rsidRPr="00FE3C17" w:rsidRDefault="00BF0EAD" w:rsidP="00FE3C17">
      <w:pPr>
        <w:spacing w:line="360" w:lineRule="auto"/>
        <w:ind w:firstLine="709"/>
        <w:contextualSpacing/>
        <w:jc w:val="both"/>
        <w:rPr>
          <w:b/>
          <w:sz w:val="28"/>
          <w:szCs w:val="28"/>
          <w:lang w:eastAsia="en-US"/>
        </w:rPr>
      </w:pPr>
      <w:r w:rsidRPr="00FE3C17">
        <w:rPr>
          <w:b/>
          <w:sz w:val="28"/>
          <w:szCs w:val="28"/>
          <w:lang w:eastAsia="en-US"/>
        </w:rPr>
        <w:t xml:space="preserve">Народное музыкальное искусство. Традиции и обряды </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t>Музыкальный фольклор. Народные игры. Народные инструменты. Годовой круг календарных праздников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Музыкально-игровая деятельность</w:t>
      </w:r>
      <w:r w:rsidRPr="00FE3C17">
        <w:rPr>
          <w:sz w:val="28"/>
          <w:szCs w:val="28"/>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E3C17">
        <w:rPr>
          <w:rFonts w:eastAsia="SimSun"/>
          <w:kern w:val="2"/>
          <w:sz w:val="28"/>
          <w:szCs w:val="28"/>
          <w:lang w:eastAsia="hi-IN" w:bidi="hi-IN"/>
        </w:rPr>
        <w:t xml:space="preserve">риобщение детей к игровой традиционной народной культуре: </w:t>
      </w:r>
      <w:r w:rsidRPr="00FE3C17">
        <w:rPr>
          <w:sz w:val="28"/>
          <w:szCs w:val="28"/>
          <w:lang w:eastAsia="en-US"/>
        </w:rPr>
        <w:t xml:space="preserve">народные игры с музыкальным </w:t>
      </w:r>
      <w:r w:rsidRPr="00FE3C17">
        <w:rPr>
          <w:sz w:val="28"/>
          <w:szCs w:val="28"/>
          <w:lang w:eastAsia="en-US"/>
        </w:rPr>
        <w:lastRenderedPageBreak/>
        <w:t xml:space="preserve">сопровождением. Примеры: </w:t>
      </w:r>
      <w:r w:rsidRPr="00FE3C17">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народных инструментах</w:t>
      </w:r>
      <w:r w:rsidRPr="00FE3C17">
        <w:rPr>
          <w:sz w:val="28"/>
          <w:szCs w:val="28"/>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произведений в исполнении фольклорных коллективов</w:t>
      </w:r>
      <w:r w:rsidRPr="00FE3C17">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Широка страна моя родная</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Разучивание и исполнение Гимна Российской Федерации. Исполнение гимна своей республики, города, школы</w:t>
      </w:r>
      <w:r w:rsidRPr="00FE3C17">
        <w:rPr>
          <w:sz w:val="28"/>
          <w:szCs w:val="28"/>
          <w:lang w:eastAsia="en-US"/>
        </w:rPr>
        <w:t>. Применение знаний о способах и приемах выразительного пения.</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музыки отечественных композиторов. Элементарный анализ особенностей мелодии.</w:t>
      </w:r>
      <w:r w:rsidRPr="00FE3C17">
        <w:rPr>
          <w:sz w:val="28"/>
          <w:szCs w:val="28"/>
          <w:lang w:eastAsia="en-US"/>
        </w:rPr>
        <w:t xml:space="preserve"> Прослушивание произведений с яркой выразительной мелодией. Примеры: М.И. Глинка «Патриотическая песня», </w:t>
      </w:r>
      <w:r w:rsidRPr="00FE3C17">
        <w:rPr>
          <w:sz w:val="28"/>
          <w:szCs w:val="28"/>
          <w:lang w:eastAsia="en-US"/>
        </w:rPr>
        <w:lastRenderedPageBreak/>
        <w:t>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FE3C17" w:rsidRDefault="00BF0EAD" w:rsidP="00FE3C17">
      <w:pPr>
        <w:spacing w:line="360" w:lineRule="auto"/>
        <w:ind w:firstLine="709"/>
        <w:jc w:val="both"/>
        <w:rPr>
          <w:i/>
          <w:sz w:val="28"/>
          <w:szCs w:val="28"/>
          <w:lang w:eastAsia="en-US"/>
        </w:rPr>
      </w:pPr>
      <w:r w:rsidRPr="00FE3C17">
        <w:rPr>
          <w:i/>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Музыкальное время и его особенности</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Метроритм. Длительности и паузы в простых ритмических рисунках. Ритмоформулы. Такт. Размер.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Игровые дидактические упражнения с использованием наглядного материала.</w:t>
      </w:r>
      <w:r w:rsidRPr="00FE3C17">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Ритмические игры.</w:t>
      </w:r>
      <w:r w:rsidRPr="00FE3C17">
        <w:rPr>
          <w:sz w:val="28"/>
          <w:szCs w:val="28"/>
          <w:lang w:eastAsia="en-US"/>
        </w:rPr>
        <w:t xml:space="preserve"> Ритмические «паззлы», ритмическая эстафета, ритмическое эхо, простые ритмические каноны.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Разучивание и исполнение хоровых и инструментальных произведений</w:t>
      </w:r>
      <w:r w:rsidRPr="00FE3C17">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Музыкальная грамота</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lastRenderedPageBreak/>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Чтение нотной записи</w:t>
      </w:r>
      <w:r w:rsidRPr="00FE3C17">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 xml:space="preserve">Игровые дидактические упражнения с использованием наглядного материала. </w:t>
      </w:r>
      <w:r w:rsidRPr="00FE3C17">
        <w:rPr>
          <w:sz w:val="28"/>
          <w:szCs w:val="28"/>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Пение мелодических интервалов</w:t>
      </w:r>
      <w:r w:rsidRPr="00FE3C17">
        <w:rPr>
          <w:sz w:val="28"/>
          <w:szCs w:val="28"/>
          <w:lang w:eastAsia="en-US"/>
        </w:rPr>
        <w:t xml:space="preserve"> с использованием ручных знаков.</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Прослушивание и узнавание</w:t>
      </w:r>
      <w:r w:rsidRPr="00FE3C17">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 «Музыкальный конструктор»</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lastRenderedPageBreak/>
        <w:t>Слушание музыкальных произведений</w:t>
      </w:r>
      <w:r w:rsidRPr="00FE3C17">
        <w:rPr>
          <w:sz w:val="28"/>
          <w:szCs w:val="28"/>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 xml:space="preserve">Игра на элементарных музыкальных инструментах в ансамбле. </w:t>
      </w:r>
      <w:r w:rsidRPr="00FE3C17">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Сочинение простейших мелодий</w:t>
      </w:r>
      <w:r w:rsidRPr="00FE3C17">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Жанровое разнообразие в музыке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lastRenderedPageBreak/>
        <w:t>Слушание классических музыкальных произведений с определением их жанровой основы.</w:t>
      </w:r>
      <w:r w:rsidRPr="00FE3C17">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Пластическое интонирование</w:t>
      </w:r>
      <w:r w:rsidRPr="00FE3C17">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Создание презентации</w:t>
      </w:r>
      <w:r w:rsidRPr="00FE3C17">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Я – артист</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lastRenderedPageBreak/>
        <w:t>Исполнение пройденных хоровых и инструментальных произведений</w:t>
      </w:r>
      <w:r w:rsidRPr="00FE3C17">
        <w:rPr>
          <w:sz w:val="28"/>
          <w:szCs w:val="28"/>
          <w:lang w:eastAsia="en-US"/>
        </w:rPr>
        <w:t xml:space="preserve"> в школьных мероприятиях, посвященных праздникам, торжественным событиям.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Подготовка концертных программ</w:t>
      </w:r>
      <w:r w:rsidRPr="00FE3C17">
        <w:rPr>
          <w:sz w:val="28"/>
          <w:szCs w:val="28"/>
          <w:lang w:eastAsia="en-US"/>
        </w:rPr>
        <w:t xml:space="preserve">, включающих произведения для хорового и инструментального (либо совместного) музицирования. </w:t>
      </w:r>
    </w:p>
    <w:p w:rsidR="00BF0EAD" w:rsidRPr="00FE3C17" w:rsidRDefault="00BF0EAD" w:rsidP="00FE3C17">
      <w:pPr>
        <w:spacing w:line="360" w:lineRule="auto"/>
        <w:ind w:firstLine="709"/>
        <w:jc w:val="both"/>
        <w:rPr>
          <w:i/>
          <w:sz w:val="28"/>
          <w:szCs w:val="28"/>
          <w:lang w:eastAsia="en-US"/>
        </w:rPr>
      </w:pPr>
      <w:r w:rsidRPr="00FE3C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Командные состязания</w:t>
      </w:r>
      <w:r w:rsidRPr="00FE3C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 Совершенствование навыка импровизации</w:t>
      </w:r>
      <w:r w:rsidRPr="00FE3C17">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Музыкально-театрализованное представление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Музыкально-театрализованное представление как результат освоения программы во втором классе.</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FE3C17">
        <w:rPr>
          <w:sz w:val="28"/>
          <w:szCs w:val="28"/>
          <w:lang w:eastAsia="en-US"/>
        </w:rPr>
        <w:lastRenderedPageBreak/>
        <w:t xml:space="preserve">Создание музыкально-театрального коллектива: распределение ролей: «режиссеры», «артисты», «музыканты», «художники» и т.д.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3 класс</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Музыкальный проект «Сочиняем сказку».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Разработка плана</w:t>
      </w:r>
      <w:r w:rsidRPr="00FE3C17">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Создание информационного сопровождения проекта</w:t>
      </w:r>
      <w:r w:rsidRPr="00FE3C17">
        <w:rPr>
          <w:sz w:val="28"/>
          <w:szCs w:val="28"/>
          <w:lang w:eastAsia="en-US"/>
        </w:rPr>
        <w:t xml:space="preserve"> (афиша, презентация, пригласительные билеты и т.д.).</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Разучивание и исполнение песенного ансамблевого и хорового материала как части проекта.</w:t>
      </w:r>
      <w:r w:rsidRPr="00FE3C17">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Практическое освоение и применение элементов музыкальной грамоты</w:t>
      </w:r>
      <w:r w:rsidRPr="00FE3C17">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Работа над метроритмом</w:t>
      </w:r>
      <w:r w:rsidRPr="00FE3C17">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lastRenderedPageBreak/>
        <w:t>Игра на элементарных музыкальных инструментах в ансамбле</w:t>
      </w:r>
      <w:r w:rsidRPr="00FE3C17">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Соревнование классов</w:t>
      </w:r>
      <w:r w:rsidRPr="00FE3C17">
        <w:rPr>
          <w:sz w:val="28"/>
          <w:szCs w:val="28"/>
          <w:lang w:eastAsia="en-US"/>
        </w:rPr>
        <w:t xml:space="preserve"> на лучший музыкальный проект «Сочиняем сказку».</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Широка страна моя родная</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FE3C17">
        <w:rPr>
          <w:sz w:val="28"/>
          <w:szCs w:val="28"/>
          <w:lang w:val="en-US" w:eastAsia="en-US"/>
        </w:rPr>
        <w:t>acapella</w:t>
      </w:r>
      <w:r w:rsidRPr="00FE3C17">
        <w:rPr>
          <w:sz w:val="28"/>
          <w:szCs w:val="28"/>
          <w:lang w:eastAsia="en-US"/>
        </w:rPr>
        <w:t>, канонов, включение элементов двухголосия. Разучивание песен по нотам.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музыкальных инструментах в ансамбле</w:t>
      </w:r>
      <w:r w:rsidRPr="00FE3C17">
        <w:rPr>
          <w:sz w:val="28"/>
          <w:szCs w:val="28"/>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Игры-драматизации</w:t>
      </w:r>
      <w:r w:rsidRPr="00FE3C17">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FE3C17" w:rsidRDefault="00BF0EAD" w:rsidP="00FE3C17">
      <w:pPr>
        <w:spacing w:line="360" w:lineRule="auto"/>
        <w:ind w:firstLine="709"/>
        <w:contextualSpacing/>
        <w:jc w:val="both"/>
        <w:rPr>
          <w:b/>
          <w:sz w:val="28"/>
          <w:szCs w:val="28"/>
          <w:lang w:eastAsia="en-US"/>
        </w:rPr>
      </w:pPr>
      <w:r w:rsidRPr="00FE3C17">
        <w:rPr>
          <w:b/>
          <w:sz w:val="28"/>
          <w:szCs w:val="28"/>
          <w:lang w:eastAsia="en-US"/>
        </w:rPr>
        <w:t>Хоровая планета</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uppressAutoHyphens/>
        <w:autoSpaceDN w:val="0"/>
        <w:spacing w:line="360" w:lineRule="auto"/>
        <w:ind w:firstLine="709"/>
        <w:jc w:val="both"/>
        <w:rPr>
          <w:rFonts w:eastAsia="Calibri"/>
          <w:kern w:val="3"/>
          <w:sz w:val="28"/>
          <w:szCs w:val="28"/>
          <w:lang w:eastAsia="zh-CN" w:bidi="hi-IN"/>
        </w:rPr>
      </w:pPr>
      <w:r w:rsidRPr="00FE3C17">
        <w:rPr>
          <w:rFonts w:eastAsia="Calibri"/>
          <w:b/>
          <w:kern w:val="3"/>
          <w:sz w:val="28"/>
          <w:szCs w:val="28"/>
          <w:lang w:eastAsia="zh-CN" w:bidi="hi-IN"/>
        </w:rPr>
        <w:t>Слушание произведений</w:t>
      </w:r>
      <w:r w:rsidRPr="00FE3C17">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FE3C17">
        <w:rPr>
          <w:rFonts w:eastAsia="Calibri"/>
          <w:kern w:val="3"/>
          <w:sz w:val="28"/>
          <w:szCs w:val="28"/>
          <w:lang w:bidi="hi-IN"/>
        </w:rPr>
        <w:t>усского народного хора им. М.Е. Пятницкого</w:t>
      </w:r>
      <w:r w:rsidRPr="00FE3C17">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Совершенствование хорового исполнения</w:t>
      </w:r>
      <w:r w:rsidRPr="00FE3C17">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Мир оркестра</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фрагментов произведений мировой музыкальной классики</w:t>
      </w:r>
      <w:r w:rsidRPr="00FE3C17">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w:t>
      </w:r>
      <w:r w:rsidRPr="00FE3C17">
        <w:rPr>
          <w:sz w:val="28"/>
          <w:szCs w:val="28"/>
          <w:lang w:eastAsia="en-US"/>
        </w:rPr>
        <w:lastRenderedPageBreak/>
        <w:t>Прослушивание фрагментов концертов для солирующего инструмента (фортепиано, скрипка, виолончель, гитара и др.) и оркестра.</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Музыкальная викторина</w:t>
      </w:r>
      <w:r w:rsidRPr="00FE3C17">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музыкальных инструментах в ансамбле</w:t>
      </w:r>
      <w:r w:rsidRPr="00FE3C17">
        <w:rPr>
          <w:sz w:val="28"/>
          <w:szCs w:val="28"/>
          <w:lang w:eastAsia="en-US"/>
        </w:rPr>
        <w:t xml:space="preserve">. Исполнение инструментальных миниатюр «соло-тутти» оркестром элементарных инструментов.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 в сопровождении оркестра элементарного музицирования. Начальные навыки пения под фонограмму.</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Музыкальная грамота</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Чтение нот</w:t>
      </w:r>
      <w:r w:rsidRPr="00FE3C17">
        <w:rPr>
          <w:sz w:val="28"/>
          <w:szCs w:val="28"/>
          <w:lang w:eastAsia="en-US"/>
        </w:rPr>
        <w:t xml:space="preserve"> хоровых и оркестровых партий.</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Освоение новых элементов</w:t>
      </w:r>
      <w:r w:rsidRPr="00FE3C17">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Подбор по слуху</w:t>
      </w:r>
      <w:r w:rsidRPr="00FE3C17">
        <w:rPr>
          <w:sz w:val="28"/>
          <w:szCs w:val="28"/>
          <w:lang w:eastAsia="en-US"/>
        </w:rPr>
        <w:t xml:space="preserve"> с помощью учителя пройденных песен на металлофоне, ксилофоне, синтезаторе.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Музыкально-игровая деятельность</w:t>
      </w:r>
      <w:r w:rsidRPr="00FE3C17">
        <w:rPr>
          <w:sz w:val="28"/>
          <w:szCs w:val="28"/>
          <w:lang w:eastAsia="en-US"/>
        </w:rPr>
        <w:t xml:space="preserve">: двигательные, ритмические и мелодические каноны-эстафеты в коллективном музицировании.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Сочинение ритмических рисунков</w:t>
      </w:r>
      <w:r w:rsidRPr="00FE3C17">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 Импровизация</w:t>
      </w:r>
      <w:r w:rsidRPr="00FE3C17">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lastRenderedPageBreak/>
        <w:t>Разучивание</w:t>
      </w:r>
      <w:r w:rsidRPr="00FE3C17">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FE3C17" w:rsidRDefault="00BF0EAD" w:rsidP="00FE3C17">
      <w:pPr>
        <w:spacing w:line="360" w:lineRule="auto"/>
        <w:ind w:firstLine="709"/>
        <w:jc w:val="both"/>
        <w:rPr>
          <w:b/>
          <w:sz w:val="28"/>
          <w:szCs w:val="28"/>
          <w:lang w:eastAsia="en-US"/>
        </w:rPr>
      </w:pPr>
      <w:r w:rsidRPr="00FE3C17">
        <w:rPr>
          <w:sz w:val="28"/>
          <w:szCs w:val="28"/>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Формы и жанры в музыке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Простые двухчастная и трехчастная формы, вариации на новом музыкальном материале. Форма рондо.</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Музыкально-игровая деятельность</w:t>
      </w:r>
      <w:r w:rsidRPr="00FE3C17">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Исполнение хоровых произведений</w:t>
      </w:r>
      <w:r w:rsidRPr="00FE3C17">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w:t>
      </w:r>
    </w:p>
    <w:p w:rsidR="00BF0EAD" w:rsidRPr="00FE3C17" w:rsidRDefault="00BF0EAD" w:rsidP="00FE3C17">
      <w:pPr>
        <w:spacing w:line="360" w:lineRule="auto"/>
        <w:ind w:firstLine="709"/>
        <w:contextualSpacing/>
        <w:jc w:val="both"/>
        <w:rPr>
          <w:b/>
          <w:sz w:val="28"/>
          <w:szCs w:val="28"/>
          <w:lang w:eastAsia="en-US"/>
        </w:rPr>
      </w:pPr>
      <w:r w:rsidRPr="00FE3C17">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Я – артист</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пройденных хоровых и инструментальных произведений</w:t>
      </w:r>
      <w:r w:rsidRPr="00FE3C17">
        <w:rPr>
          <w:sz w:val="28"/>
          <w:szCs w:val="28"/>
          <w:lang w:eastAsia="en-US"/>
        </w:rPr>
        <w:t xml:space="preserve"> в школьных мероприятиях, посвященных праздникам, торжественным событиям.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Подготовка концертных программ</w:t>
      </w:r>
      <w:r w:rsidRPr="00FE3C17">
        <w:rPr>
          <w:sz w:val="28"/>
          <w:szCs w:val="28"/>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FE3C17" w:rsidRDefault="00BF0EAD" w:rsidP="00FE3C17">
      <w:pPr>
        <w:spacing w:line="360" w:lineRule="auto"/>
        <w:ind w:firstLine="709"/>
        <w:jc w:val="both"/>
        <w:rPr>
          <w:i/>
          <w:sz w:val="28"/>
          <w:szCs w:val="28"/>
          <w:lang w:eastAsia="en-US"/>
        </w:rPr>
      </w:pPr>
      <w:r w:rsidRPr="00FE3C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Командные состязания</w:t>
      </w:r>
      <w:r w:rsidRPr="00FE3C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 Совершенствование навыка импровизации.</w:t>
      </w:r>
      <w:r w:rsidRPr="00FE3C17">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Музыкально-театрализованное представление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Музыкально-театрализованное представление как результат освоения программы в третьем классе.</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w:t>
      </w:r>
      <w:r w:rsidRPr="00FE3C17">
        <w:rPr>
          <w:sz w:val="28"/>
          <w:szCs w:val="28"/>
          <w:lang w:eastAsia="en-US"/>
        </w:rPr>
        <w:lastRenderedPageBreak/>
        <w:t xml:space="preserve">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4 класс</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Песни народов мира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песен народов мира</w:t>
      </w:r>
      <w:r w:rsidRPr="00FE3C17">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Музыкальная грамота</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lastRenderedPageBreak/>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Чтение нот</w:t>
      </w:r>
      <w:r w:rsidRPr="00FE3C17">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Подбор по слуху</w:t>
      </w:r>
      <w:r w:rsidRPr="00FE3C17">
        <w:rPr>
          <w:sz w:val="28"/>
          <w:szCs w:val="28"/>
          <w:lang w:eastAsia="en-US"/>
        </w:rPr>
        <w:t xml:space="preserve"> с помощью учителя пройденных песен.</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Инструментальная и вокальная импровизация</w:t>
      </w:r>
      <w:r w:rsidRPr="00FE3C17">
        <w:rPr>
          <w:sz w:val="28"/>
          <w:szCs w:val="28"/>
          <w:lang w:eastAsia="en-US"/>
        </w:rPr>
        <w:t xml:space="preserve"> с использованием простых интервалов, мажорного и минорного трезвучий.</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Оркестровая музыка</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произведений для симфонического, камерного, духового, народного оркестров</w:t>
      </w:r>
      <w:r w:rsidRPr="00FE3C17">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w:t>
      </w:r>
      <w:r w:rsidRPr="00FE3C17">
        <w:rPr>
          <w:sz w:val="28"/>
          <w:szCs w:val="28"/>
          <w:lang w:eastAsia="en-US"/>
        </w:rPr>
        <w:lastRenderedPageBreak/>
        <w:t xml:space="preserve">произведения для баяна, домры, балалайки-соло, народных инструментов региона и др.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w:t>
      </w:r>
      <w:r w:rsidRPr="00FE3C17">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FE3C17" w:rsidRDefault="00BF0EAD" w:rsidP="00FE3C17">
      <w:pPr>
        <w:spacing w:line="360" w:lineRule="auto"/>
        <w:ind w:firstLine="709"/>
        <w:contextualSpacing/>
        <w:jc w:val="both"/>
        <w:rPr>
          <w:b/>
          <w:sz w:val="28"/>
          <w:szCs w:val="28"/>
          <w:lang w:eastAsia="en-US"/>
        </w:rPr>
      </w:pPr>
      <w:r w:rsidRPr="00FE3C17">
        <w:rPr>
          <w:b/>
          <w:sz w:val="28"/>
          <w:szCs w:val="28"/>
          <w:lang w:eastAsia="en-US"/>
        </w:rPr>
        <w:t>Музыкально-сценические жанры</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Слушание и просмотр фрагментов из классических опер, балетов и мюзиклов</w:t>
      </w:r>
      <w:r w:rsidRPr="00FE3C17">
        <w:rPr>
          <w:sz w:val="28"/>
          <w:szCs w:val="28"/>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Драматизация отдельных фрагментов музыкально-сценических произведений.</w:t>
      </w:r>
      <w:r w:rsidRPr="00FE3C17">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 кино</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lastRenderedPageBreak/>
        <w:t>Просмотр фрагментов детских кинофильмов и мультфильмов</w:t>
      </w:r>
      <w:r w:rsidRPr="00FE3C17">
        <w:rPr>
          <w:sz w:val="28"/>
          <w:szCs w:val="28"/>
          <w:lang w:eastAsia="en-US"/>
        </w:rPr>
        <w:t xml:space="preserve">. Анализ функций и эмоционально-образного содержания музыкального сопровождения: </w:t>
      </w:r>
    </w:p>
    <w:p w:rsidR="00BF0EAD" w:rsidRPr="00FE3C17" w:rsidRDefault="00BF0EAD" w:rsidP="00FE3C17">
      <w:pPr>
        <w:numPr>
          <w:ilvl w:val="0"/>
          <w:numId w:val="33"/>
        </w:numPr>
        <w:spacing w:line="360" w:lineRule="auto"/>
        <w:ind w:left="0" w:firstLine="709"/>
        <w:jc w:val="both"/>
        <w:rPr>
          <w:sz w:val="28"/>
          <w:szCs w:val="28"/>
          <w:lang w:eastAsia="en-US"/>
        </w:rPr>
      </w:pPr>
      <w:r w:rsidRPr="00FE3C17">
        <w:rPr>
          <w:sz w:val="28"/>
          <w:szCs w:val="28"/>
          <w:lang w:eastAsia="en-US"/>
        </w:rPr>
        <w:t xml:space="preserve">характеристика действующих лиц (лейтмотивы), времени и среды действия; </w:t>
      </w:r>
    </w:p>
    <w:p w:rsidR="00BF0EAD" w:rsidRPr="00FE3C17" w:rsidRDefault="00BF0EAD" w:rsidP="00FE3C17">
      <w:pPr>
        <w:numPr>
          <w:ilvl w:val="0"/>
          <w:numId w:val="33"/>
        </w:numPr>
        <w:spacing w:line="360" w:lineRule="auto"/>
        <w:ind w:left="0" w:firstLine="709"/>
        <w:jc w:val="both"/>
        <w:rPr>
          <w:sz w:val="28"/>
          <w:szCs w:val="28"/>
          <w:lang w:eastAsia="en-US"/>
        </w:rPr>
      </w:pPr>
      <w:r w:rsidRPr="00FE3C17">
        <w:rPr>
          <w:sz w:val="28"/>
          <w:szCs w:val="28"/>
          <w:lang w:eastAsia="en-US"/>
        </w:rPr>
        <w:t>создание эмоционального фона;</w:t>
      </w:r>
    </w:p>
    <w:p w:rsidR="00BF0EAD" w:rsidRPr="00FE3C17" w:rsidRDefault="00BF0EAD" w:rsidP="00FE3C17">
      <w:pPr>
        <w:numPr>
          <w:ilvl w:val="0"/>
          <w:numId w:val="33"/>
        </w:numPr>
        <w:spacing w:line="360" w:lineRule="auto"/>
        <w:ind w:left="0" w:firstLine="709"/>
        <w:jc w:val="both"/>
        <w:rPr>
          <w:sz w:val="28"/>
          <w:szCs w:val="28"/>
          <w:lang w:eastAsia="en-US"/>
        </w:rPr>
      </w:pPr>
      <w:r w:rsidRPr="00FE3C17">
        <w:rPr>
          <w:sz w:val="28"/>
          <w:szCs w:val="28"/>
          <w:lang w:eastAsia="en-US"/>
        </w:rPr>
        <w:t xml:space="preserve">выражение общего смыслового контекста фильма. </w:t>
      </w:r>
    </w:p>
    <w:p w:rsidR="00BF0EAD" w:rsidRPr="00FE3C17" w:rsidRDefault="00BF0EAD" w:rsidP="00FE3C17">
      <w:pPr>
        <w:spacing w:line="360" w:lineRule="auto"/>
        <w:ind w:firstLine="709"/>
        <w:contextualSpacing/>
        <w:jc w:val="both"/>
        <w:rPr>
          <w:sz w:val="28"/>
          <w:szCs w:val="28"/>
          <w:lang w:eastAsia="en-US"/>
        </w:rPr>
      </w:pPr>
      <w:r w:rsidRPr="00FE3C17">
        <w:rPr>
          <w:sz w:val="28"/>
          <w:szCs w:val="28"/>
          <w:lang w:eastAsia="en-US"/>
        </w:rPr>
        <w:t xml:space="preserve">Примеры: фильмы-сказки «Морозко» (режиссер А. Роу, композитор </w:t>
      </w:r>
      <w:r w:rsidRPr="00FE3C17">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Исполнение песен</w:t>
      </w:r>
      <w:r w:rsidRPr="00FE3C17">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Создание музыкальных композиций</w:t>
      </w:r>
      <w:r w:rsidRPr="00FE3C17">
        <w:rPr>
          <w:sz w:val="28"/>
          <w:szCs w:val="28"/>
          <w:lang w:eastAsia="en-US"/>
        </w:rPr>
        <w:t xml:space="preserve"> на основе сюжетов различных кинофильмов и мультфильмов. </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Учимся, играя</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Музыкально-игровая деятельность</w:t>
      </w:r>
      <w:r w:rsidRPr="00FE3C17">
        <w:rPr>
          <w:sz w:val="28"/>
          <w:szCs w:val="28"/>
          <w:lang w:eastAsia="en-US"/>
        </w:rPr>
        <w:t xml:space="preserve">.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w:t>
      </w:r>
      <w:r w:rsidRPr="00FE3C17">
        <w:rPr>
          <w:sz w:val="28"/>
          <w:szCs w:val="28"/>
          <w:lang w:eastAsia="en-US"/>
        </w:rPr>
        <w:lastRenderedPageBreak/>
        <w:t>моделей, подбор по слуху простых музыкальных построений. Исполнение изученных песен в форме командного соревнования.</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Я – артист</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t>Исполнение пройденных хоровых и инструментальных произведений</w:t>
      </w:r>
      <w:r w:rsidRPr="00FE3C17">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Подготовка концертных программ</w:t>
      </w:r>
      <w:r w:rsidRPr="00FE3C17">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FE3C17" w:rsidRDefault="00BF0EAD" w:rsidP="00FE3C17">
      <w:pPr>
        <w:spacing w:line="360" w:lineRule="auto"/>
        <w:ind w:firstLine="709"/>
        <w:jc w:val="both"/>
        <w:rPr>
          <w:i/>
          <w:sz w:val="28"/>
          <w:szCs w:val="28"/>
          <w:lang w:eastAsia="en-US"/>
        </w:rPr>
      </w:pPr>
      <w:r w:rsidRPr="00FE3C17">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Командные состязания</w:t>
      </w:r>
      <w:r w:rsidRPr="00FE3C17">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FE3C17" w:rsidRDefault="00BF0EAD" w:rsidP="00FE3C17">
      <w:pPr>
        <w:spacing w:line="360" w:lineRule="auto"/>
        <w:ind w:firstLine="709"/>
        <w:jc w:val="both"/>
        <w:rPr>
          <w:sz w:val="28"/>
          <w:szCs w:val="28"/>
          <w:lang w:eastAsia="en-US"/>
        </w:rPr>
      </w:pPr>
      <w:r w:rsidRPr="00FE3C17">
        <w:rPr>
          <w:b/>
          <w:sz w:val="28"/>
          <w:szCs w:val="28"/>
          <w:lang w:eastAsia="en-US"/>
        </w:rPr>
        <w:t>Игра на элементарных музыкальных инструментах в ансамбле, оркестре</w:t>
      </w:r>
      <w:r w:rsidRPr="00FE3C17">
        <w:rPr>
          <w:sz w:val="28"/>
          <w:szCs w:val="28"/>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FE3C17" w:rsidRDefault="00BF0EAD" w:rsidP="00FE3C17">
      <w:pPr>
        <w:spacing w:line="360" w:lineRule="auto"/>
        <w:ind w:firstLine="709"/>
        <w:contextualSpacing/>
        <w:jc w:val="both"/>
        <w:rPr>
          <w:sz w:val="28"/>
          <w:szCs w:val="28"/>
          <w:lang w:eastAsia="en-US"/>
        </w:rPr>
      </w:pPr>
      <w:r w:rsidRPr="00FE3C17">
        <w:rPr>
          <w:b/>
          <w:sz w:val="28"/>
          <w:szCs w:val="28"/>
          <w:lang w:eastAsia="en-US"/>
        </w:rPr>
        <w:lastRenderedPageBreak/>
        <w:t>Соревнование классов</w:t>
      </w:r>
      <w:r w:rsidRPr="00FE3C17">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Музыкально-театрализованное представление</w:t>
      </w:r>
    </w:p>
    <w:p w:rsidR="00BF0EAD" w:rsidRPr="00FE3C17" w:rsidRDefault="00BF0EAD" w:rsidP="00FE3C17">
      <w:pPr>
        <w:spacing w:line="360" w:lineRule="auto"/>
        <w:ind w:firstLine="709"/>
        <w:jc w:val="both"/>
        <w:rPr>
          <w:sz w:val="28"/>
          <w:szCs w:val="28"/>
          <w:lang w:eastAsia="en-US"/>
        </w:rPr>
      </w:pPr>
      <w:r w:rsidRPr="00FE3C17">
        <w:rPr>
          <w:sz w:val="28"/>
          <w:szCs w:val="28"/>
          <w:lang w:eastAsia="en-US"/>
        </w:rPr>
        <w:t>Музыкально-театрализованное представление как итоговый результат освоения программы.</w:t>
      </w:r>
    </w:p>
    <w:p w:rsidR="00BF0EAD" w:rsidRPr="00FE3C17" w:rsidRDefault="00BF0EAD" w:rsidP="00FE3C17">
      <w:pPr>
        <w:spacing w:line="360" w:lineRule="auto"/>
        <w:ind w:firstLine="709"/>
        <w:jc w:val="both"/>
        <w:rPr>
          <w:b/>
          <w:sz w:val="28"/>
          <w:szCs w:val="28"/>
          <w:lang w:eastAsia="en-US"/>
        </w:rPr>
      </w:pPr>
      <w:r w:rsidRPr="00FE3C17">
        <w:rPr>
          <w:b/>
          <w:sz w:val="28"/>
          <w:szCs w:val="28"/>
          <w:lang w:eastAsia="en-US"/>
        </w:rPr>
        <w:t xml:space="preserve">Содержание обучения по видам деятельности: </w:t>
      </w:r>
    </w:p>
    <w:p w:rsidR="00056C3C" w:rsidRPr="00FE3C17" w:rsidRDefault="00BF0EAD" w:rsidP="002242BF">
      <w:pPr>
        <w:spacing w:line="360" w:lineRule="auto"/>
        <w:ind w:firstLine="709"/>
        <w:jc w:val="both"/>
        <w:rPr>
          <w:sz w:val="28"/>
          <w:szCs w:val="28"/>
          <w:lang w:eastAsia="en-US"/>
        </w:rPr>
      </w:pPr>
      <w:r w:rsidRPr="00FE3C17">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53A76" w:rsidRPr="00FE3C17" w:rsidRDefault="00A9254B" w:rsidP="00A9254B">
      <w:pPr>
        <w:pStyle w:val="aff"/>
        <w:rPr>
          <w:szCs w:val="28"/>
        </w:rPr>
      </w:pPr>
      <w:bookmarkStart w:id="172" w:name="_Toc288394093"/>
      <w:bookmarkStart w:id="173" w:name="_Toc288410560"/>
      <w:bookmarkStart w:id="174" w:name="_Toc288410689"/>
      <w:bookmarkStart w:id="175" w:name="_Toc424564337"/>
      <w:r>
        <w:rPr>
          <w:szCs w:val="28"/>
        </w:rPr>
        <w:t xml:space="preserve">2.2.2.11 </w:t>
      </w:r>
      <w:r w:rsidR="00653A76" w:rsidRPr="00FE3C17">
        <w:rPr>
          <w:szCs w:val="28"/>
        </w:rPr>
        <w:t>Технология</w:t>
      </w:r>
      <w:bookmarkEnd w:id="172"/>
      <w:bookmarkEnd w:id="173"/>
      <w:bookmarkEnd w:id="174"/>
      <w:bookmarkEnd w:id="175"/>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Общекультурные и общетрудовые компетенции. Основы культуры труда, самообслуживания</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E3C17">
        <w:rPr>
          <w:rStyle w:val="Zag11"/>
          <w:rFonts w:eastAsia="@Arial Unicode MS"/>
          <w:i/>
          <w:iCs/>
          <w:sz w:val="28"/>
          <w:szCs w:val="28"/>
        </w:rPr>
        <w:t>архитектура</w:t>
      </w:r>
      <w:r w:rsidRPr="00FE3C17">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E3C17">
        <w:rPr>
          <w:rStyle w:val="Zag11"/>
          <w:rFonts w:eastAsia="@Arial Unicode MS"/>
          <w:i/>
          <w:iCs/>
          <w:sz w:val="28"/>
          <w:szCs w:val="28"/>
        </w:rPr>
        <w:t>традиции и творчество мастера в создании предметной среды (общее представление)</w:t>
      </w:r>
      <w:r w:rsidRPr="00FE3C17">
        <w:rPr>
          <w:rStyle w:val="Zag11"/>
          <w:rFonts w:eastAsia="@Arial Unicode MS"/>
          <w:sz w:val="28"/>
          <w:szCs w:val="28"/>
        </w:rPr>
        <w:t>.</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E3C17">
        <w:rPr>
          <w:rStyle w:val="Zag11"/>
          <w:rFonts w:eastAsia="@Arial Unicode MS"/>
          <w:i/>
          <w:iCs/>
          <w:sz w:val="28"/>
          <w:szCs w:val="28"/>
        </w:rPr>
        <w:t>распределение рабочего времени</w:t>
      </w:r>
      <w:r w:rsidRPr="00FE3C17">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FE3C17" w:rsidRDefault="00FB242B" w:rsidP="00FE3C17">
      <w:pPr>
        <w:pStyle w:val="a3"/>
        <w:spacing w:line="360" w:lineRule="auto"/>
        <w:ind w:firstLine="454"/>
        <w:rPr>
          <w:rFonts w:ascii="Times New Roman" w:hAnsi="Times New Roman"/>
          <w:b/>
          <w:bCs/>
          <w:color w:val="auto"/>
          <w:sz w:val="28"/>
          <w:szCs w:val="28"/>
        </w:rPr>
      </w:pPr>
      <w:r w:rsidRPr="00FE3C17">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FE3C17">
        <w:rPr>
          <w:rFonts w:ascii="Times New Roman" w:hAnsi="Times New Roman"/>
          <w:color w:val="auto"/>
          <w:sz w:val="28"/>
          <w:szCs w:val="28"/>
        </w:rPr>
        <w:t>.</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Технология ручной обработки материалов</w:t>
      </w:r>
      <w:r w:rsidRPr="00FE3C17">
        <w:rPr>
          <w:rStyle w:val="13"/>
          <w:color w:val="auto"/>
          <w:spacing w:val="2"/>
          <w:sz w:val="28"/>
          <w:szCs w:val="28"/>
        </w:rPr>
        <w:footnoteReference w:id="4"/>
      </w:r>
      <w:r w:rsidRPr="00FE3C17">
        <w:rPr>
          <w:rFonts w:ascii="Times New Roman" w:hAnsi="Times New Roman"/>
          <w:b/>
          <w:bCs/>
          <w:color w:val="auto"/>
          <w:sz w:val="28"/>
          <w:szCs w:val="28"/>
        </w:rPr>
        <w:t>. Элементы графической грамоты</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E3C17">
        <w:rPr>
          <w:rStyle w:val="Zag11"/>
          <w:rFonts w:eastAsia="@Arial Unicode MS"/>
          <w:i/>
          <w:iCs/>
          <w:sz w:val="28"/>
          <w:szCs w:val="28"/>
        </w:rPr>
        <w:t>Многообразие материалов и их практическое применение в жизни</w:t>
      </w:r>
      <w:r w:rsidRPr="00FE3C17">
        <w:rPr>
          <w:rStyle w:val="Zag11"/>
          <w:rFonts w:eastAsia="@Arial Unicode MS"/>
          <w:sz w:val="28"/>
          <w:szCs w:val="28"/>
        </w:rPr>
        <w:t>.</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lastRenderedPageBreak/>
        <w:t xml:space="preserve">Подготовка материалов к работе. Экономное расходование материалов. </w:t>
      </w:r>
      <w:r w:rsidRPr="00FE3C17">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E3C17">
        <w:rPr>
          <w:rStyle w:val="Zag11"/>
          <w:rFonts w:eastAsia="@Arial Unicode MS"/>
          <w:sz w:val="28"/>
          <w:szCs w:val="28"/>
        </w:rPr>
        <w:t>.</w:t>
      </w:r>
    </w:p>
    <w:p w:rsidR="00FB242B" w:rsidRPr="00FE3C17" w:rsidRDefault="00FB242B" w:rsidP="00FE3C17">
      <w:pPr>
        <w:tabs>
          <w:tab w:val="left" w:leader="dot" w:pos="624"/>
        </w:tabs>
        <w:spacing w:line="360" w:lineRule="auto"/>
        <w:ind w:firstLine="709"/>
        <w:jc w:val="both"/>
        <w:rPr>
          <w:rStyle w:val="Zag11"/>
          <w:rFonts w:eastAsia="@Arial Unicode MS"/>
          <w:i/>
          <w:iCs/>
          <w:sz w:val="28"/>
          <w:szCs w:val="28"/>
        </w:rPr>
      </w:pPr>
      <w:r w:rsidRPr="00FE3C17">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E3C17">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BA3985" w:rsidRPr="002242BF" w:rsidRDefault="00FB242B" w:rsidP="002242BF">
      <w:pPr>
        <w:tabs>
          <w:tab w:val="left" w:leader="dot" w:pos="624"/>
        </w:tabs>
        <w:spacing w:line="360" w:lineRule="auto"/>
        <w:ind w:firstLine="709"/>
        <w:jc w:val="both"/>
        <w:rPr>
          <w:rFonts w:eastAsia="@Arial Unicode MS"/>
          <w:b/>
          <w:bCs/>
          <w:color w:val="000000"/>
          <w:sz w:val="28"/>
          <w:szCs w:val="28"/>
        </w:rPr>
      </w:pPr>
      <w:r w:rsidRPr="00FE3C17">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E3C17">
        <w:rPr>
          <w:rStyle w:val="Zag11"/>
          <w:rFonts w:eastAsia="@Arial Unicode MS"/>
          <w:i/>
          <w:iCs/>
          <w:sz w:val="28"/>
          <w:szCs w:val="28"/>
        </w:rPr>
        <w:t>разрыва</w:t>
      </w:r>
      <w:r w:rsidRPr="00FE3C17">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Конструирование и моделирование</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lastRenderedPageBreak/>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E3C17">
        <w:rPr>
          <w:rStyle w:val="Zag11"/>
          <w:rFonts w:eastAsia="@Arial Unicode MS"/>
          <w:i/>
          <w:iCs/>
          <w:sz w:val="28"/>
          <w:szCs w:val="28"/>
        </w:rPr>
        <w:t>различные виды конструкций и способы их сборки</w:t>
      </w:r>
      <w:r w:rsidRPr="00FE3C17">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FE3C17" w:rsidRDefault="00FB242B" w:rsidP="00FE3C17">
      <w:pPr>
        <w:pStyle w:val="a3"/>
        <w:spacing w:line="360" w:lineRule="auto"/>
        <w:ind w:firstLine="454"/>
        <w:rPr>
          <w:rFonts w:ascii="Times New Roman" w:hAnsi="Times New Roman"/>
          <w:b/>
          <w:bCs/>
          <w:color w:val="auto"/>
          <w:sz w:val="28"/>
          <w:szCs w:val="28"/>
        </w:rPr>
      </w:pPr>
      <w:r w:rsidRPr="00FE3C17">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FE3C17">
        <w:rPr>
          <w:rStyle w:val="Zag11"/>
          <w:rFonts w:ascii="Times New Roman" w:eastAsia="@Arial Unicode MS"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FE3C17">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Практика работы на компьютере</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FE3C17" w:rsidRDefault="00FB242B" w:rsidP="00FE3C17">
      <w:pPr>
        <w:tabs>
          <w:tab w:val="left" w:leader="dot" w:pos="624"/>
        </w:tabs>
        <w:spacing w:line="360" w:lineRule="auto"/>
        <w:ind w:firstLine="709"/>
        <w:jc w:val="both"/>
        <w:rPr>
          <w:rStyle w:val="Zag11"/>
          <w:rFonts w:eastAsia="@Arial Unicode MS"/>
          <w:sz w:val="28"/>
          <w:szCs w:val="28"/>
        </w:rPr>
      </w:pPr>
      <w:r w:rsidRPr="00FE3C17">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E3C17">
        <w:rPr>
          <w:rStyle w:val="Zag11"/>
          <w:rFonts w:eastAsia="@Arial Unicode MS"/>
          <w:i/>
          <w:iCs/>
          <w:sz w:val="28"/>
          <w:szCs w:val="28"/>
        </w:rPr>
        <w:t>общее представление о правилах клавиатурного письма</w:t>
      </w:r>
      <w:r w:rsidRPr="00FE3C17">
        <w:rPr>
          <w:rStyle w:val="Zag11"/>
          <w:rFonts w:eastAsia="@Arial Unicode MS"/>
          <w:sz w:val="28"/>
          <w:szCs w:val="28"/>
        </w:rPr>
        <w:t xml:space="preserve">, пользование мышью, использование простейших средств текстового редактора. </w:t>
      </w:r>
      <w:r w:rsidRPr="00FE3C17">
        <w:rPr>
          <w:rStyle w:val="Zag11"/>
          <w:rFonts w:eastAsia="@Arial Unicode MS"/>
          <w:i/>
          <w:iCs/>
          <w:sz w:val="28"/>
          <w:szCs w:val="28"/>
        </w:rPr>
        <w:t>Простейшие приемы поиска информации: по ключевым словам, каталогам</w:t>
      </w:r>
      <w:r w:rsidRPr="00FE3C17">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FE3C17" w:rsidRDefault="00FB242B" w:rsidP="00FE3C17">
      <w:pPr>
        <w:pStyle w:val="a3"/>
        <w:spacing w:line="360" w:lineRule="auto"/>
        <w:ind w:firstLine="454"/>
        <w:rPr>
          <w:rFonts w:ascii="Times New Roman" w:hAnsi="Times New Roman"/>
          <w:color w:val="auto"/>
          <w:sz w:val="28"/>
          <w:szCs w:val="28"/>
        </w:rPr>
      </w:pPr>
      <w:r w:rsidRPr="00FE3C17">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00653A76" w:rsidRPr="00FE3C17">
        <w:rPr>
          <w:rFonts w:ascii="Times New Roman" w:hAnsi="Times New Roman"/>
          <w:iCs/>
          <w:color w:val="auto"/>
          <w:sz w:val="28"/>
          <w:szCs w:val="28"/>
        </w:rPr>
        <w:t>.</w:t>
      </w:r>
    </w:p>
    <w:p w:rsidR="00653A76" w:rsidRPr="00FE3C17" w:rsidRDefault="009012C8" w:rsidP="009012C8">
      <w:pPr>
        <w:pStyle w:val="aff"/>
        <w:rPr>
          <w:szCs w:val="28"/>
        </w:rPr>
      </w:pPr>
      <w:bookmarkStart w:id="176" w:name="_Toc288394094"/>
      <w:bookmarkStart w:id="177" w:name="_Toc288410561"/>
      <w:bookmarkStart w:id="178" w:name="_Toc288410690"/>
      <w:bookmarkStart w:id="179" w:name="_Toc424564338"/>
      <w:r>
        <w:rPr>
          <w:szCs w:val="28"/>
        </w:rPr>
        <w:t xml:space="preserve">2.2.2.12 </w:t>
      </w:r>
      <w:r w:rsidR="00653A76" w:rsidRPr="00FE3C17">
        <w:rPr>
          <w:szCs w:val="28"/>
        </w:rPr>
        <w:t>Физическая культура</w:t>
      </w:r>
      <w:bookmarkEnd w:id="176"/>
      <w:bookmarkEnd w:id="177"/>
      <w:bookmarkEnd w:id="178"/>
      <w:bookmarkEnd w:id="179"/>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b/>
          <w:bCs/>
          <w:iCs/>
          <w:color w:val="auto"/>
          <w:sz w:val="28"/>
          <w:szCs w:val="28"/>
        </w:rPr>
        <w:t>Знания о физической культуре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lastRenderedPageBreak/>
        <w:t xml:space="preserve">Физическая культура. </w:t>
      </w:r>
      <w:r w:rsidRPr="00FE3C17">
        <w:rPr>
          <w:rFonts w:ascii="Times New Roman" w:hAnsi="Times New Roman"/>
          <w:color w:val="auto"/>
          <w:sz w:val="28"/>
          <w:szCs w:val="28"/>
        </w:rPr>
        <w:t xml:space="preserve">Физическая культура как система </w:t>
      </w:r>
      <w:r w:rsidRPr="00FE3C17">
        <w:rPr>
          <w:rFonts w:ascii="Times New Roman" w:hAnsi="Times New Roman"/>
          <w:color w:val="auto"/>
          <w:spacing w:val="2"/>
          <w:sz w:val="28"/>
          <w:szCs w:val="28"/>
        </w:rPr>
        <w:t xml:space="preserve">разнообразных форм занятий физическими упражнениями </w:t>
      </w:r>
      <w:r w:rsidRPr="00FE3C17">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color w:val="auto"/>
          <w:spacing w:val="2"/>
          <w:sz w:val="28"/>
          <w:szCs w:val="28"/>
        </w:rPr>
        <w:t xml:space="preserve">Правила предупреждения травматизма во время занятий </w:t>
      </w:r>
      <w:r w:rsidRPr="00FE3C17">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b/>
          <w:bCs/>
          <w:color w:val="auto"/>
          <w:spacing w:val="2"/>
          <w:sz w:val="28"/>
          <w:szCs w:val="28"/>
        </w:rPr>
        <w:t xml:space="preserve">Из истории физической культуры. </w:t>
      </w:r>
      <w:r w:rsidRPr="00FE3C17">
        <w:rPr>
          <w:rFonts w:ascii="Times New Roman" w:hAnsi="Times New Roman"/>
          <w:color w:val="auto"/>
          <w:spacing w:val="2"/>
          <w:sz w:val="28"/>
          <w:szCs w:val="28"/>
        </w:rPr>
        <w:t xml:space="preserve">История развития </w:t>
      </w:r>
      <w:r w:rsidRPr="00FE3C17">
        <w:rPr>
          <w:rFonts w:ascii="Times New Roman" w:hAnsi="Times New Roman"/>
          <w:color w:val="auto"/>
          <w:sz w:val="28"/>
          <w:szCs w:val="28"/>
        </w:rPr>
        <w:t>физической культуры и первых соревнований. Особенности физической культуры разных народов. Е</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FE3C17" w:rsidRDefault="00653A76" w:rsidP="00FE3C17">
      <w:pPr>
        <w:pStyle w:val="a3"/>
        <w:spacing w:line="360" w:lineRule="auto"/>
        <w:ind w:firstLine="454"/>
        <w:rPr>
          <w:rFonts w:ascii="Times New Roman" w:hAnsi="Times New Roman"/>
          <w:color w:val="auto"/>
          <w:spacing w:val="-2"/>
          <w:sz w:val="28"/>
          <w:szCs w:val="28"/>
        </w:rPr>
      </w:pPr>
      <w:r w:rsidRPr="00FE3C17">
        <w:rPr>
          <w:rFonts w:ascii="Times New Roman" w:hAnsi="Times New Roman"/>
          <w:b/>
          <w:bCs/>
          <w:color w:val="auto"/>
          <w:spacing w:val="-4"/>
          <w:sz w:val="28"/>
          <w:szCs w:val="28"/>
        </w:rPr>
        <w:t xml:space="preserve">Физические упражнения. </w:t>
      </w:r>
      <w:r w:rsidRPr="00FE3C17">
        <w:rPr>
          <w:rFonts w:ascii="Times New Roman" w:hAnsi="Times New Roman"/>
          <w:color w:val="auto"/>
          <w:spacing w:val="-4"/>
          <w:sz w:val="28"/>
          <w:szCs w:val="28"/>
        </w:rPr>
        <w:t>Физические упражнения, их вли</w:t>
      </w:r>
      <w:r w:rsidRPr="00FE3C17">
        <w:rPr>
          <w:rFonts w:ascii="Times New Roman" w:hAnsi="Times New Roman"/>
          <w:color w:val="auto"/>
          <w:spacing w:val="-2"/>
          <w:sz w:val="28"/>
          <w:szCs w:val="28"/>
        </w:rPr>
        <w:t xml:space="preserve">яние на физическое развитие и развитие физических качеств. </w:t>
      </w:r>
      <w:r w:rsidRPr="00FE3C17">
        <w:rPr>
          <w:rFonts w:ascii="Times New Roman" w:hAnsi="Times New Roman"/>
          <w:color w:val="auto"/>
          <w:spacing w:val="-4"/>
          <w:sz w:val="28"/>
          <w:szCs w:val="28"/>
        </w:rPr>
        <w:t>Физическая подготовка и е</w:t>
      </w:r>
      <w:r w:rsidR="00D30361" w:rsidRPr="00FE3C17">
        <w:rPr>
          <w:rFonts w:ascii="Times New Roman" w:hAnsi="Times New Roman"/>
          <w:color w:val="auto"/>
          <w:spacing w:val="-4"/>
          <w:sz w:val="28"/>
          <w:szCs w:val="28"/>
        </w:rPr>
        <w:t>е</w:t>
      </w:r>
      <w:r w:rsidRPr="00FE3C17">
        <w:rPr>
          <w:rFonts w:ascii="Times New Roman" w:hAnsi="Times New Roman"/>
          <w:color w:val="auto"/>
          <w:spacing w:val="-4"/>
          <w:sz w:val="28"/>
          <w:szCs w:val="28"/>
        </w:rPr>
        <w:t xml:space="preserve"> связь с развитием основных физи</w:t>
      </w:r>
      <w:r w:rsidRPr="00FE3C17">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Физическая нагрузка и е</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 влияние на повышение частоты сердечных сокращений.</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b/>
          <w:bCs/>
          <w:iCs/>
          <w:color w:val="auto"/>
          <w:sz w:val="28"/>
          <w:szCs w:val="28"/>
        </w:rPr>
        <w:t>Способы физкультурной деятельности</w:t>
      </w:r>
    </w:p>
    <w:p w:rsidR="00653A76" w:rsidRPr="00FE3C17" w:rsidRDefault="00653A76" w:rsidP="00FE3C17">
      <w:pPr>
        <w:pStyle w:val="a3"/>
        <w:spacing w:line="360" w:lineRule="auto"/>
        <w:ind w:firstLine="454"/>
        <w:rPr>
          <w:rFonts w:ascii="Times New Roman" w:hAnsi="Times New Roman"/>
          <w:b/>
          <w:bCs/>
          <w:color w:val="auto"/>
          <w:spacing w:val="-2"/>
          <w:sz w:val="28"/>
          <w:szCs w:val="28"/>
        </w:rPr>
      </w:pPr>
      <w:r w:rsidRPr="00FE3C17">
        <w:rPr>
          <w:rFonts w:ascii="Times New Roman" w:hAnsi="Times New Roman"/>
          <w:b/>
          <w:bCs/>
          <w:color w:val="auto"/>
          <w:spacing w:val="2"/>
          <w:sz w:val="28"/>
          <w:szCs w:val="28"/>
        </w:rPr>
        <w:t xml:space="preserve">Самостоятельные занятия. </w:t>
      </w:r>
      <w:r w:rsidRPr="00FE3C17">
        <w:rPr>
          <w:rFonts w:ascii="Times New Roman" w:hAnsi="Times New Roman"/>
          <w:color w:val="auto"/>
          <w:spacing w:val="2"/>
          <w:sz w:val="28"/>
          <w:szCs w:val="28"/>
        </w:rPr>
        <w:t>Составление режима дня.</w:t>
      </w:r>
      <w:r w:rsidRPr="00FE3C17">
        <w:rPr>
          <w:rFonts w:ascii="Times New Roman" w:hAnsi="Times New Roman"/>
          <w:color w:val="auto"/>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FE3C17">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 xml:space="preserve">Самостоятельные игры и развлечения. </w:t>
      </w:r>
      <w:r w:rsidRPr="00FE3C17">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b/>
          <w:bCs/>
          <w:iCs/>
          <w:color w:val="auto"/>
          <w:sz w:val="28"/>
          <w:szCs w:val="28"/>
        </w:rPr>
        <w:lastRenderedPageBreak/>
        <w:t>Физическое совершенствование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b/>
          <w:bCs/>
          <w:color w:val="auto"/>
          <w:sz w:val="28"/>
          <w:szCs w:val="28"/>
        </w:rPr>
        <w:t xml:space="preserve">Физкультурно­оздоровительная деятельность. </w:t>
      </w:r>
      <w:r w:rsidRPr="00FE3C17">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Комплексы упражнений на развитие физических качеств.</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color w:val="auto"/>
          <w:spacing w:val="-2"/>
          <w:sz w:val="28"/>
          <w:szCs w:val="28"/>
        </w:rPr>
        <w:t xml:space="preserve">Комплексы дыхательных упражнений. Гимнастика для </w:t>
      </w:r>
      <w:r w:rsidRPr="00FE3C17">
        <w:rPr>
          <w:rFonts w:ascii="Times New Roman" w:hAnsi="Times New Roman"/>
          <w:color w:val="auto"/>
          <w:sz w:val="28"/>
          <w:szCs w:val="28"/>
        </w:rPr>
        <w:t>глаз.</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b/>
          <w:bCs/>
          <w:color w:val="auto"/>
          <w:sz w:val="28"/>
          <w:szCs w:val="28"/>
        </w:rPr>
        <w:t>Спортивно­оздоровительная деятельность</w:t>
      </w:r>
      <w:r w:rsidR="00500205" w:rsidRPr="00FE3C17">
        <w:rPr>
          <w:rStyle w:val="affe"/>
          <w:rFonts w:ascii="Times New Roman" w:hAnsi="Times New Roman"/>
          <w:b/>
          <w:bCs/>
          <w:color w:val="auto"/>
          <w:sz w:val="28"/>
          <w:szCs w:val="28"/>
        </w:rPr>
        <w:footnoteReference w:id="5"/>
      </w:r>
      <w:r w:rsidRPr="00FE3C17">
        <w:rPr>
          <w:rFonts w:ascii="Times New Roman" w:hAnsi="Times New Roman"/>
          <w:b/>
          <w:bCs/>
          <w:color w:val="auto"/>
          <w:sz w:val="28"/>
          <w:szCs w:val="28"/>
        </w:rPr>
        <w:t>.</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iCs/>
          <w:color w:val="auto"/>
          <w:spacing w:val="2"/>
          <w:sz w:val="28"/>
          <w:szCs w:val="28"/>
        </w:rPr>
        <w:t xml:space="preserve">Гимнастика с основами акробатики. </w:t>
      </w:r>
      <w:r w:rsidRPr="00FE3C17">
        <w:rPr>
          <w:rFonts w:ascii="Times New Roman" w:hAnsi="Times New Roman"/>
          <w:iCs/>
          <w:color w:val="auto"/>
          <w:spacing w:val="2"/>
          <w:sz w:val="28"/>
          <w:szCs w:val="28"/>
        </w:rPr>
        <w:t xml:space="preserve">Организующие </w:t>
      </w:r>
      <w:r w:rsidRPr="00FE3C17">
        <w:rPr>
          <w:rFonts w:ascii="Times New Roman" w:hAnsi="Times New Roman"/>
          <w:iCs/>
          <w:color w:val="auto"/>
          <w:sz w:val="28"/>
          <w:szCs w:val="28"/>
        </w:rPr>
        <w:t>команды и при</w:t>
      </w:r>
      <w:r w:rsidR="00D30361" w:rsidRPr="00FE3C17">
        <w:rPr>
          <w:rFonts w:ascii="Times New Roman" w:hAnsi="Times New Roman"/>
          <w:iCs/>
          <w:color w:val="auto"/>
          <w:sz w:val="28"/>
          <w:szCs w:val="28"/>
        </w:rPr>
        <w:t>е</w:t>
      </w:r>
      <w:r w:rsidRPr="00FE3C17">
        <w:rPr>
          <w:rFonts w:ascii="Times New Roman" w:hAnsi="Times New Roman"/>
          <w:iCs/>
          <w:color w:val="auto"/>
          <w:sz w:val="28"/>
          <w:szCs w:val="28"/>
        </w:rPr>
        <w:t xml:space="preserve">мы. </w:t>
      </w:r>
      <w:r w:rsidRPr="00FE3C17">
        <w:rPr>
          <w:rFonts w:ascii="Times New Roman" w:hAnsi="Times New Roman"/>
          <w:color w:val="auto"/>
          <w:sz w:val="28"/>
          <w:szCs w:val="28"/>
        </w:rPr>
        <w:t>Строевые действия в шеренге и колонне; выполнение строевых команд.</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Акробатические упражнения. </w:t>
      </w:r>
      <w:r w:rsidRPr="00FE3C17">
        <w:rPr>
          <w:rFonts w:ascii="Times New Roman" w:hAnsi="Times New Roman"/>
          <w:color w:val="auto"/>
          <w:sz w:val="28"/>
          <w:szCs w:val="28"/>
        </w:rPr>
        <w:t>Упоры; седы; упражненияв группировке; перекаты; стойка на лопатках; кувырки впер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д и назад; гимнастический мост.</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Акробатические комбинации. </w:t>
      </w:r>
      <w:r w:rsidR="009A2D50" w:rsidRPr="00FE3C17">
        <w:rPr>
          <w:rFonts w:ascii="Times New Roman" w:hAnsi="Times New Roman"/>
          <w:color w:val="auto"/>
          <w:sz w:val="28"/>
          <w:szCs w:val="28"/>
        </w:rPr>
        <w:t>Пример</w:t>
      </w:r>
      <w:r w:rsidRPr="00FE3C17">
        <w:rPr>
          <w:rFonts w:ascii="Times New Roman" w:hAnsi="Times New Roman"/>
          <w:color w:val="auto"/>
          <w:sz w:val="28"/>
          <w:szCs w:val="28"/>
        </w:rPr>
        <w:t>: 1)</w:t>
      </w:r>
      <w:r w:rsidRPr="00FE3C17">
        <w:rPr>
          <w:rFonts w:ascii="Times New Roman" w:hAnsi="Times New Roman"/>
          <w:color w:val="auto"/>
          <w:sz w:val="28"/>
          <w:szCs w:val="28"/>
        </w:rPr>
        <w:t> </w:t>
      </w:r>
      <w:r w:rsidRPr="00FE3C17">
        <w:rPr>
          <w:rFonts w:ascii="Times New Roman" w:hAnsi="Times New Roman"/>
          <w:color w:val="auto"/>
          <w:sz w:val="28"/>
          <w:szCs w:val="28"/>
        </w:rPr>
        <w:t>мост из положения л</w:t>
      </w:r>
      <w:r w:rsidR="00D30361" w:rsidRPr="00FE3C17">
        <w:rPr>
          <w:rFonts w:ascii="Times New Roman" w:hAnsi="Times New Roman"/>
          <w:color w:val="auto"/>
          <w:sz w:val="28"/>
          <w:szCs w:val="28"/>
        </w:rPr>
        <w:t>е</w:t>
      </w:r>
      <w:r w:rsidRPr="00FE3C17">
        <w:rPr>
          <w:rFonts w:ascii="Times New Roman" w:hAnsi="Times New Roman"/>
          <w:color w:val="auto"/>
          <w:sz w:val="28"/>
          <w:szCs w:val="28"/>
        </w:rPr>
        <w:t>жа на спине, опуститься в исходное положение, переворот в положение л</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жа на животе, прыжок с опорой </w:t>
      </w:r>
      <w:r w:rsidRPr="00FE3C17">
        <w:rPr>
          <w:rFonts w:ascii="Times New Roman" w:hAnsi="Times New Roman"/>
          <w:color w:val="auto"/>
          <w:spacing w:val="2"/>
          <w:sz w:val="28"/>
          <w:szCs w:val="28"/>
        </w:rPr>
        <w:t>на руки в упор присев; 2)</w:t>
      </w:r>
      <w:r w:rsidRPr="00FE3C17">
        <w:rPr>
          <w:rFonts w:ascii="Times New Roman" w:hAnsi="Times New Roman"/>
          <w:color w:val="auto"/>
          <w:spacing w:val="2"/>
          <w:sz w:val="28"/>
          <w:szCs w:val="28"/>
        </w:rPr>
        <w:t> </w:t>
      </w:r>
      <w:r w:rsidRPr="00FE3C17">
        <w:rPr>
          <w:rFonts w:ascii="Times New Roman" w:hAnsi="Times New Roman"/>
          <w:color w:val="auto"/>
          <w:spacing w:val="2"/>
          <w:sz w:val="28"/>
          <w:szCs w:val="28"/>
        </w:rPr>
        <w:t>кувырок впер</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 xml:space="preserve">д в упор присев, </w:t>
      </w:r>
      <w:r w:rsidRPr="00FE3C17">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д.</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4"/>
          <w:sz w:val="28"/>
          <w:szCs w:val="28"/>
        </w:rPr>
        <w:t xml:space="preserve">Упражнения на низкой гимнастической перекладине: </w:t>
      </w:r>
      <w:r w:rsidRPr="00FE3C17">
        <w:rPr>
          <w:rFonts w:ascii="Times New Roman" w:hAnsi="Times New Roman"/>
          <w:color w:val="auto"/>
          <w:spacing w:val="-4"/>
          <w:sz w:val="28"/>
          <w:szCs w:val="28"/>
        </w:rPr>
        <w:t xml:space="preserve">висы, </w:t>
      </w:r>
      <w:r w:rsidRPr="00FE3C17">
        <w:rPr>
          <w:rFonts w:ascii="Times New Roman" w:hAnsi="Times New Roman"/>
          <w:color w:val="auto"/>
          <w:sz w:val="28"/>
          <w:szCs w:val="28"/>
        </w:rPr>
        <w:t>перемахи.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2"/>
          <w:sz w:val="28"/>
          <w:szCs w:val="28"/>
        </w:rPr>
        <w:t xml:space="preserve">Гимнастическая комбинация. </w:t>
      </w:r>
      <w:r w:rsidRPr="00FE3C17">
        <w:rPr>
          <w:rFonts w:ascii="Times New Roman" w:hAnsi="Times New Roman"/>
          <w:color w:val="auto"/>
          <w:spacing w:val="2"/>
          <w:sz w:val="28"/>
          <w:szCs w:val="28"/>
        </w:rPr>
        <w:t xml:space="preserve">Например, из виса стоя </w:t>
      </w:r>
      <w:r w:rsidRPr="00FE3C17">
        <w:rPr>
          <w:rFonts w:ascii="Times New Roman" w:hAnsi="Times New Roman"/>
          <w:color w:val="auto"/>
          <w:sz w:val="28"/>
          <w:szCs w:val="28"/>
        </w:rPr>
        <w:t xml:space="preserve">присев толчком двумя ногами перемах, согнув ноги, в вис </w:t>
      </w:r>
      <w:r w:rsidRPr="00FE3C17">
        <w:rPr>
          <w:rFonts w:ascii="Times New Roman" w:hAnsi="Times New Roman"/>
          <w:color w:val="auto"/>
          <w:spacing w:val="2"/>
          <w:sz w:val="28"/>
          <w:szCs w:val="28"/>
        </w:rPr>
        <w:t xml:space="preserve">сзади согнувшись, опускание назад в вис стоя и обратное </w:t>
      </w:r>
      <w:r w:rsidRPr="00FE3C17">
        <w:rPr>
          <w:rFonts w:ascii="Times New Roman" w:hAnsi="Times New Roman"/>
          <w:color w:val="auto"/>
          <w:sz w:val="28"/>
          <w:szCs w:val="28"/>
        </w:rPr>
        <w:t>движение через вис сзади согнувшись со сходом впер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д ноги.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Опорный прыжок: </w:t>
      </w:r>
      <w:r w:rsidRPr="00FE3C17">
        <w:rPr>
          <w:rFonts w:ascii="Times New Roman" w:hAnsi="Times New Roman"/>
          <w:color w:val="auto"/>
          <w:sz w:val="28"/>
          <w:szCs w:val="28"/>
        </w:rPr>
        <w:t>с разбега через гимнастического козла.</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iCs/>
          <w:color w:val="auto"/>
          <w:spacing w:val="2"/>
          <w:sz w:val="28"/>
          <w:szCs w:val="28"/>
        </w:rPr>
        <w:t xml:space="preserve">Гимнастические упражнения прикладного характера. </w:t>
      </w:r>
      <w:r w:rsidRPr="00FE3C17">
        <w:rPr>
          <w:rFonts w:ascii="Times New Roman" w:hAnsi="Times New Roman"/>
          <w:color w:val="auto"/>
          <w:spacing w:val="2"/>
          <w:sz w:val="28"/>
          <w:szCs w:val="28"/>
        </w:rPr>
        <w:t xml:space="preserve">Прыжки со скакалкой. Передвижение по гимнастической </w:t>
      </w:r>
      <w:r w:rsidRPr="00FE3C17">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iCs/>
          <w:color w:val="auto"/>
          <w:sz w:val="28"/>
          <w:szCs w:val="28"/>
        </w:rPr>
        <w:lastRenderedPageBreak/>
        <w:t>Л</w:t>
      </w:r>
      <w:r w:rsidR="00D30361" w:rsidRPr="00FE3C17">
        <w:rPr>
          <w:rFonts w:ascii="Times New Roman" w:hAnsi="Times New Roman"/>
          <w:b/>
          <w:bCs/>
          <w:iCs/>
          <w:color w:val="auto"/>
          <w:sz w:val="28"/>
          <w:szCs w:val="28"/>
        </w:rPr>
        <w:t>е</w:t>
      </w:r>
      <w:r w:rsidRPr="00FE3C17">
        <w:rPr>
          <w:rFonts w:ascii="Times New Roman" w:hAnsi="Times New Roman"/>
          <w:b/>
          <w:bCs/>
          <w:iCs/>
          <w:color w:val="auto"/>
          <w:sz w:val="28"/>
          <w:szCs w:val="28"/>
        </w:rPr>
        <w:t xml:space="preserve">гкая атлетика. </w:t>
      </w:r>
      <w:r w:rsidRPr="00FE3C17">
        <w:rPr>
          <w:rFonts w:ascii="Times New Roman" w:hAnsi="Times New Roman"/>
          <w:iCs/>
          <w:color w:val="auto"/>
          <w:sz w:val="28"/>
          <w:szCs w:val="28"/>
        </w:rPr>
        <w:t xml:space="preserve">Беговые упражнения: </w:t>
      </w:r>
      <w:r w:rsidRPr="00FE3C17">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Прыжковые упражнения: </w:t>
      </w:r>
      <w:r w:rsidRPr="00FE3C17">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Броски: </w:t>
      </w:r>
      <w:r w:rsidRPr="00FE3C17">
        <w:rPr>
          <w:rFonts w:ascii="Times New Roman" w:hAnsi="Times New Roman"/>
          <w:color w:val="auto"/>
          <w:sz w:val="28"/>
          <w:szCs w:val="28"/>
        </w:rPr>
        <w:t>большого мяча (1 кг) на дальность разными способами.</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iCs/>
          <w:color w:val="auto"/>
          <w:sz w:val="28"/>
          <w:szCs w:val="28"/>
        </w:rPr>
        <w:t xml:space="preserve">Метание: </w:t>
      </w:r>
      <w:r w:rsidRPr="00FE3C17">
        <w:rPr>
          <w:rFonts w:ascii="Times New Roman" w:hAnsi="Times New Roman"/>
          <w:color w:val="auto"/>
          <w:sz w:val="28"/>
          <w:szCs w:val="28"/>
        </w:rPr>
        <w:t>малого мяча в вертикальную цель и на дальность.</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b/>
          <w:bCs/>
          <w:iCs/>
          <w:color w:val="auto"/>
          <w:sz w:val="28"/>
          <w:szCs w:val="28"/>
        </w:rPr>
        <w:t xml:space="preserve">Лыжные гонки. </w:t>
      </w:r>
      <w:r w:rsidRPr="00FE3C17">
        <w:rPr>
          <w:rFonts w:ascii="Times New Roman" w:hAnsi="Times New Roman"/>
          <w:color w:val="auto"/>
          <w:sz w:val="28"/>
          <w:szCs w:val="28"/>
        </w:rPr>
        <w:t>Передвижение на лыжах; повороты; спуски; подъ</w:t>
      </w:r>
      <w:r w:rsidR="00D30361" w:rsidRPr="00FE3C17">
        <w:rPr>
          <w:rFonts w:ascii="Times New Roman" w:hAnsi="Times New Roman"/>
          <w:color w:val="auto"/>
          <w:sz w:val="28"/>
          <w:szCs w:val="28"/>
        </w:rPr>
        <w:t>е</w:t>
      </w:r>
      <w:r w:rsidRPr="00FE3C17">
        <w:rPr>
          <w:rFonts w:ascii="Times New Roman" w:hAnsi="Times New Roman"/>
          <w:color w:val="auto"/>
          <w:sz w:val="28"/>
          <w:szCs w:val="28"/>
        </w:rPr>
        <w:t>мы; торможение.</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iCs/>
          <w:color w:val="auto"/>
          <w:sz w:val="28"/>
          <w:szCs w:val="28"/>
        </w:rPr>
        <w:t xml:space="preserve">Подвижные и спортивные игры. </w:t>
      </w:r>
      <w:r w:rsidRPr="00FE3C17">
        <w:rPr>
          <w:rFonts w:ascii="Times New Roman" w:hAnsi="Times New Roman"/>
          <w:iCs/>
          <w:color w:val="auto"/>
          <w:sz w:val="28"/>
          <w:szCs w:val="28"/>
        </w:rPr>
        <w:t xml:space="preserve">На материале гимнастики с основами акробатики: </w:t>
      </w:r>
      <w:r w:rsidRPr="00FE3C17">
        <w:rPr>
          <w:rFonts w:ascii="Times New Roman" w:hAnsi="Times New Roman"/>
          <w:color w:val="auto"/>
          <w:sz w:val="28"/>
          <w:szCs w:val="28"/>
        </w:rPr>
        <w:t>игровые задания с исполь</w:t>
      </w:r>
      <w:r w:rsidRPr="00FE3C17">
        <w:rPr>
          <w:rFonts w:ascii="Times New Roman" w:hAnsi="Times New Roman"/>
          <w:color w:val="auto"/>
          <w:spacing w:val="2"/>
          <w:sz w:val="28"/>
          <w:szCs w:val="28"/>
        </w:rPr>
        <w:t xml:space="preserve">зованием строевых упражнений, упражнений на внимание, </w:t>
      </w:r>
      <w:r w:rsidRPr="00FE3C17">
        <w:rPr>
          <w:rFonts w:ascii="Times New Roman" w:hAnsi="Times New Roman"/>
          <w:color w:val="auto"/>
          <w:sz w:val="28"/>
          <w:szCs w:val="28"/>
        </w:rPr>
        <w:t>силу, ловкость и координацию.</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На материале л</w:t>
      </w:r>
      <w:r w:rsidR="00D30361" w:rsidRPr="00FE3C17">
        <w:rPr>
          <w:rFonts w:ascii="Times New Roman" w:hAnsi="Times New Roman"/>
          <w:iCs/>
          <w:color w:val="auto"/>
          <w:sz w:val="28"/>
          <w:szCs w:val="28"/>
        </w:rPr>
        <w:t>е</w:t>
      </w:r>
      <w:r w:rsidRPr="00FE3C17">
        <w:rPr>
          <w:rFonts w:ascii="Times New Roman" w:hAnsi="Times New Roman"/>
          <w:iCs/>
          <w:color w:val="auto"/>
          <w:sz w:val="28"/>
          <w:szCs w:val="28"/>
        </w:rPr>
        <w:t xml:space="preserve">гкой атлетики: </w:t>
      </w:r>
      <w:r w:rsidRPr="00FE3C17">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2"/>
          <w:sz w:val="28"/>
          <w:szCs w:val="28"/>
        </w:rPr>
        <w:t xml:space="preserve">На материале лыжной подготовки: </w:t>
      </w:r>
      <w:r w:rsidRPr="00FE3C17">
        <w:rPr>
          <w:rFonts w:ascii="Times New Roman" w:hAnsi="Times New Roman"/>
          <w:color w:val="auto"/>
          <w:spacing w:val="2"/>
          <w:sz w:val="28"/>
          <w:szCs w:val="28"/>
        </w:rPr>
        <w:t>эстафеты в пере</w:t>
      </w:r>
      <w:r w:rsidRPr="00FE3C17">
        <w:rPr>
          <w:rFonts w:ascii="Times New Roman" w:hAnsi="Times New Roman"/>
          <w:color w:val="auto"/>
          <w:sz w:val="28"/>
          <w:szCs w:val="28"/>
        </w:rPr>
        <w:t>движении на лыжах, упражнения на выносливость и координацию.</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На материале спортивных игр:</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Футбол: </w:t>
      </w:r>
      <w:r w:rsidRPr="00FE3C17">
        <w:rPr>
          <w:rFonts w:ascii="Times New Roman" w:hAnsi="Times New Roman"/>
          <w:color w:val="auto"/>
          <w:sz w:val="28"/>
          <w:szCs w:val="28"/>
        </w:rPr>
        <w:t>удар по неподвижному и катящемуся мячу; оста</w:t>
      </w:r>
      <w:r w:rsidRPr="00FE3C17">
        <w:rPr>
          <w:rFonts w:ascii="Times New Roman" w:hAnsi="Times New Roman"/>
          <w:color w:val="auto"/>
          <w:spacing w:val="2"/>
          <w:sz w:val="28"/>
          <w:szCs w:val="28"/>
        </w:rPr>
        <w:t xml:space="preserve">новка мяча; ведение мяча; подвижные игры на материале </w:t>
      </w:r>
      <w:r w:rsidRPr="00FE3C17">
        <w:rPr>
          <w:rFonts w:ascii="Times New Roman" w:hAnsi="Times New Roman"/>
          <w:color w:val="auto"/>
          <w:sz w:val="28"/>
          <w:szCs w:val="28"/>
        </w:rPr>
        <w:t>футбола.</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Баскетбол: </w:t>
      </w:r>
      <w:r w:rsidRPr="00FE3C17">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 xml:space="preserve">Волейбол: </w:t>
      </w:r>
      <w:r w:rsidRPr="00FE3C17">
        <w:rPr>
          <w:rFonts w:ascii="Times New Roman" w:hAnsi="Times New Roman"/>
          <w:color w:val="auto"/>
          <w:sz w:val="28"/>
          <w:szCs w:val="28"/>
        </w:rPr>
        <w:t>подбрасывание мяча; подача мяча; при</w:t>
      </w:r>
      <w:r w:rsidR="00D30361" w:rsidRPr="00FE3C17">
        <w:rPr>
          <w:rFonts w:ascii="Times New Roman" w:hAnsi="Times New Roman"/>
          <w:color w:val="auto"/>
          <w:sz w:val="28"/>
          <w:szCs w:val="28"/>
        </w:rPr>
        <w:t>е</w:t>
      </w:r>
      <w:r w:rsidRPr="00FE3C17">
        <w:rPr>
          <w:rFonts w:ascii="Times New Roman" w:hAnsi="Times New Roman"/>
          <w:color w:val="auto"/>
          <w:sz w:val="28"/>
          <w:szCs w:val="28"/>
        </w:rPr>
        <w:t>м и передача мяча; подвижные игры на материале волейбола. Подвижные игры разных народов.</w:t>
      </w:r>
    </w:p>
    <w:p w:rsidR="00653A76" w:rsidRPr="00FE3C17" w:rsidRDefault="00653A76" w:rsidP="00FE3C17">
      <w:pPr>
        <w:pStyle w:val="a3"/>
        <w:spacing w:line="360" w:lineRule="auto"/>
        <w:ind w:firstLine="454"/>
        <w:rPr>
          <w:rFonts w:ascii="Times New Roman" w:hAnsi="Times New Roman"/>
          <w:b/>
          <w:bCs/>
          <w:iCs/>
          <w:color w:val="auto"/>
          <w:sz w:val="28"/>
          <w:szCs w:val="28"/>
        </w:rPr>
      </w:pPr>
      <w:r w:rsidRPr="00FE3C17">
        <w:rPr>
          <w:rFonts w:ascii="Times New Roman" w:hAnsi="Times New Roman"/>
          <w:b/>
          <w:bCs/>
          <w:iCs/>
          <w:color w:val="auto"/>
          <w:sz w:val="28"/>
          <w:szCs w:val="28"/>
        </w:rPr>
        <w:t>Общеразвивающие упражнения</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color w:val="auto"/>
          <w:sz w:val="28"/>
          <w:szCs w:val="28"/>
        </w:rPr>
        <w:t>На материале гимнастики с основами акробатики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2"/>
          <w:sz w:val="28"/>
          <w:szCs w:val="28"/>
        </w:rPr>
        <w:t xml:space="preserve">Развитие гибкости: </w:t>
      </w:r>
      <w:r w:rsidRPr="00FE3C17">
        <w:rPr>
          <w:rFonts w:ascii="Times New Roman" w:hAnsi="Times New Roman"/>
          <w:color w:val="auto"/>
          <w:spacing w:val="2"/>
          <w:sz w:val="28"/>
          <w:szCs w:val="28"/>
        </w:rPr>
        <w:t>широкие стойки на ногах; ходьба</w:t>
      </w:r>
      <w:r w:rsidRPr="00FE3C17">
        <w:rPr>
          <w:rFonts w:ascii="Times New Roman" w:hAnsi="Times New Roman"/>
          <w:color w:val="auto"/>
          <w:sz w:val="28"/>
          <w:szCs w:val="28"/>
        </w:rPr>
        <w:t>с включением широкого шага, глубоких выпадов, в приседе, со взмахом ногами; наклоны впер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д, назад, в сторону в стойках на ногах, в седах; выпады и полушпагаты на месте; «выкруты» с гимнастической палкой, скакалкой; высокие взмахи </w:t>
      </w:r>
      <w:r w:rsidRPr="00FE3C17">
        <w:rPr>
          <w:rFonts w:ascii="Times New Roman" w:hAnsi="Times New Roman"/>
          <w:color w:val="auto"/>
          <w:sz w:val="28"/>
          <w:szCs w:val="28"/>
        </w:rPr>
        <w:lastRenderedPageBreak/>
        <w:t>поочер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FE3C17">
        <w:rPr>
          <w:rFonts w:ascii="Times New Roman" w:hAnsi="Times New Roman"/>
          <w:color w:val="auto"/>
          <w:spacing w:val="2"/>
          <w:sz w:val="28"/>
          <w:szCs w:val="28"/>
        </w:rPr>
        <w:t xml:space="preserve">упражнений, включающие в себя максимальное сгибание </w:t>
      </w:r>
      <w:r w:rsidRPr="00FE3C17">
        <w:rPr>
          <w:rFonts w:ascii="Times New Roman" w:hAnsi="Times New Roman"/>
          <w:color w:val="auto"/>
          <w:sz w:val="28"/>
          <w:szCs w:val="28"/>
        </w:rPr>
        <w:t xml:space="preserve">и </w:t>
      </w:r>
      <w:r w:rsidRPr="00FE3C17">
        <w:rPr>
          <w:rFonts w:ascii="Times New Roman" w:hAnsi="Times New Roman"/>
          <w:color w:val="auto"/>
          <w:spacing w:val="2"/>
          <w:sz w:val="28"/>
          <w:szCs w:val="28"/>
        </w:rPr>
        <w:t xml:space="preserve">прогибание туловища (в стойках и седах); индивидуальные </w:t>
      </w:r>
      <w:r w:rsidRPr="00FE3C17">
        <w:rPr>
          <w:rFonts w:ascii="Times New Roman" w:hAnsi="Times New Roman"/>
          <w:color w:val="auto"/>
          <w:sz w:val="28"/>
          <w:szCs w:val="28"/>
        </w:rPr>
        <w:t>комплексы по развитию гибкости.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Развитие координации: </w:t>
      </w:r>
      <w:r w:rsidRPr="00FE3C17">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E3C17">
        <w:rPr>
          <w:rFonts w:ascii="Times New Roman" w:hAnsi="Times New Roman"/>
          <w:color w:val="auto"/>
          <w:spacing w:val="2"/>
          <w:sz w:val="28"/>
          <w:szCs w:val="28"/>
        </w:rPr>
        <w:t xml:space="preserve">настической скамейке, низкому гимнастическому бревну с </w:t>
      </w:r>
      <w:r w:rsidRPr="00FE3C17">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FE3C17">
        <w:rPr>
          <w:rFonts w:ascii="Times New Roman" w:hAnsi="Times New Roman"/>
          <w:color w:val="auto"/>
          <w:spacing w:val="2"/>
          <w:sz w:val="28"/>
          <w:szCs w:val="28"/>
        </w:rPr>
        <w:t xml:space="preserve">переключение внимания, на расслабление мышц рук, ног, </w:t>
      </w:r>
      <w:r w:rsidRPr="00FE3C17">
        <w:rPr>
          <w:rFonts w:ascii="Times New Roman" w:hAnsi="Times New Roman"/>
          <w:color w:val="auto"/>
          <w:sz w:val="28"/>
          <w:szCs w:val="28"/>
        </w:rPr>
        <w:t>туловища (в положениях стоя и л</w:t>
      </w:r>
      <w:r w:rsidR="00D30361" w:rsidRPr="00FE3C17">
        <w:rPr>
          <w:rFonts w:ascii="Times New Roman" w:hAnsi="Times New Roman"/>
          <w:color w:val="auto"/>
          <w:sz w:val="28"/>
          <w:szCs w:val="28"/>
        </w:rPr>
        <w:t>е</w:t>
      </w:r>
      <w:r w:rsidRPr="00FE3C17">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E3C17">
        <w:rPr>
          <w:rFonts w:ascii="Times New Roman" w:hAnsi="Times New Roman"/>
          <w:color w:val="auto"/>
          <w:spacing w:val="2"/>
          <w:sz w:val="28"/>
          <w:szCs w:val="28"/>
        </w:rPr>
        <w:t>нения на расслабление отдельных мышечных групп; пере</w:t>
      </w:r>
      <w:r w:rsidRPr="00FE3C17">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Формирование осанки: </w:t>
      </w:r>
      <w:r w:rsidRPr="00FE3C17">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FE3C17">
        <w:rPr>
          <w:rFonts w:ascii="Times New Roman" w:hAnsi="Times New Roman"/>
          <w:color w:val="auto"/>
          <w:sz w:val="28"/>
          <w:szCs w:val="28"/>
        </w:rPr>
        <w:t>е</w:t>
      </w:r>
      <w:r w:rsidRPr="00FE3C17">
        <w:rPr>
          <w:rFonts w:ascii="Times New Roman" w:hAnsi="Times New Roman"/>
          <w:color w:val="auto"/>
          <w:sz w:val="28"/>
          <w:szCs w:val="28"/>
        </w:rPr>
        <w:t>жа; комплексы упражнений для укрепления мышечного корсета.</w:t>
      </w:r>
    </w:p>
    <w:p w:rsidR="00653A76" w:rsidRPr="00FE3C17" w:rsidRDefault="00653A76" w:rsidP="00FE3C17">
      <w:pPr>
        <w:pStyle w:val="a3"/>
        <w:spacing w:line="360" w:lineRule="auto"/>
        <w:ind w:firstLine="454"/>
        <w:rPr>
          <w:rFonts w:ascii="Times New Roman" w:hAnsi="Times New Roman"/>
          <w:b/>
          <w:bCs/>
          <w:color w:val="auto"/>
          <w:spacing w:val="-2"/>
          <w:sz w:val="28"/>
          <w:szCs w:val="28"/>
        </w:rPr>
      </w:pPr>
      <w:r w:rsidRPr="00FE3C17">
        <w:rPr>
          <w:rFonts w:ascii="Times New Roman" w:hAnsi="Times New Roman"/>
          <w:iCs/>
          <w:color w:val="auto"/>
          <w:sz w:val="28"/>
          <w:szCs w:val="28"/>
        </w:rPr>
        <w:t xml:space="preserve">Развитие силовых способностей: </w:t>
      </w:r>
      <w:r w:rsidRPr="00FE3C17">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E3C17">
        <w:rPr>
          <w:rFonts w:ascii="Times New Roman" w:hAnsi="Times New Roman"/>
          <w:color w:val="auto"/>
          <w:spacing w:val="-2"/>
          <w:sz w:val="28"/>
          <w:szCs w:val="28"/>
        </w:rPr>
        <w:t xml:space="preserve">шечных групп </w:t>
      </w:r>
      <w:r w:rsidRPr="00FE3C17">
        <w:rPr>
          <w:rFonts w:ascii="Times New Roman" w:hAnsi="Times New Roman"/>
          <w:color w:val="auto"/>
          <w:spacing w:val="-2"/>
          <w:sz w:val="28"/>
          <w:szCs w:val="28"/>
        </w:rPr>
        <w:lastRenderedPageBreak/>
        <w:t xml:space="preserve">и увеличивающимся отягощением; лазанье </w:t>
      </w:r>
      <w:r w:rsidRPr="00FE3C17">
        <w:rPr>
          <w:rFonts w:ascii="Times New Roman" w:hAnsi="Times New Roman"/>
          <w:color w:val="auto"/>
          <w:spacing w:val="2"/>
          <w:sz w:val="28"/>
          <w:szCs w:val="28"/>
        </w:rPr>
        <w:t>с дополнительным отягощением на поясе (по гимнастиче</w:t>
      </w:r>
      <w:r w:rsidRPr="00FE3C17">
        <w:rPr>
          <w:rFonts w:ascii="Times New Roman" w:hAnsi="Times New Roman"/>
          <w:color w:val="auto"/>
          <w:spacing w:val="-2"/>
          <w:sz w:val="28"/>
          <w:szCs w:val="28"/>
        </w:rPr>
        <w:t xml:space="preserve">ской стенке и наклонной гимнастической скамейке в упоре </w:t>
      </w:r>
      <w:r w:rsidRPr="00FE3C17">
        <w:rPr>
          <w:rFonts w:ascii="Times New Roman" w:hAnsi="Times New Roman"/>
          <w:color w:val="auto"/>
          <w:sz w:val="28"/>
          <w:szCs w:val="28"/>
        </w:rPr>
        <w:t>на коленях и в упоре присев); перелезание и перепрыгива</w:t>
      </w:r>
      <w:r w:rsidRPr="00FE3C17">
        <w:rPr>
          <w:rFonts w:ascii="Times New Roman" w:hAnsi="Times New Roman"/>
          <w:color w:val="auto"/>
          <w:spacing w:val="2"/>
          <w:sz w:val="28"/>
          <w:szCs w:val="28"/>
        </w:rPr>
        <w:t xml:space="preserve">ние через препятствия с опорой на руки; подтягивание в </w:t>
      </w:r>
      <w:r w:rsidRPr="00FE3C17">
        <w:rPr>
          <w:rFonts w:ascii="Times New Roman" w:hAnsi="Times New Roman"/>
          <w:color w:val="auto"/>
          <w:spacing w:val="-2"/>
          <w:sz w:val="28"/>
          <w:szCs w:val="28"/>
        </w:rPr>
        <w:t>висе стоя и л</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жа; отжимание л</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жа с опорой на гимнастическую скамейку; прыжковые упражнения с предметом в руках(с продвижением впер</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д поочер</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FE3C17">
        <w:rPr>
          <w:rFonts w:ascii="Times New Roman" w:hAnsi="Times New Roman"/>
          <w:color w:val="auto"/>
          <w:spacing w:val="-2"/>
          <w:sz w:val="28"/>
          <w:szCs w:val="28"/>
        </w:rPr>
        <w:noBreakHyphen/>
        <w:t>впер</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д толчком одной ногой и двумя ногами о гимнастический мостик; переноска партн</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ра в парах.</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color w:val="auto"/>
          <w:sz w:val="28"/>
          <w:szCs w:val="28"/>
        </w:rPr>
        <w:t>На материале л</w:t>
      </w:r>
      <w:r w:rsidR="00D30361" w:rsidRPr="00FE3C17">
        <w:rPr>
          <w:rFonts w:ascii="Times New Roman" w:hAnsi="Times New Roman"/>
          <w:b/>
          <w:bCs/>
          <w:color w:val="auto"/>
          <w:sz w:val="28"/>
          <w:szCs w:val="28"/>
        </w:rPr>
        <w:t>е</w:t>
      </w:r>
      <w:r w:rsidRPr="00FE3C17">
        <w:rPr>
          <w:rFonts w:ascii="Times New Roman" w:hAnsi="Times New Roman"/>
          <w:b/>
          <w:bCs/>
          <w:color w:val="auto"/>
          <w:sz w:val="28"/>
          <w:szCs w:val="28"/>
        </w:rPr>
        <w:t>гкой атлетики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2"/>
          <w:sz w:val="28"/>
          <w:szCs w:val="28"/>
        </w:rPr>
        <w:t xml:space="preserve">Развитие координации: </w:t>
      </w:r>
      <w:r w:rsidRPr="00FE3C17">
        <w:rPr>
          <w:rFonts w:ascii="Times New Roman" w:hAnsi="Times New Roman"/>
          <w:color w:val="auto"/>
          <w:spacing w:val="2"/>
          <w:sz w:val="28"/>
          <w:szCs w:val="28"/>
        </w:rPr>
        <w:t>бег с изменяющимся направле</w:t>
      </w:r>
      <w:r w:rsidRPr="00FE3C17">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дно.</w:t>
      </w:r>
    </w:p>
    <w:p w:rsidR="00653A76" w:rsidRPr="00FE3C17" w:rsidRDefault="00653A76" w:rsidP="00FE3C17">
      <w:pPr>
        <w:pStyle w:val="a3"/>
        <w:spacing w:line="360" w:lineRule="auto"/>
        <w:ind w:firstLine="454"/>
        <w:rPr>
          <w:rFonts w:ascii="Times New Roman" w:hAnsi="Times New Roman"/>
          <w:iCs/>
          <w:color w:val="auto"/>
          <w:spacing w:val="2"/>
          <w:sz w:val="28"/>
          <w:szCs w:val="28"/>
        </w:rPr>
      </w:pPr>
      <w:r w:rsidRPr="00FE3C17">
        <w:rPr>
          <w:rFonts w:ascii="Times New Roman" w:hAnsi="Times New Roman"/>
          <w:iCs/>
          <w:color w:val="auto"/>
          <w:spacing w:val="2"/>
          <w:sz w:val="28"/>
          <w:szCs w:val="28"/>
        </w:rPr>
        <w:t xml:space="preserve">Развитие быстроты: </w:t>
      </w:r>
      <w:r w:rsidRPr="00FE3C17">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E3C17">
        <w:rPr>
          <w:rFonts w:ascii="Times New Roman" w:hAnsi="Times New Roman"/>
          <w:color w:val="auto"/>
          <w:spacing w:val="2"/>
          <w:sz w:val="28"/>
          <w:szCs w:val="28"/>
        </w:rPr>
        <w:br/>
      </w:r>
      <w:r w:rsidRPr="00FE3C17">
        <w:rPr>
          <w:rFonts w:ascii="Times New Roman" w:hAnsi="Times New Roman"/>
          <w:color w:val="auto"/>
          <w:sz w:val="28"/>
          <w:szCs w:val="28"/>
        </w:rPr>
        <w:t>положений; броски в стенку и ловля теннисного мяча в мак</w:t>
      </w:r>
      <w:r w:rsidRPr="00FE3C17">
        <w:rPr>
          <w:rFonts w:ascii="Times New Roman" w:hAnsi="Times New Roman"/>
          <w:color w:val="auto"/>
          <w:spacing w:val="2"/>
          <w:sz w:val="28"/>
          <w:szCs w:val="28"/>
        </w:rPr>
        <w:t>симальном темпе, из раз</w:t>
      </w:r>
      <w:r w:rsidR="00A22907" w:rsidRPr="00FE3C17">
        <w:rPr>
          <w:rFonts w:ascii="Times New Roman" w:hAnsi="Times New Roman"/>
          <w:color w:val="auto"/>
          <w:spacing w:val="2"/>
          <w:sz w:val="28"/>
          <w:szCs w:val="28"/>
        </w:rPr>
        <w:t>ных исходных положений, с пово</w:t>
      </w:r>
      <w:r w:rsidRPr="00FE3C17">
        <w:rPr>
          <w:rFonts w:ascii="Times New Roman" w:hAnsi="Times New Roman"/>
          <w:color w:val="auto"/>
          <w:spacing w:val="2"/>
          <w:sz w:val="28"/>
          <w:szCs w:val="28"/>
        </w:rPr>
        <w:t>ротами.</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Развитие выносливости: </w:t>
      </w:r>
      <w:r w:rsidRPr="00FE3C17">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E3C17">
        <w:rPr>
          <w:rFonts w:ascii="Times New Roman" w:hAnsi="Times New Roman"/>
          <w:color w:val="auto"/>
          <w:sz w:val="28"/>
          <w:szCs w:val="28"/>
        </w:rPr>
        <w:noBreakHyphen/>
        <w:t>минутный бег.</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iCs/>
          <w:color w:val="auto"/>
          <w:sz w:val="28"/>
          <w:szCs w:val="28"/>
        </w:rPr>
        <w:t xml:space="preserve">Развитие силовых способностей: </w:t>
      </w:r>
      <w:r w:rsidRPr="00FE3C17">
        <w:rPr>
          <w:rFonts w:ascii="Times New Roman" w:hAnsi="Times New Roman"/>
          <w:color w:val="auto"/>
          <w:sz w:val="28"/>
          <w:szCs w:val="28"/>
        </w:rPr>
        <w:t xml:space="preserve">повторное выполнение </w:t>
      </w:r>
      <w:r w:rsidRPr="00FE3C17">
        <w:rPr>
          <w:rFonts w:ascii="Times New Roman" w:hAnsi="Times New Roman"/>
          <w:color w:val="auto"/>
          <w:spacing w:val="-2"/>
          <w:sz w:val="28"/>
          <w:szCs w:val="28"/>
        </w:rPr>
        <w:t>многоскоков; повторное преодоление препятствий (15—20 см);</w:t>
      </w:r>
      <w:r w:rsidRPr="00FE3C17">
        <w:rPr>
          <w:rFonts w:ascii="Times New Roman" w:hAnsi="Times New Roman"/>
          <w:color w:val="auto"/>
          <w:sz w:val="28"/>
          <w:szCs w:val="28"/>
        </w:rPr>
        <w:t xml:space="preserve">передача набивного мяча (1 кг) в максимальном темпе, по </w:t>
      </w:r>
      <w:r w:rsidRPr="00FE3C17">
        <w:rPr>
          <w:rFonts w:ascii="Times New Roman" w:hAnsi="Times New Roman"/>
          <w:color w:val="auto"/>
          <w:spacing w:val="2"/>
          <w:sz w:val="28"/>
          <w:szCs w:val="28"/>
        </w:rPr>
        <w:t xml:space="preserve">кругу, из разных исходных положений; метание набивных </w:t>
      </w:r>
      <w:r w:rsidRPr="00FE3C17">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FE3C17">
        <w:rPr>
          <w:rFonts w:ascii="Times New Roman" w:hAnsi="Times New Roman"/>
          <w:color w:val="auto"/>
          <w:spacing w:val="2"/>
          <w:sz w:val="28"/>
          <w:szCs w:val="28"/>
        </w:rPr>
        <w:t xml:space="preserve">снизу, от </w:t>
      </w:r>
      <w:r w:rsidRPr="00FE3C17">
        <w:rPr>
          <w:rFonts w:ascii="Times New Roman" w:hAnsi="Times New Roman"/>
          <w:color w:val="auto"/>
          <w:spacing w:val="2"/>
          <w:sz w:val="28"/>
          <w:szCs w:val="28"/>
        </w:rPr>
        <w:lastRenderedPageBreak/>
        <w:t>груди); повторное выполнение беговых нагрузок</w:t>
      </w:r>
      <w:r w:rsidRPr="00FE3C17">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sidR="00D30361" w:rsidRPr="00FE3C17">
        <w:rPr>
          <w:rFonts w:ascii="Times New Roman" w:hAnsi="Times New Roman"/>
          <w:color w:val="auto"/>
          <w:sz w:val="28"/>
          <w:szCs w:val="28"/>
        </w:rPr>
        <w:t>е</w:t>
      </w:r>
      <w:r w:rsidRPr="00FE3C17">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b/>
          <w:bCs/>
          <w:color w:val="auto"/>
          <w:sz w:val="28"/>
          <w:szCs w:val="28"/>
        </w:rPr>
        <w:t>На материале лыжных гонок</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 xml:space="preserve">Развитие координации: </w:t>
      </w:r>
      <w:r w:rsidRPr="00FE3C17">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FE3C17">
        <w:rPr>
          <w:rFonts w:ascii="Times New Roman" w:hAnsi="Times New Roman"/>
          <w:color w:val="auto"/>
          <w:sz w:val="28"/>
          <w:szCs w:val="28"/>
        </w:rPr>
        <w:t>е</w:t>
      </w:r>
      <w:r w:rsidRPr="00FE3C17">
        <w:rPr>
          <w:rFonts w:ascii="Times New Roman" w:hAnsi="Times New Roman"/>
          <w:color w:val="auto"/>
          <w:sz w:val="28"/>
          <w:szCs w:val="28"/>
        </w:rPr>
        <w:t>х шагов; спуск с горы с изменяющимися стой</w:t>
      </w:r>
      <w:r w:rsidRPr="00FE3C17">
        <w:rPr>
          <w:rFonts w:ascii="Times New Roman" w:hAnsi="Times New Roman"/>
          <w:color w:val="auto"/>
          <w:spacing w:val="2"/>
          <w:sz w:val="28"/>
          <w:szCs w:val="28"/>
        </w:rPr>
        <w:t xml:space="preserve">ками на лыжах; подбирание предметов во время спуска в </w:t>
      </w:r>
      <w:r w:rsidRPr="00FE3C17">
        <w:rPr>
          <w:rFonts w:ascii="Times New Roman" w:hAnsi="Times New Roman"/>
          <w:color w:val="auto"/>
          <w:sz w:val="28"/>
          <w:szCs w:val="28"/>
        </w:rPr>
        <w:t>низкой стойке.</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iCs/>
          <w:color w:val="auto"/>
          <w:sz w:val="28"/>
          <w:szCs w:val="28"/>
        </w:rPr>
        <w:t xml:space="preserve">Развитие выносливости: </w:t>
      </w:r>
      <w:r w:rsidRPr="00FE3C17">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1939" w:rsidRDefault="001A3B76" w:rsidP="00FE3C1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Для обучающихся с ОВЗ</w:t>
      </w:r>
    </w:p>
    <w:p w:rsidR="001A3B76" w:rsidRDefault="001A3B76" w:rsidP="001A3B76">
      <w:pPr>
        <w:spacing w:line="360" w:lineRule="auto"/>
        <w:jc w:val="both"/>
        <w:rPr>
          <w:sz w:val="28"/>
          <w:szCs w:val="28"/>
        </w:rPr>
      </w:pPr>
      <w:r w:rsidRPr="00247102">
        <w:rPr>
          <w:sz w:val="28"/>
          <w:szCs w:val="28"/>
        </w:rPr>
        <w:t xml:space="preserve">Содержание учебного предмета «Физическая культура»   для обучающихся с ОВЗ. </w:t>
      </w:r>
    </w:p>
    <w:p w:rsidR="001A3B76" w:rsidRDefault="001A3B76" w:rsidP="001A3B76">
      <w:pPr>
        <w:spacing w:line="360" w:lineRule="auto"/>
        <w:jc w:val="both"/>
        <w:rPr>
          <w:sz w:val="28"/>
          <w:szCs w:val="28"/>
        </w:rPr>
      </w:pPr>
      <w:r w:rsidRPr="00E80F5D">
        <w:rPr>
          <w:b/>
          <w:sz w:val="28"/>
          <w:szCs w:val="28"/>
        </w:rPr>
        <w:t>Знания о физической культуре.</w:t>
      </w:r>
    </w:p>
    <w:p w:rsidR="001A3B76" w:rsidRDefault="001A3B76" w:rsidP="001A3B76">
      <w:pPr>
        <w:spacing w:line="360" w:lineRule="auto"/>
        <w:jc w:val="both"/>
        <w:rPr>
          <w:sz w:val="28"/>
          <w:szCs w:val="28"/>
        </w:rPr>
      </w:pPr>
      <w:r w:rsidRPr="00247102">
        <w:rPr>
          <w:sz w:val="28"/>
          <w:szCs w:val="28"/>
        </w:rPr>
        <w:t xml:space="preserve">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Правила предупреждения травматизма во время занятий физическими упражнениями: организация мест занятий, подбор одежды, обуви и инвентаря.  </w:t>
      </w:r>
    </w:p>
    <w:p w:rsidR="001A3B76" w:rsidRDefault="001A3B76" w:rsidP="001A3B76">
      <w:pPr>
        <w:spacing w:line="360" w:lineRule="auto"/>
        <w:jc w:val="both"/>
        <w:rPr>
          <w:sz w:val="28"/>
          <w:szCs w:val="28"/>
        </w:rPr>
      </w:pPr>
      <w:r w:rsidRPr="00E80F5D">
        <w:rPr>
          <w:b/>
          <w:sz w:val="28"/>
          <w:szCs w:val="28"/>
        </w:rPr>
        <w:t>Из истории физической культуры</w:t>
      </w:r>
    </w:p>
    <w:p w:rsidR="001A3B76" w:rsidRDefault="001A3B76" w:rsidP="001A3B76">
      <w:pPr>
        <w:spacing w:line="360" w:lineRule="auto"/>
        <w:jc w:val="both"/>
        <w:rPr>
          <w:sz w:val="28"/>
          <w:szCs w:val="28"/>
        </w:rPr>
      </w:pPr>
      <w:r w:rsidRPr="00247102">
        <w:rPr>
          <w:sz w:val="28"/>
          <w:szCs w:val="28"/>
        </w:rPr>
        <w:t xml:space="preserve">История развития физической культуры и первых соревнований. Связь физической культуры с трудовой деятельностью.  </w:t>
      </w:r>
    </w:p>
    <w:p w:rsidR="001A3B76" w:rsidRPr="00247102" w:rsidRDefault="001A3B76" w:rsidP="001A3B76">
      <w:pPr>
        <w:spacing w:line="360" w:lineRule="auto"/>
        <w:jc w:val="both"/>
        <w:rPr>
          <w:sz w:val="28"/>
          <w:szCs w:val="28"/>
        </w:rPr>
      </w:pPr>
      <w:r w:rsidRPr="00E80F5D">
        <w:rPr>
          <w:b/>
          <w:sz w:val="28"/>
          <w:szCs w:val="28"/>
        </w:rPr>
        <w:t>Физические упражнения</w:t>
      </w:r>
    </w:p>
    <w:p w:rsidR="001A3B76" w:rsidRDefault="001A3B76" w:rsidP="001A3B76">
      <w:pPr>
        <w:spacing w:line="360" w:lineRule="auto"/>
        <w:jc w:val="both"/>
        <w:rPr>
          <w:sz w:val="28"/>
          <w:szCs w:val="28"/>
        </w:rPr>
      </w:pPr>
      <w:r w:rsidRPr="00247102">
        <w:rPr>
          <w:sz w:val="28"/>
          <w:szCs w:val="28"/>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w:t>
      </w:r>
      <w:r w:rsidRPr="00247102">
        <w:rPr>
          <w:sz w:val="28"/>
          <w:szCs w:val="28"/>
        </w:rPr>
        <w:lastRenderedPageBreak/>
        <w:t xml:space="preserve">быстроты, выносливости, гибкости и равновесия. Физическая нагрузка и её влияние на повышение частоты сердечных сокращений.  </w:t>
      </w:r>
    </w:p>
    <w:p w:rsidR="001A3B76" w:rsidRDefault="001A3B76" w:rsidP="001A3B76">
      <w:pPr>
        <w:spacing w:line="360" w:lineRule="auto"/>
        <w:jc w:val="both"/>
        <w:rPr>
          <w:sz w:val="28"/>
          <w:szCs w:val="28"/>
        </w:rPr>
      </w:pPr>
      <w:r w:rsidRPr="00E80F5D">
        <w:rPr>
          <w:b/>
          <w:sz w:val="28"/>
          <w:szCs w:val="28"/>
        </w:rPr>
        <w:t>Способы физкультурной деятельности.</w:t>
      </w:r>
    </w:p>
    <w:p w:rsidR="001A3B76" w:rsidRDefault="001A3B76" w:rsidP="001A3B76">
      <w:pPr>
        <w:spacing w:line="360" w:lineRule="auto"/>
        <w:jc w:val="both"/>
        <w:rPr>
          <w:sz w:val="28"/>
          <w:szCs w:val="28"/>
        </w:rPr>
      </w:pPr>
      <w:r w:rsidRPr="00247102">
        <w:rPr>
          <w:sz w:val="28"/>
          <w:szCs w:val="28"/>
        </w:rPr>
        <w:t xml:space="preserve">Самостоятельные занятия.Составление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1A3B76" w:rsidRPr="00E80F5D" w:rsidRDefault="001A3B76" w:rsidP="001A3B76">
      <w:pPr>
        <w:spacing w:line="360" w:lineRule="auto"/>
        <w:jc w:val="both"/>
        <w:rPr>
          <w:b/>
          <w:sz w:val="28"/>
          <w:szCs w:val="28"/>
        </w:rPr>
      </w:pPr>
      <w:r w:rsidRPr="00E80F5D">
        <w:rPr>
          <w:b/>
          <w:sz w:val="28"/>
          <w:szCs w:val="28"/>
        </w:rPr>
        <w:t xml:space="preserve">Самостоятельные наблюдения за физическим развитием и физической подготовленностью.  </w:t>
      </w:r>
    </w:p>
    <w:p w:rsidR="001A3B76" w:rsidRDefault="001A3B76" w:rsidP="001A3B76">
      <w:pPr>
        <w:spacing w:line="360" w:lineRule="auto"/>
        <w:jc w:val="both"/>
        <w:rPr>
          <w:sz w:val="28"/>
          <w:szCs w:val="28"/>
        </w:rPr>
      </w:pPr>
      <w:r w:rsidRPr="00247102">
        <w:rPr>
          <w:sz w:val="28"/>
          <w:szCs w:val="28"/>
        </w:rPr>
        <w:t xml:space="preserve">Измерение роста  и массы тела, показателей осанки и физических качеств. Измерение частоты сердечных сокращений во время выполнения физических упражнений.  </w:t>
      </w:r>
    </w:p>
    <w:p w:rsidR="001A3B76" w:rsidRPr="00E80F5D" w:rsidRDefault="001A3B76" w:rsidP="001A3B76">
      <w:pPr>
        <w:spacing w:line="360" w:lineRule="auto"/>
        <w:jc w:val="both"/>
        <w:rPr>
          <w:b/>
          <w:sz w:val="28"/>
          <w:szCs w:val="28"/>
        </w:rPr>
      </w:pPr>
      <w:r w:rsidRPr="00E80F5D">
        <w:rPr>
          <w:b/>
          <w:sz w:val="28"/>
          <w:szCs w:val="28"/>
        </w:rPr>
        <w:t xml:space="preserve">Самостоятельные игры и развлечения  </w:t>
      </w:r>
    </w:p>
    <w:p w:rsidR="001A3B76" w:rsidRDefault="001A3B76" w:rsidP="001A3B76">
      <w:pPr>
        <w:spacing w:line="360" w:lineRule="auto"/>
        <w:jc w:val="both"/>
        <w:rPr>
          <w:sz w:val="28"/>
          <w:szCs w:val="28"/>
        </w:rPr>
      </w:pPr>
      <w:r w:rsidRPr="00247102">
        <w:rPr>
          <w:sz w:val="28"/>
          <w:szCs w:val="28"/>
        </w:rPr>
        <w:t xml:space="preserve">Организация и проведение подвижных игр (на спортивных площадках и в спортивных залах). Физическое совершенствование.  </w:t>
      </w:r>
    </w:p>
    <w:p w:rsidR="001A3B76" w:rsidRPr="00E80F5D" w:rsidRDefault="001A3B76" w:rsidP="001A3B76">
      <w:pPr>
        <w:spacing w:line="360" w:lineRule="auto"/>
        <w:jc w:val="both"/>
        <w:rPr>
          <w:b/>
          <w:sz w:val="28"/>
          <w:szCs w:val="28"/>
        </w:rPr>
      </w:pPr>
      <w:r w:rsidRPr="00E80F5D">
        <w:rPr>
          <w:b/>
          <w:sz w:val="28"/>
          <w:szCs w:val="28"/>
        </w:rPr>
        <w:t xml:space="preserve">Физкультурно-оздоровительная деятельность.  </w:t>
      </w:r>
    </w:p>
    <w:p w:rsidR="001A3B76" w:rsidRDefault="001A3B76" w:rsidP="001A3B76">
      <w:pPr>
        <w:spacing w:line="360" w:lineRule="auto"/>
        <w:jc w:val="both"/>
        <w:rPr>
          <w:sz w:val="28"/>
          <w:szCs w:val="28"/>
        </w:rPr>
      </w:pPr>
      <w:r w:rsidRPr="00247102">
        <w:rPr>
          <w:sz w:val="28"/>
          <w:szCs w:val="28"/>
        </w:rPr>
        <w:t xml:space="preserve">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 Спортивно-оздоровительная деятельность.  </w:t>
      </w:r>
    </w:p>
    <w:p w:rsidR="001A3B76" w:rsidRDefault="001A3B76" w:rsidP="001A3B76">
      <w:pPr>
        <w:spacing w:line="360" w:lineRule="auto"/>
        <w:jc w:val="both"/>
        <w:rPr>
          <w:sz w:val="28"/>
          <w:szCs w:val="28"/>
        </w:rPr>
      </w:pPr>
      <w:r w:rsidRPr="00E80F5D">
        <w:rPr>
          <w:b/>
          <w:sz w:val="28"/>
          <w:szCs w:val="28"/>
        </w:rPr>
        <w:t>Гимнастические упражнения прикладного характера с основами акробатики</w:t>
      </w:r>
    </w:p>
    <w:p w:rsidR="001A3B76" w:rsidRDefault="001A3B76" w:rsidP="001A3B76">
      <w:pPr>
        <w:spacing w:line="360" w:lineRule="auto"/>
        <w:jc w:val="both"/>
        <w:rPr>
          <w:sz w:val="28"/>
          <w:szCs w:val="28"/>
        </w:rPr>
      </w:pPr>
      <w:r w:rsidRPr="00247102">
        <w:rPr>
          <w:sz w:val="28"/>
          <w:szCs w:val="28"/>
        </w:rPr>
        <w:t xml:space="preserve">Организующие команды и приёмы.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Акробатические комбинации. Упражнения на низкой гимнастической перекладине: висы, перемахи. Гимнастическая комбинация. Опорный прыжок. Гимнастические упражнения прикладного </w:t>
      </w:r>
      <w:r w:rsidRPr="00247102">
        <w:rPr>
          <w:sz w:val="28"/>
          <w:szCs w:val="28"/>
        </w:rPr>
        <w:lastRenderedPageBreak/>
        <w:t xml:space="preserve">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1A3B76" w:rsidRPr="00E80F5D" w:rsidRDefault="001A3B76" w:rsidP="001A3B76">
      <w:pPr>
        <w:spacing w:line="360" w:lineRule="auto"/>
        <w:jc w:val="both"/>
        <w:rPr>
          <w:b/>
          <w:sz w:val="28"/>
          <w:szCs w:val="28"/>
        </w:rPr>
      </w:pPr>
      <w:r w:rsidRPr="00E80F5D">
        <w:rPr>
          <w:b/>
          <w:sz w:val="28"/>
          <w:szCs w:val="28"/>
        </w:rPr>
        <w:t xml:space="preserve">Коррекционно-развивающие упражнения   </w:t>
      </w:r>
    </w:p>
    <w:p w:rsidR="001A3B76" w:rsidRDefault="001A3B76" w:rsidP="001A3B76">
      <w:pPr>
        <w:spacing w:line="360" w:lineRule="auto"/>
        <w:jc w:val="both"/>
        <w:rPr>
          <w:sz w:val="28"/>
          <w:szCs w:val="28"/>
        </w:rPr>
      </w:pPr>
      <w:r w:rsidRPr="00247102">
        <w:rPr>
          <w:sz w:val="28"/>
          <w:szCs w:val="28"/>
        </w:rPr>
        <w:t xml:space="preserve">Основные положения и движения головы, конечностей и туловища, выполняемые на месте: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Упражнения на дыхание: правильное дыхание сидя, стоя, лежа; глубокое дыхание при выполнении упражнений без предмета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  </w:t>
      </w:r>
    </w:p>
    <w:p w:rsidR="001A3B76" w:rsidRPr="00E80F5D" w:rsidRDefault="001A3B76" w:rsidP="001A3B76">
      <w:pPr>
        <w:spacing w:line="360" w:lineRule="auto"/>
        <w:jc w:val="both"/>
        <w:rPr>
          <w:b/>
          <w:sz w:val="28"/>
          <w:szCs w:val="28"/>
        </w:rPr>
      </w:pPr>
      <w:r w:rsidRPr="00E80F5D">
        <w:rPr>
          <w:b/>
          <w:sz w:val="28"/>
          <w:szCs w:val="28"/>
        </w:rPr>
        <w:t xml:space="preserve">Упражнения на коррекцию и формирование правильной осанки: </w:t>
      </w:r>
    </w:p>
    <w:p w:rsidR="001A3B76" w:rsidRDefault="001A3B76" w:rsidP="001A3B76">
      <w:pPr>
        <w:spacing w:line="360" w:lineRule="auto"/>
        <w:jc w:val="both"/>
        <w:rPr>
          <w:sz w:val="28"/>
          <w:szCs w:val="28"/>
        </w:rPr>
      </w:pPr>
      <w:r w:rsidRPr="00247102">
        <w:rPr>
          <w:sz w:val="28"/>
          <w:szCs w:val="28"/>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w:t>
      </w:r>
      <w:r w:rsidRPr="00247102">
        <w:rPr>
          <w:sz w:val="28"/>
          <w:szCs w:val="28"/>
        </w:rPr>
        <w:lastRenderedPageBreak/>
        <w:t xml:space="preserve">«Ежик», «Звезда», «Месяц»; упражнения на укрепление мышц тазового пояса, бедер, ног: «Лягушка», Бабочка», «Ножницы».  </w:t>
      </w:r>
    </w:p>
    <w:p w:rsidR="001A3B76" w:rsidRPr="00E80F5D" w:rsidRDefault="001A3B76" w:rsidP="001A3B76">
      <w:pPr>
        <w:spacing w:line="360" w:lineRule="auto"/>
        <w:jc w:val="both"/>
        <w:rPr>
          <w:b/>
          <w:sz w:val="28"/>
          <w:szCs w:val="28"/>
        </w:rPr>
      </w:pPr>
      <w:r w:rsidRPr="00E80F5D">
        <w:rPr>
          <w:b/>
          <w:sz w:val="28"/>
          <w:szCs w:val="28"/>
        </w:rPr>
        <w:t xml:space="preserve">Упражнения на коррекцию и профилактику плоскостопия:  </w:t>
      </w:r>
    </w:p>
    <w:p w:rsidR="001A3B76" w:rsidRDefault="001A3B76" w:rsidP="001A3B76">
      <w:pPr>
        <w:spacing w:line="360" w:lineRule="auto"/>
        <w:jc w:val="both"/>
        <w:rPr>
          <w:sz w:val="28"/>
          <w:szCs w:val="28"/>
        </w:rPr>
      </w:pPr>
      <w:r w:rsidRPr="00247102">
        <w:rPr>
          <w:sz w:val="28"/>
          <w:szCs w:val="28"/>
        </w:rPr>
        <w:t xml:space="preserve">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 Упражнения на развитие общей и мелкой моторики: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  </w:t>
      </w:r>
      <w:r w:rsidRPr="00E80F5D">
        <w:rPr>
          <w:b/>
          <w:sz w:val="28"/>
          <w:szCs w:val="28"/>
        </w:rPr>
        <w:t>Упражнения на развитие точности и координации движений:</w:t>
      </w:r>
    </w:p>
    <w:p w:rsidR="001A3B76" w:rsidRDefault="001A3B76" w:rsidP="001A3B76">
      <w:pPr>
        <w:spacing w:line="360" w:lineRule="auto"/>
        <w:jc w:val="both"/>
        <w:rPr>
          <w:sz w:val="28"/>
          <w:szCs w:val="28"/>
        </w:rPr>
      </w:pPr>
      <w:r w:rsidRPr="00247102">
        <w:rPr>
          <w:sz w:val="28"/>
          <w:szCs w:val="28"/>
        </w:rPr>
        <w:t xml:space="preserve">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  </w:t>
      </w:r>
      <w:r w:rsidRPr="00E80F5D">
        <w:rPr>
          <w:b/>
          <w:sz w:val="28"/>
          <w:szCs w:val="28"/>
        </w:rPr>
        <w:t>Упражнения на развитие двигательных умений и навыков</w:t>
      </w:r>
    </w:p>
    <w:p w:rsidR="001A3B76" w:rsidRDefault="001A3B76" w:rsidP="001A3B76">
      <w:pPr>
        <w:spacing w:line="360" w:lineRule="auto"/>
        <w:jc w:val="both"/>
        <w:rPr>
          <w:sz w:val="28"/>
          <w:szCs w:val="28"/>
        </w:rPr>
      </w:pPr>
      <w:r w:rsidRPr="00247102">
        <w:rPr>
          <w:sz w:val="28"/>
          <w:szCs w:val="28"/>
        </w:rPr>
        <w:t xml:space="preserve">Построения и перестроения: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  </w:t>
      </w:r>
    </w:p>
    <w:p w:rsidR="001A3B76" w:rsidRPr="00E80F5D" w:rsidRDefault="001A3B76" w:rsidP="001A3B76">
      <w:pPr>
        <w:spacing w:line="360" w:lineRule="auto"/>
        <w:jc w:val="both"/>
        <w:rPr>
          <w:b/>
          <w:sz w:val="28"/>
          <w:szCs w:val="28"/>
        </w:rPr>
      </w:pPr>
      <w:r w:rsidRPr="00E80F5D">
        <w:rPr>
          <w:b/>
          <w:sz w:val="28"/>
          <w:szCs w:val="28"/>
        </w:rPr>
        <w:t xml:space="preserve">Лёгкая атлетика  </w:t>
      </w:r>
    </w:p>
    <w:p w:rsidR="001A3B76" w:rsidRPr="00247102" w:rsidRDefault="001A3B76" w:rsidP="001A3B76">
      <w:pPr>
        <w:spacing w:line="360" w:lineRule="auto"/>
        <w:jc w:val="both"/>
        <w:rPr>
          <w:sz w:val="28"/>
          <w:szCs w:val="28"/>
        </w:rPr>
      </w:pPr>
      <w:r w:rsidRPr="00247102">
        <w:rPr>
          <w:sz w:val="28"/>
          <w:szCs w:val="28"/>
        </w:rPr>
        <w:lastRenderedPageBreak/>
        <w:t xml:space="preserve">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1A3B76" w:rsidRDefault="001A3B76" w:rsidP="001A3B76">
      <w:pPr>
        <w:spacing w:line="360" w:lineRule="auto"/>
        <w:jc w:val="both"/>
        <w:rPr>
          <w:sz w:val="28"/>
          <w:szCs w:val="28"/>
        </w:rPr>
      </w:pPr>
      <w:r w:rsidRPr="00247102">
        <w:rPr>
          <w:sz w:val="28"/>
          <w:szCs w:val="28"/>
        </w:rPr>
        <w:t xml:space="preserve">Прыжковые упражнения: на одной ноге и двух нога на месте и с продвижением; в длину и высоту; спрыгивание и запрыгивание; прыжки со скакалкой. Броски: большого мяча (1 кг) на дальность разными способами. Метание: малого мяча в вертикальную цель и на дальность.  </w:t>
      </w:r>
    </w:p>
    <w:p w:rsidR="001A3B76" w:rsidRPr="00E80F5D" w:rsidRDefault="001A3B76" w:rsidP="001A3B76">
      <w:pPr>
        <w:spacing w:line="360" w:lineRule="auto"/>
        <w:jc w:val="both"/>
        <w:rPr>
          <w:b/>
          <w:sz w:val="28"/>
          <w:szCs w:val="28"/>
        </w:rPr>
      </w:pPr>
      <w:r w:rsidRPr="00E80F5D">
        <w:rPr>
          <w:b/>
          <w:sz w:val="28"/>
          <w:szCs w:val="28"/>
        </w:rPr>
        <w:t xml:space="preserve">Лыжные гонки  </w:t>
      </w:r>
    </w:p>
    <w:p w:rsidR="009012C8" w:rsidRDefault="001A3B76" w:rsidP="001A3B76">
      <w:pPr>
        <w:spacing w:line="360" w:lineRule="auto"/>
        <w:jc w:val="both"/>
        <w:rPr>
          <w:sz w:val="28"/>
          <w:szCs w:val="28"/>
        </w:rPr>
      </w:pPr>
      <w:r w:rsidRPr="00247102">
        <w:rPr>
          <w:sz w:val="28"/>
          <w:szCs w:val="28"/>
        </w:rPr>
        <w:t xml:space="preserve">Передвижение на лыжах разными способами. Повороты; спуски; подъёмы; торможение. </w:t>
      </w:r>
    </w:p>
    <w:p w:rsidR="009012C8" w:rsidRPr="00BD7394" w:rsidRDefault="009012C8" w:rsidP="009012C8">
      <w:pPr>
        <w:pStyle w:val="a3"/>
        <w:spacing w:line="360" w:lineRule="auto"/>
        <w:ind w:firstLine="0"/>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r w:rsidR="008035D3">
        <w:rPr>
          <w:rFonts w:ascii="Times New Roman" w:hAnsi="Times New Roman"/>
          <w:color w:val="auto"/>
          <w:sz w:val="28"/>
          <w:szCs w:val="28"/>
        </w:rPr>
        <w:t xml:space="preserve">(Изучение раздела «Плавание» осуществляется на теоретическом уровне </w:t>
      </w:r>
      <w:r w:rsidR="00451A1E">
        <w:rPr>
          <w:rFonts w:ascii="Times New Roman" w:hAnsi="Times New Roman"/>
          <w:color w:val="auto"/>
          <w:sz w:val="28"/>
          <w:szCs w:val="28"/>
        </w:rPr>
        <w:t xml:space="preserve">с использованием материала учебника, </w:t>
      </w:r>
      <w:r w:rsidR="002242BF">
        <w:rPr>
          <w:rFonts w:ascii="Times New Roman" w:hAnsi="Times New Roman"/>
          <w:color w:val="auto"/>
          <w:sz w:val="28"/>
          <w:szCs w:val="28"/>
        </w:rPr>
        <w:t>т.к.</w:t>
      </w:r>
      <w:r w:rsidR="00451A1E">
        <w:rPr>
          <w:rFonts w:ascii="Times New Roman" w:hAnsi="Times New Roman"/>
          <w:color w:val="auto"/>
          <w:sz w:val="28"/>
          <w:szCs w:val="28"/>
        </w:rPr>
        <w:t xml:space="preserve">в школе </w:t>
      </w:r>
      <w:r w:rsidR="008035D3">
        <w:rPr>
          <w:rFonts w:ascii="Times New Roman" w:hAnsi="Times New Roman"/>
          <w:color w:val="auto"/>
          <w:sz w:val="28"/>
          <w:szCs w:val="28"/>
        </w:rPr>
        <w:t>отсутств</w:t>
      </w:r>
      <w:r w:rsidR="002242BF">
        <w:rPr>
          <w:rFonts w:ascii="Times New Roman" w:hAnsi="Times New Roman"/>
          <w:color w:val="auto"/>
          <w:sz w:val="28"/>
          <w:szCs w:val="28"/>
        </w:rPr>
        <w:t>ует</w:t>
      </w:r>
      <w:r w:rsidR="008035D3">
        <w:rPr>
          <w:rFonts w:ascii="Times New Roman" w:hAnsi="Times New Roman"/>
          <w:color w:val="auto"/>
          <w:sz w:val="28"/>
          <w:szCs w:val="28"/>
        </w:rPr>
        <w:t xml:space="preserve"> материально-техническ</w:t>
      </w:r>
      <w:r w:rsidR="002242BF">
        <w:rPr>
          <w:rFonts w:ascii="Times New Roman" w:hAnsi="Times New Roman"/>
          <w:color w:val="auto"/>
          <w:sz w:val="28"/>
          <w:szCs w:val="28"/>
        </w:rPr>
        <w:t>ая</w:t>
      </w:r>
      <w:r w:rsidR="008035D3">
        <w:rPr>
          <w:rFonts w:ascii="Times New Roman" w:hAnsi="Times New Roman"/>
          <w:color w:val="auto"/>
          <w:sz w:val="28"/>
          <w:szCs w:val="28"/>
        </w:rPr>
        <w:t xml:space="preserve"> баз</w:t>
      </w:r>
      <w:r w:rsidR="002242BF">
        <w:rPr>
          <w:rFonts w:ascii="Times New Roman" w:hAnsi="Times New Roman"/>
          <w:color w:val="auto"/>
          <w:sz w:val="28"/>
          <w:szCs w:val="28"/>
        </w:rPr>
        <w:t>а</w:t>
      </w:r>
      <w:r w:rsidR="00451A1E">
        <w:rPr>
          <w:rFonts w:ascii="Times New Roman" w:hAnsi="Times New Roman"/>
          <w:color w:val="auto"/>
          <w:sz w:val="28"/>
          <w:szCs w:val="28"/>
        </w:rPr>
        <w:t xml:space="preserve"> для реализации практической части по данному разделу</w:t>
      </w:r>
      <w:r w:rsidR="008035D3">
        <w:rPr>
          <w:rFonts w:ascii="Times New Roman" w:hAnsi="Times New Roman"/>
          <w:color w:val="auto"/>
          <w:sz w:val="28"/>
          <w:szCs w:val="28"/>
        </w:rPr>
        <w:t>)</w:t>
      </w:r>
    </w:p>
    <w:p w:rsidR="001A3B76" w:rsidRPr="009012C8" w:rsidRDefault="001A3B76" w:rsidP="001A3B76">
      <w:pPr>
        <w:spacing w:line="360" w:lineRule="auto"/>
        <w:jc w:val="both"/>
        <w:rPr>
          <w:sz w:val="28"/>
          <w:szCs w:val="28"/>
        </w:rPr>
      </w:pPr>
      <w:r w:rsidRPr="00E80F5D">
        <w:rPr>
          <w:b/>
          <w:sz w:val="28"/>
          <w:szCs w:val="28"/>
        </w:rPr>
        <w:t xml:space="preserve">Подвижные и спортивные игры. </w:t>
      </w:r>
    </w:p>
    <w:p w:rsidR="001A3B76" w:rsidRDefault="001A3B76" w:rsidP="001A3B76">
      <w:pPr>
        <w:spacing w:line="360" w:lineRule="auto"/>
        <w:jc w:val="both"/>
        <w:rPr>
          <w:sz w:val="28"/>
          <w:szCs w:val="28"/>
        </w:rPr>
      </w:pPr>
      <w:r w:rsidRPr="00247102">
        <w:rPr>
          <w:sz w:val="28"/>
          <w:szCs w:val="28"/>
        </w:rPr>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 На материале лыжной подготовки: эстафеты в передвижении на лыжах, упражнения на выносливость и координацию. На материале спортивных игр: футбол – удар по неподвижному и катящемуся мячу; остановка мяча; ведение мяча; подвижные игры на материале футбола. Баскетбол – специальные передвижения без мяча; ведение мяча; броски мяча в корзину; подвижные игры на материале баскетбола. Волейбол – подбрасывание мяча; подача мяча; приём и передача мяча; подвижные игры на материале волейбола.  </w:t>
      </w:r>
    </w:p>
    <w:p w:rsidR="001A3B76" w:rsidRPr="00E80F5D" w:rsidRDefault="001A3B76" w:rsidP="001A3B76">
      <w:pPr>
        <w:spacing w:line="360" w:lineRule="auto"/>
        <w:jc w:val="both"/>
        <w:rPr>
          <w:b/>
          <w:sz w:val="28"/>
          <w:szCs w:val="28"/>
        </w:rPr>
      </w:pPr>
      <w:r w:rsidRPr="00E80F5D">
        <w:rPr>
          <w:b/>
          <w:sz w:val="28"/>
          <w:szCs w:val="28"/>
        </w:rPr>
        <w:t xml:space="preserve">Подвижные игры с элементами спорта  </w:t>
      </w:r>
    </w:p>
    <w:p w:rsidR="001A3B76" w:rsidRDefault="001A3B76" w:rsidP="001A3B76">
      <w:pPr>
        <w:spacing w:line="360" w:lineRule="auto"/>
        <w:jc w:val="both"/>
        <w:rPr>
          <w:sz w:val="28"/>
          <w:szCs w:val="28"/>
        </w:rPr>
      </w:pPr>
      <w:r w:rsidRPr="00247102">
        <w:rPr>
          <w:sz w:val="28"/>
          <w:szCs w:val="28"/>
        </w:rPr>
        <w:lastRenderedPageBreak/>
        <w:t xml:space="preserve">Игры определяются учителем исходя из материально-технических условий </w:t>
      </w:r>
      <w:r w:rsidR="001B6788">
        <w:rPr>
          <w:sz w:val="28"/>
          <w:szCs w:val="28"/>
        </w:rPr>
        <w:t>образовательной организации</w:t>
      </w:r>
      <w:r w:rsidRPr="00247102">
        <w:rPr>
          <w:sz w:val="28"/>
          <w:szCs w:val="28"/>
        </w:rPr>
        <w:t xml:space="preserve">. Возможные варианты: подвижные игры на основе баскетбола, подвижные игры на основе мини-футбола, подвижные игры на основе бадминтона, подвижные игры на основе настольного тенниса, подвижные игры и национальные виды спорта народов России, по выбору учителя с учётом возрастных и психофизиологических особенностей учащихся.  Подвижные игры на основе баскетбола. Развитие физических качеств. Умение владеть мячом – держать, передавать на расстояние, ловля, ведение, броски. Подвижные игры на основе мини-футбола. Развитие физических качеств. Умение владеть мячом – остановки мяча, передачи мяча на расстояние, ведение и удары. Подвижные игры на основе бадминтона. Развитие физических качеств. Умение владеть хватом, ракеткой и воланом, передачи волана на расстояние. Подвижные игры на основе настольного тенниса. Развитие физических качеств. Умение владеть хватом, ракеткой и мячом, набивание мяча, передачи мяча, накат по диагонали. Подвижные игры и национальные виды спорта народов России. Развитие физических качеств. </w:t>
      </w:r>
    </w:p>
    <w:p w:rsidR="001A3B76" w:rsidRPr="00E80F5D" w:rsidRDefault="001A3B76" w:rsidP="001A3B76">
      <w:pPr>
        <w:spacing w:line="360" w:lineRule="auto"/>
        <w:jc w:val="both"/>
        <w:rPr>
          <w:b/>
          <w:sz w:val="28"/>
          <w:szCs w:val="28"/>
        </w:rPr>
      </w:pPr>
      <w:r w:rsidRPr="00E80F5D">
        <w:rPr>
          <w:b/>
          <w:sz w:val="28"/>
          <w:szCs w:val="28"/>
        </w:rPr>
        <w:t xml:space="preserve">Кроссовая подготовка.  </w:t>
      </w:r>
    </w:p>
    <w:p w:rsidR="001A3B76" w:rsidRPr="00247102" w:rsidRDefault="001A3B76" w:rsidP="001A3B76">
      <w:pPr>
        <w:spacing w:line="360" w:lineRule="auto"/>
        <w:jc w:val="both"/>
        <w:rPr>
          <w:sz w:val="28"/>
          <w:szCs w:val="28"/>
        </w:rPr>
      </w:pPr>
      <w:r w:rsidRPr="00247102">
        <w:rPr>
          <w:sz w:val="28"/>
          <w:szCs w:val="28"/>
        </w:rPr>
        <w:t>Подготовка и проведение соревновательных мероприятий. Развитие сообразительности, ловкости, быстроты реакции, чувства товарищества, ответственности, активности каждого ребёнка. Подвижные игры и мероприятия соревновательного характера носят, прежде всего, воспитательный характер и помогают учащимся закрепить знания и умения, полученные н</w:t>
      </w:r>
      <w:r>
        <w:rPr>
          <w:sz w:val="28"/>
          <w:szCs w:val="28"/>
        </w:rPr>
        <w:t>а уроках по физической культуре.</w:t>
      </w:r>
    </w:p>
    <w:p w:rsidR="00066DC7" w:rsidRDefault="00066DC7" w:rsidP="00066DC7">
      <w:pPr>
        <w:pStyle w:val="aff"/>
        <w:rPr>
          <w:szCs w:val="28"/>
        </w:rPr>
      </w:pPr>
      <w:r>
        <w:rPr>
          <w:szCs w:val="28"/>
        </w:rPr>
        <w:t xml:space="preserve">2.2.3. </w:t>
      </w:r>
      <w:r w:rsidRPr="00FE60F2">
        <w:rPr>
          <w:szCs w:val="28"/>
        </w:rPr>
        <w:t xml:space="preserve">Основное содержание </w:t>
      </w:r>
      <w:r>
        <w:rPr>
          <w:szCs w:val="28"/>
        </w:rPr>
        <w:t>курсов внеурочной деятельности</w:t>
      </w:r>
    </w:p>
    <w:p w:rsidR="00066DC7" w:rsidRDefault="00066DC7" w:rsidP="00066DC7">
      <w:pPr>
        <w:rPr>
          <w:b/>
          <w:bCs/>
          <w:sz w:val="28"/>
          <w:szCs w:val="28"/>
        </w:rPr>
      </w:pPr>
      <w:r w:rsidRPr="00066DC7">
        <w:rPr>
          <w:b/>
          <w:bCs/>
          <w:sz w:val="28"/>
          <w:szCs w:val="28"/>
        </w:rPr>
        <w:t>2.2.3.1 Ку</w:t>
      </w:r>
      <w:r>
        <w:rPr>
          <w:b/>
          <w:bCs/>
          <w:sz w:val="28"/>
          <w:szCs w:val="28"/>
        </w:rPr>
        <w:t>рсы внеурочной деятельности спортивно-оздоровительного направления</w:t>
      </w:r>
    </w:p>
    <w:p w:rsidR="00475B79" w:rsidRPr="00630BF1" w:rsidRDefault="00475B79" w:rsidP="00475B79">
      <w:pPr>
        <w:pStyle w:val="afff3"/>
        <w:jc w:val="center"/>
        <w:rPr>
          <w:rFonts w:ascii="Times New Roman" w:hAnsi="Times New Roman"/>
          <w:b/>
          <w:sz w:val="28"/>
          <w:szCs w:val="28"/>
        </w:rPr>
      </w:pPr>
      <w:r>
        <w:rPr>
          <w:rFonts w:ascii="Times New Roman" w:hAnsi="Times New Roman"/>
          <w:b/>
          <w:sz w:val="28"/>
          <w:szCs w:val="28"/>
        </w:rPr>
        <w:t>Модули</w:t>
      </w:r>
      <w:r w:rsidRPr="00630BF1">
        <w:rPr>
          <w:rFonts w:ascii="Times New Roman" w:hAnsi="Times New Roman"/>
          <w:b/>
          <w:sz w:val="28"/>
          <w:szCs w:val="28"/>
        </w:rPr>
        <w:t xml:space="preserve"> «Здоровейка»</w:t>
      </w:r>
      <w:r>
        <w:rPr>
          <w:rFonts w:ascii="Times New Roman" w:hAnsi="Times New Roman"/>
          <w:b/>
          <w:sz w:val="28"/>
          <w:szCs w:val="28"/>
        </w:rPr>
        <w:t xml:space="preserve"> / </w:t>
      </w:r>
      <w:r w:rsidRPr="00630BF1">
        <w:rPr>
          <w:rFonts w:ascii="Times New Roman" w:hAnsi="Times New Roman"/>
          <w:b/>
          <w:sz w:val="28"/>
          <w:szCs w:val="28"/>
        </w:rPr>
        <w:t>«Будь здоров»</w:t>
      </w:r>
    </w:p>
    <w:p w:rsidR="00475B79" w:rsidRPr="00462158" w:rsidRDefault="00475B79" w:rsidP="00462158">
      <w:pPr>
        <w:suppressAutoHyphens/>
        <w:spacing w:line="360" w:lineRule="auto"/>
        <w:jc w:val="both"/>
        <w:rPr>
          <w:rFonts w:eastAsia="Calibri" w:cs="Calibri"/>
          <w:sz w:val="28"/>
          <w:szCs w:val="28"/>
          <w:lang w:eastAsia="ar-SA"/>
        </w:rPr>
      </w:pPr>
      <w:r w:rsidRPr="00462158">
        <w:rPr>
          <w:b/>
          <w:i/>
          <w:sz w:val="28"/>
          <w:szCs w:val="28"/>
          <w:u w:val="single"/>
        </w:rPr>
        <w:t>1 класс</w:t>
      </w:r>
      <w:r w:rsidRPr="00462158">
        <w:rPr>
          <w:rFonts w:eastAsia="Calibri" w:cs="Calibri"/>
          <w:sz w:val="28"/>
          <w:szCs w:val="28"/>
          <w:lang w:eastAsia="ar-SA"/>
        </w:rPr>
        <w:t xml:space="preserve">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475B79" w:rsidRPr="00462158" w:rsidRDefault="00475B79" w:rsidP="00462158">
      <w:pPr>
        <w:spacing w:line="360" w:lineRule="auto"/>
        <w:jc w:val="both"/>
        <w:rPr>
          <w:rFonts w:eastAsia="Calibri"/>
          <w:i/>
          <w:sz w:val="28"/>
          <w:szCs w:val="28"/>
        </w:rPr>
      </w:pPr>
      <w:r w:rsidRPr="00462158">
        <w:rPr>
          <w:b/>
          <w:i/>
          <w:sz w:val="28"/>
          <w:szCs w:val="28"/>
          <w:u w:val="single"/>
        </w:rPr>
        <w:lastRenderedPageBreak/>
        <w:t>2 класс</w:t>
      </w:r>
      <w:r w:rsidRPr="00462158">
        <w:rPr>
          <w:rFonts w:eastAsia="Calibri" w:cs="Calibri"/>
          <w:sz w:val="28"/>
          <w:szCs w:val="28"/>
          <w:lang w:eastAsia="ar-SA"/>
        </w:rPr>
        <w:t xml:space="preserve"> «Если хочешь быть здоров»: культура питания и этикет, понятие об иммунитете, закаливающие процедуры, ознакомление с лекарственными и ядовитыми растениями нашего края.</w:t>
      </w:r>
    </w:p>
    <w:p w:rsidR="00475B79" w:rsidRPr="00462158" w:rsidRDefault="00475B79" w:rsidP="00462158">
      <w:pPr>
        <w:suppressAutoHyphens/>
        <w:spacing w:line="360" w:lineRule="auto"/>
        <w:jc w:val="both"/>
        <w:rPr>
          <w:rFonts w:eastAsia="Calibri" w:cs="Calibri"/>
          <w:sz w:val="28"/>
          <w:szCs w:val="28"/>
          <w:lang w:eastAsia="ar-SA"/>
        </w:rPr>
      </w:pPr>
      <w:r w:rsidRPr="00462158">
        <w:rPr>
          <w:b/>
          <w:i/>
          <w:sz w:val="28"/>
          <w:szCs w:val="28"/>
          <w:u w:val="single"/>
        </w:rPr>
        <w:t>3 класс</w:t>
      </w:r>
      <w:r w:rsidRPr="00462158">
        <w:rPr>
          <w:rFonts w:eastAsia="Calibri" w:cs="Calibri"/>
          <w:sz w:val="28"/>
          <w:szCs w:val="28"/>
          <w:lang w:eastAsia="ar-SA"/>
        </w:rPr>
        <w:t xml:space="preserve">  «По дорожкам здоровья»: 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rsidR="00475B79" w:rsidRPr="00462158" w:rsidRDefault="00475B79" w:rsidP="00462158">
      <w:pPr>
        <w:tabs>
          <w:tab w:val="center" w:pos="4153"/>
          <w:tab w:val="right" w:pos="8306"/>
        </w:tabs>
        <w:spacing w:line="360" w:lineRule="auto"/>
        <w:jc w:val="both"/>
        <w:rPr>
          <w:b/>
          <w:i/>
          <w:sz w:val="28"/>
          <w:szCs w:val="28"/>
          <w:u w:val="single"/>
        </w:rPr>
      </w:pPr>
      <w:r w:rsidRPr="00462158">
        <w:rPr>
          <w:b/>
          <w:i/>
          <w:sz w:val="28"/>
          <w:szCs w:val="28"/>
          <w:u w:val="single"/>
        </w:rPr>
        <w:t>4 класс</w:t>
      </w:r>
      <w:r w:rsidRPr="00462158">
        <w:rPr>
          <w:rFonts w:cs="Calibri"/>
          <w:sz w:val="28"/>
          <w:szCs w:val="28"/>
          <w:lang w:eastAsia="ar-SA"/>
        </w:rPr>
        <w:t>«Я,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w:t>
      </w:r>
    </w:p>
    <w:p w:rsidR="00475B79" w:rsidRPr="00462158" w:rsidRDefault="00475B79" w:rsidP="00462158">
      <w:pPr>
        <w:pStyle w:val="aff7"/>
        <w:spacing w:line="360" w:lineRule="auto"/>
        <w:jc w:val="both"/>
        <w:rPr>
          <w:b/>
          <w:i/>
          <w:sz w:val="28"/>
          <w:szCs w:val="28"/>
          <w:u w:val="single"/>
        </w:rPr>
      </w:pPr>
      <w:r w:rsidRPr="00462158">
        <w:rPr>
          <w:b/>
          <w:i/>
          <w:sz w:val="28"/>
          <w:szCs w:val="28"/>
          <w:u w:val="single"/>
        </w:rPr>
        <w:t>1 класс – 4 класс</w:t>
      </w:r>
    </w:p>
    <w:p w:rsidR="00475B79" w:rsidRPr="00462158" w:rsidRDefault="00475B79" w:rsidP="00462158">
      <w:pPr>
        <w:suppressAutoHyphens/>
        <w:spacing w:line="360" w:lineRule="auto"/>
        <w:jc w:val="both"/>
        <w:rPr>
          <w:rFonts w:eastAsia="Calibri"/>
          <w:b/>
          <w:bCs/>
          <w:sz w:val="28"/>
          <w:szCs w:val="28"/>
          <w:lang w:eastAsia="ar-SA"/>
        </w:rPr>
      </w:pPr>
      <w:r w:rsidRPr="00462158">
        <w:rPr>
          <w:rFonts w:eastAsia="Calibri"/>
          <w:b/>
          <w:sz w:val="28"/>
          <w:szCs w:val="28"/>
          <w:lang w:eastAsia="ar-SA"/>
        </w:rPr>
        <w:t xml:space="preserve">Раздел 1.  </w:t>
      </w:r>
      <w:r w:rsidRPr="00462158">
        <w:rPr>
          <w:rFonts w:eastAsia="Calibri"/>
          <w:b/>
          <w:bCs/>
          <w:sz w:val="28"/>
          <w:szCs w:val="28"/>
          <w:lang w:eastAsia="ar-SA"/>
        </w:rPr>
        <w:t>Введение  «Вот  мы и в школе».</w:t>
      </w:r>
    </w:p>
    <w:p w:rsidR="00475B79" w:rsidRPr="00462158" w:rsidRDefault="00475B79" w:rsidP="00462158">
      <w:pPr>
        <w:suppressAutoHyphens/>
        <w:spacing w:line="360" w:lineRule="auto"/>
        <w:jc w:val="both"/>
        <w:rPr>
          <w:rFonts w:eastAsia="Calibri"/>
          <w:sz w:val="28"/>
          <w:szCs w:val="28"/>
          <w:lang w:eastAsia="ar-SA"/>
        </w:rPr>
      </w:pPr>
      <w:r w:rsidRPr="00462158">
        <w:rPr>
          <w:rFonts w:eastAsia="Calibri"/>
          <w:sz w:val="28"/>
          <w:szCs w:val="28"/>
          <w:lang w:eastAsia="ar-SA"/>
        </w:rPr>
        <w:tab/>
        <w:t>Определение   понятия   «здоровье». Что такое здоровый образ жизни? Факторы, укрепляющие здоровье. Личная гигиена, значение утренней гимнастики для организма.</w:t>
      </w:r>
    </w:p>
    <w:p w:rsidR="00475B79" w:rsidRPr="00462158" w:rsidRDefault="00475B79" w:rsidP="00462158">
      <w:pPr>
        <w:suppressAutoHyphens/>
        <w:spacing w:line="360" w:lineRule="auto"/>
        <w:jc w:val="both"/>
        <w:rPr>
          <w:rFonts w:eastAsia="Calibri"/>
          <w:b/>
          <w:i/>
          <w:iCs/>
          <w:sz w:val="28"/>
          <w:szCs w:val="28"/>
          <w:lang w:eastAsia="ar-SA"/>
        </w:rPr>
      </w:pPr>
      <w:r w:rsidRPr="00462158">
        <w:rPr>
          <w:rFonts w:eastAsia="Calibri"/>
          <w:b/>
          <w:sz w:val="28"/>
          <w:szCs w:val="28"/>
          <w:lang w:eastAsia="ar-SA"/>
        </w:rPr>
        <w:t>Раздел 2.   Питание и здоровье</w:t>
      </w:r>
      <w:r w:rsidRPr="00462158">
        <w:rPr>
          <w:rFonts w:eastAsia="Calibri"/>
          <w:b/>
          <w:i/>
          <w:sz w:val="28"/>
          <w:szCs w:val="28"/>
          <w:lang w:eastAsia="ar-SA"/>
        </w:rPr>
        <w:t>.</w:t>
      </w:r>
    </w:p>
    <w:p w:rsidR="00475B79" w:rsidRPr="00462158" w:rsidRDefault="00475B79" w:rsidP="00462158">
      <w:pPr>
        <w:suppressAutoHyphens/>
        <w:spacing w:line="360" w:lineRule="auto"/>
        <w:ind w:firstLine="708"/>
        <w:jc w:val="both"/>
        <w:rPr>
          <w:rFonts w:eastAsia="Calibri"/>
          <w:i/>
          <w:iCs/>
          <w:sz w:val="28"/>
          <w:szCs w:val="28"/>
          <w:lang w:eastAsia="ar-SA"/>
        </w:rPr>
      </w:pPr>
      <w:r w:rsidRPr="00462158">
        <w:rPr>
          <w:rFonts w:eastAsia="Calibri"/>
          <w:sz w:val="28"/>
          <w:szCs w:val="28"/>
          <w:lang w:eastAsia="ar-SA"/>
        </w:rP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 здоровья продуктах, о пользе прогулок после еды, о режиме питания, о режиме употребления жидкости, о целебных источниках и минеральной воде.</w:t>
      </w:r>
    </w:p>
    <w:p w:rsidR="00475B79" w:rsidRPr="00462158" w:rsidRDefault="00475B79" w:rsidP="00462158">
      <w:pPr>
        <w:suppressAutoHyphens/>
        <w:spacing w:line="360" w:lineRule="auto"/>
        <w:jc w:val="both"/>
        <w:rPr>
          <w:rFonts w:eastAsia="Calibri"/>
          <w:b/>
          <w:sz w:val="28"/>
          <w:szCs w:val="28"/>
          <w:lang w:eastAsia="ar-SA"/>
        </w:rPr>
      </w:pPr>
      <w:r w:rsidRPr="00462158">
        <w:rPr>
          <w:rFonts w:eastAsia="Calibri"/>
          <w:b/>
          <w:sz w:val="28"/>
          <w:szCs w:val="28"/>
          <w:lang w:eastAsia="ar-SA"/>
        </w:rPr>
        <w:t>Раздел 3. Моё здоровье в моих руках</w:t>
      </w:r>
    </w:p>
    <w:p w:rsidR="00475B79" w:rsidRPr="00462158" w:rsidRDefault="00475B79" w:rsidP="00462158">
      <w:pPr>
        <w:suppressAutoHyphens/>
        <w:spacing w:line="360" w:lineRule="auto"/>
        <w:ind w:firstLine="708"/>
        <w:jc w:val="both"/>
        <w:rPr>
          <w:rFonts w:eastAsia="Calibri"/>
          <w:sz w:val="28"/>
          <w:szCs w:val="28"/>
          <w:lang w:eastAsia="ar-SA"/>
        </w:rPr>
      </w:pPr>
      <w:r w:rsidRPr="00462158">
        <w:rPr>
          <w:rFonts w:eastAsia="Calibri"/>
          <w:sz w:val="28"/>
          <w:szCs w:val="28"/>
          <w:lang w:eastAsia="ar-SA"/>
        </w:rP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 формирование потребности в здоровом образе жизни, формирование нравственных представлений и убеждений.</w:t>
      </w:r>
    </w:p>
    <w:p w:rsidR="00475B79" w:rsidRPr="00462158" w:rsidRDefault="00475B79" w:rsidP="00462158">
      <w:pPr>
        <w:suppressAutoHyphens/>
        <w:spacing w:line="360" w:lineRule="auto"/>
        <w:jc w:val="both"/>
        <w:rPr>
          <w:rFonts w:eastAsia="Calibri"/>
          <w:b/>
          <w:sz w:val="28"/>
          <w:szCs w:val="28"/>
          <w:lang w:eastAsia="ar-SA"/>
        </w:rPr>
      </w:pPr>
      <w:r w:rsidRPr="00462158">
        <w:rPr>
          <w:rFonts w:eastAsia="Calibri"/>
          <w:b/>
          <w:sz w:val="28"/>
          <w:szCs w:val="28"/>
          <w:lang w:eastAsia="ar-SA"/>
        </w:rPr>
        <w:t xml:space="preserve">Раздел 4. Я в школе и дома </w:t>
      </w:r>
    </w:p>
    <w:p w:rsidR="00475B79" w:rsidRPr="00462158" w:rsidRDefault="00475B79" w:rsidP="00462158">
      <w:pPr>
        <w:suppressAutoHyphens/>
        <w:spacing w:line="360" w:lineRule="auto"/>
        <w:ind w:firstLine="708"/>
        <w:jc w:val="both"/>
        <w:rPr>
          <w:rFonts w:eastAsia="Calibri"/>
          <w:sz w:val="28"/>
          <w:szCs w:val="28"/>
          <w:lang w:eastAsia="ar-SA"/>
        </w:rPr>
      </w:pPr>
      <w:r w:rsidRPr="00462158">
        <w:rPr>
          <w:rFonts w:eastAsia="Calibri"/>
          <w:sz w:val="28"/>
          <w:szCs w:val="28"/>
          <w:lang w:eastAsia="ar-SA"/>
        </w:rPr>
        <w:t xml:space="preserve">Социально одобряемые нормы и правила поведения обучающихся в образовательном учреждении, гигиена одежды, правила хорошего тона, </w:t>
      </w:r>
      <w:r w:rsidRPr="00462158">
        <w:rPr>
          <w:rFonts w:eastAsia="Calibri"/>
          <w:sz w:val="28"/>
          <w:szCs w:val="28"/>
          <w:lang w:eastAsia="ar-SA"/>
        </w:rPr>
        <w:lastRenderedPageBreak/>
        <w:t>направлено на формирование здоровых установок и навыков ответственного поведения, снижающих вероятность приобщения к вредным привычкам.</w:t>
      </w:r>
    </w:p>
    <w:p w:rsidR="00475B79" w:rsidRPr="00462158" w:rsidRDefault="00475B79" w:rsidP="00462158">
      <w:pPr>
        <w:suppressAutoHyphens/>
        <w:spacing w:line="360" w:lineRule="auto"/>
        <w:jc w:val="both"/>
        <w:rPr>
          <w:rFonts w:eastAsia="Calibri"/>
          <w:b/>
          <w:sz w:val="28"/>
          <w:szCs w:val="28"/>
          <w:lang w:eastAsia="ar-SA"/>
        </w:rPr>
      </w:pPr>
      <w:r w:rsidRPr="00462158">
        <w:rPr>
          <w:rFonts w:eastAsia="Calibri"/>
          <w:b/>
          <w:sz w:val="28"/>
          <w:szCs w:val="28"/>
          <w:lang w:eastAsia="ar-SA"/>
        </w:rPr>
        <w:t>Раздел 5. Чтоб забыть про докторов</w:t>
      </w:r>
    </w:p>
    <w:p w:rsidR="00475B79" w:rsidRPr="00462158" w:rsidRDefault="00475B79" w:rsidP="00462158">
      <w:pPr>
        <w:suppressAutoHyphens/>
        <w:spacing w:line="360" w:lineRule="auto"/>
        <w:jc w:val="both"/>
        <w:rPr>
          <w:rFonts w:eastAsia="Calibri"/>
          <w:sz w:val="28"/>
          <w:szCs w:val="28"/>
          <w:lang w:eastAsia="ar-SA"/>
        </w:rPr>
      </w:pPr>
      <w:r w:rsidRPr="00462158">
        <w:rPr>
          <w:rFonts w:eastAsia="Calibri"/>
          <w:sz w:val="28"/>
          <w:szCs w:val="28"/>
          <w:lang w:eastAsia="ar-SA"/>
        </w:rPr>
        <w:t>Обучение здоровому образу жизни за счет формирования умений делать выбор "быть здоровым".</w:t>
      </w:r>
    </w:p>
    <w:p w:rsidR="00475B79" w:rsidRPr="00462158" w:rsidRDefault="00475B79" w:rsidP="00462158">
      <w:pPr>
        <w:suppressAutoHyphens/>
        <w:spacing w:line="360" w:lineRule="auto"/>
        <w:jc w:val="both"/>
        <w:rPr>
          <w:rFonts w:eastAsia="Calibri"/>
          <w:b/>
          <w:sz w:val="28"/>
          <w:szCs w:val="28"/>
          <w:lang w:eastAsia="ar-SA"/>
        </w:rPr>
      </w:pPr>
      <w:r w:rsidRPr="00462158">
        <w:rPr>
          <w:rFonts w:eastAsia="Calibri"/>
          <w:b/>
          <w:sz w:val="28"/>
          <w:szCs w:val="28"/>
          <w:lang w:eastAsia="ar-SA"/>
        </w:rPr>
        <w:t xml:space="preserve">Раздел 6. Я и моё ближайшее окружение </w:t>
      </w:r>
    </w:p>
    <w:p w:rsidR="00475B79" w:rsidRPr="00462158" w:rsidRDefault="00475B79" w:rsidP="00462158">
      <w:pPr>
        <w:suppressAutoHyphens/>
        <w:spacing w:line="360" w:lineRule="auto"/>
        <w:ind w:firstLine="708"/>
        <w:jc w:val="both"/>
        <w:rPr>
          <w:rFonts w:eastAsia="Calibri"/>
          <w:sz w:val="28"/>
          <w:szCs w:val="28"/>
          <w:lang w:eastAsia="ar-SA"/>
        </w:rPr>
      </w:pPr>
      <w:r w:rsidRPr="00462158">
        <w:rPr>
          <w:rFonts w:eastAsia="Calibri"/>
          <w:sz w:val="28"/>
          <w:szCs w:val="28"/>
          <w:lang w:eastAsia="ar-SA"/>
        </w:rPr>
        <w:t>Развитие познавательных процессов, значимые взрослые, вредные привычки, настроение 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475B79" w:rsidRPr="00462158" w:rsidRDefault="00475B79" w:rsidP="00462158">
      <w:pPr>
        <w:suppressAutoHyphens/>
        <w:spacing w:line="360" w:lineRule="auto"/>
        <w:jc w:val="both"/>
        <w:rPr>
          <w:rFonts w:eastAsia="Calibri"/>
          <w:b/>
          <w:sz w:val="28"/>
          <w:szCs w:val="28"/>
          <w:lang w:eastAsia="ar-SA"/>
        </w:rPr>
      </w:pPr>
      <w:r w:rsidRPr="00462158">
        <w:rPr>
          <w:rFonts w:eastAsia="Calibri"/>
          <w:b/>
          <w:sz w:val="28"/>
          <w:szCs w:val="28"/>
          <w:lang w:eastAsia="ar-SA"/>
        </w:rPr>
        <w:t>Раздел 7. Вот и стали мы на год  взрослей.</w:t>
      </w:r>
    </w:p>
    <w:p w:rsidR="00475B79" w:rsidRPr="00462158" w:rsidRDefault="00475B79" w:rsidP="00462158">
      <w:pPr>
        <w:suppressAutoHyphens/>
        <w:spacing w:line="360" w:lineRule="auto"/>
        <w:ind w:firstLine="708"/>
        <w:jc w:val="both"/>
        <w:rPr>
          <w:rFonts w:eastAsia="Calibri"/>
          <w:sz w:val="28"/>
          <w:szCs w:val="28"/>
          <w:lang w:eastAsia="ar-SA"/>
        </w:rPr>
      </w:pPr>
      <w:r w:rsidRPr="00462158">
        <w:rPr>
          <w:rFonts w:eastAsia="Calibri"/>
          <w:sz w:val="28"/>
          <w:szCs w:val="28"/>
          <w:lang w:eastAsia="ar-SA"/>
        </w:rPr>
        <w:t>Первая доврачебная помощь в летний период, опасности летнего периода.</w:t>
      </w:r>
    </w:p>
    <w:p w:rsidR="00475B79" w:rsidRPr="00462158" w:rsidRDefault="00475B79" w:rsidP="00462158">
      <w:pPr>
        <w:pStyle w:val="afff3"/>
        <w:spacing w:line="360" w:lineRule="auto"/>
        <w:jc w:val="center"/>
        <w:rPr>
          <w:rFonts w:ascii="Times New Roman" w:hAnsi="Times New Roman"/>
          <w:b/>
          <w:sz w:val="28"/>
          <w:szCs w:val="28"/>
        </w:rPr>
      </w:pPr>
      <w:r w:rsidRPr="00462158">
        <w:rPr>
          <w:rFonts w:ascii="Times New Roman" w:hAnsi="Times New Roman"/>
          <w:b/>
          <w:sz w:val="28"/>
          <w:szCs w:val="28"/>
        </w:rPr>
        <w:t>Модули «Подвижные игры» / «Крепыши»</w:t>
      </w:r>
    </w:p>
    <w:p w:rsidR="00475B79" w:rsidRPr="00462158" w:rsidRDefault="00475B79" w:rsidP="00462158">
      <w:pPr>
        <w:autoSpaceDE w:val="0"/>
        <w:autoSpaceDN w:val="0"/>
        <w:adjustRightInd w:val="0"/>
        <w:spacing w:line="360" w:lineRule="auto"/>
        <w:ind w:firstLine="709"/>
        <w:contextualSpacing/>
        <w:jc w:val="both"/>
        <w:rPr>
          <w:sz w:val="28"/>
          <w:szCs w:val="28"/>
        </w:rPr>
      </w:pPr>
      <w:r w:rsidRPr="00462158">
        <w:rPr>
          <w:sz w:val="28"/>
          <w:szCs w:val="28"/>
        </w:rPr>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общаться с другими людьми, заниматься спортом, интеллектуальными видами деятельности, а также формированию умения работать в условиях поиска, развитию сообразительности, любознательности.</w:t>
      </w:r>
    </w:p>
    <w:p w:rsidR="00475B79" w:rsidRPr="00462158" w:rsidRDefault="00475B79" w:rsidP="00462158">
      <w:pPr>
        <w:shd w:val="clear" w:color="auto" w:fill="FFFFFF"/>
        <w:autoSpaceDE w:val="0"/>
        <w:autoSpaceDN w:val="0"/>
        <w:adjustRightInd w:val="0"/>
        <w:spacing w:line="360" w:lineRule="auto"/>
        <w:ind w:firstLine="709"/>
        <w:contextualSpacing/>
        <w:jc w:val="both"/>
        <w:rPr>
          <w:sz w:val="28"/>
          <w:szCs w:val="28"/>
        </w:rPr>
      </w:pPr>
      <w:r w:rsidRPr="00462158">
        <w:rPr>
          <w:color w:val="000000"/>
          <w:sz w:val="28"/>
          <w:szCs w:val="28"/>
        </w:rPr>
        <w:t>Игры – это не только важное средство воспитания, значение их  шире – это неотъемлемая часть любой национальной культуры. В «</w:t>
      </w:r>
      <w:r w:rsidRPr="00462158">
        <w:rPr>
          <w:sz w:val="28"/>
          <w:szCs w:val="28"/>
        </w:rPr>
        <w:t>Подвижные игры</w:t>
      </w:r>
      <w:r w:rsidRPr="00462158">
        <w:rPr>
          <w:color w:val="000000"/>
          <w:sz w:val="28"/>
          <w:szCs w:val="28"/>
        </w:rPr>
        <w:t>» и «Крепыши»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 быстрота реакции, ловкость, сообразительность и выносливость, внимание, память, смелость, коллективизм.</w:t>
      </w:r>
      <w:r w:rsidRPr="00462158">
        <w:rPr>
          <w:sz w:val="28"/>
          <w:szCs w:val="28"/>
        </w:rPr>
        <w:t xml:space="preserve"> Некоторые игры и задания могут принимать форму состязаний, соревнований между командами.</w:t>
      </w:r>
    </w:p>
    <w:p w:rsidR="00475B79" w:rsidRPr="00462158" w:rsidRDefault="00475B79" w:rsidP="00462158">
      <w:pPr>
        <w:autoSpaceDE w:val="0"/>
        <w:autoSpaceDN w:val="0"/>
        <w:adjustRightInd w:val="0"/>
        <w:spacing w:line="360" w:lineRule="auto"/>
        <w:ind w:firstLine="709"/>
        <w:contextualSpacing/>
        <w:jc w:val="both"/>
        <w:rPr>
          <w:sz w:val="28"/>
          <w:szCs w:val="28"/>
        </w:rPr>
      </w:pPr>
      <w:r w:rsidRPr="00462158">
        <w:rPr>
          <w:sz w:val="28"/>
          <w:szCs w:val="28"/>
        </w:rPr>
        <w:lastRenderedPageBreak/>
        <w:t>В процессе игры дети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обучающегося автоматически выполнять действия, подчиненные какому-то алгоритму.</w:t>
      </w:r>
    </w:p>
    <w:p w:rsidR="00475B79" w:rsidRPr="00462158" w:rsidRDefault="00475B79" w:rsidP="00462158">
      <w:pPr>
        <w:spacing w:line="360" w:lineRule="auto"/>
        <w:jc w:val="both"/>
        <w:rPr>
          <w:rFonts w:eastAsia="Calibri"/>
          <w:i/>
          <w:sz w:val="28"/>
          <w:szCs w:val="28"/>
        </w:rPr>
      </w:pPr>
      <w:r w:rsidRPr="00462158">
        <w:rPr>
          <w:rFonts w:eastAsia="Calibri"/>
          <w:b/>
          <w:i/>
          <w:sz w:val="28"/>
          <w:szCs w:val="28"/>
          <w:u w:val="single"/>
        </w:rPr>
        <w:t>1 класс.</w:t>
      </w:r>
    </w:p>
    <w:p w:rsidR="00475B79" w:rsidRPr="00462158" w:rsidRDefault="00475B79" w:rsidP="00462158">
      <w:pPr>
        <w:spacing w:line="360" w:lineRule="auto"/>
        <w:jc w:val="both"/>
        <w:rPr>
          <w:rFonts w:eastAsia="Calibri"/>
          <w:b/>
          <w:bCs/>
          <w:spacing w:val="3"/>
          <w:sz w:val="28"/>
          <w:szCs w:val="28"/>
        </w:rPr>
      </w:pPr>
      <w:r w:rsidRPr="00462158">
        <w:rPr>
          <w:rFonts w:eastAsia="Calibri"/>
          <w:bCs/>
          <w:color w:val="000000"/>
          <w:sz w:val="28"/>
          <w:szCs w:val="28"/>
        </w:rPr>
        <w:t>Русские народные игры</w:t>
      </w:r>
    </w:p>
    <w:p w:rsidR="00475B79" w:rsidRPr="00462158" w:rsidRDefault="00475B79" w:rsidP="00462158">
      <w:pPr>
        <w:spacing w:line="360" w:lineRule="auto"/>
        <w:jc w:val="both"/>
        <w:rPr>
          <w:rFonts w:ascii="Calibri" w:eastAsia="Calibri" w:hAnsi="Calibri"/>
          <w:b/>
          <w:bCs/>
          <w:spacing w:val="3"/>
          <w:sz w:val="28"/>
          <w:szCs w:val="28"/>
        </w:rPr>
      </w:pPr>
      <w:r w:rsidRPr="00462158">
        <w:rPr>
          <w:rFonts w:eastAsia="Calibri"/>
          <w:bCs/>
          <w:color w:val="000000"/>
          <w:sz w:val="28"/>
          <w:szCs w:val="28"/>
        </w:rPr>
        <w:t>Подвижные игры</w:t>
      </w:r>
    </w:p>
    <w:p w:rsidR="00475B79" w:rsidRPr="00462158" w:rsidRDefault="00475B79" w:rsidP="00462158">
      <w:pPr>
        <w:spacing w:line="360" w:lineRule="auto"/>
        <w:jc w:val="both"/>
        <w:rPr>
          <w:rFonts w:ascii="Calibri" w:eastAsia="Calibri" w:hAnsi="Calibri"/>
          <w:b/>
          <w:bCs/>
          <w:color w:val="000000"/>
          <w:sz w:val="28"/>
          <w:szCs w:val="28"/>
        </w:rPr>
      </w:pPr>
      <w:r w:rsidRPr="00462158">
        <w:rPr>
          <w:rFonts w:eastAsia="Calibri"/>
          <w:bCs/>
          <w:color w:val="000000"/>
          <w:sz w:val="28"/>
          <w:szCs w:val="28"/>
        </w:rPr>
        <w:t>Эстафеты</w:t>
      </w:r>
    </w:p>
    <w:p w:rsidR="00475B79" w:rsidRPr="00462158" w:rsidRDefault="00475B79" w:rsidP="00462158">
      <w:pPr>
        <w:spacing w:line="360" w:lineRule="auto"/>
        <w:jc w:val="both"/>
        <w:rPr>
          <w:rFonts w:eastAsia="Calibri"/>
          <w:i/>
          <w:sz w:val="28"/>
          <w:szCs w:val="28"/>
        </w:rPr>
      </w:pPr>
      <w:r w:rsidRPr="00462158">
        <w:rPr>
          <w:rFonts w:eastAsia="Calibri"/>
          <w:b/>
          <w:i/>
          <w:sz w:val="28"/>
          <w:szCs w:val="28"/>
          <w:u w:val="single"/>
        </w:rPr>
        <w:t>2 класс.</w:t>
      </w:r>
    </w:p>
    <w:p w:rsidR="00475B79" w:rsidRPr="00462158" w:rsidRDefault="00475B79" w:rsidP="00462158">
      <w:pPr>
        <w:spacing w:line="360" w:lineRule="auto"/>
        <w:contextualSpacing/>
        <w:jc w:val="both"/>
        <w:rPr>
          <w:color w:val="000000"/>
          <w:sz w:val="28"/>
          <w:szCs w:val="28"/>
        </w:rPr>
      </w:pPr>
      <w:r w:rsidRPr="00462158">
        <w:rPr>
          <w:color w:val="000000"/>
          <w:sz w:val="28"/>
          <w:szCs w:val="28"/>
        </w:rPr>
        <w:t>Русские народные игры</w:t>
      </w:r>
    </w:p>
    <w:p w:rsidR="00475B79" w:rsidRPr="00462158" w:rsidRDefault="00475B79" w:rsidP="00462158">
      <w:pPr>
        <w:spacing w:line="360" w:lineRule="auto"/>
        <w:jc w:val="both"/>
        <w:rPr>
          <w:color w:val="000000"/>
          <w:sz w:val="28"/>
          <w:szCs w:val="28"/>
        </w:rPr>
      </w:pPr>
      <w:r w:rsidRPr="00462158">
        <w:rPr>
          <w:color w:val="000000"/>
          <w:sz w:val="28"/>
          <w:szCs w:val="28"/>
        </w:rPr>
        <w:t>Игры народов России</w:t>
      </w:r>
    </w:p>
    <w:p w:rsidR="00475B79" w:rsidRPr="00462158" w:rsidRDefault="00475B79" w:rsidP="00462158">
      <w:pPr>
        <w:spacing w:line="360" w:lineRule="auto"/>
        <w:jc w:val="both"/>
        <w:rPr>
          <w:color w:val="000000"/>
          <w:sz w:val="28"/>
          <w:szCs w:val="28"/>
        </w:rPr>
      </w:pPr>
      <w:r w:rsidRPr="00462158">
        <w:rPr>
          <w:color w:val="000000"/>
          <w:sz w:val="28"/>
          <w:szCs w:val="28"/>
        </w:rPr>
        <w:t xml:space="preserve">Подвижные игры </w:t>
      </w:r>
    </w:p>
    <w:p w:rsidR="00475B79" w:rsidRPr="00462158" w:rsidRDefault="00475B79" w:rsidP="00462158">
      <w:pPr>
        <w:spacing w:line="360" w:lineRule="auto"/>
        <w:contextualSpacing/>
        <w:jc w:val="both"/>
        <w:rPr>
          <w:color w:val="000000"/>
          <w:sz w:val="28"/>
          <w:szCs w:val="28"/>
        </w:rPr>
      </w:pPr>
      <w:r w:rsidRPr="00462158">
        <w:rPr>
          <w:color w:val="000000"/>
          <w:sz w:val="28"/>
          <w:szCs w:val="28"/>
        </w:rPr>
        <w:t xml:space="preserve">Эстафеты </w:t>
      </w:r>
    </w:p>
    <w:p w:rsidR="00475B79" w:rsidRPr="00462158" w:rsidRDefault="00475B79" w:rsidP="00462158">
      <w:pPr>
        <w:spacing w:line="360" w:lineRule="auto"/>
        <w:jc w:val="both"/>
        <w:rPr>
          <w:rFonts w:eastAsia="Calibri"/>
          <w:i/>
          <w:sz w:val="28"/>
          <w:szCs w:val="28"/>
        </w:rPr>
      </w:pPr>
      <w:r w:rsidRPr="00462158">
        <w:rPr>
          <w:rFonts w:eastAsia="Calibri"/>
          <w:b/>
          <w:i/>
          <w:sz w:val="28"/>
          <w:szCs w:val="28"/>
          <w:u w:val="single"/>
        </w:rPr>
        <w:t>3 класс.</w:t>
      </w:r>
    </w:p>
    <w:p w:rsidR="00475B79" w:rsidRPr="00462158" w:rsidRDefault="00475B79" w:rsidP="00462158">
      <w:pPr>
        <w:tabs>
          <w:tab w:val="center" w:pos="4153"/>
          <w:tab w:val="right" w:pos="8306"/>
        </w:tabs>
        <w:spacing w:line="360" w:lineRule="auto"/>
        <w:jc w:val="both"/>
        <w:rPr>
          <w:bCs/>
          <w:sz w:val="28"/>
          <w:szCs w:val="28"/>
        </w:rPr>
      </w:pPr>
      <w:r w:rsidRPr="00462158">
        <w:rPr>
          <w:bCs/>
          <w:sz w:val="28"/>
          <w:szCs w:val="28"/>
        </w:rPr>
        <w:t xml:space="preserve">Русские народные игры </w:t>
      </w:r>
    </w:p>
    <w:p w:rsidR="00475B79" w:rsidRPr="00462158" w:rsidRDefault="00475B79" w:rsidP="00462158">
      <w:pPr>
        <w:tabs>
          <w:tab w:val="center" w:pos="4153"/>
          <w:tab w:val="right" w:pos="8306"/>
        </w:tabs>
        <w:spacing w:line="360" w:lineRule="auto"/>
        <w:jc w:val="both"/>
        <w:rPr>
          <w:rFonts w:eastAsia="Calibri"/>
          <w:bCs/>
          <w:color w:val="000000"/>
          <w:sz w:val="28"/>
          <w:szCs w:val="28"/>
        </w:rPr>
      </w:pPr>
      <w:r w:rsidRPr="00462158">
        <w:rPr>
          <w:rFonts w:eastAsia="Calibri"/>
          <w:bCs/>
          <w:color w:val="000000"/>
          <w:sz w:val="28"/>
          <w:szCs w:val="28"/>
        </w:rPr>
        <w:t xml:space="preserve">Эстафеты </w:t>
      </w:r>
    </w:p>
    <w:p w:rsidR="00475B79" w:rsidRPr="00462158" w:rsidRDefault="00475B79" w:rsidP="00462158">
      <w:pPr>
        <w:tabs>
          <w:tab w:val="center" w:pos="4153"/>
          <w:tab w:val="right" w:pos="8306"/>
        </w:tabs>
        <w:spacing w:line="360" w:lineRule="auto"/>
        <w:jc w:val="both"/>
        <w:rPr>
          <w:sz w:val="28"/>
          <w:szCs w:val="28"/>
        </w:rPr>
      </w:pPr>
      <w:r w:rsidRPr="00462158">
        <w:rPr>
          <w:color w:val="000000"/>
          <w:sz w:val="28"/>
          <w:szCs w:val="28"/>
        </w:rPr>
        <w:t xml:space="preserve">Игры народов России </w:t>
      </w:r>
    </w:p>
    <w:p w:rsidR="00475B79" w:rsidRPr="00462158" w:rsidRDefault="00475B79" w:rsidP="00462158">
      <w:pPr>
        <w:tabs>
          <w:tab w:val="center" w:pos="4153"/>
          <w:tab w:val="right" w:pos="8306"/>
        </w:tabs>
        <w:spacing w:line="360" w:lineRule="auto"/>
        <w:jc w:val="both"/>
        <w:rPr>
          <w:b/>
          <w:i/>
          <w:sz w:val="28"/>
          <w:szCs w:val="28"/>
          <w:u w:val="single"/>
        </w:rPr>
      </w:pPr>
      <w:r w:rsidRPr="00462158">
        <w:rPr>
          <w:b/>
          <w:i/>
          <w:sz w:val="28"/>
          <w:szCs w:val="28"/>
          <w:u w:val="single"/>
        </w:rPr>
        <w:t>4 класс.</w:t>
      </w:r>
    </w:p>
    <w:p w:rsidR="00475B79" w:rsidRPr="00462158" w:rsidRDefault="00475B79" w:rsidP="00462158">
      <w:pPr>
        <w:spacing w:line="360" w:lineRule="auto"/>
        <w:jc w:val="both"/>
        <w:rPr>
          <w:rFonts w:eastAsia="Calibri"/>
          <w:color w:val="000000"/>
          <w:sz w:val="28"/>
          <w:szCs w:val="28"/>
        </w:rPr>
      </w:pPr>
      <w:r w:rsidRPr="00462158">
        <w:rPr>
          <w:bCs/>
          <w:sz w:val="28"/>
          <w:szCs w:val="28"/>
        </w:rPr>
        <w:t xml:space="preserve">Русские народные игры </w:t>
      </w:r>
    </w:p>
    <w:p w:rsidR="00475B79" w:rsidRPr="00462158" w:rsidRDefault="00475B79" w:rsidP="00462158">
      <w:pPr>
        <w:spacing w:line="360" w:lineRule="auto"/>
        <w:jc w:val="both"/>
        <w:rPr>
          <w:bCs/>
          <w:sz w:val="28"/>
          <w:szCs w:val="28"/>
        </w:rPr>
      </w:pPr>
      <w:r w:rsidRPr="00462158">
        <w:rPr>
          <w:bCs/>
          <w:sz w:val="28"/>
          <w:szCs w:val="28"/>
        </w:rPr>
        <w:t xml:space="preserve">Эстафеты </w:t>
      </w:r>
    </w:p>
    <w:p w:rsidR="00066DC7" w:rsidRPr="00462158" w:rsidRDefault="00475B79" w:rsidP="00462158">
      <w:pPr>
        <w:spacing w:line="360" w:lineRule="auto"/>
        <w:jc w:val="both"/>
        <w:rPr>
          <w:sz w:val="28"/>
          <w:szCs w:val="28"/>
        </w:rPr>
      </w:pPr>
      <w:r w:rsidRPr="00462158">
        <w:rPr>
          <w:sz w:val="28"/>
          <w:szCs w:val="28"/>
        </w:rPr>
        <w:t xml:space="preserve">Игры народов России </w:t>
      </w:r>
    </w:p>
    <w:p w:rsidR="002C4E1E" w:rsidRDefault="002C4E1E" w:rsidP="002C4E1E">
      <w:pPr>
        <w:spacing w:line="360" w:lineRule="auto"/>
        <w:rPr>
          <w:b/>
          <w:bCs/>
          <w:color w:val="000000"/>
          <w:sz w:val="28"/>
          <w:szCs w:val="28"/>
        </w:rPr>
      </w:pPr>
      <w:r w:rsidRPr="00066DC7">
        <w:rPr>
          <w:b/>
          <w:bCs/>
          <w:sz w:val="28"/>
          <w:szCs w:val="28"/>
        </w:rPr>
        <w:t>2.2.3.</w:t>
      </w:r>
      <w:r>
        <w:rPr>
          <w:b/>
          <w:bCs/>
          <w:sz w:val="28"/>
          <w:szCs w:val="28"/>
        </w:rPr>
        <w:t>2</w:t>
      </w:r>
      <w:r w:rsidRPr="002C4E1E">
        <w:rPr>
          <w:b/>
          <w:bCs/>
          <w:sz w:val="28"/>
          <w:szCs w:val="28"/>
        </w:rPr>
        <w:t>. Курсы внеурочной деятельности</w:t>
      </w:r>
      <w:r w:rsidRPr="002C4E1E">
        <w:rPr>
          <w:b/>
          <w:bCs/>
          <w:color w:val="000000"/>
          <w:sz w:val="28"/>
          <w:szCs w:val="28"/>
        </w:rPr>
        <w:t xml:space="preserve"> духовно-нравственного направления</w:t>
      </w:r>
    </w:p>
    <w:p w:rsidR="00462158" w:rsidRPr="00462158" w:rsidRDefault="00462158" w:rsidP="00D322BF">
      <w:pPr>
        <w:pStyle w:val="afff3"/>
        <w:spacing w:line="360" w:lineRule="auto"/>
        <w:jc w:val="center"/>
        <w:rPr>
          <w:rFonts w:ascii="Times New Roman" w:hAnsi="Times New Roman"/>
          <w:b/>
          <w:sz w:val="28"/>
          <w:szCs w:val="28"/>
        </w:rPr>
      </w:pPr>
      <w:r w:rsidRPr="00462158">
        <w:rPr>
          <w:rFonts w:ascii="Times New Roman" w:hAnsi="Times New Roman"/>
          <w:b/>
          <w:sz w:val="28"/>
          <w:szCs w:val="28"/>
        </w:rPr>
        <w:t>Модуль «Истоки возрождения»</w:t>
      </w:r>
    </w:p>
    <w:p w:rsidR="00462158" w:rsidRPr="00462158" w:rsidRDefault="00462158" w:rsidP="00D322BF">
      <w:pPr>
        <w:spacing w:line="360" w:lineRule="auto"/>
        <w:ind w:firstLine="708"/>
        <w:jc w:val="both"/>
        <w:rPr>
          <w:rFonts w:eastAsia="Calibri" w:cs="Calibri"/>
          <w:sz w:val="28"/>
          <w:szCs w:val="28"/>
          <w:lang w:eastAsia="ar-SA"/>
        </w:rPr>
      </w:pPr>
      <w:r w:rsidRPr="00462158">
        <w:rPr>
          <w:b/>
          <w:i/>
          <w:sz w:val="28"/>
          <w:szCs w:val="28"/>
          <w:u w:val="single"/>
        </w:rPr>
        <w:t>1 класс</w:t>
      </w:r>
    </w:p>
    <w:p w:rsidR="00462158" w:rsidRPr="00462158" w:rsidRDefault="00462158" w:rsidP="00D322BF">
      <w:pPr>
        <w:spacing w:line="360" w:lineRule="auto"/>
        <w:ind w:firstLine="708"/>
        <w:jc w:val="both"/>
        <w:rPr>
          <w:sz w:val="28"/>
          <w:szCs w:val="28"/>
        </w:rPr>
      </w:pPr>
      <w:r w:rsidRPr="00462158">
        <w:rPr>
          <w:sz w:val="28"/>
          <w:szCs w:val="28"/>
        </w:rPr>
        <w:t xml:space="preserve">В первом классе дети подводятся к пониманию духовных истоков человеческого бытия, осознанию мира, в котором они живут. </w:t>
      </w:r>
    </w:p>
    <w:p w:rsidR="00462158" w:rsidRPr="00462158" w:rsidRDefault="00462158" w:rsidP="00D322BF">
      <w:pPr>
        <w:spacing w:line="360" w:lineRule="auto"/>
        <w:ind w:firstLine="709"/>
        <w:jc w:val="both"/>
        <w:rPr>
          <w:sz w:val="28"/>
          <w:szCs w:val="28"/>
        </w:rPr>
      </w:pPr>
      <w:r w:rsidRPr="00462158">
        <w:rPr>
          <w:sz w:val="28"/>
          <w:szCs w:val="28"/>
        </w:rPr>
        <w:t xml:space="preserve">Тематика первого класса, в основном, сосредоточена на освоении ребенком средств и специфических источников ценностного познания, в </w:t>
      </w:r>
      <w:r w:rsidRPr="00462158">
        <w:rPr>
          <w:sz w:val="28"/>
          <w:szCs w:val="28"/>
        </w:rPr>
        <w:lastRenderedPageBreak/>
        <w:t>качестве которых выступают «Мир», «Слово», «Образ», «Книга», что наполняет особым смыслом информационно-методологическую содержательную линию ФГОС второго поколения. В центре ценностного поля ребенка оказывается учение как ценность и те средства, с помощью которых он может достичь успеха в учении - слово, образ, книга, информация, путь, метод учения. Изучаемый материал несет более глубокий образовательный потенциал, обеспечивающий движение к социальной компетентности и по культурно-исторической,  социально-правовой и другим надпредметным содержательным линиям. Обращение к содержательному обобщению «Мир» дает возможность опереться на расширение познавательных возможностей детей и раскрыть все содержательные линии образовательного стандарта, обеспечивая его достижение.</w:t>
      </w:r>
    </w:p>
    <w:p w:rsidR="00462158" w:rsidRPr="00462158" w:rsidRDefault="00462158" w:rsidP="00D322BF">
      <w:pPr>
        <w:spacing w:line="360" w:lineRule="auto"/>
        <w:ind w:firstLine="709"/>
        <w:jc w:val="both"/>
        <w:rPr>
          <w:sz w:val="28"/>
          <w:szCs w:val="28"/>
        </w:rPr>
      </w:pPr>
      <w:r w:rsidRPr="00462158">
        <w:rPr>
          <w:sz w:val="28"/>
          <w:szCs w:val="28"/>
        </w:rPr>
        <w:t xml:space="preserve">Начинает первый класс </w:t>
      </w:r>
      <w:r w:rsidRPr="00462158">
        <w:rPr>
          <w:b/>
          <w:sz w:val="28"/>
          <w:szCs w:val="28"/>
        </w:rPr>
        <w:t xml:space="preserve">раздел </w:t>
      </w:r>
      <w:r w:rsidRPr="00462158">
        <w:rPr>
          <w:sz w:val="28"/>
          <w:szCs w:val="28"/>
        </w:rPr>
        <w:t xml:space="preserve"> «Мир», которая помогает школьникам увидеть свою малую родину как одухотворенный мир природы, мир своеобразной культуры Клинского края, как мир людей ее созидающих. Социокультурная ценность-категория «Мир» раскрывается на основе ценностей, представленных во всех содержательных линиях регионального компонента образовательного стандарта. </w:t>
      </w:r>
    </w:p>
    <w:p w:rsidR="00462158" w:rsidRPr="00462158" w:rsidRDefault="00462158" w:rsidP="00D322BF">
      <w:pPr>
        <w:spacing w:line="360" w:lineRule="auto"/>
        <w:ind w:firstLine="709"/>
        <w:jc w:val="both"/>
        <w:rPr>
          <w:sz w:val="28"/>
          <w:szCs w:val="28"/>
        </w:rPr>
      </w:pPr>
      <w:r w:rsidRPr="00462158">
        <w:rPr>
          <w:b/>
          <w:sz w:val="28"/>
          <w:szCs w:val="28"/>
        </w:rPr>
        <w:t>Раздел</w:t>
      </w:r>
      <w:r w:rsidRPr="00462158">
        <w:rPr>
          <w:sz w:val="28"/>
          <w:szCs w:val="28"/>
        </w:rPr>
        <w:t xml:space="preserve"> «Слово» раскрывается ребенку посредством обращения к особо значимым словам. Каждый человек должен ценить сказанное Слово, или оно станет  пустым, бессодержательным – «медью звенящей». Обращение к «Слову о родителях», «Святому слову» вводит ребенка в мир духовно-нравственного содержания слова, его ценностного наполнения. Использование учебного материала по теме «СЛОВО» способствует осуществлению социокультурного единения семьи и начальной школы.</w:t>
      </w:r>
    </w:p>
    <w:p w:rsidR="00462158" w:rsidRPr="00462158" w:rsidRDefault="00462158" w:rsidP="00D322BF">
      <w:pPr>
        <w:spacing w:line="360" w:lineRule="auto"/>
        <w:ind w:firstLine="709"/>
        <w:jc w:val="both"/>
        <w:rPr>
          <w:sz w:val="28"/>
          <w:szCs w:val="28"/>
        </w:rPr>
      </w:pPr>
      <w:r w:rsidRPr="00462158">
        <w:rPr>
          <w:sz w:val="28"/>
          <w:szCs w:val="28"/>
        </w:rPr>
        <w:t xml:space="preserve">Третий </w:t>
      </w:r>
      <w:r w:rsidRPr="00462158">
        <w:rPr>
          <w:b/>
          <w:sz w:val="28"/>
          <w:szCs w:val="28"/>
        </w:rPr>
        <w:t>раздел</w:t>
      </w:r>
      <w:r w:rsidRPr="00462158">
        <w:rPr>
          <w:sz w:val="28"/>
          <w:szCs w:val="28"/>
        </w:rPr>
        <w:t xml:space="preserve"> первого класса «Образ» рассматривает его как особый способ раскрытия духовных сущностей мира, способ познания и предполагает обучение посредством обращения к «Образу». Однако не все видимое есть Образ. Многое является безобразным (без-образным). Тема наполняется содержанием через обращение к тем образам, которые </w:t>
      </w:r>
      <w:r w:rsidRPr="00462158">
        <w:rPr>
          <w:sz w:val="28"/>
          <w:szCs w:val="28"/>
        </w:rPr>
        <w:lastRenderedPageBreak/>
        <w:t xml:space="preserve">способствуют духовному восхождению учащихся, знакомит их с Образами Истоков – «Первый образ», «Светлый образ» «Святой Образ», «Любимый образ». </w:t>
      </w:r>
    </w:p>
    <w:p w:rsidR="00462158" w:rsidRPr="00462158" w:rsidRDefault="00462158" w:rsidP="00D322BF">
      <w:pPr>
        <w:spacing w:line="360" w:lineRule="auto"/>
        <w:ind w:firstLine="708"/>
        <w:jc w:val="both"/>
        <w:rPr>
          <w:sz w:val="28"/>
          <w:szCs w:val="28"/>
        </w:rPr>
      </w:pPr>
      <w:r w:rsidRPr="00462158">
        <w:rPr>
          <w:sz w:val="28"/>
          <w:szCs w:val="28"/>
        </w:rPr>
        <w:t>Содержательное наполнение данной темы может варьироваться в зависимости от запросов семьи и детей, национальных традиций региона, в котором находится ОУ, на основе обращения к тем образам культуры, которые отражают светлые, духовно возвышающие устремления человека.</w:t>
      </w:r>
    </w:p>
    <w:p w:rsidR="00462158" w:rsidRPr="00462158" w:rsidRDefault="00462158" w:rsidP="00D322BF">
      <w:pPr>
        <w:spacing w:line="360" w:lineRule="auto"/>
        <w:jc w:val="both"/>
        <w:rPr>
          <w:sz w:val="28"/>
          <w:szCs w:val="28"/>
        </w:rPr>
      </w:pPr>
      <w:r w:rsidRPr="00462158">
        <w:rPr>
          <w:sz w:val="28"/>
          <w:szCs w:val="28"/>
        </w:rPr>
        <w:t xml:space="preserve">Книга традиционно является основным средством образования в школе. Четвертый </w:t>
      </w:r>
      <w:r w:rsidRPr="00462158">
        <w:rPr>
          <w:b/>
          <w:sz w:val="28"/>
          <w:szCs w:val="28"/>
        </w:rPr>
        <w:t xml:space="preserve">раздел </w:t>
      </w:r>
      <w:r w:rsidRPr="00462158">
        <w:rPr>
          <w:sz w:val="28"/>
          <w:szCs w:val="28"/>
        </w:rPr>
        <w:t>позволяет младшему школьнику узнать, что в нашей культуре Книга – «живое существо». Книга может любить и быть любима, наказывать и одухотворять. При необходимости учитель может дополнительно обратиться  к тем великим книгам человечества, на которые опираются традиции семьи учащихся. В заключение работы над темой дети знакомятся с тем как сделать первые шаги по выпуску своей первой авторской Книги.</w:t>
      </w:r>
    </w:p>
    <w:p w:rsidR="00462158" w:rsidRPr="00462158" w:rsidRDefault="00462158" w:rsidP="00D322BF">
      <w:pPr>
        <w:spacing w:line="360" w:lineRule="auto"/>
        <w:ind w:firstLine="708"/>
        <w:jc w:val="both"/>
        <w:rPr>
          <w:sz w:val="28"/>
          <w:szCs w:val="28"/>
        </w:rPr>
      </w:pPr>
      <w:r w:rsidRPr="00462158">
        <w:rPr>
          <w:sz w:val="28"/>
          <w:szCs w:val="28"/>
        </w:rPr>
        <w:t>Социокультурные ценности-категории «Слово», «Образ», «Книга» выступают особо значимыми средствами духовно-нравственного и шире социокультурного познания ребенка, что отвечает информационно-методологической и культурно-исторической содержательным линиям ФГОС второго поколения в единстве и целостности их взаимосвязей с другими линиями.</w:t>
      </w:r>
    </w:p>
    <w:p w:rsidR="00462158" w:rsidRPr="00146F03" w:rsidRDefault="00462158" w:rsidP="00146F03">
      <w:pPr>
        <w:spacing w:line="360" w:lineRule="auto"/>
        <w:jc w:val="both"/>
        <w:rPr>
          <w:sz w:val="28"/>
          <w:szCs w:val="28"/>
        </w:rPr>
      </w:pPr>
      <w:r w:rsidRPr="00462158">
        <w:rPr>
          <w:sz w:val="28"/>
          <w:szCs w:val="28"/>
        </w:rPr>
        <w:t xml:space="preserve">«Слово», «Образ» и «Книга» соотносимы с категорией «информация», поскольку сегодня ребенок с раннего детства опосредованно сталкивается с различными ее источниками. Обращение к метапонятию «Информация» вызвано стремительным процессом становления постиндустриальной цивилизации и необходимости защиты духовного мира ребенка от манипулирования с помощью мощных средств медиакультуры, опирающихся на информационные технологии. «Информация» выступает для ребенка как ценность-проблема, позволяющая увидеть многообразный мир сообщений людей друг другу о своих состояниях, намерениях, предпочтениях. Через </w:t>
      </w:r>
      <w:r w:rsidRPr="00462158">
        <w:rPr>
          <w:sz w:val="28"/>
          <w:szCs w:val="28"/>
        </w:rPr>
        <w:lastRenderedPageBreak/>
        <w:t>переживание ценностной значимости информации ребенок выходит на различение ее источников как заслуживающих доверия и опасных, разъединенных с миром человеческих ценностей.</w:t>
      </w:r>
    </w:p>
    <w:p w:rsidR="00462158" w:rsidRPr="00462158" w:rsidRDefault="00462158" w:rsidP="00D322BF">
      <w:pPr>
        <w:spacing w:line="360" w:lineRule="auto"/>
        <w:jc w:val="both"/>
        <w:rPr>
          <w:b/>
          <w:sz w:val="28"/>
          <w:szCs w:val="28"/>
        </w:rPr>
      </w:pPr>
      <w:r w:rsidRPr="00462158">
        <w:rPr>
          <w:b/>
          <w:i/>
          <w:sz w:val="28"/>
          <w:szCs w:val="28"/>
          <w:u w:val="single"/>
        </w:rPr>
        <w:t>2 класс</w:t>
      </w:r>
    </w:p>
    <w:p w:rsidR="00462158" w:rsidRPr="00462158" w:rsidRDefault="00462158" w:rsidP="00D322BF">
      <w:pPr>
        <w:spacing w:line="360" w:lineRule="auto"/>
        <w:jc w:val="both"/>
        <w:rPr>
          <w:sz w:val="28"/>
          <w:szCs w:val="28"/>
        </w:rPr>
      </w:pPr>
      <w:r w:rsidRPr="00462158">
        <w:rPr>
          <w:b/>
          <w:sz w:val="28"/>
          <w:szCs w:val="28"/>
        </w:rPr>
        <w:t>Вводное занятие</w:t>
      </w:r>
      <w:r w:rsidRPr="00462158">
        <w:rPr>
          <w:sz w:val="28"/>
          <w:szCs w:val="28"/>
        </w:rPr>
        <w:t xml:space="preserve"> «Родное Подмосковье.  Мой город Клин» </w:t>
      </w:r>
    </w:p>
    <w:p w:rsidR="00462158" w:rsidRPr="00462158" w:rsidRDefault="00462158" w:rsidP="00D322BF">
      <w:pPr>
        <w:spacing w:line="360" w:lineRule="auto"/>
        <w:jc w:val="both"/>
        <w:rPr>
          <w:sz w:val="28"/>
          <w:szCs w:val="28"/>
        </w:rPr>
      </w:pPr>
      <w:r w:rsidRPr="00462158">
        <w:rPr>
          <w:b/>
          <w:sz w:val="28"/>
          <w:szCs w:val="28"/>
        </w:rPr>
        <w:t>Раздел 1.  «Родной очаг»</w:t>
      </w:r>
    </w:p>
    <w:p w:rsidR="00462158" w:rsidRPr="00462158" w:rsidRDefault="00462158" w:rsidP="00D322BF">
      <w:pPr>
        <w:spacing w:line="360" w:lineRule="auto"/>
        <w:jc w:val="both"/>
        <w:rPr>
          <w:sz w:val="28"/>
          <w:szCs w:val="28"/>
        </w:rPr>
      </w:pPr>
      <w:r w:rsidRPr="00462158">
        <w:rPr>
          <w:sz w:val="28"/>
          <w:szCs w:val="28"/>
        </w:rPr>
        <w:t xml:space="preserve">ИМЯ. Как выбирается имя и что оно означает. Именины. Почему нужно дорожить своим именем. Имена твоих родных и друзей. </w:t>
      </w:r>
    </w:p>
    <w:p w:rsidR="00462158" w:rsidRPr="00462158" w:rsidRDefault="00462158" w:rsidP="00D322BF">
      <w:pPr>
        <w:spacing w:line="360" w:lineRule="auto"/>
        <w:jc w:val="both"/>
        <w:rPr>
          <w:sz w:val="28"/>
          <w:szCs w:val="28"/>
        </w:rPr>
      </w:pPr>
      <w:r w:rsidRPr="00462158">
        <w:rPr>
          <w:sz w:val="28"/>
          <w:szCs w:val="28"/>
        </w:rPr>
        <w:t>ФАМИЛИЯ. Как человек получает свою фамилию. От чего или кого произошла твоя фамилия.</w:t>
      </w:r>
    </w:p>
    <w:p w:rsidR="00462158" w:rsidRPr="00462158" w:rsidRDefault="00462158" w:rsidP="00D322BF">
      <w:pPr>
        <w:spacing w:line="360" w:lineRule="auto"/>
        <w:jc w:val="both"/>
        <w:rPr>
          <w:sz w:val="28"/>
          <w:szCs w:val="28"/>
        </w:rPr>
      </w:pPr>
      <w:r w:rsidRPr="00462158">
        <w:rPr>
          <w:sz w:val="28"/>
          <w:szCs w:val="28"/>
        </w:rPr>
        <w:t>СЕМЬЯ - мир самых близких людей. Любовь, забота, согласие и почитание родителей — основа семьи. Почему нужно дорожить доброй молвой о семье. Дружная семья.</w:t>
      </w:r>
    </w:p>
    <w:p w:rsidR="00462158" w:rsidRPr="00462158" w:rsidRDefault="00462158" w:rsidP="00D322BF">
      <w:pPr>
        <w:spacing w:line="360" w:lineRule="auto"/>
        <w:jc w:val="both"/>
        <w:rPr>
          <w:sz w:val="28"/>
          <w:szCs w:val="28"/>
        </w:rPr>
      </w:pPr>
      <w:r w:rsidRPr="00462158">
        <w:rPr>
          <w:sz w:val="28"/>
          <w:szCs w:val="28"/>
        </w:rPr>
        <w:t>ДОМ - территория семьи, мир вещей. Мир дома. Домашний порядок. Ритмы домашней жизни. Праздники и будни. Семейные реликвии и святыни.</w:t>
      </w:r>
    </w:p>
    <w:p w:rsidR="00462158" w:rsidRPr="00462158" w:rsidRDefault="00462158" w:rsidP="00D322BF">
      <w:pPr>
        <w:spacing w:line="360" w:lineRule="auto"/>
        <w:jc w:val="both"/>
        <w:rPr>
          <w:sz w:val="28"/>
          <w:szCs w:val="28"/>
        </w:rPr>
      </w:pPr>
      <w:r w:rsidRPr="00462158">
        <w:rPr>
          <w:sz w:val="28"/>
          <w:szCs w:val="28"/>
        </w:rPr>
        <w:t xml:space="preserve">ДЕРЕВНЯ. Земледелие. О чем рассказывают названия деревень. Деревенский дом и деревенская улица. Сход. Взаимовыручка. За что уважают человека в деревне. </w:t>
      </w:r>
    </w:p>
    <w:p w:rsidR="00462158" w:rsidRPr="00462158" w:rsidRDefault="00462158" w:rsidP="00D322BF">
      <w:pPr>
        <w:spacing w:line="360" w:lineRule="auto"/>
        <w:jc w:val="both"/>
        <w:rPr>
          <w:sz w:val="28"/>
          <w:szCs w:val="28"/>
        </w:rPr>
      </w:pPr>
      <w:r w:rsidRPr="00462158">
        <w:rPr>
          <w:sz w:val="28"/>
          <w:szCs w:val="28"/>
        </w:rPr>
        <w:t>ГОРОД. В чем его отличие от деревни. Как город рассказывает о себе. Здания. Улицы. Площади. Памятники. Храмы. Клинское подворье. Почему нужно беречь созданное трудом и талантом предков. Милосердие к незнакомым людям.  Родной город. Столица.</w:t>
      </w:r>
    </w:p>
    <w:p w:rsidR="00462158" w:rsidRPr="00462158" w:rsidRDefault="00462158" w:rsidP="00D322BF">
      <w:pPr>
        <w:spacing w:line="360" w:lineRule="auto"/>
        <w:jc w:val="both"/>
        <w:rPr>
          <w:sz w:val="28"/>
          <w:szCs w:val="28"/>
        </w:rPr>
      </w:pPr>
      <w:r w:rsidRPr="00462158">
        <w:rPr>
          <w:sz w:val="28"/>
          <w:szCs w:val="28"/>
        </w:rPr>
        <w:t>РОД - люди, происходящие от одного предка. Поколения и родственники. Память о роде. Родовые занятия. Честь рода.</w:t>
      </w:r>
    </w:p>
    <w:p w:rsidR="00462158" w:rsidRPr="00462158" w:rsidRDefault="00462158" w:rsidP="00D322BF">
      <w:pPr>
        <w:spacing w:line="360" w:lineRule="auto"/>
        <w:jc w:val="both"/>
        <w:rPr>
          <w:color w:val="FF0000"/>
          <w:sz w:val="28"/>
          <w:szCs w:val="28"/>
        </w:rPr>
      </w:pPr>
      <w:r w:rsidRPr="00462158">
        <w:rPr>
          <w:sz w:val="28"/>
          <w:szCs w:val="28"/>
        </w:rPr>
        <w:t xml:space="preserve">ДИНАСТИЕ, ПОКОЛЕНИЕ. Связь с прошлым и будущим. </w:t>
      </w:r>
      <w:r w:rsidRPr="00462158">
        <w:rPr>
          <w:rFonts w:eastAsia="Calibri"/>
          <w:sz w:val="28"/>
          <w:szCs w:val="28"/>
        </w:rPr>
        <w:t>Семейные реликвии и святыни учащихся.</w:t>
      </w:r>
    </w:p>
    <w:p w:rsidR="00462158" w:rsidRPr="00462158" w:rsidRDefault="00462158" w:rsidP="00D322BF">
      <w:pPr>
        <w:spacing w:line="360" w:lineRule="auto"/>
        <w:jc w:val="both"/>
        <w:rPr>
          <w:sz w:val="28"/>
          <w:szCs w:val="28"/>
        </w:rPr>
      </w:pPr>
      <w:r w:rsidRPr="00462158">
        <w:rPr>
          <w:sz w:val="28"/>
          <w:szCs w:val="28"/>
        </w:rPr>
        <w:t>РОДОСЛОВНОЕ ДРЕВО (проект).</w:t>
      </w:r>
    </w:p>
    <w:p w:rsidR="00462158" w:rsidRPr="00462158" w:rsidRDefault="00462158" w:rsidP="00D322BF">
      <w:pPr>
        <w:spacing w:line="360" w:lineRule="auto"/>
        <w:jc w:val="both"/>
        <w:rPr>
          <w:b/>
          <w:sz w:val="28"/>
          <w:szCs w:val="28"/>
        </w:rPr>
      </w:pPr>
      <w:r w:rsidRPr="00462158">
        <w:rPr>
          <w:b/>
          <w:sz w:val="28"/>
          <w:szCs w:val="28"/>
        </w:rPr>
        <w:t xml:space="preserve">Раздел 2.  «Родные просторы» </w:t>
      </w:r>
    </w:p>
    <w:p w:rsidR="00462158" w:rsidRPr="00462158" w:rsidRDefault="00462158" w:rsidP="00D322BF">
      <w:pPr>
        <w:spacing w:line="360" w:lineRule="auto"/>
        <w:jc w:val="both"/>
        <w:rPr>
          <w:sz w:val="28"/>
          <w:szCs w:val="28"/>
        </w:rPr>
      </w:pPr>
      <w:r w:rsidRPr="00462158">
        <w:rPr>
          <w:sz w:val="28"/>
          <w:szCs w:val="28"/>
        </w:rPr>
        <w:t xml:space="preserve">РОДНОЙ КРАЙ – край, где родился и вырос. Богатство и красота природы Клинского края. Животные и растения Клинского края. Мир человека и мир </w:t>
      </w:r>
      <w:r w:rsidRPr="00462158">
        <w:rPr>
          <w:sz w:val="28"/>
          <w:szCs w:val="28"/>
        </w:rPr>
        <w:lastRenderedPageBreak/>
        <w:t>природы - их единство. Бережное отношение ко всему живому - обязанность человека.</w:t>
      </w:r>
    </w:p>
    <w:p w:rsidR="00462158" w:rsidRPr="00462158" w:rsidRDefault="00462158" w:rsidP="00D322BF">
      <w:pPr>
        <w:spacing w:line="360" w:lineRule="auto"/>
        <w:jc w:val="both"/>
        <w:rPr>
          <w:sz w:val="28"/>
          <w:szCs w:val="28"/>
        </w:rPr>
      </w:pPr>
      <w:r w:rsidRPr="00462158">
        <w:rPr>
          <w:sz w:val="28"/>
          <w:szCs w:val="28"/>
        </w:rPr>
        <w:t>НИВА и ПОЛЕ. Труд земледельца. Золотая нива. Нива - творение рук человека. Нива священна. Нива дает жизнь человеку. Поле битвы. Почему в поле проверяются физическая сила и сила духа человека. Поле и воля. Казачество.</w:t>
      </w:r>
    </w:p>
    <w:p w:rsidR="00462158" w:rsidRPr="00462158" w:rsidRDefault="00462158" w:rsidP="00D322BF">
      <w:pPr>
        <w:spacing w:line="360" w:lineRule="auto"/>
        <w:jc w:val="both"/>
        <w:rPr>
          <w:sz w:val="28"/>
          <w:szCs w:val="28"/>
        </w:rPr>
      </w:pPr>
      <w:r w:rsidRPr="00462158">
        <w:rPr>
          <w:sz w:val="28"/>
          <w:szCs w:val="28"/>
        </w:rPr>
        <w:t>ЛЕС. Как лес служит человеку. Дары природы. В чем красота леса. Тайны леса. Сказочные герои леса. Вековые деревья и древо жизни человека.</w:t>
      </w:r>
    </w:p>
    <w:p w:rsidR="00462158" w:rsidRPr="00462158" w:rsidRDefault="00462158" w:rsidP="00D322BF">
      <w:pPr>
        <w:spacing w:line="360" w:lineRule="auto"/>
        <w:jc w:val="both"/>
        <w:rPr>
          <w:sz w:val="28"/>
          <w:szCs w:val="28"/>
        </w:rPr>
      </w:pPr>
      <w:r w:rsidRPr="00462158">
        <w:rPr>
          <w:sz w:val="28"/>
          <w:szCs w:val="28"/>
        </w:rPr>
        <w:t xml:space="preserve">РЕКА. О чем говорят названия рек. Как река служит человеку. Течение реки и ход времени. </w:t>
      </w:r>
    </w:p>
    <w:p w:rsidR="00462158" w:rsidRPr="00462158" w:rsidRDefault="00462158" w:rsidP="00D322BF">
      <w:pPr>
        <w:spacing w:line="360" w:lineRule="auto"/>
        <w:jc w:val="both"/>
        <w:rPr>
          <w:color w:val="FF0000"/>
          <w:sz w:val="28"/>
          <w:szCs w:val="28"/>
        </w:rPr>
      </w:pPr>
      <w:r w:rsidRPr="00462158">
        <w:rPr>
          <w:sz w:val="28"/>
          <w:szCs w:val="28"/>
        </w:rPr>
        <w:t>ОЗЕРО. В чем красота озера и её берегов.</w:t>
      </w:r>
    </w:p>
    <w:p w:rsidR="00462158" w:rsidRPr="00462158" w:rsidRDefault="00462158" w:rsidP="00D322BF">
      <w:pPr>
        <w:spacing w:line="360" w:lineRule="auto"/>
        <w:jc w:val="both"/>
        <w:rPr>
          <w:sz w:val="28"/>
          <w:szCs w:val="28"/>
        </w:rPr>
      </w:pPr>
      <w:r w:rsidRPr="00462158">
        <w:rPr>
          <w:sz w:val="28"/>
          <w:szCs w:val="28"/>
        </w:rPr>
        <w:t>МОРЕ-ОКЕАН. Как море (озеро) служит человеку. В чем красота моря (озера). Море - конец света? Тайны моря. Море учит мужеству. Мореходы.</w:t>
      </w:r>
    </w:p>
    <w:p w:rsidR="00462158" w:rsidRPr="00462158" w:rsidRDefault="00462158" w:rsidP="00D322BF">
      <w:pPr>
        <w:spacing w:line="360" w:lineRule="auto"/>
        <w:jc w:val="both"/>
        <w:rPr>
          <w:sz w:val="28"/>
          <w:szCs w:val="28"/>
        </w:rPr>
      </w:pPr>
      <w:r w:rsidRPr="00462158">
        <w:rPr>
          <w:sz w:val="28"/>
          <w:szCs w:val="28"/>
        </w:rPr>
        <w:t>ПУТЬ-ДОРОГА. Путь к счастью, путь к спасению, путь к правде. Дорога жизни. Путники. Паломники. Гостеприимство.</w:t>
      </w:r>
    </w:p>
    <w:p w:rsidR="00462158" w:rsidRPr="00462158" w:rsidRDefault="00462158" w:rsidP="00D322BF">
      <w:pPr>
        <w:spacing w:line="360" w:lineRule="auto"/>
        <w:jc w:val="both"/>
        <w:rPr>
          <w:sz w:val="28"/>
          <w:szCs w:val="28"/>
        </w:rPr>
      </w:pPr>
      <w:r w:rsidRPr="00462158">
        <w:rPr>
          <w:sz w:val="28"/>
          <w:szCs w:val="28"/>
        </w:rPr>
        <w:t>РОДНЫЕ ПРОСТОРЫ (проект).</w:t>
      </w:r>
    </w:p>
    <w:p w:rsidR="00462158" w:rsidRPr="00462158" w:rsidRDefault="00462158" w:rsidP="00D322BF">
      <w:pPr>
        <w:spacing w:line="360" w:lineRule="auto"/>
        <w:jc w:val="both"/>
        <w:rPr>
          <w:b/>
          <w:sz w:val="28"/>
          <w:szCs w:val="28"/>
        </w:rPr>
      </w:pPr>
      <w:r w:rsidRPr="00462158">
        <w:rPr>
          <w:b/>
          <w:sz w:val="28"/>
          <w:szCs w:val="28"/>
        </w:rPr>
        <w:t xml:space="preserve">Раздел 3.  «Труд земной» </w:t>
      </w:r>
    </w:p>
    <w:p w:rsidR="00462158" w:rsidRPr="00462158" w:rsidRDefault="00462158" w:rsidP="00D322BF">
      <w:pPr>
        <w:spacing w:line="360" w:lineRule="auto"/>
        <w:jc w:val="both"/>
        <w:rPr>
          <w:sz w:val="28"/>
          <w:szCs w:val="28"/>
        </w:rPr>
      </w:pPr>
      <w:r w:rsidRPr="00462158">
        <w:rPr>
          <w:sz w:val="28"/>
          <w:szCs w:val="28"/>
        </w:rPr>
        <w:t>СЕВ и ЖАТВА. Мать-Земля в народных сказках. Народные приметы земледельцев. Народная мудрость. Умей все делать вовремя. Земледелие учит трудолюбию. Земледелие в Клинском крае. Мой земледельческий опыт.</w:t>
      </w:r>
    </w:p>
    <w:p w:rsidR="00462158" w:rsidRPr="00462158" w:rsidRDefault="00462158" w:rsidP="00D322BF">
      <w:pPr>
        <w:spacing w:line="360" w:lineRule="auto"/>
        <w:jc w:val="both"/>
        <w:rPr>
          <w:sz w:val="28"/>
          <w:szCs w:val="28"/>
        </w:rPr>
      </w:pPr>
      <w:r w:rsidRPr="00462158">
        <w:rPr>
          <w:sz w:val="28"/>
          <w:szCs w:val="28"/>
        </w:rPr>
        <w:t>Времена года. Народный календарь. Весна - ежегодное возрождение жизни.</w:t>
      </w:r>
    </w:p>
    <w:p w:rsidR="00462158" w:rsidRPr="00462158" w:rsidRDefault="00462158" w:rsidP="00D322BF">
      <w:pPr>
        <w:spacing w:line="360" w:lineRule="auto"/>
        <w:jc w:val="both"/>
        <w:rPr>
          <w:sz w:val="28"/>
          <w:szCs w:val="28"/>
        </w:rPr>
      </w:pPr>
      <w:r w:rsidRPr="00462158">
        <w:rPr>
          <w:sz w:val="28"/>
          <w:szCs w:val="28"/>
        </w:rPr>
        <w:t>БРАТЬЯ МЕНЬШИЕ. Какие животные издавна живут с человеком. Забота о животных. Как разделили эти заботы мужчины, женщины и дети. Какие праздники связаны с животными. Какие животные живут в твоем доме.</w:t>
      </w:r>
    </w:p>
    <w:p w:rsidR="00462158" w:rsidRPr="00462158" w:rsidRDefault="00462158" w:rsidP="00D322BF">
      <w:pPr>
        <w:spacing w:line="360" w:lineRule="auto"/>
        <w:jc w:val="both"/>
        <w:rPr>
          <w:sz w:val="28"/>
          <w:szCs w:val="28"/>
        </w:rPr>
      </w:pPr>
      <w:r w:rsidRPr="00462158">
        <w:rPr>
          <w:sz w:val="28"/>
          <w:szCs w:val="28"/>
        </w:rPr>
        <w:t>ТКАЧИХИ-РУКОДЕЛЬНИЦЫ. Прясть и ткать. Лен и полотно. Беседы и посиделки. Как ткачихи терпение воспитывают. Народные костюмы. Шитье. Красота одежды.</w:t>
      </w:r>
    </w:p>
    <w:p w:rsidR="00462158" w:rsidRPr="00462158" w:rsidRDefault="00462158" w:rsidP="00D322BF">
      <w:pPr>
        <w:spacing w:line="360" w:lineRule="auto"/>
        <w:jc w:val="both"/>
        <w:rPr>
          <w:sz w:val="28"/>
          <w:szCs w:val="28"/>
        </w:rPr>
      </w:pPr>
      <w:r w:rsidRPr="00462158">
        <w:rPr>
          <w:sz w:val="28"/>
          <w:szCs w:val="28"/>
        </w:rPr>
        <w:t>МАСТЕРА-ПЛОТНИКИ. Что строили из дерева. Как рубили дом. Почему предпочитали деревянные изделия. Артель. Плотницкое дело учит добросовестности. Клинское подворье.</w:t>
      </w:r>
    </w:p>
    <w:p w:rsidR="00462158" w:rsidRPr="00462158" w:rsidRDefault="00462158" w:rsidP="00D322BF">
      <w:pPr>
        <w:spacing w:line="360" w:lineRule="auto"/>
        <w:jc w:val="both"/>
        <w:rPr>
          <w:sz w:val="28"/>
          <w:szCs w:val="28"/>
        </w:rPr>
      </w:pPr>
      <w:r w:rsidRPr="00462158">
        <w:rPr>
          <w:sz w:val="28"/>
          <w:szCs w:val="28"/>
        </w:rPr>
        <w:lastRenderedPageBreak/>
        <w:t>ЛЮДИ Клинского края. Мир Клина. Основные профессии. Династия, поколение.</w:t>
      </w:r>
    </w:p>
    <w:p w:rsidR="00462158" w:rsidRPr="00462158" w:rsidRDefault="00462158" w:rsidP="00D322BF">
      <w:pPr>
        <w:spacing w:line="360" w:lineRule="auto"/>
        <w:jc w:val="both"/>
        <w:rPr>
          <w:sz w:val="28"/>
          <w:szCs w:val="28"/>
        </w:rPr>
      </w:pPr>
      <w:r w:rsidRPr="00462158">
        <w:rPr>
          <w:sz w:val="28"/>
          <w:szCs w:val="28"/>
        </w:rPr>
        <w:t>ЯРМАРКА. Купец. Покупатель. Товар. Как ярмарка честной торговле учит. Ярмарка - народный праздник и живая газета. Современные ярмарки. Торговля соединяет страны и людей.</w:t>
      </w:r>
    </w:p>
    <w:p w:rsidR="00462158" w:rsidRPr="00462158" w:rsidRDefault="00462158" w:rsidP="00D322BF">
      <w:pPr>
        <w:spacing w:line="360" w:lineRule="auto"/>
        <w:jc w:val="both"/>
        <w:rPr>
          <w:sz w:val="28"/>
          <w:szCs w:val="28"/>
        </w:rPr>
      </w:pPr>
      <w:r w:rsidRPr="00462158">
        <w:rPr>
          <w:sz w:val="28"/>
          <w:szCs w:val="28"/>
        </w:rPr>
        <w:t>ПРОФЕСИИ НАШИХ ПРЕДКОВ. (проект)</w:t>
      </w:r>
    </w:p>
    <w:p w:rsidR="00462158" w:rsidRPr="00462158" w:rsidRDefault="00462158" w:rsidP="00D322BF">
      <w:pPr>
        <w:spacing w:line="360" w:lineRule="auto"/>
        <w:jc w:val="both"/>
        <w:rPr>
          <w:b/>
          <w:sz w:val="28"/>
          <w:szCs w:val="28"/>
        </w:rPr>
      </w:pPr>
      <w:r w:rsidRPr="00462158">
        <w:rPr>
          <w:b/>
          <w:sz w:val="28"/>
          <w:szCs w:val="28"/>
        </w:rPr>
        <w:t xml:space="preserve">Раздел 4.  «Труд души» </w:t>
      </w:r>
    </w:p>
    <w:p w:rsidR="00462158" w:rsidRPr="00462158" w:rsidRDefault="00462158" w:rsidP="00D322BF">
      <w:pPr>
        <w:spacing w:line="360" w:lineRule="auto"/>
        <w:jc w:val="both"/>
        <w:rPr>
          <w:sz w:val="28"/>
          <w:szCs w:val="28"/>
        </w:rPr>
      </w:pPr>
      <w:r w:rsidRPr="00462158">
        <w:rPr>
          <w:sz w:val="28"/>
          <w:szCs w:val="28"/>
        </w:rPr>
        <w:t>СЛОВО. Слова умные, добрые, меткие, задушевные. Злословие. Цена слова. Слово-молитва. Слово священной книги Библии. Чистота слов и речи. СКАЗКА. Как сказка учит, развлекает и зло побеждает. Сказочник. В сказке живет житейская мудрость. Сказка - ложь, да в ней намек…</w:t>
      </w:r>
    </w:p>
    <w:p w:rsidR="00462158" w:rsidRPr="00462158" w:rsidRDefault="00462158" w:rsidP="00D322BF">
      <w:pPr>
        <w:spacing w:line="360" w:lineRule="auto"/>
        <w:jc w:val="both"/>
        <w:rPr>
          <w:sz w:val="28"/>
          <w:szCs w:val="28"/>
        </w:rPr>
      </w:pPr>
      <w:r w:rsidRPr="00462158">
        <w:rPr>
          <w:sz w:val="28"/>
          <w:szCs w:val="28"/>
        </w:rPr>
        <w:t>ПЕСНЯ. Песня рождается, когда обычных слов мало. ПЕСНЯ - ДУША народа. Песни праздничные и походные, застольные и торжественные. Песня колыбельная, задушевная, лирическая. Частушка.</w:t>
      </w:r>
    </w:p>
    <w:p w:rsidR="00462158" w:rsidRPr="00462158" w:rsidRDefault="00462158" w:rsidP="00D322BF">
      <w:pPr>
        <w:spacing w:line="360" w:lineRule="auto"/>
        <w:jc w:val="both"/>
        <w:rPr>
          <w:sz w:val="28"/>
          <w:szCs w:val="28"/>
        </w:rPr>
      </w:pPr>
      <w:r w:rsidRPr="00462158">
        <w:rPr>
          <w:sz w:val="28"/>
          <w:szCs w:val="28"/>
        </w:rPr>
        <w:t xml:space="preserve">ПРАЗДНИК. Смысл праздника. Почему праздник называют - труд души. Главные праздники года. Праздники моего народа. Православные праздники. Народные игры. </w:t>
      </w:r>
    </w:p>
    <w:p w:rsidR="00462158" w:rsidRPr="00462158" w:rsidRDefault="00462158" w:rsidP="00D322BF">
      <w:pPr>
        <w:spacing w:line="360" w:lineRule="auto"/>
        <w:jc w:val="both"/>
        <w:rPr>
          <w:sz w:val="28"/>
          <w:szCs w:val="28"/>
        </w:rPr>
      </w:pPr>
      <w:r w:rsidRPr="00462158">
        <w:rPr>
          <w:sz w:val="28"/>
          <w:szCs w:val="28"/>
        </w:rPr>
        <w:t>ХРАМ. Почему храм не похож на обычное здание. Строение Храма. Храм в жизни человека. Храм хранит труд многих людей. Храм в душе человека. Дорога к Храму. Храмы Клинского края.</w:t>
      </w:r>
    </w:p>
    <w:p w:rsidR="00462158" w:rsidRPr="00462158" w:rsidRDefault="00462158" w:rsidP="00D322BF">
      <w:pPr>
        <w:spacing w:line="360" w:lineRule="auto"/>
        <w:jc w:val="both"/>
        <w:rPr>
          <w:sz w:val="28"/>
          <w:szCs w:val="28"/>
        </w:rPr>
      </w:pPr>
      <w:r w:rsidRPr="00462158">
        <w:rPr>
          <w:sz w:val="28"/>
          <w:szCs w:val="28"/>
        </w:rPr>
        <w:t>КНИГА. Книга рукописная, книга печатная.  Книга электронная. Книжная мудрость. В чем состоит великая сила книги. Священные книги. Летописи. Учебники – ступеньки восхождения к знанию. МИР ИНФОРМАЦИИ. Информация как сообщение людей друг другу о своих мыслях, состояниях. Информация вокруг нас. Источники информации (слово, книга, кино, компьютер; СМИ: телевидение, радио, газета, журнал; реклама и др.).</w:t>
      </w:r>
    </w:p>
    <w:p w:rsidR="00462158" w:rsidRPr="00462158" w:rsidRDefault="00462158" w:rsidP="00D322BF">
      <w:pPr>
        <w:spacing w:line="360" w:lineRule="auto"/>
        <w:jc w:val="both"/>
        <w:rPr>
          <w:sz w:val="28"/>
          <w:szCs w:val="28"/>
        </w:rPr>
      </w:pPr>
      <w:r w:rsidRPr="00462158">
        <w:rPr>
          <w:sz w:val="28"/>
          <w:szCs w:val="28"/>
        </w:rPr>
        <w:t>МИР ТВОРЧЕСТВА. Народное творчество (фольклор, ремесла). Духовно-нравственные традиции народной культуры. Умей строить мир в душе.</w:t>
      </w:r>
    </w:p>
    <w:p w:rsidR="00462158" w:rsidRPr="00462158" w:rsidRDefault="00462158" w:rsidP="00D322BF">
      <w:pPr>
        <w:spacing w:line="360" w:lineRule="auto"/>
        <w:jc w:val="both"/>
        <w:rPr>
          <w:sz w:val="28"/>
          <w:szCs w:val="28"/>
        </w:rPr>
      </w:pPr>
      <w:r w:rsidRPr="00462158">
        <w:rPr>
          <w:sz w:val="28"/>
          <w:szCs w:val="28"/>
        </w:rPr>
        <w:t>ФОЛЬКЛОР ОТ САМОЙ КОЛЫБЕЛИ. (проект)</w:t>
      </w:r>
    </w:p>
    <w:p w:rsidR="00462158" w:rsidRPr="00462158" w:rsidRDefault="00462158" w:rsidP="00D322BF">
      <w:pPr>
        <w:spacing w:line="360" w:lineRule="auto"/>
        <w:jc w:val="both"/>
        <w:rPr>
          <w:sz w:val="28"/>
          <w:szCs w:val="28"/>
        </w:rPr>
      </w:pPr>
      <w:r w:rsidRPr="00462158">
        <w:rPr>
          <w:sz w:val="28"/>
          <w:szCs w:val="28"/>
        </w:rPr>
        <w:t>ИТОГОВОЕ ЗАНЯТИЕ.</w:t>
      </w:r>
    </w:p>
    <w:p w:rsidR="00462158" w:rsidRPr="00462158" w:rsidRDefault="00462158" w:rsidP="00D322BF">
      <w:pPr>
        <w:spacing w:line="360" w:lineRule="auto"/>
        <w:ind w:firstLine="708"/>
        <w:jc w:val="both"/>
        <w:rPr>
          <w:rFonts w:eastAsia="Calibri" w:cs="Calibri"/>
          <w:sz w:val="28"/>
          <w:szCs w:val="28"/>
          <w:lang w:eastAsia="ar-SA"/>
        </w:rPr>
      </w:pPr>
      <w:r w:rsidRPr="00462158">
        <w:rPr>
          <w:b/>
          <w:i/>
          <w:sz w:val="28"/>
          <w:szCs w:val="28"/>
          <w:u w:val="single"/>
        </w:rPr>
        <w:lastRenderedPageBreak/>
        <w:t>3 класс</w:t>
      </w:r>
    </w:p>
    <w:p w:rsidR="00462158" w:rsidRPr="00462158" w:rsidRDefault="00462158" w:rsidP="00D322BF">
      <w:pPr>
        <w:spacing w:line="360" w:lineRule="auto"/>
        <w:ind w:firstLine="708"/>
        <w:jc w:val="both"/>
        <w:rPr>
          <w:sz w:val="28"/>
          <w:szCs w:val="28"/>
        </w:rPr>
      </w:pPr>
      <w:r w:rsidRPr="00462158">
        <w:rPr>
          <w:sz w:val="28"/>
          <w:szCs w:val="28"/>
        </w:rPr>
        <w:t>Базовое содержание курса «Истоки возрождения» в третьем классе объединено в четыре тематических блока: «Вера», «Надежда», «Любовь», «Мудрость», которые позволяют познать Внутренний мир человека. Как и в предыдущем классе содержание курса предназначено не для заучивания, а для размышления о своем внутреннем мире и первом духовном опыте.</w:t>
      </w:r>
    </w:p>
    <w:p w:rsidR="00462158" w:rsidRPr="00462158" w:rsidRDefault="00462158" w:rsidP="00D322BF">
      <w:pPr>
        <w:spacing w:line="360" w:lineRule="auto"/>
        <w:ind w:firstLine="708"/>
        <w:jc w:val="both"/>
        <w:rPr>
          <w:sz w:val="28"/>
          <w:szCs w:val="28"/>
        </w:rPr>
      </w:pPr>
      <w:r w:rsidRPr="00462158">
        <w:rPr>
          <w:sz w:val="28"/>
          <w:szCs w:val="28"/>
        </w:rPr>
        <w:t>Внутренняя целостность и завершенность курса обеспечивается преемственностью содержательных линий и методов работы.</w:t>
      </w:r>
    </w:p>
    <w:p w:rsidR="00462158" w:rsidRPr="00462158" w:rsidRDefault="00462158" w:rsidP="00D322BF">
      <w:pPr>
        <w:spacing w:line="360" w:lineRule="auto"/>
        <w:jc w:val="both"/>
        <w:rPr>
          <w:sz w:val="28"/>
          <w:szCs w:val="28"/>
        </w:rPr>
      </w:pPr>
      <w:r w:rsidRPr="00462158">
        <w:rPr>
          <w:sz w:val="28"/>
          <w:szCs w:val="28"/>
        </w:rPr>
        <w:t xml:space="preserve">В третьем классе основной акцент переносится на истоки ценностей внутреннего мира человека, на его духовные и душевные начала. </w:t>
      </w:r>
    </w:p>
    <w:p w:rsidR="00462158" w:rsidRPr="00462158" w:rsidRDefault="00462158" w:rsidP="00D322BF">
      <w:pPr>
        <w:spacing w:line="360" w:lineRule="auto"/>
        <w:jc w:val="both"/>
        <w:rPr>
          <w:sz w:val="28"/>
          <w:szCs w:val="28"/>
        </w:rPr>
      </w:pPr>
      <w:r w:rsidRPr="00462158">
        <w:rPr>
          <w:sz w:val="28"/>
          <w:szCs w:val="28"/>
        </w:rPr>
        <w:t xml:space="preserve">        В третьем классе доминирует внимание к внутреннему духовному миру человека, что раскрывает ценностное восхождение ребенка в культуре и может рассматриваться как акцентирование реализации культурно-исторической содержательной линии ФГОС второго поколения.</w:t>
      </w:r>
    </w:p>
    <w:p w:rsidR="00462158" w:rsidRPr="00462158" w:rsidRDefault="00462158" w:rsidP="00D322BF">
      <w:pPr>
        <w:spacing w:line="360" w:lineRule="auto"/>
        <w:jc w:val="both"/>
        <w:rPr>
          <w:b/>
          <w:sz w:val="28"/>
          <w:szCs w:val="28"/>
        </w:rPr>
      </w:pPr>
      <w:r w:rsidRPr="00462158">
        <w:rPr>
          <w:b/>
          <w:sz w:val="28"/>
          <w:szCs w:val="28"/>
        </w:rPr>
        <w:t xml:space="preserve">Раздел 1.  «Вера» </w:t>
      </w:r>
      <w:r w:rsidRPr="00462158">
        <w:rPr>
          <w:sz w:val="28"/>
          <w:szCs w:val="28"/>
        </w:rPr>
        <w:t>Вводное занятие «Что такое вера, надежда, любовь»</w:t>
      </w:r>
    </w:p>
    <w:p w:rsidR="00462158" w:rsidRPr="00462158" w:rsidRDefault="00462158" w:rsidP="00D322BF">
      <w:pPr>
        <w:spacing w:line="360" w:lineRule="auto"/>
        <w:jc w:val="both"/>
        <w:rPr>
          <w:sz w:val="28"/>
          <w:szCs w:val="28"/>
        </w:rPr>
      </w:pPr>
      <w:r w:rsidRPr="00462158">
        <w:rPr>
          <w:sz w:val="28"/>
          <w:szCs w:val="28"/>
        </w:rPr>
        <w:t>ВЕРА. Ступеньки веры - доверие, уверенность, признание. Чему доверяет сердце, как верит пытливый ум, во что верует душа. Почему говорят, что с верой приходит доброе дело. Веру к делу применяй, а дело - к вере.</w:t>
      </w:r>
    </w:p>
    <w:p w:rsidR="00462158" w:rsidRPr="00462158" w:rsidRDefault="00462158" w:rsidP="00D322BF">
      <w:pPr>
        <w:spacing w:line="360" w:lineRule="auto"/>
        <w:jc w:val="both"/>
        <w:rPr>
          <w:sz w:val="28"/>
          <w:szCs w:val="28"/>
        </w:rPr>
      </w:pPr>
      <w:r w:rsidRPr="00462158">
        <w:rPr>
          <w:sz w:val="28"/>
          <w:szCs w:val="28"/>
        </w:rPr>
        <w:t>ВЕРНОСТЬ - преданность и надежность. Верность - знак веры. Почему в большом деле дают присягу. Нарушать клятву — веру ломать (вероломство). Верность не знает мелочей.</w:t>
      </w:r>
    </w:p>
    <w:p w:rsidR="00462158" w:rsidRPr="00462158" w:rsidRDefault="00462158" w:rsidP="00D322BF">
      <w:pPr>
        <w:spacing w:line="360" w:lineRule="auto"/>
        <w:jc w:val="both"/>
        <w:rPr>
          <w:sz w:val="28"/>
          <w:szCs w:val="28"/>
        </w:rPr>
      </w:pPr>
      <w:r w:rsidRPr="00462158">
        <w:rPr>
          <w:sz w:val="28"/>
          <w:szCs w:val="28"/>
        </w:rPr>
        <w:t>ПРАВДА. Что означает - жить по правде. Правда в деле, в слове, в образе. Правда всегда с верой дружит. Правда - путь веры. Праведность. Справедливость. Правосудие. Право. Правила.</w:t>
      </w:r>
    </w:p>
    <w:p w:rsidR="00462158" w:rsidRPr="00462158" w:rsidRDefault="00462158" w:rsidP="00D322BF">
      <w:pPr>
        <w:spacing w:line="360" w:lineRule="auto"/>
        <w:jc w:val="both"/>
        <w:rPr>
          <w:sz w:val="28"/>
          <w:szCs w:val="28"/>
        </w:rPr>
      </w:pPr>
      <w:r w:rsidRPr="00462158">
        <w:rPr>
          <w:sz w:val="28"/>
          <w:szCs w:val="28"/>
        </w:rPr>
        <w:t>ЧЕСТЬ. Почему говорят: «Береги честь смолоду». Честное дело и скромность. Честь и хвала - награда за доблесть, похвала мудрости и поклон добродетели. </w:t>
      </w:r>
    </w:p>
    <w:p w:rsidR="00462158" w:rsidRPr="00462158" w:rsidRDefault="00462158" w:rsidP="00D322BF">
      <w:pPr>
        <w:spacing w:line="360" w:lineRule="auto"/>
        <w:jc w:val="both"/>
        <w:rPr>
          <w:b/>
          <w:sz w:val="28"/>
          <w:szCs w:val="28"/>
        </w:rPr>
      </w:pPr>
      <w:r w:rsidRPr="00462158">
        <w:rPr>
          <w:b/>
          <w:sz w:val="28"/>
          <w:szCs w:val="28"/>
        </w:rPr>
        <w:t>Раздел 2. «Надежда»</w:t>
      </w:r>
      <w:r w:rsidRPr="00462158">
        <w:rPr>
          <w:sz w:val="28"/>
          <w:szCs w:val="28"/>
        </w:rPr>
        <w:t>НАДЕЖДА - стремление к доброму исходу дела. Надежда на опыт, правду и веру. Надежда на собственные силы и помощь близких. Тщетная надежда. Потеря надежды - отчаяние.</w:t>
      </w:r>
    </w:p>
    <w:p w:rsidR="00462158" w:rsidRPr="00462158" w:rsidRDefault="00462158" w:rsidP="00D322BF">
      <w:pPr>
        <w:spacing w:line="360" w:lineRule="auto"/>
        <w:jc w:val="both"/>
        <w:rPr>
          <w:sz w:val="28"/>
          <w:szCs w:val="28"/>
        </w:rPr>
      </w:pPr>
      <w:r w:rsidRPr="00462158">
        <w:rPr>
          <w:sz w:val="28"/>
          <w:szCs w:val="28"/>
        </w:rPr>
        <w:lastRenderedPageBreak/>
        <w:t>СОГЛАСИЕ - единомыслие, единодушие, единоверие. Согласие среди людей. Согласие и лад в семье. Согласие ума, сердца и воли. Как мир и согласие добрую надежду рождают. Несогласие, собственное мнение и разногласие.</w:t>
      </w:r>
    </w:p>
    <w:p w:rsidR="00462158" w:rsidRPr="00462158" w:rsidRDefault="00462158" w:rsidP="00D322BF">
      <w:pPr>
        <w:spacing w:line="360" w:lineRule="auto"/>
        <w:jc w:val="both"/>
        <w:rPr>
          <w:sz w:val="28"/>
          <w:szCs w:val="28"/>
        </w:rPr>
      </w:pPr>
      <w:r w:rsidRPr="00462158">
        <w:rPr>
          <w:sz w:val="28"/>
          <w:szCs w:val="28"/>
        </w:rPr>
        <w:t>ТЕРПЕНИЕ - умение стойко переносить испытания и трудности. Терпение и надежда вместе идут. Без терпения нет спасения. Терпение дает умение. Нетерпимость к злому слову и делу. Терпение и терпимость (принятие другого, иного образа жизни).</w:t>
      </w:r>
    </w:p>
    <w:p w:rsidR="00462158" w:rsidRPr="00462158" w:rsidRDefault="00462158" w:rsidP="00D322BF">
      <w:pPr>
        <w:spacing w:line="360" w:lineRule="auto"/>
        <w:jc w:val="both"/>
        <w:rPr>
          <w:sz w:val="28"/>
          <w:szCs w:val="28"/>
        </w:rPr>
      </w:pPr>
      <w:r w:rsidRPr="00462158">
        <w:rPr>
          <w:sz w:val="28"/>
          <w:szCs w:val="28"/>
        </w:rPr>
        <w:t>ПОСЛУШАНИЕ - доверие доброму опыту и надежда на него. Послушание совести. Послушание родителям. Законопослушание. Непослушание (нарушение норм и правил).</w:t>
      </w:r>
    </w:p>
    <w:p w:rsidR="00462158" w:rsidRPr="00462158" w:rsidRDefault="00462158" w:rsidP="00D322BF">
      <w:pPr>
        <w:spacing w:line="360" w:lineRule="auto"/>
        <w:jc w:val="both"/>
        <w:rPr>
          <w:b/>
          <w:sz w:val="28"/>
          <w:szCs w:val="28"/>
        </w:rPr>
      </w:pPr>
      <w:r w:rsidRPr="00462158">
        <w:rPr>
          <w:b/>
          <w:sz w:val="28"/>
          <w:szCs w:val="28"/>
        </w:rPr>
        <w:t xml:space="preserve">Раздел 3. «Любовь» </w:t>
      </w:r>
    </w:p>
    <w:p w:rsidR="00462158" w:rsidRPr="00462158" w:rsidRDefault="00462158" w:rsidP="00D322BF">
      <w:pPr>
        <w:spacing w:line="360" w:lineRule="auto"/>
        <w:jc w:val="both"/>
        <w:rPr>
          <w:b/>
          <w:sz w:val="28"/>
          <w:szCs w:val="28"/>
        </w:rPr>
      </w:pPr>
      <w:r w:rsidRPr="00462158">
        <w:rPr>
          <w:sz w:val="28"/>
          <w:szCs w:val="28"/>
        </w:rPr>
        <w:t>ЛЮБОВЬ - сердечная привязанность. Любовь - добро. Любовь - единство. Любовь - дружба. Святая любовь. Любовь - созидательный труд души и тела.</w:t>
      </w:r>
    </w:p>
    <w:p w:rsidR="00462158" w:rsidRPr="00462158" w:rsidRDefault="00462158" w:rsidP="00D322BF">
      <w:pPr>
        <w:spacing w:line="360" w:lineRule="auto"/>
        <w:jc w:val="both"/>
        <w:rPr>
          <w:sz w:val="28"/>
          <w:szCs w:val="28"/>
        </w:rPr>
      </w:pPr>
      <w:r w:rsidRPr="00462158">
        <w:rPr>
          <w:sz w:val="28"/>
          <w:szCs w:val="28"/>
        </w:rPr>
        <w:t xml:space="preserve">ДРУЖБА. Внутренняя духовная близость людей. Дружба народов. Единство людей - условие дружбы и мира. Уважение к человеку. </w:t>
      </w:r>
    </w:p>
    <w:p w:rsidR="00462158" w:rsidRPr="00462158" w:rsidRDefault="00462158" w:rsidP="00D322BF">
      <w:pPr>
        <w:spacing w:line="360" w:lineRule="auto"/>
        <w:jc w:val="both"/>
        <w:rPr>
          <w:sz w:val="28"/>
          <w:szCs w:val="28"/>
        </w:rPr>
      </w:pPr>
      <w:r w:rsidRPr="00462158">
        <w:rPr>
          <w:sz w:val="28"/>
          <w:szCs w:val="28"/>
        </w:rPr>
        <w:t>МИЛОСЕРДИЕ - милость в сердце. Милосердие через слово и дело. Уметь прощать человека, но быть строгим к его проступкам и нетерпимым к злу. Где гнев - там и милость. Милость (жалость) от любви исходит. Сестра милосердия.</w:t>
      </w:r>
    </w:p>
    <w:p w:rsidR="00462158" w:rsidRPr="00462158" w:rsidRDefault="00462158" w:rsidP="00D322BF">
      <w:pPr>
        <w:spacing w:line="360" w:lineRule="auto"/>
        <w:jc w:val="both"/>
        <w:rPr>
          <w:sz w:val="28"/>
          <w:szCs w:val="28"/>
        </w:rPr>
      </w:pPr>
      <w:r w:rsidRPr="00462158">
        <w:rPr>
          <w:sz w:val="28"/>
          <w:szCs w:val="28"/>
        </w:rPr>
        <w:t>ДОБРОТА. Добрые слова и добрые дела. Доброжелательность. Доброта истинная и доброта ложная. Добрый человек в доброте проживет век. В ком добра нет, в том и правды мало.</w:t>
      </w:r>
    </w:p>
    <w:p w:rsidR="00462158" w:rsidRPr="00462158" w:rsidRDefault="00462158" w:rsidP="00D322BF">
      <w:pPr>
        <w:spacing w:line="360" w:lineRule="auto"/>
        <w:jc w:val="both"/>
        <w:rPr>
          <w:sz w:val="28"/>
          <w:szCs w:val="28"/>
        </w:rPr>
      </w:pPr>
      <w:r w:rsidRPr="00462158">
        <w:rPr>
          <w:sz w:val="28"/>
          <w:szCs w:val="28"/>
        </w:rPr>
        <w:t>ПОКАЯНИЕ - чистосердечное признание в проступке, отречение от зла. Покаяние ведет к очищению. Покаяние любви учит.</w:t>
      </w:r>
    </w:p>
    <w:p w:rsidR="00462158" w:rsidRPr="00462158" w:rsidRDefault="00462158" w:rsidP="00D322BF">
      <w:pPr>
        <w:spacing w:line="360" w:lineRule="auto"/>
        <w:jc w:val="both"/>
        <w:rPr>
          <w:b/>
          <w:sz w:val="28"/>
          <w:szCs w:val="28"/>
        </w:rPr>
      </w:pPr>
      <w:r w:rsidRPr="00462158">
        <w:rPr>
          <w:b/>
          <w:sz w:val="28"/>
          <w:szCs w:val="28"/>
        </w:rPr>
        <w:t xml:space="preserve">Раздел.4 «Мудрость» </w:t>
      </w:r>
    </w:p>
    <w:p w:rsidR="00462158" w:rsidRPr="00462158" w:rsidRDefault="00462158" w:rsidP="00D322BF">
      <w:pPr>
        <w:spacing w:line="360" w:lineRule="auto"/>
        <w:jc w:val="both"/>
        <w:rPr>
          <w:b/>
          <w:sz w:val="28"/>
          <w:szCs w:val="28"/>
        </w:rPr>
      </w:pPr>
      <w:r w:rsidRPr="00462158">
        <w:rPr>
          <w:sz w:val="28"/>
          <w:szCs w:val="28"/>
        </w:rPr>
        <w:t>УМ ДА РАЗУМ. Ум познает и запоминает, а разум смысл постигает.</w:t>
      </w:r>
    </w:p>
    <w:p w:rsidR="00462158" w:rsidRPr="00462158" w:rsidRDefault="00462158" w:rsidP="00D322BF">
      <w:pPr>
        <w:spacing w:line="360" w:lineRule="auto"/>
        <w:jc w:val="both"/>
        <w:rPr>
          <w:sz w:val="28"/>
          <w:szCs w:val="28"/>
        </w:rPr>
      </w:pPr>
      <w:r w:rsidRPr="00462158">
        <w:rPr>
          <w:sz w:val="28"/>
          <w:szCs w:val="28"/>
        </w:rPr>
        <w:t>РАЗМЫШЛЯТЬ И ВРАЗУМЛЯТЬ. Грамота, книга, школа. Ум без разума - беда. Где ума не хватит - спроси у разума. Обучение и вразумление. Учение - труд.</w:t>
      </w:r>
    </w:p>
    <w:p w:rsidR="00462158" w:rsidRPr="00462158" w:rsidRDefault="00462158" w:rsidP="00D322BF">
      <w:pPr>
        <w:spacing w:line="360" w:lineRule="auto"/>
        <w:jc w:val="both"/>
        <w:rPr>
          <w:sz w:val="28"/>
          <w:szCs w:val="28"/>
        </w:rPr>
      </w:pPr>
      <w:r w:rsidRPr="00462158">
        <w:rPr>
          <w:sz w:val="28"/>
          <w:szCs w:val="28"/>
        </w:rPr>
        <w:lastRenderedPageBreak/>
        <w:t>ИСТИНА - не ложность, подлинность, искренность, правдивость. Хранители истины. Слово истины. Истина в деле, истовость. Истина в образе, путеводный образ. Истина и правда.</w:t>
      </w:r>
    </w:p>
    <w:p w:rsidR="00462158" w:rsidRPr="00462158" w:rsidRDefault="00462158" w:rsidP="00D322BF">
      <w:pPr>
        <w:spacing w:line="360" w:lineRule="auto"/>
        <w:jc w:val="both"/>
        <w:rPr>
          <w:sz w:val="28"/>
          <w:szCs w:val="28"/>
        </w:rPr>
      </w:pPr>
      <w:r w:rsidRPr="00462158">
        <w:rPr>
          <w:sz w:val="28"/>
          <w:szCs w:val="28"/>
        </w:rPr>
        <w:t>ЗНАНИЯ И МУДРОСТЬ. Слепая вера противна рассудку. Знание - плод учения, а истина - любви и правды. Мудрость и мудрецы. Премудрость. Жизнь ума и жизнь сердца. Почему Вера, Надежда и Любовь - родные сестры.</w:t>
      </w:r>
    </w:p>
    <w:p w:rsidR="00462158" w:rsidRPr="00462158" w:rsidRDefault="00462158" w:rsidP="00D322BF">
      <w:pPr>
        <w:spacing w:line="360" w:lineRule="auto"/>
        <w:jc w:val="both"/>
        <w:rPr>
          <w:sz w:val="28"/>
          <w:szCs w:val="28"/>
        </w:rPr>
      </w:pPr>
      <w:r w:rsidRPr="00462158">
        <w:rPr>
          <w:sz w:val="28"/>
          <w:szCs w:val="28"/>
        </w:rPr>
        <w:t>ЛАД. Мир как справедливые отношения. Мир как духовная общность людей (соборность). Мир - благочестие в отношениях. Вечный мир - мечта людей. Лада, ладушки.</w:t>
      </w:r>
    </w:p>
    <w:p w:rsidR="00462158" w:rsidRPr="00462158" w:rsidRDefault="00462158" w:rsidP="00D322BF">
      <w:pPr>
        <w:spacing w:line="360" w:lineRule="auto"/>
        <w:jc w:val="both"/>
        <w:rPr>
          <w:sz w:val="28"/>
          <w:szCs w:val="28"/>
        </w:rPr>
      </w:pPr>
      <w:r w:rsidRPr="00462158">
        <w:rPr>
          <w:sz w:val="28"/>
          <w:szCs w:val="28"/>
        </w:rPr>
        <w:t>МИР ТВОРЧЕСТВА, ИСТОКИ РАЗВИТИЯ. Творчество как саморазвитие. Путь к себе. Учение как творчество и путь саморазвития. Как научиться сотрудничать.</w:t>
      </w:r>
    </w:p>
    <w:p w:rsidR="00462158" w:rsidRPr="00462158" w:rsidRDefault="00462158" w:rsidP="00D322BF">
      <w:pPr>
        <w:spacing w:line="360" w:lineRule="auto"/>
        <w:jc w:val="both"/>
        <w:rPr>
          <w:sz w:val="28"/>
          <w:szCs w:val="28"/>
        </w:rPr>
      </w:pPr>
      <w:r w:rsidRPr="00462158">
        <w:rPr>
          <w:sz w:val="28"/>
          <w:szCs w:val="28"/>
        </w:rPr>
        <w:t>ВНУТРЕННИЙ МИР ЧЕЛОВЕКА. Внутреннее достоинство человека. Как внутренний мир человека проявляется. Как люди узнают о внутреннем мире друг друга. Мир да согласие. Мир как согласие. Служение Отечеству, Смелость, Упорство, Отвага, Смекалка, Ответственность.</w:t>
      </w:r>
    </w:p>
    <w:p w:rsidR="00462158" w:rsidRPr="00462158" w:rsidRDefault="00462158" w:rsidP="00D322BF">
      <w:pPr>
        <w:spacing w:line="360" w:lineRule="auto"/>
        <w:jc w:val="both"/>
        <w:rPr>
          <w:sz w:val="28"/>
          <w:szCs w:val="28"/>
        </w:rPr>
      </w:pPr>
      <w:r w:rsidRPr="00462158">
        <w:rPr>
          <w:sz w:val="28"/>
          <w:szCs w:val="28"/>
        </w:rPr>
        <w:t>ИСТОКИ ДУХОВНОГО ЗДОРОВЬЯ. Поступки нравственные и безнравственные. Воля, стремление к цели, дисциплинированность, преодоление трудностей. Здоровье и красота (в здоровом теле – здоровый дух).</w:t>
      </w:r>
    </w:p>
    <w:p w:rsidR="00462158" w:rsidRPr="00146F03" w:rsidRDefault="00462158" w:rsidP="00D322BF">
      <w:pPr>
        <w:spacing w:line="360" w:lineRule="auto"/>
        <w:jc w:val="both"/>
        <w:rPr>
          <w:sz w:val="28"/>
          <w:szCs w:val="28"/>
        </w:rPr>
      </w:pPr>
      <w:r w:rsidRPr="00462158">
        <w:rPr>
          <w:sz w:val="28"/>
          <w:szCs w:val="28"/>
        </w:rPr>
        <w:t>Народные традиции здорового образа жизни – питание (пост), движение (игры), чистоплотность (баня), чистота помыслов.</w:t>
      </w:r>
    </w:p>
    <w:p w:rsidR="00462158" w:rsidRPr="00462158" w:rsidRDefault="00462158" w:rsidP="00D322BF">
      <w:pPr>
        <w:spacing w:line="360" w:lineRule="auto"/>
        <w:jc w:val="both"/>
        <w:rPr>
          <w:rFonts w:eastAsia="Calibri" w:cs="Calibri"/>
          <w:sz w:val="28"/>
          <w:szCs w:val="28"/>
          <w:lang w:eastAsia="ar-SA"/>
        </w:rPr>
      </w:pPr>
      <w:r w:rsidRPr="00462158">
        <w:rPr>
          <w:b/>
          <w:i/>
          <w:sz w:val="28"/>
          <w:szCs w:val="28"/>
          <w:u w:val="single"/>
        </w:rPr>
        <w:t>4 класс</w:t>
      </w:r>
    </w:p>
    <w:p w:rsidR="00462158" w:rsidRPr="00462158" w:rsidRDefault="00462158" w:rsidP="00D322BF">
      <w:pPr>
        <w:spacing w:line="360" w:lineRule="auto"/>
        <w:jc w:val="both"/>
        <w:rPr>
          <w:b/>
          <w:sz w:val="28"/>
          <w:szCs w:val="28"/>
        </w:rPr>
      </w:pPr>
      <w:r w:rsidRPr="00462158">
        <w:rPr>
          <w:b/>
          <w:sz w:val="28"/>
          <w:szCs w:val="28"/>
        </w:rPr>
        <w:t xml:space="preserve">Введение </w:t>
      </w:r>
      <w:r w:rsidRPr="00462158">
        <w:rPr>
          <w:sz w:val="28"/>
          <w:szCs w:val="28"/>
        </w:rPr>
        <w:t>Что такое традиция. Почему традиции необходимы в жизни человека, семьи и общества. Традиции, обычаи, права и обязанности.</w:t>
      </w:r>
    </w:p>
    <w:p w:rsidR="00462158" w:rsidRPr="00462158" w:rsidRDefault="00462158" w:rsidP="00D322BF">
      <w:pPr>
        <w:spacing w:line="360" w:lineRule="auto"/>
        <w:jc w:val="both"/>
        <w:rPr>
          <w:b/>
          <w:sz w:val="28"/>
          <w:szCs w:val="28"/>
        </w:rPr>
      </w:pPr>
      <w:r w:rsidRPr="00462158">
        <w:rPr>
          <w:b/>
          <w:sz w:val="28"/>
          <w:szCs w:val="28"/>
        </w:rPr>
        <w:t xml:space="preserve">Раздел 1.  «Родные образы» </w:t>
      </w:r>
    </w:p>
    <w:p w:rsidR="00462158" w:rsidRPr="00462158" w:rsidRDefault="00462158" w:rsidP="00D322BF">
      <w:pPr>
        <w:spacing w:line="360" w:lineRule="auto"/>
        <w:jc w:val="both"/>
        <w:rPr>
          <w:sz w:val="28"/>
          <w:szCs w:val="28"/>
        </w:rPr>
      </w:pPr>
      <w:r w:rsidRPr="00462158">
        <w:rPr>
          <w:sz w:val="28"/>
          <w:szCs w:val="28"/>
        </w:rPr>
        <w:t xml:space="preserve">ТРАДИЦИИ ПЕРВОГО ОБРАЗА. Отец: роль и место отца в доме и семье. Родоначальник и род. Родовое дерево. Отец родной, духовный, названный. Мать: роль и место матери в семье и доме. Родная мать, мать - хранительница </w:t>
      </w:r>
      <w:r w:rsidRPr="00462158">
        <w:rPr>
          <w:sz w:val="28"/>
          <w:szCs w:val="28"/>
        </w:rPr>
        <w:lastRenderedPageBreak/>
        <w:t>очага. Отечество. Родина-мать. Мир - Вселенная, мир - сообщество, мир - согласие. Щит и меч на защите Отчизны. Щит и меч как символ миролюбия и справедливой кары.</w:t>
      </w:r>
    </w:p>
    <w:p w:rsidR="00462158" w:rsidRPr="00462158" w:rsidRDefault="00462158" w:rsidP="00D322BF">
      <w:pPr>
        <w:spacing w:line="360" w:lineRule="auto"/>
        <w:jc w:val="both"/>
        <w:rPr>
          <w:sz w:val="28"/>
          <w:szCs w:val="28"/>
        </w:rPr>
      </w:pPr>
      <w:r w:rsidRPr="00462158">
        <w:rPr>
          <w:sz w:val="28"/>
          <w:szCs w:val="28"/>
        </w:rPr>
        <w:t>ОБРАЗЫ ВЕРЫ, НАДЕЖДЫ И ЛЮБВИ. Вера, Надежда и Любовь в сердце человека. Праведники и мудрецы - носители традиций Веры, Надежды и Любви. Образы спасения в народной культуре и традициях. Смыслы символов в храмостроительстве и искусстве, их виды. Символы растений и животных в орнаменте. Мотивы дерева, птицы, коня, ладьи в народном творчестве.</w:t>
      </w:r>
    </w:p>
    <w:p w:rsidR="00462158" w:rsidRPr="00462158" w:rsidRDefault="00462158" w:rsidP="00D322BF">
      <w:pPr>
        <w:spacing w:line="360" w:lineRule="auto"/>
        <w:jc w:val="both"/>
        <w:rPr>
          <w:sz w:val="28"/>
          <w:szCs w:val="28"/>
        </w:rPr>
      </w:pPr>
      <w:r w:rsidRPr="00462158">
        <w:rPr>
          <w:sz w:val="28"/>
          <w:szCs w:val="28"/>
        </w:rPr>
        <w:t>СВЯТЫЕ ОБРАЗЫ В НАРОДНОЙ ТРАДИЦИИ. Гимн, герб и флаг - святыни Родины. Памятные знаки. Геральдика. Почитание святынь. Святыни России. Особо памятные места родного края.</w:t>
      </w:r>
    </w:p>
    <w:p w:rsidR="00462158" w:rsidRPr="00462158" w:rsidRDefault="00462158" w:rsidP="00D322BF">
      <w:pPr>
        <w:spacing w:line="360" w:lineRule="auto"/>
        <w:jc w:val="both"/>
        <w:rPr>
          <w:sz w:val="28"/>
          <w:szCs w:val="28"/>
        </w:rPr>
      </w:pPr>
      <w:r w:rsidRPr="00462158">
        <w:rPr>
          <w:sz w:val="28"/>
          <w:szCs w:val="28"/>
        </w:rPr>
        <w:t xml:space="preserve">ОБРАЗЫ МУДРОСТИ И СВЕТА. Единение, любовь и согласие. Красота образа. </w:t>
      </w:r>
    </w:p>
    <w:p w:rsidR="00462158" w:rsidRPr="00462158" w:rsidRDefault="00462158" w:rsidP="00D322BF">
      <w:pPr>
        <w:spacing w:line="360" w:lineRule="auto"/>
        <w:jc w:val="both"/>
        <w:rPr>
          <w:b/>
          <w:sz w:val="28"/>
          <w:szCs w:val="28"/>
        </w:rPr>
      </w:pPr>
      <w:r w:rsidRPr="00462158">
        <w:rPr>
          <w:b/>
          <w:sz w:val="28"/>
          <w:szCs w:val="28"/>
        </w:rPr>
        <w:t xml:space="preserve">Раздел 2.  «Умелые Дела» </w:t>
      </w:r>
    </w:p>
    <w:p w:rsidR="00462158" w:rsidRPr="00462158" w:rsidRDefault="00462158" w:rsidP="00D322BF">
      <w:pPr>
        <w:spacing w:line="360" w:lineRule="auto"/>
        <w:jc w:val="both"/>
        <w:rPr>
          <w:sz w:val="28"/>
          <w:szCs w:val="28"/>
        </w:rPr>
      </w:pPr>
      <w:r w:rsidRPr="00462158">
        <w:rPr>
          <w:sz w:val="28"/>
          <w:szCs w:val="28"/>
        </w:rPr>
        <w:t>ТРУДОВЫЕ ТРАДИЦИИ. Крестьяне, ремесленники и купцы - труженики России. Обычаи общего дела, распределение труда и сил. Община, артель, сотни, гильдии, цехи — традиционные трудовые сообщества. Современные трудовые сообщества. Современные профессии. Трудовые династии.</w:t>
      </w:r>
    </w:p>
    <w:p w:rsidR="00462158" w:rsidRPr="00462158" w:rsidRDefault="00462158" w:rsidP="00D322BF">
      <w:pPr>
        <w:spacing w:line="360" w:lineRule="auto"/>
        <w:jc w:val="both"/>
        <w:rPr>
          <w:sz w:val="28"/>
          <w:szCs w:val="28"/>
        </w:rPr>
      </w:pPr>
      <w:r w:rsidRPr="00462158">
        <w:rPr>
          <w:sz w:val="28"/>
          <w:szCs w:val="28"/>
        </w:rPr>
        <w:t>ТРАДИЦИИ СЛУЖЕНИЯ. Служение Отечеству. Честь, отвага и мужество. Законы и нормы справедливого управления и суда. Традиции просвещения.</w:t>
      </w:r>
    </w:p>
    <w:p w:rsidR="00462158" w:rsidRPr="00462158" w:rsidRDefault="00462158" w:rsidP="00D322BF">
      <w:pPr>
        <w:spacing w:line="360" w:lineRule="auto"/>
        <w:jc w:val="both"/>
        <w:rPr>
          <w:b/>
          <w:sz w:val="28"/>
          <w:szCs w:val="28"/>
        </w:rPr>
      </w:pPr>
      <w:r w:rsidRPr="00462158">
        <w:rPr>
          <w:sz w:val="28"/>
          <w:szCs w:val="28"/>
        </w:rPr>
        <w:t>ТРАДИЦИИ ПРАВЕДНОГО ДЕЛА. Опыт и трудолюбие, умение и смекалка, честность и благотворительность - основы трудовых традиций. Молодой работает - старый ум дает. Как выгоду совместить с добром. Отвага и мера, прозорливость и талант - основы служения. Праведный труд. Талантливый человек - большой труженик. Почему в основе любого таланта - любовь. Не за свое дело не берись, за своим делом не ленись. Сделал дело - гуляй смело.</w:t>
      </w:r>
    </w:p>
    <w:p w:rsidR="00462158" w:rsidRPr="00146F03" w:rsidRDefault="00462158" w:rsidP="00D322BF">
      <w:pPr>
        <w:spacing w:line="360" w:lineRule="auto"/>
        <w:jc w:val="both"/>
        <w:rPr>
          <w:b/>
          <w:sz w:val="28"/>
          <w:szCs w:val="28"/>
        </w:rPr>
      </w:pPr>
      <w:r w:rsidRPr="00462158">
        <w:rPr>
          <w:b/>
          <w:sz w:val="28"/>
          <w:szCs w:val="28"/>
        </w:rPr>
        <w:t xml:space="preserve">Раздел 3.  «Заветные слова» </w:t>
      </w:r>
      <w:r w:rsidRPr="00462158">
        <w:rPr>
          <w:sz w:val="28"/>
          <w:szCs w:val="28"/>
        </w:rPr>
        <w:t>ТРАДИЦИИ СВЯТОГО СЛОВА. Святые слова просвещают ум, сердце и укрепляют силы. Обычаи и традиции молитвы. Завет и заповедь. Слово заветное и слово заповедное.</w:t>
      </w:r>
    </w:p>
    <w:p w:rsidR="00462158" w:rsidRPr="00462158" w:rsidRDefault="00462158" w:rsidP="00D322BF">
      <w:pPr>
        <w:spacing w:line="360" w:lineRule="auto"/>
        <w:jc w:val="both"/>
        <w:rPr>
          <w:sz w:val="28"/>
          <w:szCs w:val="28"/>
        </w:rPr>
      </w:pPr>
      <w:r w:rsidRPr="00462158">
        <w:rPr>
          <w:sz w:val="28"/>
          <w:szCs w:val="28"/>
        </w:rPr>
        <w:lastRenderedPageBreak/>
        <w:t>ТРАДИЦИИ ДОБРОГО СЛОВА. Благословение. Благословение родителей. Доброе дело без благословения не начинается. Послушание. Почитание родителей. Благодарность. Любовь и умиление. Радость личная и радость общая. Доброе слово способно вершить великие дела: врачевать, примирять, утешать и согревать. Приветствие.</w:t>
      </w:r>
    </w:p>
    <w:p w:rsidR="00462158" w:rsidRPr="00462158" w:rsidRDefault="00462158" w:rsidP="00D322BF">
      <w:pPr>
        <w:spacing w:line="360" w:lineRule="auto"/>
        <w:jc w:val="both"/>
        <w:rPr>
          <w:sz w:val="28"/>
          <w:szCs w:val="28"/>
        </w:rPr>
      </w:pPr>
      <w:r w:rsidRPr="00462158">
        <w:rPr>
          <w:sz w:val="28"/>
          <w:szCs w:val="28"/>
        </w:rPr>
        <w:t>ТРАДИЦИИ ЧЕСТНОГО СЛОВА. В чем состояло достоинство, уважение и почет человека в народной традиции. Слова чести и уговора - самые надежные. Уговор дороже золота. Виды уговора. На доброе дело - уговор, а на злое сговор. Приветствие. Слово обета. Виды традиционных обетов. Умей держать верность слову.</w:t>
      </w:r>
    </w:p>
    <w:p w:rsidR="00462158" w:rsidRPr="00462158" w:rsidRDefault="00462158" w:rsidP="00D322BF">
      <w:pPr>
        <w:spacing w:line="360" w:lineRule="auto"/>
        <w:jc w:val="both"/>
        <w:rPr>
          <w:sz w:val="28"/>
          <w:szCs w:val="28"/>
        </w:rPr>
      </w:pPr>
      <w:r w:rsidRPr="00462158">
        <w:rPr>
          <w:sz w:val="28"/>
          <w:szCs w:val="28"/>
        </w:rPr>
        <w:t>ТРАДИЦИИ ПОКАЯННОГО СЛОВА. Слова очищения. Признание вины. Обычаи покаяния. Исповедь. Слова прощения. Раскаяние. Укор и укоризна. Слово укоризны совесть пробуждает. Слово выговора - наказывает. Совестливому человеку укоризна страшнее выговора.</w:t>
      </w:r>
    </w:p>
    <w:p w:rsidR="00462158" w:rsidRPr="00462158" w:rsidRDefault="00462158" w:rsidP="00D322BF">
      <w:pPr>
        <w:spacing w:line="360" w:lineRule="auto"/>
        <w:jc w:val="both"/>
        <w:rPr>
          <w:sz w:val="28"/>
          <w:szCs w:val="28"/>
        </w:rPr>
      </w:pPr>
      <w:r w:rsidRPr="00462158">
        <w:rPr>
          <w:sz w:val="28"/>
          <w:szCs w:val="28"/>
        </w:rPr>
        <w:t>ТРАДИЦИИ ПРАЗДНИКА. Традиционные праздники. Духовная основа традиционных праздников. Хоровое исполнение песен. Хороводы. Праздник семейный. Торжество семейное, гостеприимство. Трапеза. Трапеза - знак единения и примирения. Обычаи народной трапезы. Где песня льется - там легче живется. Народные гулянья, игры. Ярмарка. Воинский парад. Возложение венков. Дни всенародной памяти. </w:t>
      </w:r>
    </w:p>
    <w:p w:rsidR="00462158" w:rsidRPr="00462158" w:rsidRDefault="00462158" w:rsidP="00D322BF">
      <w:pPr>
        <w:spacing w:line="360" w:lineRule="auto"/>
        <w:jc w:val="both"/>
        <w:rPr>
          <w:b/>
          <w:sz w:val="28"/>
          <w:szCs w:val="28"/>
        </w:rPr>
      </w:pPr>
      <w:r w:rsidRPr="00462158">
        <w:rPr>
          <w:b/>
          <w:sz w:val="28"/>
          <w:szCs w:val="28"/>
        </w:rPr>
        <w:t xml:space="preserve">Раздел 4.  «Традиции Родного края» </w:t>
      </w:r>
    </w:p>
    <w:p w:rsidR="00462158" w:rsidRPr="00462158" w:rsidRDefault="00462158" w:rsidP="00D322BF">
      <w:pPr>
        <w:spacing w:line="360" w:lineRule="auto"/>
        <w:jc w:val="both"/>
        <w:rPr>
          <w:sz w:val="28"/>
          <w:szCs w:val="28"/>
        </w:rPr>
      </w:pPr>
      <w:r w:rsidRPr="00462158">
        <w:rPr>
          <w:sz w:val="28"/>
          <w:szCs w:val="28"/>
        </w:rPr>
        <w:t>Память народа. Человек, традиции дела и служения. Гражданин. ЗАБОТА О РОДНОМ КРАЕ - ДОЛГ ГРАЖДАНИНА. Единение. Ответственность. Россия, россияне. Подмосковье, Клинский край. Праздники Отечества. Государственные, народные и национальные праздники.</w:t>
      </w:r>
    </w:p>
    <w:p w:rsidR="00462158" w:rsidRPr="00462158" w:rsidRDefault="00462158" w:rsidP="00D322BF">
      <w:pPr>
        <w:spacing w:line="360" w:lineRule="auto"/>
        <w:jc w:val="both"/>
        <w:rPr>
          <w:sz w:val="28"/>
          <w:szCs w:val="28"/>
        </w:rPr>
      </w:pPr>
      <w:r w:rsidRPr="00462158">
        <w:rPr>
          <w:sz w:val="28"/>
          <w:szCs w:val="28"/>
        </w:rPr>
        <w:t>Символы Родного края. Памятные знаки и гербы подмосковных городов. Особо памятные места Клинского края. Святыни. Чувство Родины.</w:t>
      </w:r>
    </w:p>
    <w:p w:rsidR="00462158" w:rsidRPr="00462158" w:rsidRDefault="00462158" w:rsidP="00D322BF">
      <w:pPr>
        <w:spacing w:line="360" w:lineRule="auto"/>
        <w:jc w:val="both"/>
        <w:rPr>
          <w:sz w:val="28"/>
          <w:szCs w:val="28"/>
        </w:rPr>
      </w:pPr>
      <w:r w:rsidRPr="00462158">
        <w:rPr>
          <w:sz w:val="28"/>
          <w:szCs w:val="28"/>
        </w:rPr>
        <w:t xml:space="preserve">Традиции уважения и добрососедства – характерная особенность народов России, проверенная временем. Совместный труд в годы Отечественной </w:t>
      </w:r>
      <w:r w:rsidRPr="00462158">
        <w:rPr>
          <w:sz w:val="28"/>
          <w:szCs w:val="28"/>
        </w:rPr>
        <w:lastRenderedPageBreak/>
        <w:t>войны и в мирное время. Мы разные, но мы равны. Клинский край – наша Родина.</w:t>
      </w:r>
    </w:p>
    <w:p w:rsidR="00462158" w:rsidRPr="00462158" w:rsidRDefault="00462158" w:rsidP="00D322BF">
      <w:pPr>
        <w:spacing w:line="360" w:lineRule="auto"/>
        <w:jc w:val="both"/>
        <w:rPr>
          <w:sz w:val="28"/>
          <w:szCs w:val="28"/>
        </w:rPr>
      </w:pPr>
      <w:r w:rsidRPr="00462158">
        <w:rPr>
          <w:sz w:val="28"/>
          <w:szCs w:val="28"/>
        </w:rPr>
        <w:t xml:space="preserve">Служение Отечеству. Трудовое, воинское служение. Гражданское служение. </w:t>
      </w:r>
    </w:p>
    <w:p w:rsidR="00462158" w:rsidRPr="00462158" w:rsidRDefault="00462158" w:rsidP="00D322BF">
      <w:pPr>
        <w:spacing w:line="360" w:lineRule="auto"/>
        <w:jc w:val="both"/>
        <w:rPr>
          <w:sz w:val="28"/>
          <w:szCs w:val="28"/>
        </w:rPr>
      </w:pPr>
      <w:r w:rsidRPr="00462158">
        <w:rPr>
          <w:sz w:val="28"/>
          <w:szCs w:val="28"/>
        </w:rPr>
        <w:t>Традиции здоровья. Традиции Клина по сохранению духовного и физического здоровья. Труд, мастерство, помыслы, вера. Чистота помыслов. Верность слову и традициям. Традиционный образ жизни как сохраняющий здоровье. Традиции здоровья моих родственников (бабушек, дедушек и т. д.).</w:t>
      </w:r>
    </w:p>
    <w:p w:rsidR="00462158" w:rsidRPr="00462158" w:rsidRDefault="00462158" w:rsidP="00D322BF">
      <w:pPr>
        <w:spacing w:line="360" w:lineRule="auto"/>
        <w:jc w:val="both"/>
        <w:rPr>
          <w:sz w:val="28"/>
          <w:szCs w:val="28"/>
        </w:rPr>
      </w:pPr>
      <w:r w:rsidRPr="00462158">
        <w:rPr>
          <w:sz w:val="28"/>
          <w:szCs w:val="28"/>
        </w:rPr>
        <w:t>МИР ТВОРЧЕСТВА, ИСТОКИ РАЗВИТИЯ. Мир современный и мир старины. Связь поколений. Что я могу и за что я отвечаю.  Какие права я имею. Малые и большие дела. Зачем я учусь и у кого я учусь.</w:t>
      </w:r>
    </w:p>
    <w:p w:rsidR="00462158" w:rsidRPr="00462158" w:rsidRDefault="00462158" w:rsidP="00D322BF">
      <w:pPr>
        <w:spacing w:line="360" w:lineRule="auto"/>
        <w:jc w:val="both"/>
        <w:rPr>
          <w:b/>
          <w:sz w:val="28"/>
          <w:szCs w:val="28"/>
        </w:rPr>
      </w:pPr>
      <w:r w:rsidRPr="00462158">
        <w:rPr>
          <w:b/>
          <w:sz w:val="28"/>
          <w:szCs w:val="28"/>
        </w:rPr>
        <w:t xml:space="preserve">Заключительное занятие </w:t>
      </w:r>
    </w:p>
    <w:p w:rsidR="00462158" w:rsidRPr="00D322BF" w:rsidRDefault="00462158" w:rsidP="00D322BF">
      <w:pPr>
        <w:spacing w:line="360" w:lineRule="auto"/>
        <w:jc w:val="both"/>
        <w:rPr>
          <w:sz w:val="28"/>
          <w:szCs w:val="28"/>
        </w:rPr>
      </w:pPr>
      <w:r w:rsidRPr="00462158">
        <w:rPr>
          <w:sz w:val="28"/>
          <w:szCs w:val="28"/>
        </w:rPr>
        <w:t>Почему истоки помогают лучше видеть, слышать, чувствовать и понимать мир вокруг нас. Истоки: прошлое в настоящем ради будущего.</w:t>
      </w:r>
    </w:p>
    <w:p w:rsidR="00462158" w:rsidRPr="00462158" w:rsidRDefault="00462158" w:rsidP="00D322BF">
      <w:pPr>
        <w:pStyle w:val="afff3"/>
        <w:spacing w:line="360" w:lineRule="auto"/>
        <w:jc w:val="center"/>
        <w:rPr>
          <w:rFonts w:ascii="Times New Roman" w:hAnsi="Times New Roman"/>
          <w:b/>
          <w:sz w:val="28"/>
          <w:szCs w:val="28"/>
        </w:rPr>
      </w:pPr>
      <w:r w:rsidRPr="00462158">
        <w:rPr>
          <w:rFonts w:ascii="Times New Roman" w:hAnsi="Times New Roman"/>
          <w:b/>
          <w:sz w:val="28"/>
          <w:szCs w:val="28"/>
        </w:rPr>
        <w:t>Модуль «Уроки нравственности»</w:t>
      </w:r>
    </w:p>
    <w:p w:rsidR="00462158" w:rsidRPr="00462158" w:rsidRDefault="00462158" w:rsidP="00462158">
      <w:pPr>
        <w:jc w:val="both"/>
        <w:rPr>
          <w:rFonts w:eastAsia="Calibri"/>
          <w:i/>
          <w:sz w:val="28"/>
          <w:szCs w:val="28"/>
        </w:rPr>
      </w:pPr>
      <w:r w:rsidRPr="00462158">
        <w:rPr>
          <w:rFonts w:eastAsia="Calibri"/>
          <w:b/>
          <w:i/>
          <w:sz w:val="28"/>
          <w:szCs w:val="28"/>
          <w:u w:val="single"/>
        </w:rPr>
        <w:t>1-4 класс.</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1 раздел. Я и школа.</w:t>
      </w:r>
      <w:r w:rsidRPr="00462158">
        <w:rPr>
          <w:rFonts w:eastAsia="Calibri"/>
          <w:sz w:val="28"/>
          <w:szCs w:val="28"/>
        </w:rPr>
        <w:t> Знакомство с правилами школы. Воспитание ответственности, самостоятельности, бережного отношения к школьным принадлежностям.</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2 раздел. Я и окружающие.</w:t>
      </w:r>
      <w:r w:rsidRPr="00462158">
        <w:rPr>
          <w:rFonts w:eastAsia="Calibri"/>
          <w:sz w:val="28"/>
          <w:szCs w:val="28"/>
        </w:rPr>
        <w:t> Отличие людей друг от друга по внешнему виду. Аккуратность, опрятность, бережливость – уважение человека к себе. Отношение по имени к одноклассникам и друзьям. Анализ проблемных ситуаций. Речь – важнейшее средство общения. Понятие «настоящий друг». Верность и бескорыстие в дружбе. Взаимовыручка и взаимопомощь. Знакомство с правилами поведения на переменах, в столовой, за столом, в гостях, по телефону, в транспорте, в общественных местах, театре, кино, музее, библиотеке.</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3 раздел. Я и семья.</w:t>
      </w:r>
      <w:r w:rsidRPr="00462158">
        <w:rPr>
          <w:rFonts w:eastAsia="Calibri"/>
          <w:sz w:val="28"/>
          <w:szCs w:val="28"/>
        </w:rPr>
        <w:t xml:space="preserve"> Семья, родители, родные. Отношение поколений в семье. Проявления любви и уважения, заботы и сострадания, помощи в семье. Семейные традиции отношения к старшим. Этикет в общении с </w:t>
      </w:r>
      <w:r w:rsidRPr="00462158">
        <w:rPr>
          <w:rFonts w:eastAsia="Calibri"/>
          <w:sz w:val="28"/>
          <w:szCs w:val="28"/>
        </w:rPr>
        <w:lastRenderedPageBreak/>
        <w:t>учителем. Помощь и забота по отношению к маленьким. Искусство делать подарки.</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4 раздел. Я и природа.</w:t>
      </w:r>
      <w:r w:rsidRPr="00462158">
        <w:rPr>
          <w:rFonts w:eastAsia="Calibri"/>
          <w:sz w:val="28"/>
          <w:szCs w:val="28"/>
        </w:rPr>
        <w:t> Умение видеть красоту природы, восхищаться ею. Воспитание бережного отношения к окружающей природе, любви к неживой природе. Разыгрывание ситуаций.</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5 раздел. Я и книга.</w:t>
      </w:r>
      <w:r w:rsidRPr="00462158">
        <w:rPr>
          <w:rFonts w:eastAsia="Calibri"/>
          <w:sz w:val="28"/>
          <w:szCs w:val="28"/>
        </w:rPr>
        <w:t> Добро и зло в сказках. Добрые и злые поступки, их последствия. Добро и зло в отношениях между людьми. Слушание сказок и их обсуждение. Волшебство, чудо и, правда, в сказках. В сказках – мечты людей.</w:t>
      </w:r>
    </w:p>
    <w:p w:rsidR="00462158" w:rsidRPr="00462158" w:rsidRDefault="00462158" w:rsidP="00462158">
      <w:pPr>
        <w:spacing w:line="360" w:lineRule="auto"/>
        <w:jc w:val="both"/>
        <w:rPr>
          <w:rFonts w:eastAsia="Calibri"/>
          <w:sz w:val="28"/>
          <w:szCs w:val="28"/>
        </w:rPr>
      </w:pPr>
      <w:r w:rsidRPr="00462158">
        <w:rPr>
          <w:rFonts w:eastAsia="Calibri"/>
          <w:b/>
          <w:bCs/>
          <w:sz w:val="28"/>
          <w:szCs w:val="28"/>
        </w:rPr>
        <w:t>6 раздел. Я и здоровье.</w:t>
      </w:r>
      <w:r w:rsidRPr="00462158">
        <w:rPr>
          <w:rFonts w:eastAsia="Calibri"/>
          <w:sz w:val="28"/>
          <w:szCs w:val="28"/>
        </w:rPr>
        <w:t> Привить навыки личной гигиены, стремление к здоровому образу жизни.</w:t>
      </w:r>
    </w:p>
    <w:p w:rsidR="00462158" w:rsidRPr="00D322BF" w:rsidRDefault="00462158" w:rsidP="00D322BF">
      <w:pPr>
        <w:spacing w:line="360" w:lineRule="auto"/>
        <w:jc w:val="both"/>
        <w:rPr>
          <w:rFonts w:eastAsia="Calibri"/>
          <w:sz w:val="28"/>
          <w:szCs w:val="28"/>
        </w:rPr>
      </w:pPr>
      <w:r w:rsidRPr="00462158">
        <w:rPr>
          <w:rFonts w:eastAsia="Calibri"/>
          <w:b/>
          <w:sz w:val="28"/>
          <w:szCs w:val="28"/>
        </w:rPr>
        <w:t>7 раздел. Я и животные.</w:t>
      </w:r>
      <w:r w:rsidRPr="00462158">
        <w:rPr>
          <w:rFonts w:eastAsia="Calibri"/>
          <w:sz w:val="28"/>
          <w:szCs w:val="28"/>
        </w:rPr>
        <w:t> Привить любовь и заботу к братьям нашим меньшим.</w:t>
      </w:r>
    </w:p>
    <w:p w:rsidR="00BD24CF" w:rsidRDefault="00BD24CF" w:rsidP="00BD24CF">
      <w:pPr>
        <w:spacing w:line="360" w:lineRule="auto"/>
        <w:rPr>
          <w:b/>
          <w:bCs/>
          <w:color w:val="000000"/>
          <w:sz w:val="28"/>
          <w:szCs w:val="28"/>
        </w:rPr>
      </w:pPr>
      <w:r w:rsidRPr="00066DC7">
        <w:rPr>
          <w:b/>
          <w:bCs/>
          <w:sz w:val="28"/>
          <w:szCs w:val="28"/>
        </w:rPr>
        <w:t>2.2.3.</w:t>
      </w:r>
      <w:r>
        <w:rPr>
          <w:b/>
          <w:bCs/>
          <w:sz w:val="28"/>
          <w:szCs w:val="28"/>
        </w:rPr>
        <w:t>3</w:t>
      </w:r>
      <w:r w:rsidRPr="002C4E1E">
        <w:rPr>
          <w:b/>
          <w:bCs/>
          <w:sz w:val="28"/>
          <w:szCs w:val="28"/>
        </w:rPr>
        <w:t>. Курсы внеурочной деятельности</w:t>
      </w:r>
      <w:r>
        <w:rPr>
          <w:b/>
          <w:bCs/>
          <w:color w:val="000000"/>
          <w:sz w:val="28"/>
          <w:szCs w:val="28"/>
        </w:rPr>
        <w:t xml:space="preserve">социального </w:t>
      </w:r>
      <w:r w:rsidRPr="002C4E1E">
        <w:rPr>
          <w:b/>
          <w:bCs/>
          <w:color w:val="000000"/>
          <w:sz w:val="28"/>
          <w:szCs w:val="28"/>
        </w:rPr>
        <w:t>направления</w:t>
      </w:r>
    </w:p>
    <w:p w:rsidR="00D322BF" w:rsidRPr="00D322BF" w:rsidRDefault="00D322BF" w:rsidP="00D322BF">
      <w:pPr>
        <w:pStyle w:val="afff3"/>
        <w:spacing w:line="360" w:lineRule="auto"/>
        <w:jc w:val="both"/>
        <w:rPr>
          <w:rFonts w:ascii="Times New Roman" w:hAnsi="Times New Roman"/>
          <w:b/>
          <w:sz w:val="28"/>
          <w:szCs w:val="28"/>
        </w:rPr>
      </w:pPr>
      <w:r w:rsidRPr="00D322BF">
        <w:rPr>
          <w:rFonts w:ascii="Times New Roman" w:hAnsi="Times New Roman"/>
          <w:b/>
          <w:sz w:val="28"/>
          <w:szCs w:val="28"/>
        </w:rPr>
        <w:t xml:space="preserve">Модуль «Я люблю свой край» </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1 класс</w:t>
      </w:r>
    </w:p>
    <w:p w:rsidR="00D322BF" w:rsidRPr="00D322BF" w:rsidRDefault="00D322BF" w:rsidP="00D322BF">
      <w:pPr>
        <w:spacing w:line="360" w:lineRule="auto"/>
        <w:jc w:val="both"/>
        <w:rPr>
          <w:b/>
          <w:sz w:val="28"/>
          <w:szCs w:val="28"/>
          <w:lang w:bidi="en-US"/>
        </w:rPr>
      </w:pPr>
      <w:r w:rsidRPr="00D322BF">
        <w:rPr>
          <w:b/>
          <w:sz w:val="28"/>
          <w:szCs w:val="28"/>
          <w:lang w:bidi="en-US"/>
        </w:rPr>
        <w:t>Раздел 1. Мир, в котором мы живем. 6 часов</w:t>
      </w:r>
    </w:p>
    <w:p w:rsidR="00D322BF" w:rsidRPr="00D322BF" w:rsidRDefault="00D322BF" w:rsidP="00D322BF">
      <w:pPr>
        <w:spacing w:line="360" w:lineRule="auto"/>
        <w:jc w:val="both"/>
        <w:rPr>
          <w:bCs/>
          <w:iCs/>
          <w:sz w:val="28"/>
          <w:szCs w:val="28"/>
          <w:lang w:bidi="en-US"/>
        </w:rPr>
      </w:pPr>
      <w:r w:rsidRPr="00D322BF">
        <w:rPr>
          <w:sz w:val="28"/>
          <w:szCs w:val="28"/>
          <w:lang w:bidi="en-US"/>
        </w:rPr>
        <w:t>Экскурсия «Осенний лес». Сбор природного материала для поделок. Деревья в осеннее время года. Аппликация из осенних листьев. Значение природы в жизни человека. Человек как часть природы.   Основы безопасного поведения на природе.</w:t>
      </w:r>
    </w:p>
    <w:p w:rsidR="00D322BF" w:rsidRPr="00D322BF" w:rsidRDefault="00D322BF" w:rsidP="00D322BF">
      <w:pPr>
        <w:spacing w:line="360" w:lineRule="auto"/>
        <w:jc w:val="both"/>
        <w:rPr>
          <w:b/>
          <w:sz w:val="28"/>
          <w:szCs w:val="28"/>
          <w:lang w:bidi="en-US"/>
        </w:rPr>
      </w:pPr>
      <w:r w:rsidRPr="00D322BF">
        <w:rPr>
          <w:b/>
          <w:sz w:val="28"/>
          <w:szCs w:val="28"/>
          <w:lang w:bidi="en-US"/>
        </w:rPr>
        <w:t>Раздел 2. Природа – наша кормилица. 4 часа</w:t>
      </w:r>
    </w:p>
    <w:p w:rsidR="00D322BF" w:rsidRPr="00D322BF" w:rsidRDefault="00D322BF" w:rsidP="00D322BF">
      <w:pPr>
        <w:spacing w:line="360" w:lineRule="auto"/>
        <w:jc w:val="both"/>
        <w:rPr>
          <w:bCs/>
          <w:iCs/>
          <w:sz w:val="28"/>
          <w:szCs w:val="28"/>
          <w:lang w:bidi="en-US"/>
        </w:rPr>
      </w:pPr>
      <w:r w:rsidRPr="00D322BF">
        <w:rPr>
          <w:sz w:val="28"/>
          <w:szCs w:val="28"/>
          <w:lang w:bidi="en-US"/>
        </w:rPr>
        <w:t>Что растет в огороде. Из чего делают хлеб. Из чего делают муку.</w:t>
      </w:r>
    </w:p>
    <w:p w:rsidR="00D322BF" w:rsidRPr="00D322BF" w:rsidRDefault="00D322BF" w:rsidP="00D322BF">
      <w:pPr>
        <w:spacing w:line="360" w:lineRule="auto"/>
        <w:jc w:val="both"/>
        <w:rPr>
          <w:b/>
          <w:sz w:val="28"/>
          <w:szCs w:val="28"/>
          <w:lang w:bidi="en-US"/>
        </w:rPr>
      </w:pPr>
      <w:r w:rsidRPr="00D322BF">
        <w:rPr>
          <w:b/>
          <w:sz w:val="28"/>
          <w:szCs w:val="28"/>
          <w:lang w:bidi="en-US"/>
        </w:rPr>
        <w:t>Раздел 3. Времена года. 6 часов</w:t>
      </w:r>
    </w:p>
    <w:p w:rsidR="00D322BF" w:rsidRPr="00D322BF" w:rsidRDefault="00D322BF" w:rsidP="00D322BF">
      <w:pPr>
        <w:spacing w:line="360" w:lineRule="auto"/>
        <w:jc w:val="both"/>
        <w:rPr>
          <w:sz w:val="28"/>
          <w:szCs w:val="28"/>
          <w:lang w:bidi="en-US"/>
        </w:rPr>
      </w:pPr>
      <w:r w:rsidRPr="00D322BF">
        <w:rPr>
          <w:sz w:val="28"/>
          <w:szCs w:val="28"/>
          <w:lang w:bidi="en-US"/>
        </w:rPr>
        <w:t xml:space="preserve">Солнце - источник света и тепла. Смена дня и ночи, времен года. Роль Солнца в жизни человека.  Что такое снег. Деревья в зимнее время года. Город в разное время года. </w:t>
      </w:r>
    </w:p>
    <w:p w:rsidR="00D322BF" w:rsidRPr="00D322BF" w:rsidRDefault="00D322BF" w:rsidP="00D322BF">
      <w:pPr>
        <w:spacing w:line="360" w:lineRule="auto"/>
        <w:jc w:val="both"/>
        <w:rPr>
          <w:b/>
          <w:sz w:val="28"/>
          <w:szCs w:val="28"/>
          <w:lang w:bidi="en-US"/>
        </w:rPr>
      </w:pPr>
      <w:r w:rsidRPr="00D322BF">
        <w:rPr>
          <w:b/>
          <w:sz w:val="28"/>
          <w:szCs w:val="28"/>
          <w:lang w:bidi="en-US"/>
        </w:rPr>
        <w:t>Раздел 4. Растения. 8 часов</w:t>
      </w:r>
    </w:p>
    <w:p w:rsidR="00D322BF" w:rsidRPr="00D322BF" w:rsidRDefault="00D322BF" w:rsidP="00D322BF">
      <w:pPr>
        <w:spacing w:line="360" w:lineRule="auto"/>
        <w:jc w:val="both"/>
        <w:rPr>
          <w:sz w:val="28"/>
          <w:szCs w:val="28"/>
          <w:lang w:bidi="en-US"/>
        </w:rPr>
      </w:pPr>
      <w:r w:rsidRPr="00D322BF">
        <w:rPr>
          <w:sz w:val="28"/>
          <w:szCs w:val="28"/>
          <w:lang w:bidi="en-US"/>
        </w:rPr>
        <w:t xml:space="preserve">Что такое воздух. Значение воздуха в жизни живых существ. Источники загрязнения воздуха. Значение чистого воздуха. Виды транспорта. Роль </w:t>
      </w:r>
      <w:r w:rsidRPr="00D322BF">
        <w:rPr>
          <w:sz w:val="28"/>
          <w:szCs w:val="28"/>
          <w:lang w:bidi="en-US"/>
        </w:rPr>
        <w:lastRenderedPageBreak/>
        <w:t>растений в поддержании чистоты воздуха. Распространение семян с помощью воздуха. Разнообразие видов растений в природе. Развитие растений. Дикорастущие, культурные, комнатные, лекарственные и ядовитые растениях.</w:t>
      </w:r>
    </w:p>
    <w:p w:rsidR="00D322BF" w:rsidRPr="00D322BF" w:rsidRDefault="00D322BF" w:rsidP="00D322BF">
      <w:pPr>
        <w:spacing w:line="360" w:lineRule="auto"/>
        <w:jc w:val="both"/>
        <w:rPr>
          <w:b/>
          <w:sz w:val="28"/>
          <w:szCs w:val="28"/>
          <w:lang w:bidi="en-US"/>
        </w:rPr>
      </w:pPr>
      <w:r w:rsidRPr="00D322BF">
        <w:rPr>
          <w:b/>
          <w:sz w:val="28"/>
          <w:szCs w:val="28"/>
          <w:lang w:bidi="en-US"/>
        </w:rPr>
        <w:t>Раздел 5. Птицы. 2 часа</w:t>
      </w:r>
    </w:p>
    <w:p w:rsidR="00D322BF" w:rsidRPr="00D322BF" w:rsidRDefault="00D322BF" w:rsidP="00D322BF">
      <w:pPr>
        <w:spacing w:line="360" w:lineRule="auto"/>
        <w:jc w:val="both"/>
        <w:rPr>
          <w:sz w:val="28"/>
          <w:szCs w:val="28"/>
          <w:lang w:bidi="en-US"/>
        </w:rPr>
      </w:pPr>
      <w:r w:rsidRPr="00D322BF">
        <w:rPr>
          <w:sz w:val="28"/>
          <w:szCs w:val="28"/>
          <w:lang w:bidi="en-US"/>
        </w:rPr>
        <w:t>Разнообразие птиц. Зимующие птицы.</w:t>
      </w:r>
    </w:p>
    <w:p w:rsidR="00D322BF" w:rsidRPr="00D322BF" w:rsidRDefault="00D322BF" w:rsidP="00D322BF">
      <w:pPr>
        <w:spacing w:line="360" w:lineRule="auto"/>
        <w:jc w:val="both"/>
        <w:rPr>
          <w:b/>
          <w:sz w:val="28"/>
          <w:szCs w:val="28"/>
          <w:lang w:bidi="en-US"/>
        </w:rPr>
      </w:pPr>
      <w:r w:rsidRPr="00D322BF">
        <w:rPr>
          <w:b/>
          <w:sz w:val="28"/>
          <w:szCs w:val="28"/>
          <w:lang w:bidi="en-US"/>
        </w:rPr>
        <w:t>Раздел 6. Животные. 3 часа</w:t>
      </w:r>
    </w:p>
    <w:p w:rsidR="00D322BF" w:rsidRPr="00D322BF" w:rsidRDefault="00D322BF" w:rsidP="00D322BF">
      <w:pPr>
        <w:spacing w:line="360" w:lineRule="auto"/>
        <w:jc w:val="both"/>
        <w:rPr>
          <w:sz w:val="28"/>
          <w:szCs w:val="28"/>
          <w:lang w:bidi="en-US"/>
        </w:rPr>
      </w:pPr>
      <w:r w:rsidRPr="00D322BF">
        <w:rPr>
          <w:sz w:val="28"/>
          <w:szCs w:val="28"/>
          <w:lang w:bidi="en-US"/>
        </w:rPr>
        <w:t>Разнообразие животного мира. Животные нашего края.</w:t>
      </w:r>
    </w:p>
    <w:p w:rsidR="00D322BF" w:rsidRPr="00D322BF" w:rsidRDefault="00D322BF" w:rsidP="00D322BF">
      <w:pPr>
        <w:spacing w:line="360" w:lineRule="auto"/>
        <w:jc w:val="both"/>
        <w:rPr>
          <w:b/>
          <w:sz w:val="28"/>
          <w:szCs w:val="28"/>
          <w:lang w:bidi="en-US"/>
        </w:rPr>
      </w:pPr>
      <w:r w:rsidRPr="00D322BF">
        <w:rPr>
          <w:b/>
          <w:sz w:val="28"/>
          <w:szCs w:val="28"/>
          <w:lang w:bidi="en-US"/>
        </w:rPr>
        <w:t>Раздел 7. Итоговые уроки. 4 часа</w:t>
      </w:r>
    </w:p>
    <w:p w:rsidR="00D322BF" w:rsidRPr="00D322BF" w:rsidRDefault="00D322BF" w:rsidP="00D322BF">
      <w:pPr>
        <w:spacing w:line="360" w:lineRule="auto"/>
        <w:jc w:val="both"/>
        <w:rPr>
          <w:sz w:val="28"/>
          <w:szCs w:val="28"/>
          <w:lang w:bidi="en-US"/>
        </w:rPr>
      </w:pPr>
      <w:r w:rsidRPr="00D322BF">
        <w:rPr>
          <w:sz w:val="28"/>
          <w:szCs w:val="28"/>
          <w:lang w:bidi="en-US"/>
        </w:rPr>
        <w:t xml:space="preserve">Закрепление полученных в течение года знаний. </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2 класс</w:t>
      </w:r>
    </w:p>
    <w:p w:rsidR="00D322BF" w:rsidRPr="00D322BF" w:rsidRDefault="00D322BF" w:rsidP="00D322BF">
      <w:pPr>
        <w:spacing w:line="360" w:lineRule="auto"/>
        <w:jc w:val="both"/>
        <w:rPr>
          <w:rFonts w:eastAsia="Calibri"/>
          <w:b/>
          <w:sz w:val="28"/>
          <w:szCs w:val="28"/>
        </w:rPr>
      </w:pPr>
      <w:r w:rsidRPr="00D322BF">
        <w:rPr>
          <w:b/>
          <w:sz w:val="28"/>
          <w:szCs w:val="28"/>
          <w:lang w:bidi="en-US"/>
        </w:rPr>
        <w:t>Раздел 1</w:t>
      </w:r>
      <w:r w:rsidRPr="00D322BF">
        <w:rPr>
          <w:rFonts w:eastAsia="Calibri"/>
          <w:b/>
          <w:sz w:val="28"/>
          <w:szCs w:val="28"/>
        </w:rPr>
        <w:t xml:space="preserve">. «Мой дом за окном»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Мой дом.</w:t>
      </w:r>
      <w:r w:rsidRPr="00D322BF">
        <w:rPr>
          <w:rFonts w:eastAsia="Calibri"/>
          <w:sz w:val="28"/>
          <w:szCs w:val="28"/>
        </w:rPr>
        <w:t>Внешний вид своего дома, из чего сделан, окраска стен, этажность. Дома в деревне и в городе.</w:t>
      </w:r>
      <w:r w:rsidRPr="00D322BF">
        <w:rPr>
          <w:rFonts w:eastAsia="Calibri"/>
          <w:sz w:val="28"/>
          <w:szCs w:val="28"/>
        </w:rPr>
        <w:tab/>
      </w:r>
      <w:r w:rsidRPr="00D322BF">
        <w:rPr>
          <w:rFonts w:eastAsia="Calibri"/>
          <w:sz w:val="28"/>
          <w:szCs w:val="28"/>
        </w:rPr>
        <w:br/>
      </w:r>
      <w:r w:rsidRPr="00D322BF">
        <w:rPr>
          <w:rFonts w:eastAsia="Calibri"/>
          <w:i/>
          <w:sz w:val="28"/>
          <w:szCs w:val="28"/>
        </w:rPr>
        <w:t>Дом, где мы живем.</w:t>
      </w:r>
      <w:r w:rsidRPr="00D322BF">
        <w:rPr>
          <w:rFonts w:eastAsia="Calibri"/>
          <w:sz w:val="28"/>
          <w:szCs w:val="28"/>
        </w:rPr>
        <w:t>Соблюдение чистоты и порядка на лестничной площадке, в подъезде, во дворе. Перечисление всех видов работ по наведению чистоты и по</w:t>
      </w:r>
      <w:r w:rsidRPr="00D322BF">
        <w:rPr>
          <w:rFonts w:eastAsia="Calibri"/>
          <w:sz w:val="28"/>
          <w:szCs w:val="28"/>
        </w:rPr>
        <w:softHyphen/>
        <w:t>рядка в своем доме.</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«Уборка школьного двора»</w:t>
      </w:r>
      <w:r w:rsidRPr="00D322BF">
        <w:rPr>
          <w:rFonts w:eastAsia="Calibri"/>
          <w:sz w:val="28"/>
          <w:szCs w:val="28"/>
        </w:rPr>
        <w:t>Техника безопасности. Распределе</w:t>
      </w:r>
      <w:r w:rsidRPr="00D322BF">
        <w:rPr>
          <w:rFonts w:eastAsia="Calibri"/>
          <w:sz w:val="28"/>
          <w:szCs w:val="28"/>
        </w:rPr>
        <w:softHyphen/>
        <w:t>ние обязанностей. Отчет о выполне</w:t>
      </w:r>
      <w:r w:rsidRPr="00D322BF">
        <w:rPr>
          <w:rFonts w:eastAsia="Calibri"/>
          <w:sz w:val="28"/>
          <w:szCs w:val="28"/>
        </w:rPr>
        <w:softHyphen/>
        <w:t xml:space="preserve">нии задания. </w:t>
      </w:r>
      <w:r w:rsidRPr="00D322BF">
        <w:rPr>
          <w:rFonts w:eastAsia="Calibri"/>
          <w:sz w:val="28"/>
          <w:szCs w:val="28"/>
        </w:rPr>
        <w:br/>
      </w:r>
      <w:r w:rsidRPr="00D322BF">
        <w:rPr>
          <w:rFonts w:eastAsia="Calibri"/>
          <w:i/>
          <w:sz w:val="28"/>
          <w:szCs w:val="28"/>
        </w:rPr>
        <w:t>Практическое занятие «Деревья твоего двора»</w:t>
      </w:r>
      <w:r w:rsidRPr="00D322BF">
        <w:rPr>
          <w:rFonts w:eastAsia="Calibri"/>
          <w:sz w:val="28"/>
          <w:szCs w:val="28"/>
        </w:rPr>
        <w:t>Зеленые насаждения перед домом, во дворе школы. Зачем сажать деревья? Как ухаживать? Что мы делали осенью для здоровья деревьев?</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Птицы нашего двора.</w:t>
      </w:r>
      <w:r w:rsidRPr="00D322BF">
        <w:rPr>
          <w:rFonts w:eastAsia="Calibri"/>
          <w:sz w:val="28"/>
          <w:szCs w:val="28"/>
        </w:rPr>
        <w:t>Знакомство детей с многообразием птиц, выделением их существенных и отличительных признаков. Среда обитания птиц (лес, птичник, водоем) Перелетные птицы. Зимующие птицы. Замечательные птицы: самые маленькие (колибри),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w:t>
      </w:r>
    </w:p>
    <w:p w:rsidR="00D322BF" w:rsidRPr="00D322BF" w:rsidRDefault="00D322BF" w:rsidP="00D322BF">
      <w:pPr>
        <w:spacing w:line="360" w:lineRule="auto"/>
        <w:jc w:val="both"/>
        <w:rPr>
          <w:rFonts w:eastAsia="Calibri"/>
          <w:i/>
          <w:sz w:val="28"/>
          <w:szCs w:val="28"/>
        </w:rPr>
      </w:pPr>
      <w:r w:rsidRPr="00D322BF">
        <w:rPr>
          <w:rFonts w:eastAsia="Calibri"/>
          <w:i/>
          <w:sz w:val="28"/>
          <w:szCs w:val="28"/>
        </w:rPr>
        <w:t xml:space="preserve">Практическое занятие «Изготовление кормушек для птиц» </w:t>
      </w:r>
    </w:p>
    <w:p w:rsidR="00D322BF" w:rsidRPr="00D322BF" w:rsidRDefault="00D322BF" w:rsidP="00D322BF">
      <w:pPr>
        <w:spacing w:line="360" w:lineRule="auto"/>
        <w:jc w:val="both"/>
        <w:rPr>
          <w:rFonts w:eastAsia="Calibri"/>
          <w:sz w:val="28"/>
          <w:szCs w:val="28"/>
        </w:rPr>
      </w:pPr>
      <w:r w:rsidRPr="00D322BF">
        <w:rPr>
          <w:rFonts w:eastAsia="Calibri"/>
          <w:sz w:val="28"/>
          <w:szCs w:val="28"/>
        </w:rPr>
        <w:t>Техника безопасности. Распределе</w:t>
      </w:r>
      <w:r w:rsidRPr="00D322BF">
        <w:rPr>
          <w:rFonts w:eastAsia="Calibri"/>
          <w:sz w:val="28"/>
          <w:szCs w:val="28"/>
        </w:rPr>
        <w:softHyphen/>
        <w:t>ние обязанностей. Вывешивание кормушек</w:t>
      </w:r>
    </w:p>
    <w:p w:rsidR="00D322BF" w:rsidRPr="00D322BF" w:rsidRDefault="00D322BF" w:rsidP="00D322BF">
      <w:pPr>
        <w:spacing w:line="360" w:lineRule="auto"/>
        <w:jc w:val="both"/>
        <w:rPr>
          <w:rFonts w:eastAsia="Calibri"/>
          <w:b/>
          <w:sz w:val="28"/>
          <w:szCs w:val="28"/>
        </w:rPr>
      </w:pPr>
      <w:r w:rsidRPr="00D322BF">
        <w:rPr>
          <w:b/>
          <w:sz w:val="28"/>
          <w:szCs w:val="28"/>
          <w:lang w:bidi="en-US"/>
        </w:rPr>
        <w:lastRenderedPageBreak/>
        <w:t>Раздел 2</w:t>
      </w:r>
      <w:r w:rsidRPr="00D322BF">
        <w:rPr>
          <w:rFonts w:eastAsia="Calibri"/>
          <w:b/>
          <w:sz w:val="28"/>
          <w:szCs w:val="28"/>
        </w:rPr>
        <w:t xml:space="preserve">. «Я и мое окружение»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Моя семья.</w:t>
      </w:r>
      <w:r w:rsidRPr="00D322BF">
        <w:rPr>
          <w:rFonts w:eastAsia="Calibri"/>
          <w:sz w:val="28"/>
          <w:szCs w:val="28"/>
        </w:rPr>
        <w:t>Происхождение слова «семья» (от слова «семя»). Маленькое семя, с любовью посаженное в землю, дает крепкий росток. Со временем на нем появляются сначала нежные цветы, затем и добрые плоды. Занятие и обязанности членов семьи по веде</w:t>
      </w:r>
      <w:r w:rsidRPr="00D322BF">
        <w:rPr>
          <w:rFonts w:eastAsia="Calibri"/>
          <w:sz w:val="28"/>
          <w:szCs w:val="28"/>
        </w:rPr>
        <w:softHyphen/>
        <w:t>нию общего хозяйства. Роль семьи в жизни человека. Помнить мудрую заповедь: «Почитай отца своего и мать, и будет тебе хорошо, и ты будешь долго жить</w:t>
      </w:r>
      <w:r w:rsidRPr="00D322BF">
        <w:rPr>
          <w:rFonts w:eastAsia="Calibri"/>
          <w:sz w:val="28"/>
          <w:szCs w:val="28"/>
        </w:rPr>
        <w:br/>
      </w:r>
      <w:r w:rsidRPr="00D322BF">
        <w:rPr>
          <w:rFonts w:eastAsia="Calibri"/>
          <w:i/>
          <w:sz w:val="28"/>
          <w:szCs w:val="28"/>
        </w:rPr>
        <w:t>Соседи-жильцы.</w:t>
      </w:r>
      <w:r w:rsidRPr="00D322BF">
        <w:rPr>
          <w:rFonts w:eastAsia="Calibri"/>
          <w:sz w:val="28"/>
          <w:szCs w:val="28"/>
        </w:rPr>
        <w:t>Доброжелательные отношения с ни</w:t>
      </w:r>
      <w:r w:rsidRPr="00D322BF">
        <w:rPr>
          <w:rFonts w:eastAsia="Calibri"/>
          <w:sz w:val="28"/>
          <w:szCs w:val="28"/>
        </w:rPr>
        <w:softHyphen/>
        <w:t>ми. Все мы — соседи по планете. Кто наши соседи? Дружба народов, взаи</w:t>
      </w:r>
      <w:r w:rsidRPr="00D322BF">
        <w:rPr>
          <w:rFonts w:eastAsia="Calibri"/>
          <w:sz w:val="28"/>
          <w:szCs w:val="28"/>
        </w:rPr>
        <w:softHyphen/>
        <w:t>мопомощь, уважение традиций. Обычаи и традиции русского народа.</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Мой класс.</w:t>
      </w:r>
      <w:r w:rsidRPr="00D322BF">
        <w:rPr>
          <w:rFonts w:eastAsia="Calibri"/>
          <w:sz w:val="28"/>
          <w:szCs w:val="28"/>
        </w:rPr>
        <w:t>Свет, тепло, уют. Для чего предна</w:t>
      </w:r>
      <w:r w:rsidRPr="00D322BF">
        <w:rPr>
          <w:rFonts w:eastAsia="Calibri"/>
          <w:sz w:val="28"/>
          <w:szCs w:val="28"/>
        </w:rPr>
        <w:softHyphen/>
        <w:t>значена мебель, растения? Что необ</w:t>
      </w:r>
      <w:r w:rsidRPr="00D322BF">
        <w:rPr>
          <w:rFonts w:eastAsia="Calibri"/>
          <w:sz w:val="28"/>
          <w:szCs w:val="28"/>
        </w:rPr>
        <w:softHyphen/>
        <w:t>ходимо сделать для создания уюта в классной и игровой комнатах? Дежурство по классу.</w:t>
      </w:r>
      <w:r w:rsidRPr="00D322BF">
        <w:rPr>
          <w:rFonts w:eastAsia="Calibri"/>
          <w:sz w:val="28"/>
          <w:szCs w:val="28"/>
        </w:rPr>
        <w:tab/>
      </w:r>
      <w:r w:rsidRPr="00D322BF">
        <w:rPr>
          <w:rFonts w:eastAsia="Calibri"/>
          <w:sz w:val="28"/>
          <w:szCs w:val="28"/>
        </w:rPr>
        <w:br/>
      </w:r>
      <w:r w:rsidRPr="00D322BF">
        <w:rPr>
          <w:rFonts w:eastAsia="Calibri"/>
          <w:i/>
          <w:sz w:val="28"/>
          <w:szCs w:val="28"/>
        </w:rPr>
        <w:t>Практическое занятие «Создание уюта в классной и игровой ком</w:t>
      </w:r>
      <w:r w:rsidRPr="00D322BF">
        <w:rPr>
          <w:rFonts w:eastAsia="Calibri"/>
          <w:i/>
          <w:sz w:val="28"/>
          <w:szCs w:val="28"/>
        </w:rPr>
        <w:softHyphen/>
        <w:t>натах»</w:t>
      </w:r>
      <w:r w:rsidRPr="00D322BF">
        <w:rPr>
          <w:rFonts w:eastAsia="Calibri"/>
          <w:sz w:val="28"/>
          <w:szCs w:val="28"/>
        </w:rPr>
        <w:t>Распределение обязанностей. Отчет каждой группы учащихся о проде</w:t>
      </w:r>
      <w:r w:rsidRPr="00D322BF">
        <w:rPr>
          <w:rFonts w:eastAsia="Calibri"/>
          <w:sz w:val="28"/>
          <w:szCs w:val="28"/>
        </w:rPr>
        <w:softHyphen/>
        <w:t>ланной работе.</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Дом моей мечты.</w:t>
      </w:r>
      <w:r w:rsidRPr="00D322BF">
        <w:rPr>
          <w:rFonts w:eastAsia="Calibri"/>
          <w:sz w:val="28"/>
          <w:szCs w:val="28"/>
        </w:rPr>
        <w:t>Из чего сделан дом? Что в нем будет? Чего в нем не будет</w:t>
      </w:r>
      <w:r w:rsidRPr="00D322BF">
        <w:rPr>
          <w:rFonts w:eastAsia="Calibri"/>
          <w:sz w:val="28"/>
          <w:szCs w:val="28"/>
        </w:rPr>
        <w:tab/>
      </w:r>
      <w:r w:rsidRPr="00D322BF">
        <w:rPr>
          <w:rFonts w:eastAsia="Calibri"/>
          <w:sz w:val="28"/>
          <w:szCs w:val="28"/>
        </w:rPr>
        <w:br/>
      </w:r>
      <w:r w:rsidRPr="00D322BF">
        <w:rPr>
          <w:rFonts w:eastAsia="Calibri"/>
          <w:i/>
          <w:sz w:val="28"/>
          <w:szCs w:val="28"/>
        </w:rPr>
        <w:t>Рассказы, стихи о семье</w:t>
      </w:r>
      <w:r w:rsidRPr="00D322BF">
        <w:rPr>
          <w:rFonts w:eastAsia="Calibri"/>
          <w:sz w:val="28"/>
          <w:szCs w:val="28"/>
        </w:rPr>
        <w:t>. Чтение стихов, художественной ли</w:t>
      </w:r>
      <w:r w:rsidRPr="00D322BF">
        <w:rPr>
          <w:rFonts w:eastAsia="Calibri"/>
          <w:sz w:val="28"/>
          <w:szCs w:val="28"/>
        </w:rPr>
        <w:softHyphen/>
        <w:t>тературы о семье, любви, дружбе, труде.</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Комнатные растения в квартире, в классе</w:t>
      </w:r>
      <w:r w:rsidRPr="00D322BF">
        <w:rPr>
          <w:rFonts w:eastAsia="Calibri"/>
          <w:sz w:val="28"/>
          <w:szCs w:val="28"/>
        </w:rPr>
        <w:t>. Познавательное, эстетическое и ги</w:t>
      </w:r>
      <w:r w:rsidRPr="00D322BF">
        <w:rPr>
          <w:rFonts w:eastAsia="Calibri"/>
          <w:sz w:val="28"/>
          <w:szCs w:val="28"/>
        </w:rPr>
        <w:softHyphen/>
        <w:t>гиеническое значение, условия со</w:t>
      </w:r>
      <w:r w:rsidRPr="00D322BF">
        <w:rPr>
          <w:rFonts w:eastAsia="Calibri"/>
          <w:sz w:val="28"/>
          <w:szCs w:val="28"/>
        </w:rPr>
        <w:softHyphen/>
        <w:t>держания, правила расстановки комнатных растении с учетом приспо</w:t>
      </w:r>
      <w:r w:rsidRPr="00D322BF">
        <w:rPr>
          <w:rFonts w:eastAsia="Calibri"/>
          <w:sz w:val="28"/>
          <w:szCs w:val="28"/>
        </w:rPr>
        <w:softHyphen/>
        <w:t>собленности к условиям существо</w:t>
      </w:r>
      <w:r w:rsidRPr="00D322BF">
        <w:rPr>
          <w:rFonts w:eastAsia="Calibri"/>
          <w:sz w:val="28"/>
          <w:szCs w:val="28"/>
        </w:rPr>
        <w:softHyphen/>
        <w:t>вания. Знакомство с комнатными растения</w:t>
      </w:r>
      <w:r w:rsidRPr="00D322BF">
        <w:rPr>
          <w:rFonts w:eastAsia="Calibri"/>
          <w:sz w:val="28"/>
          <w:szCs w:val="28"/>
        </w:rPr>
        <w:softHyphen/>
        <w:t>ми класса. Оценить условия жизни и роста растений: освещенность, час</w:t>
      </w:r>
      <w:r w:rsidRPr="00D322BF">
        <w:rPr>
          <w:rFonts w:eastAsia="Calibri"/>
          <w:sz w:val="28"/>
          <w:szCs w:val="28"/>
        </w:rPr>
        <w:softHyphen/>
        <w:t>тоту полива. Уход за комнатными растениями.</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«Уход за комнатными растениями»</w:t>
      </w:r>
      <w:r w:rsidRPr="00D322BF">
        <w:rPr>
          <w:rFonts w:eastAsia="Calibri"/>
          <w:b/>
          <w:sz w:val="28"/>
          <w:szCs w:val="28"/>
        </w:rPr>
        <w:t xml:space="preserve">. </w:t>
      </w:r>
      <w:r w:rsidRPr="00D322BF">
        <w:rPr>
          <w:rFonts w:eastAsia="Calibri"/>
          <w:sz w:val="28"/>
          <w:szCs w:val="28"/>
        </w:rPr>
        <w:t>Пересадка комнатных растений. Фор</w:t>
      </w:r>
      <w:r w:rsidRPr="00D322BF">
        <w:rPr>
          <w:rFonts w:eastAsia="Calibri"/>
          <w:sz w:val="28"/>
          <w:szCs w:val="28"/>
        </w:rPr>
        <w:softHyphen/>
        <w:t>мовка крон и обрезка. Распределение обязанностей по ухо</w:t>
      </w:r>
      <w:r w:rsidRPr="00D322BF">
        <w:rPr>
          <w:rFonts w:eastAsia="Calibri"/>
          <w:sz w:val="28"/>
          <w:szCs w:val="28"/>
        </w:rPr>
        <w:softHyphen/>
        <w:t>ду за комнатными растениями. Их выполнение. Наблюдение изменений, произошедших после проведенных работ.</w:t>
      </w:r>
    </w:p>
    <w:p w:rsidR="00D322BF" w:rsidRPr="00D322BF" w:rsidRDefault="00D322BF" w:rsidP="00D322BF">
      <w:pPr>
        <w:spacing w:line="360" w:lineRule="auto"/>
        <w:jc w:val="both"/>
        <w:rPr>
          <w:rFonts w:eastAsia="Calibri"/>
          <w:sz w:val="28"/>
          <w:szCs w:val="28"/>
        </w:rPr>
      </w:pPr>
      <w:r w:rsidRPr="00D322BF">
        <w:rPr>
          <w:rFonts w:eastAsia="Calibri"/>
          <w:i/>
          <w:sz w:val="28"/>
          <w:szCs w:val="28"/>
        </w:rPr>
        <w:lastRenderedPageBreak/>
        <w:t>Практическое занятие «маленький огород на подоконнике»</w:t>
      </w:r>
      <w:r w:rsidRPr="00D322BF">
        <w:rPr>
          <w:rFonts w:eastAsia="Calibri"/>
          <w:sz w:val="28"/>
          <w:szCs w:val="28"/>
        </w:rPr>
        <w:t>. Подготовка семян к посеву. Подго</w:t>
      </w:r>
      <w:r w:rsidRPr="00D322BF">
        <w:rPr>
          <w:rFonts w:eastAsia="Calibri"/>
          <w:sz w:val="28"/>
          <w:szCs w:val="28"/>
        </w:rPr>
        <w:softHyphen/>
        <w:t>товка почвы. Посадка луковиц лука, гороха; проращивание почек на сре</w:t>
      </w:r>
      <w:r w:rsidRPr="00D322BF">
        <w:rPr>
          <w:rFonts w:eastAsia="Calibri"/>
          <w:sz w:val="28"/>
          <w:szCs w:val="28"/>
        </w:rPr>
        <w:softHyphen/>
        <w:t>занных веточках тополя, сирени.</w:t>
      </w:r>
    </w:p>
    <w:p w:rsidR="00D322BF" w:rsidRPr="00D322BF" w:rsidRDefault="00D322BF" w:rsidP="00D322BF">
      <w:pPr>
        <w:spacing w:line="360" w:lineRule="auto"/>
        <w:jc w:val="both"/>
        <w:rPr>
          <w:rFonts w:eastAsia="Calibri"/>
          <w:b/>
          <w:sz w:val="28"/>
          <w:szCs w:val="28"/>
        </w:rPr>
      </w:pPr>
      <w:r w:rsidRPr="00D322BF">
        <w:rPr>
          <w:b/>
          <w:sz w:val="28"/>
          <w:szCs w:val="28"/>
          <w:lang w:bidi="en-US"/>
        </w:rPr>
        <w:t>Раздел 3</w:t>
      </w:r>
      <w:r w:rsidRPr="00D322BF">
        <w:rPr>
          <w:rFonts w:eastAsia="Calibri"/>
          <w:b/>
          <w:sz w:val="28"/>
          <w:szCs w:val="28"/>
        </w:rPr>
        <w:t xml:space="preserve">.  «Гигиена моего дома»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Гигиена класса</w:t>
      </w:r>
      <w:r w:rsidRPr="00D322BF">
        <w:rPr>
          <w:rFonts w:eastAsia="Calibri"/>
          <w:b/>
          <w:sz w:val="28"/>
          <w:szCs w:val="28"/>
        </w:rPr>
        <w:t xml:space="preserve">. </w:t>
      </w:r>
      <w:r w:rsidRPr="00D322BF">
        <w:rPr>
          <w:rFonts w:eastAsia="Calibri"/>
          <w:sz w:val="28"/>
          <w:szCs w:val="28"/>
        </w:rPr>
        <w:t>Влажная уборка квартиры, ремонт, дезинфекция, проветривание. Гигие</w:t>
      </w:r>
      <w:r w:rsidRPr="00D322BF">
        <w:rPr>
          <w:rFonts w:eastAsia="Calibri"/>
          <w:sz w:val="28"/>
          <w:szCs w:val="28"/>
        </w:rPr>
        <w:softHyphen/>
        <w:t>на жилища. Режим проветривания класса. Влаж</w:t>
      </w:r>
      <w:r w:rsidRPr="00D322BF">
        <w:rPr>
          <w:rFonts w:eastAsia="Calibri"/>
          <w:sz w:val="28"/>
          <w:szCs w:val="28"/>
        </w:rPr>
        <w:softHyphen/>
        <w:t>ная уборка. Дежурство. Уход за ком</w:t>
      </w:r>
      <w:r w:rsidRPr="00D322BF">
        <w:rPr>
          <w:rFonts w:eastAsia="Calibri"/>
          <w:sz w:val="28"/>
          <w:szCs w:val="28"/>
        </w:rPr>
        <w:softHyphen/>
        <w:t>натными растениями (опрыскивание, рыхление почвы, полив, протирание листьев). Уход за домашними живот</w:t>
      </w:r>
      <w:r w:rsidRPr="00D322BF">
        <w:rPr>
          <w:rFonts w:eastAsia="Calibri"/>
          <w:sz w:val="28"/>
          <w:szCs w:val="28"/>
        </w:rPr>
        <w:softHyphen/>
        <w:t>ными.</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«Гигиена класса»</w:t>
      </w:r>
      <w:r w:rsidRPr="00D322BF">
        <w:rPr>
          <w:rFonts w:eastAsia="Calibri"/>
          <w:sz w:val="28"/>
          <w:szCs w:val="28"/>
        </w:rPr>
        <w:t>. Распределение обязанностей, выпол</w:t>
      </w:r>
      <w:r w:rsidRPr="00D322BF">
        <w:rPr>
          <w:rFonts w:eastAsia="Calibri"/>
          <w:sz w:val="28"/>
          <w:szCs w:val="28"/>
        </w:rPr>
        <w:softHyphen/>
        <w:t>нение работы, отчет групп о проде</w:t>
      </w:r>
      <w:r w:rsidRPr="00D322BF">
        <w:rPr>
          <w:rFonts w:eastAsia="Calibri"/>
          <w:sz w:val="28"/>
          <w:szCs w:val="28"/>
        </w:rPr>
        <w:softHyphen/>
        <w:t>ланной работе. Необходимость в со</w:t>
      </w:r>
      <w:r w:rsidRPr="00D322BF">
        <w:rPr>
          <w:rFonts w:eastAsia="Calibri"/>
          <w:sz w:val="28"/>
          <w:szCs w:val="28"/>
        </w:rPr>
        <w:softHyphen/>
        <w:t>блюдении правил гигиены</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Бытовые приборы в квартире</w:t>
      </w:r>
      <w:r w:rsidRPr="00D322BF">
        <w:rPr>
          <w:rFonts w:eastAsia="Calibri"/>
          <w:sz w:val="28"/>
          <w:szCs w:val="28"/>
        </w:rPr>
        <w:t>. Знакомство с бытовыми приборами. Влияние их на температуру и влаж</w:t>
      </w:r>
      <w:r w:rsidRPr="00D322BF">
        <w:rPr>
          <w:rFonts w:eastAsia="Calibri"/>
          <w:sz w:val="28"/>
          <w:szCs w:val="28"/>
        </w:rPr>
        <w:softHyphen/>
        <w:t>ность воздуха в квартире, на жизне</w:t>
      </w:r>
      <w:r w:rsidRPr="00D322BF">
        <w:rPr>
          <w:rFonts w:eastAsia="Calibri"/>
          <w:sz w:val="28"/>
          <w:szCs w:val="28"/>
        </w:rPr>
        <w:softHyphen/>
        <w:t>деятельность человека. Правила об</w:t>
      </w:r>
      <w:r w:rsidRPr="00D322BF">
        <w:rPr>
          <w:rFonts w:eastAsia="Calibri"/>
          <w:sz w:val="28"/>
          <w:szCs w:val="28"/>
        </w:rPr>
        <w:softHyphen/>
        <w:t>ращения с газовой и электрической плитой. Составление списка бытовых приборов в квартире, кто ими пользу</w:t>
      </w:r>
      <w:r w:rsidRPr="00D322BF">
        <w:rPr>
          <w:rFonts w:eastAsia="Calibri"/>
          <w:sz w:val="28"/>
          <w:szCs w:val="28"/>
        </w:rPr>
        <w:softHyphen/>
        <w:t>ется, правила безопасности при их эксплуатации.</w:t>
      </w:r>
    </w:p>
    <w:p w:rsidR="00D322BF" w:rsidRPr="00D322BF" w:rsidRDefault="00D322BF" w:rsidP="00D322BF">
      <w:pPr>
        <w:spacing w:line="360" w:lineRule="auto"/>
        <w:jc w:val="both"/>
        <w:rPr>
          <w:rFonts w:eastAsia="Calibri"/>
          <w:sz w:val="28"/>
          <w:szCs w:val="28"/>
        </w:rPr>
      </w:pPr>
      <w:r w:rsidRPr="00D322BF">
        <w:rPr>
          <w:rFonts w:eastAsia="Calibri"/>
          <w:i/>
          <w:sz w:val="28"/>
          <w:szCs w:val="28"/>
        </w:rPr>
        <w:t>Экскурсия в школьную кухню.</w:t>
      </w:r>
      <w:r w:rsidRPr="00D322BF">
        <w:rPr>
          <w:rFonts w:eastAsia="Calibri"/>
          <w:sz w:val="28"/>
          <w:szCs w:val="28"/>
        </w:rPr>
        <w:t>Знакомство с кухней, бытовыми при</w:t>
      </w:r>
      <w:r w:rsidRPr="00D322BF">
        <w:rPr>
          <w:rFonts w:eastAsia="Calibri"/>
          <w:sz w:val="28"/>
          <w:szCs w:val="28"/>
        </w:rPr>
        <w:softHyphen/>
        <w:t>борами. Правила безопасности при использовании бытовых приборов.</w:t>
      </w:r>
      <w:r w:rsidRPr="00D322BF">
        <w:rPr>
          <w:rFonts w:eastAsia="Calibri"/>
          <w:sz w:val="28"/>
          <w:szCs w:val="28"/>
        </w:rPr>
        <w:tab/>
      </w:r>
      <w:r w:rsidRPr="00D322BF">
        <w:rPr>
          <w:rFonts w:eastAsia="Calibri"/>
          <w:sz w:val="28"/>
          <w:szCs w:val="28"/>
        </w:rPr>
        <w:br/>
      </w:r>
      <w:r w:rsidRPr="00D322BF">
        <w:rPr>
          <w:rFonts w:eastAsia="Calibri"/>
          <w:i/>
          <w:sz w:val="28"/>
          <w:szCs w:val="28"/>
        </w:rPr>
        <w:t>Наша одежда и обувь.</w:t>
      </w:r>
      <w:r w:rsidRPr="00D322BF">
        <w:rPr>
          <w:rFonts w:eastAsia="Calibri"/>
          <w:sz w:val="28"/>
          <w:szCs w:val="28"/>
        </w:rPr>
        <w:t>Знакомство с одеждой и обувью. Их назначение, экологические - ги</w:t>
      </w:r>
      <w:r w:rsidRPr="00D322BF">
        <w:rPr>
          <w:rFonts w:eastAsia="Calibri"/>
          <w:sz w:val="28"/>
          <w:szCs w:val="28"/>
        </w:rPr>
        <w:softHyphen/>
        <w:t>гиенические требования, условия содержания, уход.</w:t>
      </w:r>
    </w:p>
    <w:p w:rsidR="00D322BF" w:rsidRPr="00D322BF" w:rsidRDefault="00D322BF" w:rsidP="00D322BF">
      <w:pPr>
        <w:spacing w:line="360" w:lineRule="auto"/>
        <w:jc w:val="both"/>
        <w:rPr>
          <w:rFonts w:eastAsia="Calibri"/>
          <w:sz w:val="28"/>
          <w:szCs w:val="28"/>
        </w:rPr>
      </w:pPr>
      <w:r w:rsidRPr="00D322BF">
        <w:rPr>
          <w:rFonts w:eastAsia="Calibri"/>
          <w:i/>
          <w:sz w:val="28"/>
          <w:szCs w:val="28"/>
        </w:rPr>
        <w:t>Русская народная одежда</w:t>
      </w:r>
      <w:r w:rsidRPr="00D322BF">
        <w:rPr>
          <w:rFonts w:eastAsia="Calibri"/>
          <w:sz w:val="28"/>
          <w:szCs w:val="28"/>
        </w:rPr>
        <w:t>. История появления одежды. Знаком</w:t>
      </w:r>
      <w:r w:rsidRPr="00D322BF">
        <w:rPr>
          <w:rFonts w:eastAsia="Calibri"/>
          <w:sz w:val="28"/>
          <w:szCs w:val="28"/>
        </w:rPr>
        <w:softHyphen/>
        <w:t xml:space="preserve">ство с русской народной одеждой.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«Русская национальная одежда».</w:t>
      </w:r>
      <w:r w:rsidRPr="00D322BF">
        <w:rPr>
          <w:rFonts w:eastAsia="Calibri"/>
          <w:sz w:val="28"/>
          <w:szCs w:val="28"/>
        </w:rPr>
        <w:t>Придумывание одежды. Как зашить дырку, пришить пугови</w:t>
      </w:r>
      <w:r w:rsidRPr="00D322BF">
        <w:rPr>
          <w:rFonts w:eastAsia="Calibri"/>
          <w:sz w:val="28"/>
          <w:szCs w:val="28"/>
        </w:rPr>
        <w:softHyphen/>
        <w:t xml:space="preserve">цу, вычистить щеткой верхнюю одежду? </w:t>
      </w:r>
    </w:p>
    <w:p w:rsidR="00D322BF" w:rsidRPr="00D322BF" w:rsidRDefault="00D322BF" w:rsidP="00D322BF">
      <w:pPr>
        <w:spacing w:line="360" w:lineRule="auto"/>
        <w:jc w:val="both"/>
        <w:rPr>
          <w:rFonts w:eastAsia="Calibri"/>
          <w:i/>
          <w:sz w:val="28"/>
          <w:szCs w:val="28"/>
        </w:rPr>
      </w:pPr>
      <w:r w:rsidRPr="00D322BF">
        <w:rPr>
          <w:b/>
          <w:sz w:val="28"/>
          <w:szCs w:val="28"/>
          <w:lang w:bidi="en-US"/>
        </w:rPr>
        <w:t>Раздел 3</w:t>
      </w:r>
      <w:r w:rsidRPr="00D322BF">
        <w:rPr>
          <w:rFonts w:eastAsia="Calibri"/>
          <w:b/>
          <w:sz w:val="28"/>
          <w:szCs w:val="28"/>
        </w:rPr>
        <w:t xml:space="preserve">. «Вода – источник жизни» </w:t>
      </w:r>
      <w:r w:rsidRPr="00D322BF">
        <w:rPr>
          <w:rFonts w:eastAsia="Calibri"/>
          <w:b/>
          <w:sz w:val="28"/>
          <w:szCs w:val="28"/>
        </w:rPr>
        <w:tab/>
      </w:r>
      <w:r w:rsidRPr="00D322BF">
        <w:rPr>
          <w:rFonts w:eastAsia="Calibri"/>
          <w:sz w:val="28"/>
          <w:szCs w:val="28"/>
        </w:rPr>
        <w:br/>
      </w:r>
      <w:r w:rsidRPr="00D322BF">
        <w:rPr>
          <w:rFonts w:eastAsia="Calibri"/>
          <w:i/>
          <w:sz w:val="28"/>
          <w:szCs w:val="28"/>
        </w:rPr>
        <w:t xml:space="preserve">Вода в моем доме и в природе. </w:t>
      </w:r>
      <w:r w:rsidRPr="00D322BF">
        <w:rPr>
          <w:rFonts w:eastAsia="Calibri"/>
          <w:sz w:val="28"/>
          <w:szCs w:val="28"/>
        </w:rPr>
        <w:t>Откуда поступает вода в дом, на ка</w:t>
      </w:r>
      <w:r w:rsidRPr="00D322BF">
        <w:rPr>
          <w:rFonts w:eastAsia="Calibri"/>
          <w:sz w:val="28"/>
          <w:szCs w:val="28"/>
        </w:rPr>
        <w:softHyphen/>
        <w:t>кие нужды расходуется, куда удаля</w:t>
      </w:r>
      <w:r w:rsidRPr="00D322BF">
        <w:rPr>
          <w:rFonts w:eastAsia="Calibri"/>
          <w:sz w:val="28"/>
          <w:szCs w:val="28"/>
        </w:rPr>
        <w:softHyphen/>
        <w:t xml:space="preserve">ется? Вода, которую мы пьем. Вода сырая, </w:t>
      </w:r>
      <w:r w:rsidRPr="00D322BF">
        <w:rPr>
          <w:rFonts w:eastAsia="Calibri"/>
          <w:sz w:val="28"/>
          <w:szCs w:val="28"/>
        </w:rPr>
        <w:lastRenderedPageBreak/>
        <w:t>кипяченая, загрязненная. Сколько стоит вода, почему ее надо экономить? Как можно экономить воду?</w:t>
      </w:r>
    </w:p>
    <w:p w:rsidR="00D322BF" w:rsidRPr="00D322BF" w:rsidRDefault="00D322BF" w:rsidP="00D322BF">
      <w:pPr>
        <w:spacing w:line="360" w:lineRule="auto"/>
        <w:jc w:val="both"/>
        <w:rPr>
          <w:rFonts w:eastAsia="Calibri"/>
          <w:sz w:val="28"/>
          <w:szCs w:val="28"/>
        </w:rPr>
      </w:pPr>
      <w:r w:rsidRPr="00D322BF">
        <w:rPr>
          <w:rFonts w:eastAsia="Calibri"/>
          <w:i/>
          <w:sz w:val="28"/>
          <w:szCs w:val="28"/>
        </w:rPr>
        <w:t>Стихи, рассказы о воде в природе</w:t>
      </w:r>
      <w:r w:rsidRPr="00D322BF">
        <w:rPr>
          <w:rFonts w:eastAsia="Calibri"/>
          <w:sz w:val="28"/>
          <w:szCs w:val="28"/>
        </w:rPr>
        <w:t>. Чтение рассказов, стихов о воде в природе. Чтение рассказов о загрязнении Мирового океана.</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Вода в жизни растений и животных.</w:t>
      </w:r>
      <w:r w:rsidRPr="00D322BF">
        <w:rPr>
          <w:rFonts w:eastAsia="Calibri"/>
          <w:sz w:val="28"/>
          <w:szCs w:val="28"/>
        </w:rPr>
        <w:t>Как вода влияет на жизнь растений? Как вода влияет на жизнь животного мира? Как животные заботятся о чистоте?</w:t>
      </w:r>
      <w:r w:rsidRPr="00D322BF">
        <w:rPr>
          <w:rFonts w:eastAsia="Calibri"/>
          <w:sz w:val="28"/>
          <w:szCs w:val="28"/>
        </w:rPr>
        <w:tab/>
      </w:r>
      <w:r w:rsidRPr="00D322BF">
        <w:rPr>
          <w:rFonts w:eastAsia="Calibri"/>
          <w:sz w:val="28"/>
          <w:szCs w:val="28"/>
        </w:rPr>
        <w:br/>
      </w:r>
      <w:r w:rsidRPr="00D322BF">
        <w:rPr>
          <w:rFonts w:eastAsia="Calibri"/>
          <w:i/>
          <w:sz w:val="28"/>
          <w:szCs w:val="28"/>
        </w:rPr>
        <w:t>Теория и практика «Вода и здоровье человека. Личная гигиена»</w:t>
      </w:r>
      <w:r w:rsidRPr="00D322BF">
        <w:rPr>
          <w:rFonts w:eastAsia="Calibri"/>
          <w:sz w:val="28"/>
          <w:szCs w:val="28"/>
        </w:rPr>
        <w:t>Зачем человеку нужна вода? Как поступает вода в организм человека, куда расходуется, как выделяется</w:t>
      </w:r>
      <w:r w:rsidRPr="00D322BF">
        <w:rPr>
          <w:rFonts w:eastAsia="Calibri"/>
          <w:sz w:val="28"/>
          <w:szCs w:val="28"/>
        </w:rPr>
        <w:tab/>
        <w:t>из организма? Водные процедуры, закаливание водой. Сравнение температуры воды. Градусник для измерения температуры вод.</w:t>
      </w:r>
    </w:p>
    <w:p w:rsidR="00D322BF" w:rsidRPr="00D322BF" w:rsidRDefault="00D322BF" w:rsidP="00D322BF">
      <w:pPr>
        <w:spacing w:line="360" w:lineRule="auto"/>
        <w:jc w:val="both"/>
        <w:rPr>
          <w:rFonts w:eastAsia="Calibri"/>
          <w:sz w:val="28"/>
          <w:szCs w:val="28"/>
        </w:rPr>
      </w:pPr>
      <w:r w:rsidRPr="00D322BF">
        <w:rPr>
          <w:b/>
          <w:sz w:val="28"/>
          <w:szCs w:val="28"/>
          <w:lang w:bidi="en-US"/>
        </w:rPr>
        <w:t>Раздел 4</w:t>
      </w:r>
      <w:r w:rsidRPr="00D322BF">
        <w:rPr>
          <w:rFonts w:eastAsia="Calibri"/>
          <w:b/>
          <w:sz w:val="28"/>
          <w:szCs w:val="28"/>
        </w:rPr>
        <w:t xml:space="preserve">. «Солнце и свет в нашей жизни» </w:t>
      </w:r>
      <w:r w:rsidRPr="00D322BF">
        <w:rPr>
          <w:rFonts w:eastAsia="Calibri"/>
          <w:b/>
          <w:sz w:val="28"/>
          <w:szCs w:val="28"/>
        </w:rPr>
        <w:tab/>
      </w:r>
      <w:r w:rsidRPr="00D322BF">
        <w:rPr>
          <w:rFonts w:eastAsia="Calibri"/>
          <w:sz w:val="28"/>
          <w:szCs w:val="28"/>
        </w:rPr>
        <w:br/>
      </w:r>
      <w:r w:rsidRPr="00D322BF">
        <w:rPr>
          <w:rFonts w:eastAsia="Calibri"/>
          <w:i/>
          <w:sz w:val="28"/>
          <w:szCs w:val="28"/>
        </w:rPr>
        <w:t>Солнце, Луна, звезды – источники света.</w:t>
      </w:r>
      <w:r w:rsidRPr="00D322BF">
        <w:rPr>
          <w:rFonts w:eastAsia="Calibri"/>
          <w:sz w:val="28"/>
          <w:szCs w:val="28"/>
        </w:rPr>
        <w:t>Солнце — естественный дневной источник света и тепла. Свет Луны и звезд в ночное время суток.</w:t>
      </w:r>
      <w:r w:rsidRPr="00D322BF">
        <w:rPr>
          <w:rFonts w:eastAsia="Calibri"/>
          <w:sz w:val="28"/>
          <w:szCs w:val="28"/>
        </w:rPr>
        <w:tab/>
      </w:r>
      <w:r w:rsidRPr="00D322BF">
        <w:rPr>
          <w:rFonts w:eastAsia="Calibri"/>
          <w:sz w:val="28"/>
          <w:szCs w:val="28"/>
        </w:rPr>
        <w:br/>
      </w:r>
      <w:r w:rsidRPr="00D322BF">
        <w:rPr>
          <w:rFonts w:eastAsia="Calibri"/>
          <w:i/>
          <w:sz w:val="28"/>
          <w:szCs w:val="28"/>
        </w:rPr>
        <w:t>Светолюбивые и теплолюбивые комнатные растения.</w:t>
      </w:r>
      <w:r w:rsidRPr="00D322BF">
        <w:rPr>
          <w:rFonts w:eastAsia="Calibri"/>
          <w:sz w:val="28"/>
          <w:szCs w:val="28"/>
        </w:rPr>
        <w:t>Влияние тепла и света на комнатные растения.</w:t>
      </w:r>
    </w:p>
    <w:p w:rsidR="00D322BF" w:rsidRPr="00D322BF" w:rsidRDefault="00D322BF" w:rsidP="00D322BF">
      <w:pPr>
        <w:spacing w:line="360" w:lineRule="auto"/>
        <w:jc w:val="both"/>
        <w:rPr>
          <w:rFonts w:eastAsia="Calibri"/>
          <w:b/>
          <w:sz w:val="28"/>
          <w:szCs w:val="28"/>
        </w:rPr>
      </w:pPr>
      <w:r w:rsidRPr="00D322BF">
        <w:rPr>
          <w:rFonts w:eastAsia="Calibri"/>
          <w:i/>
          <w:sz w:val="28"/>
          <w:szCs w:val="28"/>
        </w:rPr>
        <w:t>Практическое занятие по размеще</w:t>
      </w:r>
      <w:r w:rsidRPr="00D322BF">
        <w:rPr>
          <w:rFonts w:eastAsia="Calibri"/>
          <w:i/>
          <w:sz w:val="28"/>
          <w:szCs w:val="28"/>
        </w:rPr>
        <w:softHyphen/>
        <w:t>нию комнат</w:t>
      </w:r>
      <w:r w:rsidRPr="00D322BF">
        <w:rPr>
          <w:rFonts w:eastAsia="Calibri"/>
          <w:i/>
          <w:sz w:val="28"/>
          <w:szCs w:val="28"/>
        </w:rPr>
        <w:softHyphen/>
        <w:t>ных растений с учетом по</w:t>
      </w:r>
      <w:r w:rsidRPr="00D322BF">
        <w:rPr>
          <w:rFonts w:eastAsia="Calibri"/>
          <w:i/>
          <w:sz w:val="28"/>
          <w:szCs w:val="28"/>
        </w:rPr>
        <w:softHyphen/>
        <w:t>требности те</w:t>
      </w:r>
      <w:r w:rsidRPr="00D322BF">
        <w:rPr>
          <w:rFonts w:eastAsia="Calibri"/>
          <w:i/>
          <w:sz w:val="28"/>
          <w:szCs w:val="28"/>
        </w:rPr>
        <w:softHyphen/>
        <w:t>пла и света.</w:t>
      </w:r>
      <w:r w:rsidRPr="00D322BF">
        <w:rPr>
          <w:rFonts w:eastAsia="Calibri"/>
          <w:sz w:val="28"/>
          <w:szCs w:val="28"/>
        </w:rPr>
        <w:t>Провести наблюдения по выявлению светолюбивых и теплолюбивых ком</w:t>
      </w:r>
      <w:r w:rsidRPr="00D322BF">
        <w:rPr>
          <w:rFonts w:eastAsia="Calibri"/>
          <w:sz w:val="28"/>
          <w:szCs w:val="28"/>
        </w:rPr>
        <w:softHyphen/>
        <w:t>натных растений. Распределить! обя</w:t>
      </w:r>
      <w:r w:rsidRPr="00D322BF">
        <w:rPr>
          <w:rFonts w:eastAsia="Calibri"/>
          <w:sz w:val="28"/>
          <w:szCs w:val="28"/>
        </w:rPr>
        <w:softHyphen/>
        <w:t>занности. Отчет о выполненной ра</w:t>
      </w:r>
      <w:r w:rsidRPr="00D322BF">
        <w:rPr>
          <w:rFonts w:eastAsia="Calibri"/>
          <w:sz w:val="28"/>
          <w:szCs w:val="28"/>
        </w:rPr>
        <w:softHyphen/>
        <w:t>боте. Наблюдение после произведён</w:t>
      </w:r>
      <w:r w:rsidRPr="00D322BF">
        <w:rPr>
          <w:rFonts w:eastAsia="Calibri"/>
          <w:sz w:val="28"/>
          <w:szCs w:val="28"/>
        </w:rPr>
        <w:softHyphen/>
        <w:t>ной работы.</w:t>
      </w:r>
      <w:r w:rsidRPr="00D322BF">
        <w:rPr>
          <w:rFonts w:eastAsia="Calibri"/>
          <w:sz w:val="28"/>
          <w:szCs w:val="28"/>
        </w:rPr>
        <w:tab/>
      </w:r>
      <w:r w:rsidRPr="00D322BF">
        <w:rPr>
          <w:rFonts w:eastAsia="Calibri"/>
          <w:sz w:val="28"/>
          <w:szCs w:val="28"/>
        </w:rPr>
        <w:br/>
      </w:r>
      <w:r w:rsidRPr="00D322BF">
        <w:rPr>
          <w:b/>
          <w:sz w:val="28"/>
          <w:szCs w:val="28"/>
          <w:lang w:bidi="en-US"/>
        </w:rPr>
        <w:t>Раздел 5</w:t>
      </w:r>
      <w:r w:rsidRPr="00D322BF">
        <w:rPr>
          <w:rFonts w:eastAsia="Calibri"/>
          <w:b/>
          <w:sz w:val="28"/>
          <w:szCs w:val="28"/>
        </w:rPr>
        <w:t xml:space="preserve">. «Весенние работы»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по подготовке почвы к посеву</w:t>
      </w:r>
      <w:r w:rsidRPr="00D322BF">
        <w:rPr>
          <w:rFonts w:eastAsia="Calibri"/>
          <w:b/>
          <w:sz w:val="28"/>
          <w:szCs w:val="28"/>
        </w:rPr>
        <w:t xml:space="preserve">. </w:t>
      </w:r>
      <w:r w:rsidRPr="00D322BF">
        <w:rPr>
          <w:rFonts w:eastAsia="Calibri"/>
          <w:sz w:val="28"/>
          <w:szCs w:val="28"/>
        </w:rPr>
        <w:t>Подготовка почвы к посеву на пришкольном участке (перекопка, внесение удобрений). Опыт «Влияние сроков посева на цветение декоративных растений» Инструктаж по технике безопасности.</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по посадке растений и уход за ними</w:t>
      </w:r>
      <w:r w:rsidRPr="00D322BF">
        <w:rPr>
          <w:rFonts w:eastAsia="Calibri"/>
          <w:sz w:val="28"/>
          <w:szCs w:val="28"/>
        </w:rPr>
        <w:t xml:space="preserve">. Инструктаж по технике безопасности. Разбивка грядок. Посадка растений. Организация </w:t>
      </w:r>
      <w:r w:rsidRPr="00D322BF">
        <w:rPr>
          <w:rFonts w:eastAsia="Calibri"/>
          <w:sz w:val="28"/>
          <w:szCs w:val="28"/>
        </w:rPr>
        <w:lastRenderedPageBreak/>
        <w:t>дежурства членов кружка «Юный эколог» уход и наблюдение за всходами. Опыт «Влияние удобрений на рост и развитие высаженных растений.</w:t>
      </w:r>
    </w:p>
    <w:p w:rsidR="00D322BF" w:rsidRPr="00D322BF" w:rsidRDefault="00D322BF" w:rsidP="00D322BF">
      <w:pPr>
        <w:spacing w:line="360" w:lineRule="auto"/>
        <w:jc w:val="both"/>
        <w:rPr>
          <w:rFonts w:eastAsia="Calibri"/>
          <w:b/>
          <w:sz w:val="28"/>
          <w:szCs w:val="28"/>
        </w:rPr>
      </w:pPr>
      <w:r w:rsidRPr="00D322BF">
        <w:rPr>
          <w:b/>
          <w:sz w:val="28"/>
          <w:szCs w:val="28"/>
          <w:lang w:bidi="en-US"/>
        </w:rPr>
        <w:t>Раздел 6</w:t>
      </w:r>
      <w:r w:rsidRPr="00D322BF">
        <w:rPr>
          <w:rFonts w:eastAsia="Calibri"/>
          <w:b/>
          <w:sz w:val="28"/>
          <w:szCs w:val="28"/>
        </w:rPr>
        <w:t xml:space="preserve">. «Воздух и здоровье» </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Воздух и здоровье человека</w:t>
      </w:r>
      <w:r w:rsidRPr="00D322BF">
        <w:rPr>
          <w:rFonts w:eastAsia="Calibri"/>
          <w:sz w:val="28"/>
          <w:szCs w:val="28"/>
        </w:rPr>
        <w:t>. Свойства воздуха. Зачем нужен воздух? Воздух, которым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p>
    <w:p w:rsidR="00D322BF" w:rsidRPr="00D322BF" w:rsidRDefault="00D322BF" w:rsidP="00D322BF">
      <w:pPr>
        <w:spacing w:line="360" w:lineRule="auto"/>
        <w:jc w:val="both"/>
        <w:rPr>
          <w:rFonts w:eastAsia="Calibri"/>
          <w:sz w:val="28"/>
          <w:szCs w:val="28"/>
        </w:rPr>
      </w:pPr>
      <w:r w:rsidRPr="00D322BF">
        <w:rPr>
          <w:rFonts w:eastAsia="Calibri"/>
          <w:i/>
          <w:sz w:val="28"/>
          <w:szCs w:val="28"/>
        </w:rPr>
        <w:t>Практическое занятие «Уборка в классе»</w:t>
      </w:r>
      <w:r w:rsidRPr="00D322BF">
        <w:rPr>
          <w:rFonts w:eastAsia="Calibri"/>
          <w:sz w:val="28"/>
          <w:szCs w:val="28"/>
        </w:rPr>
        <w:t>. Инструктаж по технике безопасности. Влажная уборка класса. Проветривание.</w:t>
      </w:r>
    </w:p>
    <w:p w:rsidR="00D322BF" w:rsidRPr="00D322BF" w:rsidRDefault="00D322BF" w:rsidP="00D322BF">
      <w:pPr>
        <w:spacing w:line="360" w:lineRule="auto"/>
        <w:jc w:val="both"/>
        <w:rPr>
          <w:rFonts w:eastAsia="Calibri"/>
          <w:b/>
          <w:sz w:val="28"/>
          <w:szCs w:val="28"/>
        </w:rPr>
      </w:pPr>
      <w:r w:rsidRPr="00D322BF">
        <w:rPr>
          <w:b/>
          <w:sz w:val="28"/>
          <w:szCs w:val="28"/>
          <w:lang w:bidi="en-US"/>
        </w:rPr>
        <w:t>Раздел 7</w:t>
      </w:r>
      <w:r w:rsidRPr="00D322BF">
        <w:rPr>
          <w:rFonts w:eastAsia="Calibri"/>
          <w:b/>
          <w:sz w:val="28"/>
          <w:szCs w:val="28"/>
        </w:rPr>
        <w:t>. Обобщающее занятие о воздухе и здоровье.</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3 класс</w:t>
      </w:r>
    </w:p>
    <w:p w:rsidR="00D322BF" w:rsidRPr="00D322BF" w:rsidRDefault="00D322BF" w:rsidP="00D322BF">
      <w:pPr>
        <w:spacing w:line="360" w:lineRule="auto"/>
        <w:ind w:firstLine="426"/>
        <w:jc w:val="both"/>
        <w:rPr>
          <w:b/>
          <w:sz w:val="28"/>
          <w:szCs w:val="28"/>
        </w:rPr>
      </w:pPr>
      <w:r w:rsidRPr="00D322BF">
        <w:rPr>
          <w:b/>
          <w:sz w:val="28"/>
          <w:szCs w:val="28"/>
          <w:lang w:bidi="en-US"/>
        </w:rPr>
        <w:t>Раздел 1</w:t>
      </w:r>
      <w:r w:rsidRPr="00D322BF">
        <w:rPr>
          <w:rFonts w:eastAsia="Calibri"/>
          <w:b/>
          <w:sz w:val="28"/>
          <w:szCs w:val="28"/>
        </w:rPr>
        <w:t xml:space="preserve">. </w:t>
      </w:r>
      <w:r w:rsidRPr="00D322BF">
        <w:rPr>
          <w:b/>
          <w:bCs/>
          <w:sz w:val="28"/>
          <w:szCs w:val="28"/>
        </w:rPr>
        <w:t>Введение.</w:t>
      </w:r>
      <w:r w:rsidRPr="00D322BF">
        <w:rPr>
          <w:b/>
          <w:sz w:val="28"/>
          <w:szCs w:val="28"/>
        </w:rPr>
        <w:t xml:space="preserve"> Оздоровительная роль туризма. </w:t>
      </w:r>
    </w:p>
    <w:p w:rsidR="00D322BF" w:rsidRPr="00D322BF" w:rsidRDefault="00D322BF" w:rsidP="00D322BF">
      <w:pPr>
        <w:spacing w:line="360" w:lineRule="auto"/>
        <w:ind w:firstLine="426"/>
        <w:jc w:val="both"/>
        <w:rPr>
          <w:b/>
          <w:bCs/>
          <w:sz w:val="28"/>
          <w:szCs w:val="28"/>
        </w:rPr>
      </w:pPr>
      <w:r w:rsidRPr="00D322BF">
        <w:rPr>
          <w:sz w:val="28"/>
          <w:szCs w:val="28"/>
        </w:rPr>
        <w:t xml:space="preserve">Польза чистого воздуха парков, лесов и полей для организма человека. Укрепление костно-мышечной системы, сердца, легких и других органов человека при активном передвижении на прогулках и экскурсиях.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Практическое занятие</w:t>
      </w:r>
      <w:r w:rsidRPr="00D322BF">
        <w:rPr>
          <w:sz w:val="28"/>
          <w:szCs w:val="28"/>
        </w:rPr>
        <w:t xml:space="preserve">. Знакомство детей с помещениями (учебным классом, спортивным залом) и сооружениями (туристско-спортивной площадкой, учебным полигоном), где будут проходить учебные занятия и оздоровительные тренировки. </w:t>
      </w:r>
    </w:p>
    <w:p w:rsidR="00D322BF" w:rsidRPr="00D322BF" w:rsidRDefault="00D322BF" w:rsidP="00D322BF">
      <w:pPr>
        <w:autoSpaceDE w:val="0"/>
        <w:autoSpaceDN w:val="0"/>
        <w:adjustRightInd w:val="0"/>
        <w:spacing w:line="360" w:lineRule="auto"/>
        <w:ind w:firstLine="360"/>
        <w:jc w:val="both"/>
        <w:rPr>
          <w:b/>
          <w:sz w:val="28"/>
          <w:szCs w:val="28"/>
        </w:rPr>
      </w:pPr>
      <w:r w:rsidRPr="00D322BF">
        <w:rPr>
          <w:b/>
          <w:sz w:val="28"/>
          <w:szCs w:val="28"/>
          <w:lang w:bidi="en-US"/>
        </w:rPr>
        <w:t>Раздел 2</w:t>
      </w:r>
      <w:r w:rsidRPr="00D322BF">
        <w:rPr>
          <w:rFonts w:eastAsia="Calibri"/>
          <w:b/>
          <w:sz w:val="28"/>
          <w:szCs w:val="28"/>
        </w:rPr>
        <w:t xml:space="preserve">. </w:t>
      </w:r>
      <w:r w:rsidRPr="00D322BF">
        <w:rPr>
          <w:b/>
          <w:sz w:val="28"/>
          <w:szCs w:val="28"/>
        </w:rPr>
        <w:t xml:space="preserve">Правила поведения юных туристов. </w:t>
      </w:r>
    </w:p>
    <w:p w:rsidR="00146F03" w:rsidRDefault="00D322BF" w:rsidP="00146F03">
      <w:pPr>
        <w:autoSpaceDE w:val="0"/>
        <w:autoSpaceDN w:val="0"/>
        <w:adjustRightInd w:val="0"/>
        <w:spacing w:line="360" w:lineRule="auto"/>
        <w:ind w:firstLine="360"/>
        <w:jc w:val="both"/>
        <w:rPr>
          <w:sz w:val="28"/>
          <w:szCs w:val="28"/>
        </w:rPr>
      </w:pPr>
      <w:r w:rsidRPr="00D322BF">
        <w:rPr>
          <w:sz w:val="28"/>
          <w:szCs w:val="28"/>
        </w:rPr>
        <w:t xml:space="preserve">Юные туристы – хорошие товарищи и коллективисты. Охрана природной среды (зеленой зоны) вокруг школы, дома, на улице и в своем микрорайоне (населенном пункте), участие в мероприятиях по ее улучшению и охране. Подготовка и участие в туристских прогулках, экскурсиях; в спортивно-оздоровительных состязаниях, играх и соревнованиях. </w:t>
      </w:r>
    </w:p>
    <w:p w:rsidR="00D322BF" w:rsidRPr="00146F03" w:rsidRDefault="00D322BF" w:rsidP="00146F03">
      <w:pPr>
        <w:autoSpaceDE w:val="0"/>
        <w:autoSpaceDN w:val="0"/>
        <w:adjustRightInd w:val="0"/>
        <w:spacing w:line="360" w:lineRule="auto"/>
        <w:ind w:firstLine="360"/>
        <w:jc w:val="both"/>
        <w:rPr>
          <w:b/>
          <w:sz w:val="28"/>
          <w:szCs w:val="28"/>
          <w:lang w:bidi="en-US"/>
        </w:rPr>
      </w:pPr>
      <w:r w:rsidRPr="00D322BF">
        <w:rPr>
          <w:b/>
          <w:sz w:val="28"/>
          <w:szCs w:val="28"/>
          <w:lang w:bidi="en-US"/>
        </w:rPr>
        <w:t>Раздел 3</w:t>
      </w:r>
      <w:r w:rsidRPr="00D322BF">
        <w:rPr>
          <w:rFonts w:eastAsia="Calibri"/>
          <w:b/>
          <w:sz w:val="28"/>
          <w:szCs w:val="28"/>
        </w:rPr>
        <w:t xml:space="preserve">. </w:t>
      </w:r>
      <w:r w:rsidRPr="00D322BF">
        <w:rPr>
          <w:b/>
          <w:bCs/>
          <w:sz w:val="28"/>
          <w:szCs w:val="28"/>
        </w:rPr>
        <w:t xml:space="preserve">Групповое снаряжение. </w:t>
      </w:r>
      <w:r w:rsidRPr="00D322BF">
        <w:rPr>
          <w:sz w:val="28"/>
          <w:szCs w:val="28"/>
        </w:rPr>
        <w:t xml:space="preserve">Групповое снаряжение: котелки, таганок, саперная лопатка, рукавицы, кухонная клеенка, половники, ножи, упаковка для продуктов питания. Требования к групповому снаряжению и правила ухода за ним. Палатки и тенты, их виды и назначение, устройство </w:t>
      </w:r>
      <w:r w:rsidRPr="00D322BF">
        <w:rPr>
          <w:sz w:val="28"/>
          <w:szCs w:val="28"/>
        </w:rPr>
        <w:lastRenderedPageBreak/>
        <w:t xml:space="preserve">палаток и правила ухода за ними. Стойки и колышки для палатки. Снаряжение для наблюдений за природой и выполнения простейших краеведческих, исследовательских заданий. Маршрутные документы и схемы (карты) для туристской прогулки (экскурсии). Требования к уходу за снаряжением.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Практические занятия</w:t>
      </w:r>
      <w:r w:rsidRPr="00D322BF">
        <w:rPr>
          <w:sz w:val="28"/>
          <w:szCs w:val="28"/>
        </w:rPr>
        <w:t xml:space="preserve">. Упаковка и распределение группового снаряжения для туристской прогулки между участниками. Завхоз туристской группы по снаряжению и его обязанности на туристской прогулке. Овладение навыками пользования групповым снаряжением и применения его во время туристской прогулки. </w:t>
      </w:r>
    </w:p>
    <w:p w:rsidR="00D322BF" w:rsidRPr="00D322BF" w:rsidRDefault="00D322BF" w:rsidP="00D322BF">
      <w:pPr>
        <w:autoSpaceDE w:val="0"/>
        <w:autoSpaceDN w:val="0"/>
        <w:adjustRightInd w:val="0"/>
        <w:spacing w:line="360" w:lineRule="auto"/>
        <w:ind w:firstLine="360"/>
        <w:jc w:val="both"/>
        <w:rPr>
          <w:b/>
          <w:bCs/>
          <w:sz w:val="28"/>
          <w:szCs w:val="28"/>
        </w:rPr>
      </w:pPr>
      <w:r w:rsidRPr="00D322BF">
        <w:rPr>
          <w:b/>
          <w:sz w:val="28"/>
          <w:szCs w:val="28"/>
          <w:lang w:bidi="en-US"/>
        </w:rPr>
        <w:t>Раздел 4</w:t>
      </w:r>
      <w:r w:rsidRPr="00D322BF">
        <w:rPr>
          <w:rFonts w:eastAsia="Calibri"/>
          <w:b/>
          <w:sz w:val="28"/>
          <w:szCs w:val="28"/>
        </w:rPr>
        <w:t xml:space="preserve">. </w:t>
      </w:r>
      <w:r w:rsidRPr="00D322BF">
        <w:rPr>
          <w:b/>
          <w:bCs/>
          <w:sz w:val="28"/>
          <w:szCs w:val="28"/>
        </w:rPr>
        <w:t xml:space="preserve">Азбука топографии. </w:t>
      </w:r>
    </w:p>
    <w:p w:rsidR="00D322BF" w:rsidRPr="00D322BF" w:rsidRDefault="00D322BF" w:rsidP="00D322BF">
      <w:pPr>
        <w:autoSpaceDE w:val="0"/>
        <w:autoSpaceDN w:val="0"/>
        <w:adjustRightInd w:val="0"/>
        <w:spacing w:line="360" w:lineRule="auto"/>
        <w:ind w:firstLine="360"/>
        <w:jc w:val="both"/>
        <w:rPr>
          <w:sz w:val="28"/>
          <w:szCs w:val="28"/>
        </w:rPr>
      </w:pPr>
      <w:r w:rsidRPr="00D322BF">
        <w:rPr>
          <w:sz w:val="28"/>
          <w:szCs w:val="28"/>
        </w:rPr>
        <w:t>Формирование представлений занимающихся о своем доме (квартире), школе и школьном дворе; назначении и расположении различных комнат, кабинетов в здании школы и сооружений школьного двора.</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Практические занятия</w:t>
      </w:r>
      <w:r w:rsidRPr="00D322BF">
        <w:rPr>
          <w:sz w:val="28"/>
          <w:szCs w:val="28"/>
        </w:rPr>
        <w:t xml:space="preserve">. Экскурсия по зданию школы, кабинетам и другим помещениям.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Занятие на местности</w:t>
      </w:r>
      <w:r w:rsidRPr="00D322BF">
        <w:rPr>
          <w:sz w:val="28"/>
          <w:szCs w:val="28"/>
        </w:rPr>
        <w:t xml:space="preserve">. Экскурсия на школьный двор и пришкольный участок (знакомство с назначением различных построек и объектов). </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t xml:space="preserve">Рисунок и простейший план местности (школьного двора, двора своего дома или своей улицы).Обсуждение историй из книг и мультфильмов, где их герои использовали планы местности или рисунки в различных целях (поиск кладов, путешествия, постройка жилища для друзей). История развития способов изображения земной поверхности и их значение для человечества. Изображение местности (школьного двора) на рисунке, фотографии, схеме или плане.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Практические занятия</w:t>
      </w:r>
      <w:r w:rsidRPr="00D322BF">
        <w:rPr>
          <w:sz w:val="28"/>
          <w:szCs w:val="28"/>
        </w:rPr>
        <w:t xml:space="preserve">. Рисовка обучающимися плана стола (парты), класса, своей комнаты. Знакомство с планом расположения школы, школьного двора, двора своего дома или своей улицы. </w:t>
      </w:r>
      <w:r w:rsidRPr="00D322BF">
        <w:rPr>
          <w:iCs/>
          <w:sz w:val="28"/>
          <w:szCs w:val="28"/>
        </w:rPr>
        <w:t>Занятия па местности</w:t>
      </w:r>
      <w:r w:rsidRPr="00D322BF">
        <w:rPr>
          <w:sz w:val="28"/>
          <w:szCs w:val="28"/>
        </w:rPr>
        <w:t xml:space="preserve">. Измерение расстояний (шагами и парами шагов) на школьном дворе, в парке. Освоение навыков чтения и движение по схеме (плану) школы или школьного двора. </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lastRenderedPageBreak/>
        <w:t xml:space="preserve">Способы изображения на рисунках, схемах и планах водных объектов, искусственных сооружений, растительности и пр. Простейшие условные знаки. Юный топограф в туристской группе.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Практические занятия</w:t>
      </w:r>
      <w:r w:rsidRPr="00D322BF">
        <w:rPr>
          <w:sz w:val="28"/>
          <w:szCs w:val="28"/>
        </w:rPr>
        <w:t xml:space="preserve">. Рисовка условных знаков. Кроссворды по условным знакам. Легенда туристского маршрута. Овладение навыками чтения легенды маршрута во время туристской прогулки. Рисовка условными знаками поляны, лагеря группы на туристской прогулке, экскурсии. </w:t>
      </w:r>
    </w:p>
    <w:p w:rsidR="00D322BF" w:rsidRPr="00D322BF" w:rsidRDefault="00D322BF" w:rsidP="00D322BF">
      <w:pPr>
        <w:keepNext/>
        <w:keepLines/>
        <w:autoSpaceDE w:val="0"/>
        <w:autoSpaceDN w:val="0"/>
        <w:adjustRightInd w:val="0"/>
        <w:spacing w:line="360" w:lineRule="auto"/>
        <w:ind w:firstLine="360"/>
        <w:jc w:val="both"/>
        <w:rPr>
          <w:b/>
          <w:bCs/>
          <w:sz w:val="28"/>
          <w:szCs w:val="28"/>
        </w:rPr>
      </w:pPr>
      <w:r w:rsidRPr="00D322BF">
        <w:rPr>
          <w:b/>
          <w:sz w:val="28"/>
          <w:szCs w:val="28"/>
          <w:lang w:bidi="en-US"/>
        </w:rPr>
        <w:t>Раздел 5</w:t>
      </w:r>
      <w:r w:rsidRPr="00D322BF">
        <w:rPr>
          <w:rFonts w:eastAsia="Calibri"/>
          <w:b/>
          <w:sz w:val="28"/>
          <w:szCs w:val="28"/>
        </w:rPr>
        <w:t xml:space="preserve">. </w:t>
      </w:r>
      <w:r w:rsidRPr="00D322BF">
        <w:rPr>
          <w:b/>
          <w:bCs/>
          <w:sz w:val="28"/>
          <w:szCs w:val="28"/>
        </w:rPr>
        <w:t xml:space="preserve">В гостях у доктора Айболита. </w:t>
      </w:r>
    </w:p>
    <w:p w:rsidR="00D322BF" w:rsidRPr="00D322BF" w:rsidRDefault="00D322BF" w:rsidP="00D322BF">
      <w:pPr>
        <w:keepNext/>
        <w:keepLines/>
        <w:autoSpaceDE w:val="0"/>
        <w:autoSpaceDN w:val="0"/>
        <w:adjustRightInd w:val="0"/>
        <w:spacing w:line="360" w:lineRule="auto"/>
        <w:ind w:firstLine="360"/>
        <w:jc w:val="both"/>
        <w:rPr>
          <w:sz w:val="28"/>
          <w:szCs w:val="28"/>
        </w:rPr>
      </w:pPr>
      <w:r w:rsidRPr="00D322BF">
        <w:rPr>
          <w:sz w:val="28"/>
          <w:szCs w:val="28"/>
        </w:rPr>
        <w:t xml:space="preserve">Оказание первой доврачебной помощи при: </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t>•</w:t>
      </w:r>
      <w:r w:rsidRPr="00D322BF">
        <w:rPr>
          <w:sz w:val="28"/>
          <w:szCs w:val="28"/>
        </w:rPr>
        <w:tab/>
      </w:r>
      <w:r w:rsidRPr="00D322BF">
        <w:rPr>
          <w:iCs/>
          <w:sz w:val="28"/>
          <w:szCs w:val="28"/>
        </w:rPr>
        <w:t>попадании в глаза посторонних предметов</w:t>
      </w:r>
      <w:r w:rsidRPr="00D322BF">
        <w:rPr>
          <w:sz w:val="28"/>
          <w:szCs w:val="28"/>
        </w:rPr>
        <w:t xml:space="preserve">. Профилактика и защита глаз от попадания посторонних предметов, химических жидкостей, газов. Необходимая помощь. Способы обработки; </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t>•</w:t>
      </w:r>
      <w:r w:rsidRPr="00D322BF">
        <w:rPr>
          <w:sz w:val="28"/>
          <w:szCs w:val="28"/>
        </w:rPr>
        <w:tab/>
      </w:r>
      <w:r w:rsidRPr="00D322BF">
        <w:rPr>
          <w:iCs/>
          <w:sz w:val="28"/>
          <w:szCs w:val="28"/>
        </w:rPr>
        <w:t>ожогах и обморожениях</w:t>
      </w:r>
      <w:r w:rsidRPr="00D322BF">
        <w:rPr>
          <w:sz w:val="28"/>
          <w:szCs w:val="28"/>
        </w:rPr>
        <w:t xml:space="preserve">. Причины ожогов и обморожений. Виды ожогов и обморожений, признаки. Профилактика обморожений и защита организма от мороза; </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t>•</w:t>
      </w:r>
      <w:r w:rsidRPr="00D322BF">
        <w:rPr>
          <w:sz w:val="28"/>
          <w:szCs w:val="28"/>
        </w:rPr>
        <w:tab/>
      </w:r>
      <w:r w:rsidRPr="00D322BF">
        <w:rPr>
          <w:iCs/>
          <w:sz w:val="28"/>
          <w:szCs w:val="28"/>
        </w:rPr>
        <w:t>солнечном, тепловом ударе</w:t>
      </w:r>
      <w:r w:rsidRPr="00D322BF">
        <w:rPr>
          <w:sz w:val="28"/>
          <w:szCs w:val="28"/>
        </w:rPr>
        <w:t>. Причины теплового и солнечного удара. Необходимая помощь. Признаки заболевания.</w:t>
      </w:r>
    </w:p>
    <w:p w:rsidR="00D322BF" w:rsidRPr="00D322BF" w:rsidRDefault="00D322BF" w:rsidP="00D322BF">
      <w:pPr>
        <w:autoSpaceDE w:val="0"/>
        <w:autoSpaceDN w:val="0"/>
        <w:adjustRightInd w:val="0"/>
        <w:spacing w:line="360" w:lineRule="auto"/>
        <w:jc w:val="both"/>
        <w:rPr>
          <w:sz w:val="28"/>
          <w:szCs w:val="28"/>
        </w:rPr>
      </w:pPr>
      <w:r w:rsidRPr="00D322BF">
        <w:rPr>
          <w:sz w:val="28"/>
          <w:szCs w:val="28"/>
        </w:rPr>
        <w:t xml:space="preserve">Обработка ран, ссадин и наложение простейших повязок. Правила и способы обработки ран, ссадин. Требования к правилам наложения повязок, материалы для обработки ран и наложения повязок.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Практическое занятие</w:t>
      </w:r>
      <w:r w:rsidRPr="00D322BF">
        <w:rPr>
          <w:sz w:val="28"/>
          <w:szCs w:val="28"/>
        </w:rPr>
        <w:t xml:space="preserve">. Игра «Айболит» (необходимая первая доврачебная помощь, правила обработки ран и наложения повязок). </w:t>
      </w:r>
    </w:p>
    <w:p w:rsidR="00D322BF" w:rsidRPr="00D322BF" w:rsidRDefault="00D322BF" w:rsidP="00D322BF">
      <w:pPr>
        <w:autoSpaceDE w:val="0"/>
        <w:autoSpaceDN w:val="0"/>
        <w:adjustRightInd w:val="0"/>
        <w:spacing w:line="360" w:lineRule="auto"/>
        <w:ind w:firstLine="480"/>
        <w:jc w:val="both"/>
        <w:rPr>
          <w:b/>
          <w:sz w:val="28"/>
          <w:szCs w:val="28"/>
        </w:rPr>
      </w:pPr>
      <w:r w:rsidRPr="00D322BF">
        <w:rPr>
          <w:b/>
          <w:sz w:val="28"/>
          <w:szCs w:val="28"/>
          <w:lang w:bidi="en-US"/>
        </w:rPr>
        <w:t>Раздел 6</w:t>
      </w:r>
      <w:r w:rsidRPr="00D322BF">
        <w:rPr>
          <w:rFonts w:eastAsia="Calibri"/>
          <w:b/>
          <w:sz w:val="28"/>
          <w:szCs w:val="28"/>
        </w:rPr>
        <w:t xml:space="preserve">. </w:t>
      </w:r>
      <w:r w:rsidRPr="00D322BF">
        <w:rPr>
          <w:b/>
          <w:sz w:val="28"/>
          <w:szCs w:val="28"/>
        </w:rPr>
        <w:t xml:space="preserve">Азбука спортивно-оздоровительного туризма. </w:t>
      </w:r>
    </w:p>
    <w:p w:rsidR="00D322BF" w:rsidRPr="00D322BF" w:rsidRDefault="00D322BF" w:rsidP="00D322BF">
      <w:pPr>
        <w:autoSpaceDE w:val="0"/>
        <w:autoSpaceDN w:val="0"/>
        <w:adjustRightInd w:val="0"/>
        <w:spacing w:line="360" w:lineRule="auto"/>
        <w:ind w:firstLine="480"/>
        <w:jc w:val="both"/>
        <w:rPr>
          <w:sz w:val="28"/>
          <w:szCs w:val="28"/>
        </w:rPr>
      </w:pPr>
      <w:r w:rsidRPr="00D322BF">
        <w:rPr>
          <w:sz w:val="28"/>
          <w:szCs w:val="28"/>
        </w:rPr>
        <w:t xml:space="preserve">Пешеходный туризм. Способы преодоления простейших естественных препятствий (без туристского специального снаряжения); организация движения группы в лесном массиве; преодоление простых водных преград (ручьев, луж), преодоление крутых склонов; движение по дорогам (дорожкам), преодоление спусков. Переправа через условное болото по наведенным кладям (жердям). Переправа через условное болото по кочкам. Переправа по бревну на равновесие.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lastRenderedPageBreak/>
        <w:t>Практическое занятие</w:t>
      </w:r>
      <w:r w:rsidRPr="00D322BF">
        <w:rPr>
          <w:sz w:val="28"/>
          <w:szCs w:val="28"/>
        </w:rPr>
        <w:t xml:space="preserve">. Просмотр видеофильмов о способах преодоления простейших естественных препятствий (без снаряжения). </w:t>
      </w:r>
    </w:p>
    <w:p w:rsidR="00D322BF" w:rsidRPr="00D322BF" w:rsidRDefault="00D322BF" w:rsidP="00D322BF">
      <w:pPr>
        <w:autoSpaceDE w:val="0"/>
        <w:autoSpaceDN w:val="0"/>
        <w:adjustRightInd w:val="0"/>
        <w:spacing w:line="360" w:lineRule="auto"/>
        <w:jc w:val="both"/>
        <w:rPr>
          <w:sz w:val="28"/>
          <w:szCs w:val="28"/>
        </w:rPr>
      </w:pPr>
      <w:r w:rsidRPr="00D322BF">
        <w:rPr>
          <w:iCs/>
          <w:sz w:val="28"/>
          <w:szCs w:val="28"/>
        </w:rPr>
        <w:t>Занятия на местности</w:t>
      </w:r>
      <w:r w:rsidRPr="00D322BF">
        <w:rPr>
          <w:sz w:val="28"/>
          <w:szCs w:val="28"/>
        </w:rPr>
        <w:t xml:space="preserve">. Техника передвижения юных туристов: спуски, подъемы. Движение по слабопересеченной и равнинной местности. Отработка практических умений и навыков преодоления естественных и искусственных препятствий. Переправа через условное болото по наведенным кладям (жердям). Переправа через условное болото по кочкам. Переправа по бревну на равновесие. </w:t>
      </w:r>
    </w:p>
    <w:p w:rsidR="00D322BF" w:rsidRPr="00D322BF" w:rsidRDefault="00D322BF" w:rsidP="00D322BF">
      <w:pPr>
        <w:autoSpaceDE w:val="0"/>
        <w:autoSpaceDN w:val="0"/>
        <w:adjustRightInd w:val="0"/>
        <w:spacing w:line="360" w:lineRule="auto"/>
        <w:ind w:firstLine="480"/>
        <w:jc w:val="both"/>
        <w:rPr>
          <w:b/>
          <w:sz w:val="28"/>
          <w:szCs w:val="28"/>
        </w:rPr>
      </w:pPr>
      <w:r w:rsidRPr="00D322BF">
        <w:rPr>
          <w:b/>
          <w:sz w:val="28"/>
          <w:szCs w:val="28"/>
        </w:rPr>
        <w:t xml:space="preserve">Раздел 7. Итоговое занятие. </w:t>
      </w:r>
    </w:p>
    <w:p w:rsidR="00D322BF" w:rsidRPr="00D322BF" w:rsidRDefault="00D322BF" w:rsidP="00D322BF">
      <w:pPr>
        <w:autoSpaceDE w:val="0"/>
        <w:autoSpaceDN w:val="0"/>
        <w:adjustRightInd w:val="0"/>
        <w:spacing w:line="360" w:lineRule="auto"/>
        <w:ind w:firstLine="480"/>
        <w:jc w:val="both"/>
        <w:rPr>
          <w:sz w:val="28"/>
          <w:szCs w:val="28"/>
        </w:rPr>
      </w:pPr>
      <w:r w:rsidRPr="00D322BF">
        <w:rPr>
          <w:sz w:val="28"/>
          <w:szCs w:val="28"/>
        </w:rPr>
        <w:t>Выставка фото и рисунков по проведённым походам. Эстафеты и соревнования с элементами туризма. Игры «Весёлый поезд»,  «Карлики и великаны». Праздник на привале.</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4 класс</w:t>
      </w:r>
    </w:p>
    <w:p w:rsidR="00D322BF" w:rsidRPr="00D322BF" w:rsidRDefault="00D322BF" w:rsidP="00D322BF">
      <w:pPr>
        <w:shd w:val="clear" w:color="auto" w:fill="FFFFFF"/>
        <w:spacing w:line="360" w:lineRule="auto"/>
        <w:jc w:val="both"/>
        <w:rPr>
          <w:b/>
          <w:bCs/>
          <w:i/>
          <w:iCs/>
          <w:color w:val="000000"/>
          <w:sz w:val="28"/>
          <w:szCs w:val="28"/>
        </w:rPr>
      </w:pPr>
      <w:r w:rsidRPr="00D322BF">
        <w:rPr>
          <w:b/>
          <w:sz w:val="28"/>
          <w:szCs w:val="28"/>
        </w:rPr>
        <w:t xml:space="preserve">Раздел 1.  </w:t>
      </w:r>
      <w:r w:rsidRPr="00D322BF">
        <w:rPr>
          <w:b/>
          <w:bCs/>
          <w:iCs/>
          <w:color w:val="000000"/>
          <w:sz w:val="28"/>
          <w:szCs w:val="28"/>
        </w:rPr>
        <w:t>Природа моего края.</w:t>
      </w:r>
    </w:p>
    <w:p w:rsidR="00D322BF" w:rsidRPr="00D322BF" w:rsidRDefault="00D322BF" w:rsidP="00D322BF">
      <w:pPr>
        <w:shd w:val="clear" w:color="auto" w:fill="FFFFFF"/>
        <w:spacing w:line="360" w:lineRule="auto"/>
        <w:jc w:val="both"/>
        <w:rPr>
          <w:b/>
          <w:bCs/>
          <w:i/>
          <w:iCs/>
          <w:color w:val="000000"/>
          <w:sz w:val="28"/>
          <w:szCs w:val="28"/>
        </w:rPr>
      </w:pPr>
      <w:r w:rsidRPr="00D322BF">
        <w:rPr>
          <w:color w:val="000000"/>
          <w:sz w:val="28"/>
          <w:szCs w:val="28"/>
        </w:rPr>
        <w:t>У учащихся формируется представление о Подмосковье  как части России. Рельеф. Водоёмы. Климат. Взаимосвязь деятельности человека и при</w:t>
      </w:r>
      <w:r w:rsidRPr="00D322BF">
        <w:rPr>
          <w:color w:val="000000"/>
          <w:sz w:val="28"/>
          <w:szCs w:val="28"/>
        </w:rPr>
        <w:softHyphen/>
        <w:t>роды. Особенности географического местоположения родного населённо</w:t>
      </w:r>
      <w:r w:rsidRPr="00D322BF">
        <w:rPr>
          <w:color w:val="000000"/>
          <w:sz w:val="28"/>
          <w:szCs w:val="28"/>
        </w:rPr>
        <w:softHyphen/>
        <w:t>го пункта и столицы Подмосковья, города Клина (ландшафт, климат). При</w:t>
      </w:r>
      <w:r w:rsidRPr="00D322BF">
        <w:rPr>
          <w:color w:val="000000"/>
          <w:sz w:val="28"/>
          <w:szCs w:val="28"/>
        </w:rPr>
        <w:softHyphen/>
        <w:t>рода Подмосковья. Внутреннее районирование города: официальное и бытовое. Транспортная система. Растительный и животный мир области. Заповедники: история возникновения, их характеристика и значение. Охрана естествен</w:t>
      </w:r>
      <w:r w:rsidRPr="00D322BF">
        <w:rPr>
          <w:color w:val="000000"/>
          <w:sz w:val="28"/>
          <w:szCs w:val="28"/>
        </w:rPr>
        <w:softHyphen/>
        <w:t>ных ресурсов. Восстановление численности редких животных и растений. Красная книга России.</w:t>
      </w:r>
    </w:p>
    <w:p w:rsidR="00D322BF" w:rsidRPr="00D322BF" w:rsidRDefault="00D322BF" w:rsidP="00D322BF">
      <w:pPr>
        <w:shd w:val="clear" w:color="auto" w:fill="FFFFFF"/>
        <w:spacing w:line="360" w:lineRule="auto"/>
        <w:jc w:val="both"/>
        <w:rPr>
          <w:b/>
          <w:bCs/>
          <w:color w:val="000000"/>
          <w:sz w:val="28"/>
          <w:szCs w:val="28"/>
        </w:rPr>
      </w:pPr>
      <w:r w:rsidRPr="00D322BF">
        <w:rPr>
          <w:b/>
          <w:sz w:val="28"/>
          <w:szCs w:val="28"/>
        </w:rPr>
        <w:t xml:space="preserve">Раздел 2. </w:t>
      </w:r>
      <w:r w:rsidRPr="00D322BF">
        <w:rPr>
          <w:b/>
          <w:bCs/>
          <w:iCs/>
          <w:color w:val="000000"/>
          <w:sz w:val="28"/>
          <w:szCs w:val="28"/>
        </w:rPr>
        <w:t>История края</w:t>
      </w:r>
      <w:r w:rsidRPr="00D322BF">
        <w:rPr>
          <w:b/>
          <w:bCs/>
          <w:color w:val="000000"/>
          <w:sz w:val="28"/>
          <w:szCs w:val="28"/>
        </w:rPr>
        <w:t xml:space="preserve">. </w:t>
      </w:r>
      <w:r w:rsidRPr="00D322BF">
        <w:rPr>
          <w:color w:val="000000"/>
          <w:sz w:val="28"/>
          <w:szCs w:val="28"/>
        </w:rPr>
        <w:t>История происхождения имен и фамилий. Составление генеалогиче</w:t>
      </w:r>
      <w:r w:rsidRPr="00D322BF">
        <w:rPr>
          <w:color w:val="000000"/>
          <w:sz w:val="28"/>
          <w:szCs w:val="28"/>
        </w:rPr>
        <w:softHyphen/>
        <w:t>ского древа. История происхождения названия моего города (посёлка, села), улицы. Имена знаменитых людей в названиях улиц, площадей. Возникновение города. Первые упоминания о родном городе. Первые   поселенцы. Следы прошлого в архитектуре города. Интересные факты из истории городского транспорта. Исторические события, прославившие Подмосковье в России, в мире. До</w:t>
      </w:r>
      <w:r w:rsidRPr="00D322BF">
        <w:rPr>
          <w:color w:val="000000"/>
          <w:sz w:val="28"/>
          <w:szCs w:val="28"/>
        </w:rPr>
        <w:softHyphen/>
      </w:r>
      <w:r w:rsidRPr="00D322BF">
        <w:rPr>
          <w:color w:val="000000"/>
          <w:sz w:val="28"/>
          <w:szCs w:val="28"/>
        </w:rPr>
        <w:lastRenderedPageBreak/>
        <w:t>стопримечательности нашей области. Туристические и экскурсионные марш</w:t>
      </w:r>
      <w:r w:rsidRPr="00D322BF">
        <w:rPr>
          <w:color w:val="000000"/>
          <w:sz w:val="28"/>
          <w:szCs w:val="28"/>
        </w:rPr>
        <w:softHyphen/>
        <w:t>руты по музеям нашего города и наших соседей.</w:t>
      </w:r>
    </w:p>
    <w:p w:rsidR="00D322BF" w:rsidRPr="00D322BF" w:rsidRDefault="00D322BF" w:rsidP="00D322BF">
      <w:pPr>
        <w:shd w:val="clear" w:color="auto" w:fill="FFFFFF"/>
        <w:spacing w:line="360" w:lineRule="auto"/>
        <w:jc w:val="both"/>
        <w:rPr>
          <w:color w:val="000000"/>
          <w:sz w:val="28"/>
          <w:szCs w:val="28"/>
        </w:rPr>
      </w:pPr>
      <w:r w:rsidRPr="00D322BF">
        <w:rPr>
          <w:b/>
          <w:sz w:val="28"/>
          <w:szCs w:val="28"/>
        </w:rPr>
        <w:t xml:space="preserve">Раздел 3. </w:t>
      </w:r>
      <w:r w:rsidRPr="00D322BF">
        <w:rPr>
          <w:b/>
          <w:bCs/>
          <w:iCs/>
          <w:color w:val="000000"/>
          <w:sz w:val="28"/>
          <w:szCs w:val="28"/>
        </w:rPr>
        <w:t>Культура и традиции народов</w:t>
      </w:r>
      <w:r w:rsidRPr="00D322BF">
        <w:rPr>
          <w:color w:val="000000"/>
          <w:sz w:val="28"/>
          <w:szCs w:val="28"/>
        </w:rPr>
        <w:t>. Общее представление о народах России. Некоторые от</w:t>
      </w:r>
      <w:r w:rsidRPr="00D322BF">
        <w:rPr>
          <w:color w:val="000000"/>
          <w:sz w:val="28"/>
          <w:szCs w:val="28"/>
        </w:rPr>
        <w:softHyphen/>
        <w:t>личительные черты того или иного народа. Календарные, народные праздники и верования, религия народов. Тра</w:t>
      </w:r>
      <w:r w:rsidRPr="00D322BF">
        <w:rPr>
          <w:color w:val="000000"/>
          <w:sz w:val="28"/>
          <w:szCs w:val="28"/>
        </w:rPr>
        <w:softHyphen/>
        <w:t>диционные обряды некоторых народов: русских, армян и др. Особенности (виды и состав кушаний, способ, обрядовая сторона при</w:t>
      </w:r>
      <w:r w:rsidRPr="00D322BF">
        <w:rPr>
          <w:color w:val="000000"/>
          <w:sz w:val="28"/>
          <w:szCs w:val="28"/>
        </w:rPr>
        <w:softHyphen/>
        <w:t>готовления и подачи на стол того или иного блюда) традиционной празднич</w:t>
      </w:r>
      <w:r w:rsidRPr="00D322BF">
        <w:rPr>
          <w:color w:val="000000"/>
          <w:sz w:val="28"/>
          <w:szCs w:val="28"/>
        </w:rPr>
        <w:softHyphen/>
        <w:t>ной пищи у народов России. Традиционная народная одежда: мужская и женская, повседневная и праздничная. Виды декоративно-прикладного искусства народов, живущих в центральной России.</w:t>
      </w:r>
    </w:p>
    <w:p w:rsidR="00D322BF" w:rsidRPr="00D322BF" w:rsidRDefault="00D322BF" w:rsidP="00D322BF">
      <w:pPr>
        <w:shd w:val="clear" w:color="auto" w:fill="FFFFFF"/>
        <w:spacing w:line="360" w:lineRule="auto"/>
        <w:jc w:val="both"/>
        <w:rPr>
          <w:color w:val="000000"/>
          <w:sz w:val="28"/>
          <w:szCs w:val="28"/>
        </w:rPr>
      </w:pPr>
      <w:r w:rsidRPr="00D322BF">
        <w:rPr>
          <w:b/>
          <w:sz w:val="28"/>
          <w:szCs w:val="28"/>
        </w:rPr>
        <w:t xml:space="preserve">Раздел 4. </w:t>
      </w:r>
      <w:r w:rsidRPr="00D322BF">
        <w:rPr>
          <w:b/>
          <w:bCs/>
          <w:iCs/>
          <w:color w:val="000000"/>
          <w:sz w:val="28"/>
          <w:szCs w:val="28"/>
        </w:rPr>
        <w:t>«Почему языки такие разные?»</w:t>
      </w:r>
      <w:r w:rsidRPr="00D322BF">
        <w:rPr>
          <w:color w:val="000000"/>
          <w:sz w:val="28"/>
          <w:szCs w:val="28"/>
        </w:rPr>
        <w:t xml:space="preserve"> Общее представление о том, что в мире проживает множество наро</w:t>
      </w:r>
      <w:r w:rsidRPr="00D322BF">
        <w:rPr>
          <w:color w:val="000000"/>
          <w:sz w:val="28"/>
          <w:szCs w:val="28"/>
        </w:rPr>
        <w:softHyphen/>
        <w:t>дов, говорящих на разных языках. Какие языки похожи друг на друга? Как определить родственные языки? Понятия: «родной язык», «государствен</w:t>
      </w:r>
      <w:r w:rsidRPr="00D322BF">
        <w:rPr>
          <w:color w:val="000000"/>
          <w:sz w:val="28"/>
          <w:szCs w:val="28"/>
        </w:rPr>
        <w:softHyphen/>
        <w:t>ный язык». История города (села, населенного пункта) в названиях. Почему так говорят? Лексика гостеприимства. Мифы, легенды, пословицы, поговорки народов России о родной земле. Песни моего народа.</w:t>
      </w:r>
    </w:p>
    <w:p w:rsidR="00D322BF" w:rsidRPr="00146F03" w:rsidRDefault="00D322BF" w:rsidP="00146F03">
      <w:pPr>
        <w:shd w:val="clear" w:color="auto" w:fill="FFFFFF"/>
        <w:spacing w:line="360" w:lineRule="auto"/>
        <w:jc w:val="both"/>
        <w:rPr>
          <w:color w:val="000000"/>
          <w:sz w:val="28"/>
          <w:szCs w:val="28"/>
        </w:rPr>
      </w:pPr>
      <w:r w:rsidRPr="00D322BF">
        <w:rPr>
          <w:b/>
          <w:sz w:val="28"/>
          <w:szCs w:val="28"/>
        </w:rPr>
        <w:t xml:space="preserve">Раздел 5. </w:t>
      </w:r>
      <w:r w:rsidRPr="00D322BF">
        <w:rPr>
          <w:b/>
          <w:bCs/>
          <w:iCs/>
          <w:color w:val="000000"/>
          <w:sz w:val="28"/>
          <w:szCs w:val="28"/>
        </w:rPr>
        <w:t>Межэтническое общение</w:t>
      </w:r>
      <w:r w:rsidRPr="00D322BF">
        <w:rPr>
          <w:color w:val="000000"/>
          <w:sz w:val="28"/>
          <w:szCs w:val="28"/>
        </w:rPr>
        <w:t>. Разные народы - разное поведение. Что отличает один народ от друго</w:t>
      </w:r>
      <w:r w:rsidRPr="00D322BF">
        <w:rPr>
          <w:color w:val="000000"/>
          <w:sz w:val="28"/>
          <w:szCs w:val="28"/>
        </w:rPr>
        <w:softHyphen/>
        <w:t>го? Разнообразие форм, традиций, обычаев общения людей разных народов. Культура межэтнического общения. Народные игры и общение.</w:t>
      </w:r>
    </w:p>
    <w:p w:rsidR="00D322BF" w:rsidRPr="00D322BF" w:rsidRDefault="00D322BF" w:rsidP="00146F03">
      <w:pPr>
        <w:pStyle w:val="afff3"/>
        <w:spacing w:line="360" w:lineRule="auto"/>
        <w:jc w:val="center"/>
        <w:rPr>
          <w:rFonts w:ascii="Times New Roman" w:hAnsi="Times New Roman"/>
          <w:b/>
          <w:sz w:val="28"/>
          <w:szCs w:val="28"/>
        </w:rPr>
      </w:pPr>
      <w:r w:rsidRPr="00D322BF">
        <w:rPr>
          <w:rFonts w:ascii="Times New Roman" w:hAnsi="Times New Roman"/>
          <w:b/>
          <w:sz w:val="28"/>
          <w:szCs w:val="28"/>
        </w:rPr>
        <w:t>Модуль «Дом, в котором я живу»</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1 класс</w:t>
      </w:r>
    </w:p>
    <w:p w:rsidR="00D322BF" w:rsidRPr="00D322BF" w:rsidRDefault="00D322BF" w:rsidP="00D322BF">
      <w:pPr>
        <w:spacing w:line="360" w:lineRule="auto"/>
        <w:jc w:val="both"/>
        <w:rPr>
          <w:rFonts w:eastAsia="Calibri"/>
          <w:sz w:val="28"/>
          <w:szCs w:val="28"/>
          <w:lang w:eastAsia="ar-SA"/>
        </w:rPr>
      </w:pPr>
      <w:r w:rsidRPr="00D322BF">
        <w:rPr>
          <w:rFonts w:eastAsia="Calibri" w:cs="Calibri"/>
          <w:b/>
          <w:sz w:val="28"/>
          <w:szCs w:val="28"/>
          <w:lang w:eastAsia="ar-SA"/>
        </w:rPr>
        <w:t>Раздел 1.</w:t>
      </w:r>
      <w:r w:rsidRPr="00D322BF">
        <w:rPr>
          <w:b/>
          <w:bCs/>
          <w:iCs/>
          <w:sz w:val="28"/>
          <w:szCs w:val="28"/>
        </w:rPr>
        <w:t xml:space="preserve">Россия – великая держава!  </w:t>
      </w:r>
    </w:p>
    <w:p w:rsidR="00D322BF" w:rsidRPr="00D322BF" w:rsidRDefault="00D322BF" w:rsidP="00D322BF">
      <w:pPr>
        <w:spacing w:line="360" w:lineRule="auto"/>
        <w:jc w:val="both"/>
        <w:rPr>
          <w:sz w:val="28"/>
          <w:szCs w:val="28"/>
        </w:rPr>
      </w:pPr>
      <w:r w:rsidRPr="00D322BF">
        <w:rPr>
          <w:sz w:val="28"/>
          <w:szCs w:val="28"/>
        </w:rPr>
        <w:t>Введение. Россия – страна, в которой я живу.</w:t>
      </w:r>
    </w:p>
    <w:p w:rsidR="00D322BF" w:rsidRPr="00D322BF" w:rsidRDefault="00D322BF" w:rsidP="00D322BF">
      <w:pPr>
        <w:spacing w:line="360" w:lineRule="auto"/>
        <w:jc w:val="both"/>
        <w:rPr>
          <w:sz w:val="28"/>
          <w:szCs w:val="28"/>
        </w:rPr>
      </w:pPr>
      <w:r w:rsidRPr="00D322BF">
        <w:rPr>
          <w:sz w:val="28"/>
          <w:szCs w:val="28"/>
        </w:rPr>
        <w:t>Главный город России – Москва.</w:t>
      </w:r>
    </w:p>
    <w:p w:rsidR="00D322BF" w:rsidRPr="00D322BF" w:rsidRDefault="00D322BF" w:rsidP="00D322BF">
      <w:pPr>
        <w:spacing w:line="360" w:lineRule="auto"/>
        <w:jc w:val="both"/>
        <w:rPr>
          <w:sz w:val="28"/>
          <w:szCs w:val="28"/>
        </w:rPr>
      </w:pPr>
      <w:r w:rsidRPr="00D322BF">
        <w:rPr>
          <w:sz w:val="28"/>
          <w:szCs w:val="28"/>
        </w:rPr>
        <w:t>Вторая столица России – Санкт- Петербург.</w:t>
      </w:r>
    </w:p>
    <w:p w:rsidR="00D322BF" w:rsidRPr="00D322BF" w:rsidRDefault="00D322BF" w:rsidP="00D322BF">
      <w:pPr>
        <w:spacing w:line="360" w:lineRule="auto"/>
        <w:jc w:val="both"/>
        <w:rPr>
          <w:sz w:val="28"/>
          <w:szCs w:val="28"/>
        </w:rPr>
      </w:pPr>
      <w:r w:rsidRPr="00D322BF">
        <w:rPr>
          <w:sz w:val="28"/>
          <w:szCs w:val="28"/>
        </w:rPr>
        <w:t>Растительный мир России.</w:t>
      </w:r>
    </w:p>
    <w:p w:rsidR="00D322BF" w:rsidRPr="00D322BF" w:rsidRDefault="00D322BF" w:rsidP="00D322BF">
      <w:pPr>
        <w:spacing w:line="360" w:lineRule="auto"/>
        <w:jc w:val="both"/>
        <w:rPr>
          <w:sz w:val="28"/>
          <w:szCs w:val="28"/>
        </w:rPr>
      </w:pPr>
      <w:r w:rsidRPr="00D322BF">
        <w:rPr>
          <w:sz w:val="28"/>
          <w:szCs w:val="28"/>
        </w:rPr>
        <w:t>Животный мир России.</w:t>
      </w:r>
    </w:p>
    <w:p w:rsidR="00D322BF" w:rsidRPr="00D322BF" w:rsidRDefault="00D322BF" w:rsidP="00D322BF">
      <w:pPr>
        <w:spacing w:line="360" w:lineRule="auto"/>
        <w:jc w:val="both"/>
        <w:rPr>
          <w:sz w:val="28"/>
          <w:szCs w:val="28"/>
        </w:rPr>
      </w:pPr>
      <w:r w:rsidRPr="00D322BF">
        <w:rPr>
          <w:sz w:val="28"/>
          <w:szCs w:val="28"/>
        </w:rPr>
        <w:lastRenderedPageBreak/>
        <w:t>Красная книга России.</w:t>
      </w:r>
    </w:p>
    <w:p w:rsidR="00D322BF" w:rsidRPr="00D322BF" w:rsidRDefault="00D322BF" w:rsidP="00D322BF">
      <w:pPr>
        <w:spacing w:line="360" w:lineRule="auto"/>
        <w:jc w:val="both"/>
        <w:rPr>
          <w:sz w:val="28"/>
          <w:szCs w:val="28"/>
        </w:rPr>
      </w:pPr>
      <w:r w:rsidRPr="00D322BF">
        <w:rPr>
          <w:sz w:val="28"/>
          <w:szCs w:val="28"/>
        </w:rPr>
        <w:t>Народы России и их традиции.</w:t>
      </w:r>
    </w:p>
    <w:p w:rsidR="00D322BF" w:rsidRPr="00D322BF" w:rsidRDefault="00D322BF" w:rsidP="00D322BF">
      <w:pPr>
        <w:spacing w:line="360" w:lineRule="auto"/>
        <w:jc w:val="both"/>
        <w:rPr>
          <w:sz w:val="28"/>
          <w:szCs w:val="28"/>
        </w:rPr>
      </w:pPr>
      <w:r w:rsidRPr="00D322BF">
        <w:rPr>
          <w:sz w:val="28"/>
          <w:szCs w:val="28"/>
        </w:rPr>
        <w:t>Народы России и их праздники.</w:t>
      </w:r>
    </w:p>
    <w:p w:rsidR="00D322BF" w:rsidRPr="00D322BF" w:rsidRDefault="00D322BF" w:rsidP="00D322BF">
      <w:pPr>
        <w:suppressAutoHyphens/>
        <w:spacing w:line="360" w:lineRule="auto"/>
        <w:jc w:val="both"/>
        <w:rPr>
          <w:sz w:val="28"/>
          <w:szCs w:val="28"/>
        </w:rPr>
      </w:pPr>
      <w:r w:rsidRPr="00D322BF">
        <w:rPr>
          <w:sz w:val="28"/>
          <w:szCs w:val="28"/>
        </w:rPr>
        <w:t>Викторина «Я – россиянин».</w:t>
      </w:r>
    </w:p>
    <w:p w:rsidR="00D322BF" w:rsidRPr="00D322BF" w:rsidRDefault="00D322BF" w:rsidP="00D322BF">
      <w:pPr>
        <w:suppressAutoHyphens/>
        <w:spacing w:line="360" w:lineRule="auto"/>
        <w:jc w:val="both"/>
        <w:rPr>
          <w:b/>
          <w:bCs/>
          <w:iCs/>
          <w:sz w:val="28"/>
          <w:szCs w:val="28"/>
        </w:rPr>
      </w:pPr>
      <w:r w:rsidRPr="00D322BF">
        <w:rPr>
          <w:b/>
          <w:bCs/>
          <w:iCs/>
          <w:sz w:val="28"/>
          <w:szCs w:val="28"/>
        </w:rPr>
        <w:t xml:space="preserve">Раздел 2. Мой край на карте России.  </w:t>
      </w:r>
    </w:p>
    <w:p w:rsidR="00D322BF" w:rsidRPr="00D322BF" w:rsidRDefault="00D322BF" w:rsidP="00D322BF">
      <w:pPr>
        <w:spacing w:line="360" w:lineRule="auto"/>
        <w:jc w:val="both"/>
        <w:rPr>
          <w:sz w:val="28"/>
          <w:szCs w:val="28"/>
        </w:rPr>
      </w:pPr>
      <w:r w:rsidRPr="00D322BF">
        <w:rPr>
          <w:sz w:val="28"/>
          <w:szCs w:val="28"/>
        </w:rPr>
        <w:t>Мой родной город – Клин.</w:t>
      </w:r>
    </w:p>
    <w:p w:rsidR="00D322BF" w:rsidRPr="00D322BF" w:rsidRDefault="00D322BF" w:rsidP="00D322BF">
      <w:pPr>
        <w:spacing w:line="360" w:lineRule="auto"/>
        <w:jc w:val="both"/>
        <w:rPr>
          <w:sz w:val="28"/>
          <w:szCs w:val="28"/>
        </w:rPr>
      </w:pPr>
      <w:r w:rsidRPr="00D322BF">
        <w:rPr>
          <w:sz w:val="28"/>
          <w:szCs w:val="28"/>
        </w:rPr>
        <w:t>Музеи города Клин.</w:t>
      </w:r>
    </w:p>
    <w:p w:rsidR="00D322BF" w:rsidRPr="00D322BF" w:rsidRDefault="00D322BF" w:rsidP="00D322BF">
      <w:pPr>
        <w:spacing w:line="360" w:lineRule="auto"/>
        <w:jc w:val="both"/>
        <w:rPr>
          <w:sz w:val="28"/>
          <w:szCs w:val="28"/>
        </w:rPr>
      </w:pPr>
      <w:r w:rsidRPr="00D322BF">
        <w:rPr>
          <w:sz w:val="28"/>
          <w:szCs w:val="28"/>
        </w:rPr>
        <w:t>Улицы города Клин.</w:t>
      </w:r>
    </w:p>
    <w:p w:rsidR="00D322BF" w:rsidRPr="00D322BF" w:rsidRDefault="00D322BF" w:rsidP="00D322BF">
      <w:pPr>
        <w:spacing w:line="360" w:lineRule="auto"/>
        <w:jc w:val="both"/>
        <w:rPr>
          <w:sz w:val="28"/>
          <w:szCs w:val="28"/>
        </w:rPr>
      </w:pPr>
      <w:r w:rsidRPr="00D322BF">
        <w:rPr>
          <w:sz w:val="28"/>
          <w:szCs w:val="28"/>
        </w:rPr>
        <w:t>Памятники города Клин.</w:t>
      </w:r>
    </w:p>
    <w:p w:rsidR="00D322BF" w:rsidRPr="00D322BF" w:rsidRDefault="00D322BF" w:rsidP="00D322BF">
      <w:pPr>
        <w:spacing w:line="360" w:lineRule="auto"/>
        <w:jc w:val="both"/>
        <w:rPr>
          <w:sz w:val="28"/>
          <w:szCs w:val="28"/>
        </w:rPr>
      </w:pPr>
      <w:r w:rsidRPr="00D322BF">
        <w:rPr>
          <w:sz w:val="28"/>
          <w:szCs w:val="28"/>
        </w:rPr>
        <w:t>Городские фонтаны.</w:t>
      </w:r>
    </w:p>
    <w:p w:rsidR="00D322BF" w:rsidRPr="00D322BF" w:rsidRDefault="00D322BF" w:rsidP="00D322BF">
      <w:pPr>
        <w:spacing w:line="360" w:lineRule="auto"/>
        <w:jc w:val="both"/>
        <w:rPr>
          <w:sz w:val="28"/>
          <w:szCs w:val="28"/>
        </w:rPr>
      </w:pPr>
      <w:r w:rsidRPr="00D322BF">
        <w:rPr>
          <w:sz w:val="28"/>
          <w:szCs w:val="28"/>
        </w:rPr>
        <w:t>Парки культуры и отдыха города Клин.</w:t>
      </w:r>
    </w:p>
    <w:p w:rsidR="00D322BF" w:rsidRPr="00D322BF" w:rsidRDefault="00D322BF" w:rsidP="00D322BF">
      <w:pPr>
        <w:spacing w:line="360" w:lineRule="auto"/>
        <w:jc w:val="both"/>
        <w:rPr>
          <w:sz w:val="28"/>
          <w:szCs w:val="28"/>
        </w:rPr>
      </w:pPr>
      <w:r w:rsidRPr="00D322BF">
        <w:rPr>
          <w:sz w:val="28"/>
          <w:szCs w:val="28"/>
        </w:rPr>
        <w:t>Микрорайоны города Клин.</w:t>
      </w:r>
    </w:p>
    <w:p w:rsidR="00D322BF" w:rsidRPr="00D322BF" w:rsidRDefault="00D322BF" w:rsidP="00D322BF">
      <w:pPr>
        <w:suppressAutoHyphens/>
        <w:spacing w:line="360" w:lineRule="auto"/>
        <w:jc w:val="both"/>
        <w:rPr>
          <w:sz w:val="28"/>
          <w:szCs w:val="28"/>
        </w:rPr>
      </w:pPr>
      <w:r w:rsidRPr="00D322BF">
        <w:rPr>
          <w:sz w:val="28"/>
          <w:szCs w:val="28"/>
        </w:rPr>
        <w:t>Игра брейн-ринг «Знаток города Клин».</w:t>
      </w:r>
    </w:p>
    <w:p w:rsidR="00D322BF" w:rsidRPr="00D322BF" w:rsidRDefault="00D322BF" w:rsidP="00D322BF">
      <w:pPr>
        <w:suppressAutoHyphens/>
        <w:spacing w:line="360" w:lineRule="auto"/>
        <w:jc w:val="both"/>
        <w:rPr>
          <w:b/>
          <w:bCs/>
          <w:iCs/>
          <w:sz w:val="28"/>
          <w:szCs w:val="28"/>
        </w:rPr>
      </w:pPr>
      <w:r w:rsidRPr="00D322BF">
        <w:rPr>
          <w:b/>
          <w:bCs/>
          <w:iCs/>
          <w:sz w:val="28"/>
          <w:szCs w:val="28"/>
        </w:rPr>
        <w:t xml:space="preserve">Раздел 3. Я и моя семья – частица огромной страны. </w:t>
      </w:r>
    </w:p>
    <w:p w:rsidR="00D322BF" w:rsidRPr="00D322BF" w:rsidRDefault="00D322BF" w:rsidP="00D322BF">
      <w:pPr>
        <w:spacing w:line="360" w:lineRule="auto"/>
        <w:jc w:val="both"/>
        <w:rPr>
          <w:sz w:val="28"/>
          <w:szCs w:val="28"/>
        </w:rPr>
      </w:pPr>
      <w:r w:rsidRPr="00D322BF">
        <w:rPr>
          <w:sz w:val="28"/>
          <w:szCs w:val="28"/>
        </w:rPr>
        <w:t>Моя семья. Мои родители. Бабушки и дедушки.</w:t>
      </w:r>
    </w:p>
    <w:p w:rsidR="00D322BF" w:rsidRPr="00D322BF" w:rsidRDefault="00D322BF" w:rsidP="00D322BF">
      <w:pPr>
        <w:spacing w:line="360" w:lineRule="auto"/>
        <w:jc w:val="both"/>
        <w:rPr>
          <w:sz w:val="28"/>
          <w:szCs w:val="28"/>
        </w:rPr>
      </w:pPr>
      <w:r w:rsidRPr="00D322BF">
        <w:rPr>
          <w:sz w:val="28"/>
          <w:szCs w:val="28"/>
        </w:rPr>
        <w:t>Семья и здоровье. Семейный досуг.</w:t>
      </w:r>
    </w:p>
    <w:p w:rsidR="00D322BF" w:rsidRPr="00D322BF" w:rsidRDefault="00D322BF" w:rsidP="00D322BF">
      <w:pPr>
        <w:spacing w:line="360" w:lineRule="auto"/>
        <w:jc w:val="both"/>
        <w:rPr>
          <w:sz w:val="28"/>
          <w:szCs w:val="28"/>
        </w:rPr>
      </w:pPr>
      <w:r w:rsidRPr="00D322BF">
        <w:rPr>
          <w:sz w:val="28"/>
          <w:szCs w:val="28"/>
        </w:rPr>
        <w:t>Семейные будни.</w:t>
      </w:r>
    </w:p>
    <w:p w:rsidR="00D322BF" w:rsidRPr="00D322BF" w:rsidRDefault="00D322BF" w:rsidP="00D322BF">
      <w:pPr>
        <w:spacing w:line="360" w:lineRule="auto"/>
        <w:jc w:val="both"/>
        <w:rPr>
          <w:sz w:val="28"/>
          <w:szCs w:val="28"/>
        </w:rPr>
      </w:pPr>
      <w:r w:rsidRPr="00D322BF">
        <w:rPr>
          <w:sz w:val="28"/>
          <w:szCs w:val="28"/>
        </w:rPr>
        <w:t>Наша дом – наша квартира.</w:t>
      </w:r>
    </w:p>
    <w:p w:rsidR="00D322BF" w:rsidRPr="00D322BF" w:rsidRDefault="00D322BF" w:rsidP="00D322BF">
      <w:pPr>
        <w:spacing w:line="360" w:lineRule="auto"/>
        <w:jc w:val="both"/>
        <w:rPr>
          <w:sz w:val="28"/>
          <w:szCs w:val="28"/>
        </w:rPr>
      </w:pPr>
      <w:r w:rsidRPr="00D322BF">
        <w:rPr>
          <w:sz w:val="28"/>
          <w:szCs w:val="28"/>
        </w:rPr>
        <w:t>Дом и уют. Кто следит за порядком в доме и создает уют?</w:t>
      </w:r>
    </w:p>
    <w:p w:rsidR="00D322BF" w:rsidRPr="00D322BF" w:rsidRDefault="00D322BF" w:rsidP="00D322BF">
      <w:pPr>
        <w:spacing w:line="360" w:lineRule="auto"/>
        <w:jc w:val="both"/>
        <w:rPr>
          <w:sz w:val="28"/>
          <w:szCs w:val="28"/>
        </w:rPr>
      </w:pPr>
      <w:r w:rsidRPr="00D322BF">
        <w:rPr>
          <w:sz w:val="28"/>
          <w:szCs w:val="28"/>
        </w:rPr>
        <w:t>Праздник папы, дедушки и брата.</w:t>
      </w:r>
    </w:p>
    <w:p w:rsidR="00D322BF" w:rsidRPr="00D322BF" w:rsidRDefault="00D322BF" w:rsidP="00D322BF">
      <w:pPr>
        <w:spacing w:line="360" w:lineRule="auto"/>
        <w:jc w:val="both"/>
        <w:rPr>
          <w:sz w:val="28"/>
          <w:szCs w:val="28"/>
        </w:rPr>
      </w:pPr>
      <w:r w:rsidRPr="00D322BF">
        <w:rPr>
          <w:sz w:val="28"/>
          <w:szCs w:val="28"/>
        </w:rPr>
        <w:t>Праздник бабушки, мамы и сестры.</w:t>
      </w:r>
    </w:p>
    <w:p w:rsidR="00D322BF" w:rsidRPr="00D322BF" w:rsidRDefault="00D322BF" w:rsidP="00D322BF">
      <w:pPr>
        <w:suppressAutoHyphens/>
        <w:spacing w:line="360" w:lineRule="auto"/>
        <w:jc w:val="both"/>
        <w:rPr>
          <w:sz w:val="28"/>
          <w:szCs w:val="28"/>
        </w:rPr>
      </w:pPr>
      <w:r w:rsidRPr="00D322BF">
        <w:rPr>
          <w:sz w:val="28"/>
          <w:szCs w:val="28"/>
        </w:rPr>
        <w:t>Фотоотчёт «Моя семья».</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4. Моя малая родина.</w:t>
      </w:r>
    </w:p>
    <w:p w:rsidR="00D322BF" w:rsidRPr="00D322BF" w:rsidRDefault="00D322BF" w:rsidP="00D322BF">
      <w:pPr>
        <w:spacing w:line="360" w:lineRule="auto"/>
        <w:jc w:val="both"/>
        <w:rPr>
          <w:sz w:val="28"/>
          <w:szCs w:val="28"/>
        </w:rPr>
      </w:pPr>
      <w:r w:rsidRPr="00D322BF">
        <w:rPr>
          <w:sz w:val="28"/>
          <w:szCs w:val="28"/>
        </w:rPr>
        <w:t>Мой город на карте России.</w:t>
      </w:r>
    </w:p>
    <w:p w:rsidR="00D322BF" w:rsidRPr="00D322BF" w:rsidRDefault="00D322BF" w:rsidP="00D322BF">
      <w:pPr>
        <w:spacing w:line="360" w:lineRule="auto"/>
        <w:jc w:val="both"/>
        <w:rPr>
          <w:sz w:val="28"/>
          <w:szCs w:val="28"/>
        </w:rPr>
      </w:pPr>
      <w:r w:rsidRPr="00D322BF">
        <w:rPr>
          <w:sz w:val="28"/>
          <w:szCs w:val="28"/>
        </w:rPr>
        <w:t>Как появился мой город?</w:t>
      </w:r>
    </w:p>
    <w:p w:rsidR="00D322BF" w:rsidRPr="00D322BF" w:rsidRDefault="00D322BF" w:rsidP="00D322BF">
      <w:pPr>
        <w:spacing w:line="360" w:lineRule="auto"/>
        <w:jc w:val="both"/>
        <w:rPr>
          <w:sz w:val="28"/>
          <w:szCs w:val="28"/>
        </w:rPr>
      </w:pPr>
      <w:r w:rsidRPr="00D322BF">
        <w:rPr>
          <w:sz w:val="28"/>
          <w:szCs w:val="28"/>
        </w:rPr>
        <w:t>Достопримечательности города.</w:t>
      </w:r>
    </w:p>
    <w:p w:rsidR="00D322BF" w:rsidRPr="00D322BF" w:rsidRDefault="00D322BF" w:rsidP="00D322BF">
      <w:pPr>
        <w:spacing w:line="360" w:lineRule="auto"/>
        <w:jc w:val="both"/>
        <w:rPr>
          <w:sz w:val="28"/>
          <w:szCs w:val="28"/>
        </w:rPr>
      </w:pPr>
      <w:r w:rsidRPr="00D322BF">
        <w:rPr>
          <w:sz w:val="28"/>
          <w:szCs w:val="28"/>
        </w:rPr>
        <w:t>Школы моего города.</w:t>
      </w:r>
    </w:p>
    <w:p w:rsidR="00D322BF" w:rsidRPr="00D322BF" w:rsidRDefault="00D322BF" w:rsidP="00D322BF">
      <w:pPr>
        <w:spacing w:line="360" w:lineRule="auto"/>
        <w:jc w:val="both"/>
        <w:rPr>
          <w:sz w:val="28"/>
          <w:szCs w:val="28"/>
        </w:rPr>
      </w:pPr>
      <w:r w:rsidRPr="00D322BF">
        <w:rPr>
          <w:sz w:val="28"/>
          <w:szCs w:val="28"/>
        </w:rPr>
        <w:t>Моя школа.</w:t>
      </w:r>
    </w:p>
    <w:p w:rsidR="00D322BF" w:rsidRPr="00D322BF" w:rsidRDefault="00D322BF" w:rsidP="00D322BF">
      <w:pPr>
        <w:spacing w:line="360" w:lineRule="auto"/>
        <w:jc w:val="both"/>
        <w:rPr>
          <w:sz w:val="28"/>
          <w:szCs w:val="28"/>
        </w:rPr>
      </w:pPr>
      <w:r w:rsidRPr="00D322BF">
        <w:rPr>
          <w:sz w:val="28"/>
          <w:szCs w:val="28"/>
        </w:rPr>
        <w:t>Учителя моей школы.</w:t>
      </w:r>
    </w:p>
    <w:p w:rsidR="00D322BF" w:rsidRPr="00D322BF" w:rsidRDefault="00D322BF" w:rsidP="00D322BF">
      <w:pPr>
        <w:suppressAutoHyphens/>
        <w:spacing w:line="360" w:lineRule="auto"/>
        <w:jc w:val="both"/>
        <w:rPr>
          <w:sz w:val="28"/>
          <w:szCs w:val="28"/>
        </w:rPr>
      </w:pPr>
      <w:r w:rsidRPr="00D322BF">
        <w:rPr>
          <w:sz w:val="28"/>
          <w:szCs w:val="28"/>
        </w:rPr>
        <w:t>Экскурсия в кабинет биологии.</w:t>
      </w:r>
    </w:p>
    <w:p w:rsidR="00D322BF" w:rsidRPr="00D322BF" w:rsidRDefault="00D322BF" w:rsidP="00D322BF">
      <w:pPr>
        <w:suppressAutoHyphens/>
        <w:spacing w:line="360" w:lineRule="auto"/>
        <w:jc w:val="both"/>
        <w:rPr>
          <w:sz w:val="28"/>
          <w:szCs w:val="28"/>
        </w:rPr>
      </w:pPr>
      <w:r w:rsidRPr="00D322BF">
        <w:rPr>
          <w:sz w:val="28"/>
          <w:szCs w:val="28"/>
        </w:rPr>
        <w:lastRenderedPageBreak/>
        <w:t>Итоговое занятие.</w:t>
      </w:r>
    </w:p>
    <w:p w:rsidR="00D322BF" w:rsidRPr="00D322BF" w:rsidRDefault="00D322BF" w:rsidP="00D322BF">
      <w:pPr>
        <w:spacing w:line="360" w:lineRule="auto"/>
        <w:jc w:val="both"/>
        <w:rPr>
          <w:b/>
          <w:sz w:val="28"/>
          <w:szCs w:val="28"/>
        </w:rPr>
      </w:pPr>
      <w:r w:rsidRPr="00D322BF">
        <w:rPr>
          <w:b/>
          <w:i/>
          <w:sz w:val="28"/>
          <w:szCs w:val="28"/>
          <w:u w:val="single"/>
        </w:rPr>
        <w:t>2 класс</w:t>
      </w:r>
    </w:p>
    <w:p w:rsidR="00D322BF" w:rsidRPr="00D322BF" w:rsidRDefault="00D322BF" w:rsidP="00D322BF">
      <w:pPr>
        <w:spacing w:line="360" w:lineRule="auto"/>
        <w:jc w:val="both"/>
        <w:rPr>
          <w:rFonts w:eastAsia="Calibri"/>
          <w:sz w:val="28"/>
          <w:szCs w:val="28"/>
          <w:lang w:eastAsia="ar-SA"/>
        </w:rPr>
      </w:pPr>
      <w:r w:rsidRPr="00D322BF">
        <w:rPr>
          <w:rFonts w:eastAsia="Calibri"/>
          <w:b/>
          <w:sz w:val="28"/>
          <w:szCs w:val="28"/>
          <w:lang w:eastAsia="ar-SA"/>
        </w:rPr>
        <w:t>Раздел 1.</w:t>
      </w:r>
      <w:r w:rsidRPr="00D322BF">
        <w:rPr>
          <w:b/>
          <w:bCs/>
          <w:iCs/>
          <w:sz w:val="28"/>
          <w:szCs w:val="28"/>
        </w:rPr>
        <w:t xml:space="preserve">Россия – великая держава!  </w:t>
      </w:r>
    </w:p>
    <w:p w:rsidR="00D322BF" w:rsidRPr="00D322BF" w:rsidRDefault="00D322BF" w:rsidP="00D322BF">
      <w:pPr>
        <w:spacing w:line="360" w:lineRule="auto"/>
        <w:jc w:val="both"/>
        <w:rPr>
          <w:sz w:val="28"/>
          <w:szCs w:val="28"/>
        </w:rPr>
      </w:pPr>
      <w:r w:rsidRPr="00D322BF">
        <w:rPr>
          <w:sz w:val="28"/>
          <w:szCs w:val="28"/>
        </w:rPr>
        <w:t>Введение. Россия – страна, в которой я живу.</w:t>
      </w:r>
    </w:p>
    <w:p w:rsidR="00D322BF" w:rsidRPr="00D322BF" w:rsidRDefault="00D322BF" w:rsidP="00D322BF">
      <w:pPr>
        <w:spacing w:line="360" w:lineRule="auto"/>
        <w:jc w:val="both"/>
        <w:rPr>
          <w:sz w:val="28"/>
          <w:szCs w:val="28"/>
        </w:rPr>
      </w:pPr>
      <w:r w:rsidRPr="00D322BF">
        <w:rPr>
          <w:sz w:val="28"/>
          <w:szCs w:val="28"/>
        </w:rPr>
        <w:t>Наша Родина на карте мира.</w:t>
      </w:r>
    </w:p>
    <w:p w:rsidR="00D322BF" w:rsidRPr="00D322BF" w:rsidRDefault="00D322BF" w:rsidP="00D322BF">
      <w:pPr>
        <w:spacing w:line="360" w:lineRule="auto"/>
        <w:jc w:val="both"/>
        <w:rPr>
          <w:sz w:val="28"/>
          <w:szCs w:val="28"/>
        </w:rPr>
      </w:pPr>
      <w:r w:rsidRPr="00D322BF">
        <w:rPr>
          <w:sz w:val="28"/>
          <w:szCs w:val="28"/>
        </w:rPr>
        <w:t>Географическое положение России.</w:t>
      </w:r>
    </w:p>
    <w:p w:rsidR="00D322BF" w:rsidRPr="00D322BF" w:rsidRDefault="00D322BF" w:rsidP="00D322BF">
      <w:pPr>
        <w:spacing w:line="360" w:lineRule="auto"/>
        <w:jc w:val="both"/>
        <w:rPr>
          <w:sz w:val="28"/>
          <w:szCs w:val="28"/>
        </w:rPr>
      </w:pPr>
      <w:r w:rsidRPr="00D322BF">
        <w:rPr>
          <w:sz w:val="28"/>
          <w:szCs w:val="28"/>
        </w:rPr>
        <w:t>Водоёмы России.</w:t>
      </w:r>
    </w:p>
    <w:p w:rsidR="00D322BF" w:rsidRPr="00D322BF" w:rsidRDefault="00D322BF" w:rsidP="00D322BF">
      <w:pPr>
        <w:spacing w:line="360" w:lineRule="auto"/>
        <w:jc w:val="both"/>
        <w:rPr>
          <w:sz w:val="28"/>
          <w:szCs w:val="28"/>
        </w:rPr>
      </w:pPr>
      <w:r w:rsidRPr="00D322BF">
        <w:rPr>
          <w:sz w:val="28"/>
          <w:szCs w:val="28"/>
        </w:rPr>
        <w:t>Горы России.</w:t>
      </w:r>
    </w:p>
    <w:p w:rsidR="00D322BF" w:rsidRPr="00D322BF" w:rsidRDefault="00D322BF" w:rsidP="00D322BF">
      <w:pPr>
        <w:spacing w:line="360" w:lineRule="auto"/>
        <w:jc w:val="both"/>
        <w:rPr>
          <w:sz w:val="28"/>
          <w:szCs w:val="28"/>
        </w:rPr>
      </w:pPr>
      <w:r w:rsidRPr="00D322BF">
        <w:rPr>
          <w:sz w:val="28"/>
          <w:szCs w:val="28"/>
        </w:rPr>
        <w:t>Леса России.</w:t>
      </w:r>
    </w:p>
    <w:p w:rsidR="00D322BF" w:rsidRPr="00D322BF" w:rsidRDefault="00D322BF" w:rsidP="00D322BF">
      <w:pPr>
        <w:spacing w:line="360" w:lineRule="auto"/>
        <w:jc w:val="both"/>
        <w:rPr>
          <w:sz w:val="28"/>
          <w:szCs w:val="28"/>
        </w:rPr>
      </w:pPr>
      <w:r w:rsidRPr="00D322BF">
        <w:rPr>
          <w:sz w:val="28"/>
          <w:szCs w:val="28"/>
        </w:rPr>
        <w:t>Моря России.</w:t>
      </w:r>
    </w:p>
    <w:p w:rsidR="00D322BF" w:rsidRPr="00D322BF" w:rsidRDefault="00D322BF" w:rsidP="00D322BF">
      <w:pPr>
        <w:spacing w:line="360" w:lineRule="auto"/>
        <w:jc w:val="both"/>
        <w:rPr>
          <w:sz w:val="28"/>
          <w:szCs w:val="28"/>
        </w:rPr>
      </w:pPr>
      <w:r w:rsidRPr="00D322BF">
        <w:rPr>
          <w:sz w:val="28"/>
          <w:szCs w:val="28"/>
        </w:rPr>
        <w:t>Животный мир России.</w:t>
      </w:r>
    </w:p>
    <w:p w:rsidR="00D322BF" w:rsidRPr="00D322BF" w:rsidRDefault="00D322BF" w:rsidP="00D322BF">
      <w:pPr>
        <w:suppressAutoHyphens/>
        <w:spacing w:line="360" w:lineRule="auto"/>
        <w:jc w:val="both"/>
        <w:rPr>
          <w:sz w:val="28"/>
          <w:szCs w:val="28"/>
        </w:rPr>
      </w:pPr>
      <w:r w:rsidRPr="00D322BF">
        <w:rPr>
          <w:sz w:val="28"/>
          <w:szCs w:val="28"/>
        </w:rPr>
        <w:t>Викторина «Моя Родина - Россия».</w:t>
      </w:r>
    </w:p>
    <w:p w:rsidR="00D322BF" w:rsidRPr="00D322BF" w:rsidRDefault="00D322BF" w:rsidP="00D322BF">
      <w:pPr>
        <w:suppressAutoHyphens/>
        <w:spacing w:line="360" w:lineRule="auto"/>
        <w:jc w:val="both"/>
        <w:rPr>
          <w:b/>
          <w:bCs/>
          <w:iCs/>
          <w:sz w:val="28"/>
          <w:szCs w:val="28"/>
        </w:rPr>
      </w:pPr>
      <w:r w:rsidRPr="00D322BF">
        <w:rPr>
          <w:b/>
          <w:bCs/>
          <w:iCs/>
          <w:sz w:val="28"/>
          <w:szCs w:val="28"/>
        </w:rPr>
        <w:t xml:space="preserve">Раздел 2. Мой край на карте России.  </w:t>
      </w:r>
    </w:p>
    <w:p w:rsidR="00D322BF" w:rsidRPr="00D322BF" w:rsidRDefault="00D322BF" w:rsidP="00D322BF">
      <w:pPr>
        <w:spacing w:line="360" w:lineRule="auto"/>
        <w:jc w:val="both"/>
        <w:rPr>
          <w:sz w:val="28"/>
          <w:szCs w:val="28"/>
        </w:rPr>
      </w:pPr>
      <w:r w:rsidRPr="00D322BF">
        <w:rPr>
          <w:sz w:val="28"/>
          <w:szCs w:val="28"/>
        </w:rPr>
        <w:t>Мой родной город – Клин!</w:t>
      </w:r>
    </w:p>
    <w:p w:rsidR="00D322BF" w:rsidRPr="00D322BF" w:rsidRDefault="00D322BF" w:rsidP="00D322BF">
      <w:pPr>
        <w:spacing w:line="360" w:lineRule="auto"/>
        <w:jc w:val="both"/>
        <w:rPr>
          <w:sz w:val="28"/>
          <w:szCs w:val="28"/>
        </w:rPr>
      </w:pPr>
      <w:r w:rsidRPr="00D322BF">
        <w:rPr>
          <w:sz w:val="28"/>
          <w:szCs w:val="28"/>
        </w:rPr>
        <w:t>Карта городского округа Клин.</w:t>
      </w:r>
    </w:p>
    <w:p w:rsidR="00D322BF" w:rsidRPr="00D322BF" w:rsidRDefault="00D322BF" w:rsidP="00D322BF">
      <w:pPr>
        <w:spacing w:line="360" w:lineRule="auto"/>
        <w:jc w:val="both"/>
        <w:rPr>
          <w:sz w:val="28"/>
          <w:szCs w:val="28"/>
        </w:rPr>
      </w:pPr>
      <w:r w:rsidRPr="00D322BF">
        <w:rPr>
          <w:sz w:val="28"/>
          <w:szCs w:val="28"/>
        </w:rPr>
        <w:t>Город Высоковск городского округа Клин.</w:t>
      </w:r>
    </w:p>
    <w:p w:rsidR="00D322BF" w:rsidRPr="00D322BF" w:rsidRDefault="00D322BF" w:rsidP="00D322BF">
      <w:pPr>
        <w:spacing w:line="360" w:lineRule="auto"/>
        <w:jc w:val="both"/>
        <w:rPr>
          <w:sz w:val="28"/>
          <w:szCs w:val="28"/>
        </w:rPr>
      </w:pPr>
      <w:r w:rsidRPr="00D322BF">
        <w:rPr>
          <w:sz w:val="28"/>
          <w:szCs w:val="28"/>
        </w:rPr>
        <w:t>Знаменитые посёлки и деревни Клинского района.</w:t>
      </w:r>
    </w:p>
    <w:p w:rsidR="00D322BF" w:rsidRPr="00D322BF" w:rsidRDefault="00D322BF" w:rsidP="00D322BF">
      <w:pPr>
        <w:spacing w:line="360" w:lineRule="auto"/>
        <w:jc w:val="both"/>
        <w:rPr>
          <w:sz w:val="28"/>
          <w:szCs w:val="28"/>
        </w:rPr>
      </w:pPr>
      <w:r w:rsidRPr="00D322BF">
        <w:rPr>
          <w:sz w:val="28"/>
          <w:szCs w:val="28"/>
        </w:rPr>
        <w:t>Решетниково, Новощапово и Зубово.</w:t>
      </w:r>
    </w:p>
    <w:p w:rsidR="00D322BF" w:rsidRPr="00D322BF" w:rsidRDefault="00D322BF" w:rsidP="00D322BF">
      <w:pPr>
        <w:spacing w:line="360" w:lineRule="auto"/>
        <w:jc w:val="both"/>
        <w:rPr>
          <w:sz w:val="28"/>
          <w:szCs w:val="28"/>
        </w:rPr>
      </w:pPr>
      <w:r w:rsidRPr="00D322BF">
        <w:rPr>
          <w:sz w:val="28"/>
          <w:szCs w:val="28"/>
        </w:rPr>
        <w:t>Нарынка, Воздвиженское и Малеевка.</w:t>
      </w:r>
    </w:p>
    <w:p w:rsidR="00D322BF" w:rsidRPr="00D322BF" w:rsidRDefault="00D322BF" w:rsidP="00D322BF">
      <w:pPr>
        <w:suppressAutoHyphens/>
        <w:spacing w:line="360" w:lineRule="auto"/>
        <w:jc w:val="both"/>
        <w:rPr>
          <w:sz w:val="28"/>
          <w:szCs w:val="28"/>
        </w:rPr>
      </w:pPr>
      <w:r w:rsidRPr="00D322BF">
        <w:rPr>
          <w:sz w:val="28"/>
          <w:szCs w:val="28"/>
        </w:rPr>
        <w:t>Игра брейн-ринг «Знаток городского округа Клин».</w:t>
      </w:r>
    </w:p>
    <w:p w:rsidR="00D322BF" w:rsidRPr="00D322BF" w:rsidRDefault="00D322BF" w:rsidP="00D322BF">
      <w:pPr>
        <w:suppressAutoHyphens/>
        <w:spacing w:line="360" w:lineRule="auto"/>
        <w:jc w:val="both"/>
        <w:rPr>
          <w:b/>
          <w:bCs/>
          <w:iCs/>
          <w:sz w:val="28"/>
          <w:szCs w:val="28"/>
        </w:rPr>
      </w:pPr>
      <w:r w:rsidRPr="00D322BF">
        <w:rPr>
          <w:b/>
          <w:bCs/>
          <w:iCs/>
          <w:sz w:val="28"/>
          <w:szCs w:val="28"/>
        </w:rPr>
        <w:t xml:space="preserve">Раздел 3. Я и моя семья – частица огромной страны.  </w:t>
      </w:r>
    </w:p>
    <w:p w:rsidR="00D322BF" w:rsidRPr="00D322BF" w:rsidRDefault="00D322BF" w:rsidP="00D322BF">
      <w:pPr>
        <w:spacing w:line="360" w:lineRule="auto"/>
        <w:jc w:val="both"/>
        <w:rPr>
          <w:sz w:val="28"/>
          <w:szCs w:val="28"/>
        </w:rPr>
      </w:pPr>
      <w:r w:rsidRPr="00D322BF">
        <w:rPr>
          <w:sz w:val="28"/>
          <w:szCs w:val="28"/>
        </w:rPr>
        <w:t>Моя семья – часть моего народа.</w:t>
      </w:r>
    </w:p>
    <w:p w:rsidR="00D322BF" w:rsidRPr="00D322BF" w:rsidRDefault="00D322BF" w:rsidP="00D322BF">
      <w:pPr>
        <w:spacing w:line="360" w:lineRule="auto"/>
        <w:jc w:val="both"/>
        <w:rPr>
          <w:sz w:val="28"/>
          <w:szCs w:val="28"/>
        </w:rPr>
      </w:pPr>
      <w:r w:rsidRPr="00D322BF">
        <w:rPr>
          <w:sz w:val="28"/>
          <w:szCs w:val="28"/>
        </w:rPr>
        <w:t>Семейный досуг.</w:t>
      </w:r>
    </w:p>
    <w:p w:rsidR="00D322BF" w:rsidRPr="00D322BF" w:rsidRDefault="00D322BF" w:rsidP="00D322BF">
      <w:pPr>
        <w:spacing w:line="360" w:lineRule="auto"/>
        <w:jc w:val="both"/>
        <w:rPr>
          <w:sz w:val="28"/>
          <w:szCs w:val="28"/>
        </w:rPr>
      </w:pPr>
      <w:r w:rsidRPr="00D322BF">
        <w:rPr>
          <w:sz w:val="28"/>
          <w:szCs w:val="28"/>
        </w:rPr>
        <w:t>Семья и здоровье.</w:t>
      </w:r>
    </w:p>
    <w:p w:rsidR="00D322BF" w:rsidRPr="00D322BF" w:rsidRDefault="00D322BF" w:rsidP="00D322BF">
      <w:pPr>
        <w:spacing w:line="360" w:lineRule="auto"/>
        <w:jc w:val="both"/>
        <w:rPr>
          <w:sz w:val="28"/>
          <w:szCs w:val="28"/>
        </w:rPr>
      </w:pPr>
      <w:r w:rsidRPr="00D322BF">
        <w:rPr>
          <w:sz w:val="28"/>
          <w:szCs w:val="28"/>
        </w:rPr>
        <w:t>Семейные праздники.</w:t>
      </w:r>
    </w:p>
    <w:p w:rsidR="00D322BF" w:rsidRPr="00D322BF" w:rsidRDefault="00D322BF" w:rsidP="00D322BF">
      <w:pPr>
        <w:spacing w:line="360" w:lineRule="auto"/>
        <w:jc w:val="both"/>
        <w:rPr>
          <w:sz w:val="28"/>
          <w:szCs w:val="28"/>
        </w:rPr>
      </w:pPr>
      <w:r w:rsidRPr="00D322BF">
        <w:rPr>
          <w:sz w:val="28"/>
          <w:szCs w:val="28"/>
        </w:rPr>
        <w:t>Семейный бюджет.</w:t>
      </w:r>
    </w:p>
    <w:p w:rsidR="00D322BF" w:rsidRPr="00D322BF" w:rsidRDefault="00D322BF" w:rsidP="00D322BF">
      <w:pPr>
        <w:spacing w:line="360" w:lineRule="auto"/>
        <w:jc w:val="both"/>
        <w:rPr>
          <w:sz w:val="28"/>
          <w:szCs w:val="28"/>
        </w:rPr>
      </w:pPr>
      <w:r w:rsidRPr="00D322BF">
        <w:rPr>
          <w:sz w:val="28"/>
          <w:szCs w:val="28"/>
        </w:rPr>
        <w:t>Особенность уклада, строя жизни семьи.</w:t>
      </w:r>
    </w:p>
    <w:p w:rsidR="00D322BF" w:rsidRPr="00D322BF" w:rsidRDefault="00D322BF" w:rsidP="00D322BF">
      <w:pPr>
        <w:spacing w:line="360" w:lineRule="auto"/>
        <w:jc w:val="both"/>
        <w:rPr>
          <w:sz w:val="28"/>
          <w:szCs w:val="28"/>
        </w:rPr>
      </w:pPr>
      <w:r w:rsidRPr="00D322BF">
        <w:rPr>
          <w:sz w:val="28"/>
          <w:szCs w:val="28"/>
        </w:rPr>
        <w:t>Наше хозяйство.</w:t>
      </w:r>
    </w:p>
    <w:p w:rsidR="00D322BF" w:rsidRPr="00D322BF" w:rsidRDefault="00D322BF" w:rsidP="00D322BF">
      <w:pPr>
        <w:spacing w:line="360" w:lineRule="auto"/>
        <w:jc w:val="both"/>
        <w:rPr>
          <w:sz w:val="28"/>
          <w:szCs w:val="28"/>
        </w:rPr>
      </w:pPr>
      <w:r w:rsidRPr="00D322BF">
        <w:rPr>
          <w:sz w:val="28"/>
          <w:szCs w:val="28"/>
        </w:rPr>
        <w:t>Как защитить свой дом.</w:t>
      </w:r>
    </w:p>
    <w:p w:rsidR="00D322BF" w:rsidRPr="00D322BF" w:rsidRDefault="00D322BF" w:rsidP="00D322BF">
      <w:pPr>
        <w:suppressAutoHyphens/>
        <w:spacing w:line="360" w:lineRule="auto"/>
        <w:jc w:val="both"/>
        <w:rPr>
          <w:sz w:val="28"/>
          <w:szCs w:val="28"/>
        </w:rPr>
      </w:pPr>
      <w:r w:rsidRPr="00D322BF">
        <w:rPr>
          <w:sz w:val="28"/>
          <w:szCs w:val="28"/>
        </w:rPr>
        <w:t>Фотоотчёт «Праздники моей семьи».</w:t>
      </w:r>
    </w:p>
    <w:p w:rsidR="00D322BF" w:rsidRPr="00D322BF" w:rsidRDefault="00D322BF" w:rsidP="00D322BF">
      <w:pPr>
        <w:suppressAutoHyphens/>
        <w:spacing w:line="360" w:lineRule="auto"/>
        <w:jc w:val="both"/>
        <w:rPr>
          <w:b/>
          <w:bCs/>
          <w:iCs/>
          <w:sz w:val="28"/>
          <w:szCs w:val="28"/>
        </w:rPr>
      </w:pPr>
      <w:r w:rsidRPr="00D322BF">
        <w:rPr>
          <w:b/>
          <w:bCs/>
          <w:iCs/>
          <w:sz w:val="28"/>
          <w:szCs w:val="28"/>
        </w:rPr>
        <w:lastRenderedPageBreak/>
        <w:t>Раздел 4. Моя малая родина.</w:t>
      </w:r>
    </w:p>
    <w:p w:rsidR="00D322BF" w:rsidRPr="00D322BF" w:rsidRDefault="00D322BF" w:rsidP="00D322BF">
      <w:pPr>
        <w:spacing w:line="360" w:lineRule="auto"/>
        <w:jc w:val="both"/>
        <w:rPr>
          <w:sz w:val="28"/>
          <w:szCs w:val="28"/>
        </w:rPr>
      </w:pPr>
      <w:r w:rsidRPr="00D322BF">
        <w:rPr>
          <w:sz w:val="28"/>
          <w:szCs w:val="28"/>
        </w:rPr>
        <w:t>Растительный мир моего города.</w:t>
      </w:r>
    </w:p>
    <w:p w:rsidR="00D322BF" w:rsidRPr="00D322BF" w:rsidRDefault="00D322BF" w:rsidP="00D322BF">
      <w:pPr>
        <w:spacing w:line="360" w:lineRule="auto"/>
        <w:jc w:val="both"/>
        <w:rPr>
          <w:sz w:val="28"/>
          <w:szCs w:val="28"/>
        </w:rPr>
      </w:pPr>
      <w:r w:rsidRPr="00D322BF">
        <w:rPr>
          <w:sz w:val="28"/>
          <w:szCs w:val="28"/>
        </w:rPr>
        <w:t>Животный мир моего города.</w:t>
      </w:r>
    </w:p>
    <w:p w:rsidR="00D322BF" w:rsidRPr="00D322BF" w:rsidRDefault="00D322BF" w:rsidP="00D322BF">
      <w:pPr>
        <w:spacing w:line="360" w:lineRule="auto"/>
        <w:jc w:val="both"/>
        <w:rPr>
          <w:sz w:val="28"/>
          <w:szCs w:val="28"/>
        </w:rPr>
      </w:pPr>
      <w:r w:rsidRPr="00D322BF">
        <w:rPr>
          <w:sz w:val="28"/>
          <w:szCs w:val="28"/>
        </w:rPr>
        <w:t>Водоёмы Клинского городского округа.</w:t>
      </w:r>
    </w:p>
    <w:p w:rsidR="00D322BF" w:rsidRPr="00D322BF" w:rsidRDefault="00D322BF" w:rsidP="00D322BF">
      <w:pPr>
        <w:spacing w:line="360" w:lineRule="auto"/>
        <w:jc w:val="both"/>
        <w:rPr>
          <w:sz w:val="28"/>
          <w:szCs w:val="28"/>
        </w:rPr>
      </w:pPr>
      <w:r w:rsidRPr="00D322BF">
        <w:rPr>
          <w:sz w:val="28"/>
          <w:szCs w:val="28"/>
        </w:rPr>
        <w:t>Родники и истоки Клинского района.</w:t>
      </w:r>
    </w:p>
    <w:p w:rsidR="00D322BF" w:rsidRPr="00D322BF" w:rsidRDefault="00D322BF" w:rsidP="00D322BF">
      <w:pPr>
        <w:spacing w:line="360" w:lineRule="auto"/>
        <w:jc w:val="both"/>
        <w:rPr>
          <w:sz w:val="28"/>
          <w:szCs w:val="28"/>
        </w:rPr>
      </w:pPr>
      <w:r w:rsidRPr="00D322BF">
        <w:rPr>
          <w:sz w:val="28"/>
          <w:szCs w:val="28"/>
        </w:rPr>
        <w:t>Сельское хозяйство в районе.</w:t>
      </w:r>
    </w:p>
    <w:p w:rsidR="00D322BF" w:rsidRPr="00D322BF" w:rsidRDefault="00D322BF" w:rsidP="00D322BF">
      <w:pPr>
        <w:spacing w:line="360" w:lineRule="auto"/>
        <w:jc w:val="both"/>
        <w:rPr>
          <w:sz w:val="28"/>
          <w:szCs w:val="28"/>
        </w:rPr>
      </w:pPr>
      <w:r w:rsidRPr="00D322BF">
        <w:rPr>
          <w:sz w:val="28"/>
          <w:szCs w:val="28"/>
        </w:rPr>
        <w:t>Клинский молочный завод.</w:t>
      </w:r>
    </w:p>
    <w:p w:rsidR="00D322BF" w:rsidRPr="00D322BF" w:rsidRDefault="00D322BF" w:rsidP="00D322BF">
      <w:pPr>
        <w:spacing w:line="360" w:lineRule="auto"/>
        <w:jc w:val="both"/>
        <w:rPr>
          <w:sz w:val="28"/>
          <w:szCs w:val="28"/>
        </w:rPr>
      </w:pPr>
      <w:r w:rsidRPr="00D322BF">
        <w:rPr>
          <w:sz w:val="28"/>
          <w:szCs w:val="28"/>
        </w:rPr>
        <w:t>Клинский хлебокомбинат.</w:t>
      </w:r>
    </w:p>
    <w:p w:rsidR="00D322BF" w:rsidRPr="00D322BF" w:rsidRDefault="00D322BF" w:rsidP="00D322BF">
      <w:pPr>
        <w:spacing w:line="360" w:lineRule="auto"/>
        <w:jc w:val="both"/>
        <w:rPr>
          <w:sz w:val="28"/>
          <w:szCs w:val="28"/>
        </w:rPr>
      </w:pPr>
      <w:r w:rsidRPr="00D322BF">
        <w:rPr>
          <w:sz w:val="28"/>
          <w:szCs w:val="28"/>
        </w:rPr>
        <w:t>Клинский мясокомбинат.</w:t>
      </w:r>
    </w:p>
    <w:p w:rsidR="00D322BF" w:rsidRPr="00D322BF" w:rsidRDefault="00D322BF" w:rsidP="00D322BF">
      <w:pPr>
        <w:suppressAutoHyphens/>
        <w:spacing w:line="360" w:lineRule="auto"/>
        <w:jc w:val="both"/>
        <w:rPr>
          <w:rFonts w:eastAsia="Calibri"/>
          <w:sz w:val="28"/>
          <w:szCs w:val="28"/>
          <w:lang w:eastAsia="ar-SA"/>
        </w:rPr>
      </w:pPr>
      <w:r w:rsidRPr="00D322BF">
        <w:rPr>
          <w:sz w:val="28"/>
          <w:szCs w:val="28"/>
        </w:rPr>
        <w:t>Итоговое занятие.</w:t>
      </w:r>
    </w:p>
    <w:p w:rsidR="00D322BF" w:rsidRPr="00D322BF" w:rsidRDefault="00D322BF" w:rsidP="00D322BF">
      <w:pPr>
        <w:spacing w:line="360" w:lineRule="auto"/>
        <w:ind w:firstLine="708"/>
        <w:jc w:val="both"/>
        <w:rPr>
          <w:rFonts w:eastAsia="Calibri" w:cs="Calibri"/>
          <w:sz w:val="28"/>
          <w:szCs w:val="28"/>
          <w:lang w:eastAsia="ar-SA"/>
        </w:rPr>
      </w:pPr>
      <w:r w:rsidRPr="00D322BF">
        <w:rPr>
          <w:b/>
          <w:i/>
          <w:sz w:val="28"/>
          <w:szCs w:val="28"/>
          <w:u w:val="single"/>
        </w:rPr>
        <w:t>3 класс</w:t>
      </w:r>
    </w:p>
    <w:p w:rsidR="00D322BF" w:rsidRPr="00D322BF" w:rsidRDefault="00D322BF" w:rsidP="00D322BF">
      <w:pPr>
        <w:spacing w:line="360" w:lineRule="auto"/>
        <w:jc w:val="both"/>
        <w:rPr>
          <w:rFonts w:eastAsia="Calibri"/>
          <w:sz w:val="28"/>
          <w:szCs w:val="28"/>
          <w:lang w:eastAsia="ar-SA"/>
        </w:rPr>
      </w:pPr>
      <w:r w:rsidRPr="00D322BF">
        <w:rPr>
          <w:rFonts w:eastAsia="Calibri"/>
          <w:b/>
          <w:sz w:val="28"/>
          <w:szCs w:val="28"/>
          <w:lang w:eastAsia="ar-SA"/>
        </w:rPr>
        <w:t>Раздел 1.</w:t>
      </w:r>
      <w:r w:rsidRPr="00D322BF">
        <w:rPr>
          <w:b/>
          <w:bCs/>
          <w:iCs/>
          <w:sz w:val="28"/>
          <w:szCs w:val="28"/>
        </w:rPr>
        <w:t xml:space="preserve">Россия – великая держава!  </w:t>
      </w:r>
    </w:p>
    <w:p w:rsidR="00D322BF" w:rsidRPr="00D322BF" w:rsidRDefault="00D322BF" w:rsidP="00D322BF">
      <w:pPr>
        <w:spacing w:line="360" w:lineRule="auto"/>
        <w:jc w:val="both"/>
        <w:rPr>
          <w:sz w:val="28"/>
          <w:szCs w:val="28"/>
        </w:rPr>
      </w:pPr>
      <w:r w:rsidRPr="00D322BF">
        <w:rPr>
          <w:sz w:val="28"/>
          <w:szCs w:val="28"/>
        </w:rPr>
        <w:t>Введение. Россия – страна, в которой я живу.</w:t>
      </w:r>
    </w:p>
    <w:p w:rsidR="00D322BF" w:rsidRPr="00D322BF" w:rsidRDefault="00D322BF" w:rsidP="00D322BF">
      <w:pPr>
        <w:spacing w:line="360" w:lineRule="auto"/>
        <w:jc w:val="both"/>
        <w:rPr>
          <w:sz w:val="28"/>
          <w:szCs w:val="28"/>
        </w:rPr>
      </w:pPr>
      <w:r w:rsidRPr="00D322BF">
        <w:rPr>
          <w:sz w:val="28"/>
          <w:szCs w:val="28"/>
        </w:rPr>
        <w:t>Соседние государства.</w:t>
      </w:r>
    </w:p>
    <w:p w:rsidR="00D322BF" w:rsidRPr="00D322BF" w:rsidRDefault="00D322BF" w:rsidP="00D322BF">
      <w:pPr>
        <w:spacing w:line="360" w:lineRule="auto"/>
        <w:jc w:val="both"/>
        <w:rPr>
          <w:sz w:val="28"/>
          <w:szCs w:val="28"/>
        </w:rPr>
      </w:pPr>
      <w:r w:rsidRPr="00D322BF">
        <w:rPr>
          <w:sz w:val="28"/>
          <w:szCs w:val="28"/>
        </w:rPr>
        <w:t>Крупные города России.</w:t>
      </w:r>
    </w:p>
    <w:p w:rsidR="00D322BF" w:rsidRPr="00D322BF" w:rsidRDefault="00D322BF" w:rsidP="00D322BF">
      <w:pPr>
        <w:spacing w:line="360" w:lineRule="auto"/>
        <w:jc w:val="both"/>
        <w:rPr>
          <w:sz w:val="28"/>
          <w:szCs w:val="28"/>
        </w:rPr>
      </w:pPr>
      <w:r w:rsidRPr="00D322BF">
        <w:rPr>
          <w:sz w:val="28"/>
          <w:szCs w:val="28"/>
        </w:rPr>
        <w:t>Чем гордится наша Родина.</w:t>
      </w:r>
    </w:p>
    <w:p w:rsidR="00D322BF" w:rsidRPr="00D322BF" w:rsidRDefault="00D322BF" w:rsidP="00D322BF">
      <w:pPr>
        <w:spacing w:line="360" w:lineRule="auto"/>
        <w:jc w:val="both"/>
        <w:rPr>
          <w:sz w:val="28"/>
          <w:szCs w:val="28"/>
        </w:rPr>
      </w:pPr>
      <w:r w:rsidRPr="00D322BF">
        <w:rPr>
          <w:sz w:val="28"/>
          <w:szCs w:val="28"/>
        </w:rPr>
        <w:t>Что производят в России?</w:t>
      </w:r>
    </w:p>
    <w:p w:rsidR="00D322BF" w:rsidRPr="00D322BF" w:rsidRDefault="00D322BF" w:rsidP="00D322BF">
      <w:pPr>
        <w:spacing w:line="360" w:lineRule="auto"/>
        <w:jc w:val="both"/>
        <w:rPr>
          <w:sz w:val="28"/>
          <w:szCs w:val="28"/>
        </w:rPr>
      </w:pPr>
      <w:r w:rsidRPr="00D322BF">
        <w:rPr>
          <w:sz w:val="28"/>
          <w:szCs w:val="28"/>
        </w:rPr>
        <w:t>Кем гордится наша Родина.</w:t>
      </w:r>
    </w:p>
    <w:p w:rsidR="00D322BF" w:rsidRPr="00D322BF" w:rsidRDefault="00D322BF" w:rsidP="00D322BF">
      <w:pPr>
        <w:spacing w:line="360" w:lineRule="auto"/>
        <w:jc w:val="both"/>
        <w:rPr>
          <w:sz w:val="28"/>
          <w:szCs w:val="28"/>
        </w:rPr>
      </w:pPr>
      <w:r w:rsidRPr="00D322BF">
        <w:rPr>
          <w:sz w:val="28"/>
          <w:szCs w:val="28"/>
        </w:rPr>
        <w:t>Люди, прославившие Россию.</w:t>
      </w:r>
    </w:p>
    <w:p w:rsidR="00D322BF" w:rsidRPr="00D322BF" w:rsidRDefault="00D322BF" w:rsidP="00D322BF">
      <w:pPr>
        <w:spacing w:line="360" w:lineRule="auto"/>
        <w:jc w:val="both"/>
        <w:rPr>
          <w:sz w:val="28"/>
          <w:szCs w:val="28"/>
        </w:rPr>
      </w:pPr>
      <w:r w:rsidRPr="00D322BF">
        <w:rPr>
          <w:sz w:val="28"/>
          <w:szCs w:val="28"/>
        </w:rPr>
        <w:t>Рассказы и стихи о России.</w:t>
      </w:r>
    </w:p>
    <w:p w:rsidR="00D322BF" w:rsidRPr="00D322BF" w:rsidRDefault="00D322BF" w:rsidP="00D322BF">
      <w:pPr>
        <w:suppressAutoHyphens/>
        <w:spacing w:line="360" w:lineRule="auto"/>
        <w:jc w:val="both"/>
        <w:rPr>
          <w:sz w:val="28"/>
          <w:szCs w:val="28"/>
        </w:rPr>
      </w:pPr>
      <w:r w:rsidRPr="00D322BF">
        <w:rPr>
          <w:sz w:val="28"/>
          <w:szCs w:val="28"/>
        </w:rPr>
        <w:t>Викторина «Моя Родина - Россия».</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2. Мой край на карте России.</w:t>
      </w:r>
    </w:p>
    <w:p w:rsidR="00D322BF" w:rsidRPr="00D322BF" w:rsidRDefault="00D322BF" w:rsidP="00D322BF">
      <w:pPr>
        <w:spacing w:line="360" w:lineRule="auto"/>
        <w:jc w:val="both"/>
        <w:rPr>
          <w:sz w:val="28"/>
          <w:szCs w:val="28"/>
        </w:rPr>
      </w:pPr>
      <w:r w:rsidRPr="00D322BF">
        <w:rPr>
          <w:sz w:val="28"/>
          <w:szCs w:val="28"/>
        </w:rPr>
        <w:t>Соседи городского округа Клин.</w:t>
      </w:r>
    </w:p>
    <w:p w:rsidR="00D322BF" w:rsidRPr="00D322BF" w:rsidRDefault="00D322BF" w:rsidP="00D322BF">
      <w:pPr>
        <w:spacing w:line="360" w:lineRule="auto"/>
        <w:jc w:val="both"/>
        <w:rPr>
          <w:sz w:val="28"/>
          <w:szCs w:val="28"/>
        </w:rPr>
      </w:pPr>
      <w:r w:rsidRPr="00D322BF">
        <w:rPr>
          <w:sz w:val="28"/>
          <w:szCs w:val="28"/>
        </w:rPr>
        <w:t>Промышленные предприятия Клинского района.</w:t>
      </w:r>
    </w:p>
    <w:p w:rsidR="00D322BF" w:rsidRPr="00D322BF" w:rsidRDefault="00D322BF" w:rsidP="00D322BF">
      <w:pPr>
        <w:spacing w:line="360" w:lineRule="auto"/>
        <w:jc w:val="both"/>
        <w:rPr>
          <w:sz w:val="28"/>
          <w:szCs w:val="28"/>
        </w:rPr>
      </w:pPr>
      <w:r w:rsidRPr="00D322BF">
        <w:rPr>
          <w:sz w:val="28"/>
          <w:szCs w:val="28"/>
        </w:rPr>
        <w:t>Стекольная промышленность: «Медстекло», «Химлаборприбор», «Термоприбор».</w:t>
      </w:r>
    </w:p>
    <w:p w:rsidR="00D322BF" w:rsidRPr="00D322BF" w:rsidRDefault="00D322BF" w:rsidP="00D322BF">
      <w:pPr>
        <w:spacing w:line="360" w:lineRule="auto"/>
        <w:jc w:val="both"/>
        <w:rPr>
          <w:sz w:val="28"/>
          <w:szCs w:val="28"/>
        </w:rPr>
      </w:pPr>
      <w:r w:rsidRPr="00D322BF">
        <w:rPr>
          <w:sz w:val="28"/>
          <w:szCs w:val="28"/>
        </w:rPr>
        <w:t>Текстильная промышленность: «Клинволокно», «Золотой Гусь».</w:t>
      </w:r>
    </w:p>
    <w:p w:rsidR="00D322BF" w:rsidRPr="00D322BF" w:rsidRDefault="00D322BF" w:rsidP="00D322BF">
      <w:pPr>
        <w:spacing w:line="360" w:lineRule="auto"/>
        <w:jc w:val="both"/>
        <w:rPr>
          <w:sz w:val="28"/>
          <w:szCs w:val="28"/>
        </w:rPr>
      </w:pPr>
      <w:r w:rsidRPr="00D322BF">
        <w:rPr>
          <w:sz w:val="28"/>
          <w:szCs w:val="28"/>
        </w:rPr>
        <w:t>Целлюлозно-бумажная и мебельная промышленность.</w:t>
      </w:r>
    </w:p>
    <w:p w:rsidR="00D322BF" w:rsidRPr="00D322BF" w:rsidRDefault="00D322BF" w:rsidP="00D322BF">
      <w:pPr>
        <w:spacing w:line="360" w:lineRule="auto"/>
        <w:jc w:val="both"/>
        <w:rPr>
          <w:sz w:val="28"/>
          <w:szCs w:val="28"/>
        </w:rPr>
      </w:pPr>
      <w:r w:rsidRPr="00D322BF">
        <w:rPr>
          <w:sz w:val="28"/>
          <w:szCs w:val="28"/>
        </w:rPr>
        <w:t>«Клинское подворье» - ёлочные игрушки и украшения.</w:t>
      </w:r>
    </w:p>
    <w:p w:rsidR="00D322BF" w:rsidRPr="00D322BF" w:rsidRDefault="00D322BF" w:rsidP="00D322BF">
      <w:pPr>
        <w:suppressAutoHyphens/>
        <w:spacing w:line="360" w:lineRule="auto"/>
        <w:jc w:val="both"/>
        <w:rPr>
          <w:b/>
          <w:bCs/>
          <w:iCs/>
          <w:sz w:val="28"/>
          <w:szCs w:val="28"/>
        </w:rPr>
      </w:pPr>
      <w:r w:rsidRPr="00D322BF">
        <w:rPr>
          <w:sz w:val="28"/>
          <w:szCs w:val="28"/>
        </w:rPr>
        <w:t>Экскурсия на предприятие Клина.</w:t>
      </w:r>
    </w:p>
    <w:p w:rsidR="00D322BF" w:rsidRPr="00D322BF" w:rsidRDefault="00D322BF" w:rsidP="00D322BF">
      <w:pPr>
        <w:suppressAutoHyphens/>
        <w:spacing w:line="360" w:lineRule="auto"/>
        <w:jc w:val="both"/>
        <w:rPr>
          <w:b/>
          <w:bCs/>
          <w:iCs/>
          <w:sz w:val="28"/>
          <w:szCs w:val="28"/>
        </w:rPr>
      </w:pPr>
      <w:r w:rsidRPr="00D322BF">
        <w:rPr>
          <w:b/>
          <w:bCs/>
          <w:iCs/>
          <w:sz w:val="28"/>
          <w:szCs w:val="28"/>
        </w:rPr>
        <w:lastRenderedPageBreak/>
        <w:t xml:space="preserve">Раздел 3. Я и моя семья – частица огромной страны.  </w:t>
      </w:r>
    </w:p>
    <w:p w:rsidR="00D322BF" w:rsidRPr="00D322BF" w:rsidRDefault="00D322BF" w:rsidP="00D322BF">
      <w:pPr>
        <w:spacing w:line="360" w:lineRule="auto"/>
        <w:jc w:val="both"/>
        <w:rPr>
          <w:sz w:val="28"/>
          <w:szCs w:val="28"/>
        </w:rPr>
      </w:pPr>
      <w:r w:rsidRPr="00D322BF">
        <w:rPr>
          <w:sz w:val="28"/>
          <w:szCs w:val="28"/>
        </w:rPr>
        <w:t>Родственное пространство семьи.</w:t>
      </w:r>
    </w:p>
    <w:p w:rsidR="00D322BF" w:rsidRPr="00D322BF" w:rsidRDefault="00D322BF" w:rsidP="00D322BF">
      <w:pPr>
        <w:spacing w:line="360" w:lineRule="auto"/>
        <w:jc w:val="both"/>
        <w:rPr>
          <w:sz w:val="28"/>
          <w:szCs w:val="28"/>
        </w:rPr>
      </w:pPr>
      <w:r w:rsidRPr="00D322BF">
        <w:rPr>
          <w:sz w:val="28"/>
          <w:szCs w:val="28"/>
        </w:rPr>
        <w:t>Генеалогическое древо семьи.</w:t>
      </w:r>
    </w:p>
    <w:p w:rsidR="00D322BF" w:rsidRPr="00D322BF" w:rsidRDefault="00D322BF" w:rsidP="00D322BF">
      <w:pPr>
        <w:spacing w:line="360" w:lineRule="auto"/>
        <w:jc w:val="both"/>
        <w:rPr>
          <w:sz w:val="28"/>
          <w:szCs w:val="28"/>
        </w:rPr>
      </w:pPr>
      <w:r w:rsidRPr="00D322BF">
        <w:rPr>
          <w:sz w:val="28"/>
          <w:szCs w:val="28"/>
        </w:rPr>
        <w:t>Свободное время и семья.</w:t>
      </w:r>
    </w:p>
    <w:p w:rsidR="00D322BF" w:rsidRPr="00D322BF" w:rsidRDefault="00D322BF" w:rsidP="00D322BF">
      <w:pPr>
        <w:spacing w:line="360" w:lineRule="auto"/>
        <w:jc w:val="both"/>
        <w:rPr>
          <w:sz w:val="28"/>
          <w:szCs w:val="28"/>
        </w:rPr>
      </w:pPr>
      <w:r w:rsidRPr="00D322BF">
        <w:rPr>
          <w:sz w:val="28"/>
          <w:szCs w:val="28"/>
        </w:rPr>
        <w:t>Семейный бюджет.</w:t>
      </w:r>
    </w:p>
    <w:p w:rsidR="00D322BF" w:rsidRPr="00D322BF" w:rsidRDefault="00D322BF" w:rsidP="00D322BF">
      <w:pPr>
        <w:spacing w:line="360" w:lineRule="auto"/>
        <w:jc w:val="both"/>
        <w:rPr>
          <w:sz w:val="28"/>
          <w:szCs w:val="28"/>
        </w:rPr>
      </w:pPr>
      <w:r w:rsidRPr="00D322BF">
        <w:rPr>
          <w:sz w:val="28"/>
          <w:szCs w:val="28"/>
        </w:rPr>
        <w:t>Экономия и бережливость.</w:t>
      </w:r>
    </w:p>
    <w:p w:rsidR="00D322BF" w:rsidRPr="00D322BF" w:rsidRDefault="00D322BF" w:rsidP="00D322BF">
      <w:pPr>
        <w:spacing w:line="360" w:lineRule="auto"/>
        <w:jc w:val="both"/>
        <w:rPr>
          <w:sz w:val="28"/>
          <w:szCs w:val="28"/>
        </w:rPr>
      </w:pPr>
      <w:r w:rsidRPr="00D322BF">
        <w:rPr>
          <w:sz w:val="28"/>
          <w:szCs w:val="28"/>
        </w:rPr>
        <w:t>Семейные праздники.</w:t>
      </w:r>
    </w:p>
    <w:p w:rsidR="00D322BF" w:rsidRPr="00D322BF" w:rsidRDefault="00D322BF" w:rsidP="00D322BF">
      <w:pPr>
        <w:spacing w:line="360" w:lineRule="auto"/>
        <w:jc w:val="both"/>
        <w:rPr>
          <w:sz w:val="28"/>
          <w:szCs w:val="28"/>
        </w:rPr>
      </w:pPr>
      <w:r w:rsidRPr="00D322BF">
        <w:rPr>
          <w:sz w:val="28"/>
          <w:szCs w:val="28"/>
        </w:rPr>
        <w:t>Семейная память.</w:t>
      </w:r>
    </w:p>
    <w:p w:rsidR="00D322BF" w:rsidRPr="00D322BF" w:rsidRDefault="00D322BF" w:rsidP="00D322BF">
      <w:pPr>
        <w:spacing w:line="360" w:lineRule="auto"/>
        <w:jc w:val="both"/>
        <w:rPr>
          <w:sz w:val="28"/>
          <w:szCs w:val="28"/>
        </w:rPr>
      </w:pPr>
      <w:r w:rsidRPr="00D322BF">
        <w:rPr>
          <w:sz w:val="28"/>
          <w:szCs w:val="28"/>
        </w:rPr>
        <w:t>Семейные реликвии.</w:t>
      </w:r>
    </w:p>
    <w:p w:rsidR="00D322BF" w:rsidRPr="00D322BF" w:rsidRDefault="00D322BF" w:rsidP="00D322BF">
      <w:pPr>
        <w:suppressAutoHyphens/>
        <w:spacing w:line="360" w:lineRule="auto"/>
        <w:jc w:val="both"/>
        <w:rPr>
          <w:b/>
          <w:bCs/>
          <w:iCs/>
          <w:sz w:val="28"/>
          <w:szCs w:val="28"/>
        </w:rPr>
      </w:pPr>
      <w:r w:rsidRPr="00D322BF">
        <w:rPr>
          <w:sz w:val="28"/>
          <w:szCs w:val="28"/>
        </w:rPr>
        <w:t>Фотоотчёт «Любимое блюдо моей семьи».</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4. Моя малая родина.</w:t>
      </w:r>
    </w:p>
    <w:p w:rsidR="00D322BF" w:rsidRPr="00D322BF" w:rsidRDefault="00D322BF" w:rsidP="00D322BF">
      <w:pPr>
        <w:spacing w:line="360" w:lineRule="auto"/>
        <w:jc w:val="both"/>
        <w:rPr>
          <w:sz w:val="28"/>
          <w:szCs w:val="28"/>
        </w:rPr>
      </w:pPr>
      <w:r w:rsidRPr="00D322BF">
        <w:rPr>
          <w:sz w:val="28"/>
          <w:szCs w:val="28"/>
        </w:rPr>
        <w:t xml:space="preserve">История моего города. </w:t>
      </w:r>
    </w:p>
    <w:p w:rsidR="00D322BF" w:rsidRPr="00D322BF" w:rsidRDefault="00D322BF" w:rsidP="00D322BF">
      <w:pPr>
        <w:spacing w:line="360" w:lineRule="auto"/>
        <w:jc w:val="both"/>
        <w:rPr>
          <w:sz w:val="28"/>
          <w:szCs w:val="28"/>
        </w:rPr>
      </w:pPr>
      <w:r w:rsidRPr="00D322BF">
        <w:rPr>
          <w:sz w:val="28"/>
          <w:szCs w:val="28"/>
        </w:rPr>
        <w:t>Экскурсия в краеведческий музей.</w:t>
      </w:r>
    </w:p>
    <w:p w:rsidR="00D322BF" w:rsidRPr="00D322BF" w:rsidRDefault="00D322BF" w:rsidP="00D322BF">
      <w:pPr>
        <w:spacing w:line="360" w:lineRule="auto"/>
        <w:jc w:val="both"/>
        <w:rPr>
          <w:sz w:val="28"/>
          <w:szCs w:val="28"/>
        </w:rPr>
      </w:pPr>
      <w:r w:rsidRPr="00D322BF">
        <w:rPr>
          <w:sz w:val="28"/>
          <w:szCs w:val="28"/>
        </w:rPr>
        <w:t>Памятники культуры городского округа Клин.</w:t>
      </w:r>
    </w:p>
    <w:p w:rsidR="00D322BF" w:rsidRPr="00D322BF" w:rsidRDefault="00D322BF" w:rsidP="00D322BF">
      <w:pPr>
        <w:spacing w:line="360" w:lineRule="auto"/>
        <w:jc w:val="both"/>
        <w:rPr>
          <w:sz w:val="28"/>
          <w:szCs w:val="28"/>
        </w:rPr>
      </w:pPr>
      <w:r w:rsidRPr="00D322BF">
        <w:rPr>
          <w:sz w:val="28"/>
          <w:szCs w:val="28"/>
        </w:rPr>
        <w:t>Музеи городского округа Клин.</w:t>
      </w:r>
    </w:p>
    <w:p w:rsidR="00D322BF" w:rsidRPr="00D322BF" w:rsidRDefault="00D322BF" w:rsidP="00D322BF">
      <w:pPr>
        <w:spacing w:line="360" w:lineRule="auto"/>
        <w:jc w:val="both"/>
        <w:rPr>
          <w:sz w:val="28"/>
          <w:szCs w:val="28"/>
        </w:rPr>
      </w:pPr>
      <w:r w:rsidRPr="00D322BF">
        <w:rPr>
          <w:sz w:val="28"/>
          <w:szCs w:val="28"/>
        </w:rPr>
        <w:t>Экскурсия в дом-музей А.П. Гайдара или П.И. Чайковского.</w:t>
      </w:r>
    </w:p>
    <w:p w:rsidR="00D322BF" w:rsidRPr="00D322BF" w:rsidRDefault="00D322BF" w:rsidP="00D322BF">
      <w:pPr>
        <w:spacing w:line="360" w:lineRule="auto"/>
        <w:jc w:val="both"/>
        <w:rPr>
          <w:sz w:val="28"/>
          <w:szCs w:val="28"/>
        </w:rPr>
      </w:pPr>
      <w:r w:rsidRPr="00D322BF">
        <w:rPr>
          <w:sz w:val="28"/>
          <w:szCs w:val="28"/>
        </w:rPr>
        <w:t>Туризм в городе Клин.</w:t>
      </w:r>
    </w:p>
    <w:p w:rsidR="00D322BF" w:rsidRPr="00D322BF" w:rsidRDefault="00D322BF" w:rsidP="00D322BF">
      <w:pPr>
        <w:spacing w:line="360" w:lineRule="auto"/>
        <w:jc w:val="both"/>
        <w:rPr>
          <w:sz w:val="28"/>
          <w:szCs w:val="28"/>
        </w:rPr>
      </w:pPr>
      <w:r w:rsidRPr="00D322BF">
        <w:rPr>
          <w:sz w:val="28"/>
          <w:szCs w:val="28"/>
        </w:rPr>
        <w:t>Храмы города Клин.</w:t>
      </w:r>
    </w:p>
    <w:p w:rsidR="00D322BF" w:rsidRPr="00D322BF" w:rsidRDefault="00D322BF" w:rsidP="00D322BF">
      <w:pPr>
        <w:spacing w:line="360" w:lineRule="auto"/>
        <w:jc w:val="both"/>
        <w:rPr>
          <w:sz w:val="28"/>
          <w:szCs w:val="28"/>
        </w:rPr>
      </w:pPr>
      <w:r w:rsidRPr="00D322BF">
        <w:rPr>
          <w:sz w:val="28"/>
          <w:szCs w:val="28"/>
        </w:rPr>
        <w:t>Следы прошлого в архитектуре города.</w:t>
      </w:r>
    </w:p>
    <w:p w:rsidR="00D322BF" w:rsidRPr="00D322BF" w:rsidRDefault="00D322BF" w:rsidP="00D322BF">
      <w:pPr>
        <w:suppressAutoHyphens/>
        <w:spacing w:line="360" w:lineRule="auto"/>
        <w:jc w:val="both"/>
        <w:rPr>
          <w:rFonts w:eastAsia="Calibri"/>
          <w:sz w:val="28"/>
          <w:szCs w:val="28"/>
          <w:lang w:eastAsia="ar-SA"/>
        </w:rPr>
      </w:pPr>
      <w:r w:rsidRPr="00D322BF">
        <w:rPr>
          <w:sz w:val="28"/>
          <w:szCs w:val="28"/>
        </w:rPr>
        <w:t>Итоговое занятие.</w:t>
      </w:r>
    </w:p>
    <w:p w:rsidR="00D322BF" w:rsidRPr="00D322BF" w:rsidRDefault="00D322BF" w:rsidP="00D322BF">
      <w:pPr>
        <w:spacing w:line="360" w:lineRule="auto"/>
        <w:jc w:val="both"/>
        <w:rPr>
          <w:rFonts w:eastAsia="Calibri"/>
          <w:sz w:val="28"/>
          <w:szCs w:val="28"/>
          <w:lang w:eastAsia="ar-SA"/>
        </w:rPr>
      </w:pPr>
      <w:r w:rsidRPr="00D322BF">
        <w:rPr>
          <w:b/>
          <w:i/>
          <w:sz w:val="28"/>
          <w:szCs w:val="28"/>
          <w:u w:val="single"/>
        </w:rPr>
        <w:t>4 класс</w:t>
      </w:r>
    </w:p>
    <w:p w:rsidR="00D322BF" w:rsidRPr="00D322BF" w:rsidRDefault="00D322BF" w:rsidP="00D322BF">
      <w:pPr>
        <w:spacing w:line="360" w:lineRule="auto"/>
        <w:jc w:val="both"/>
        <w:rPr>
          <w:rFonts w:eastAsia="Calibri"/>
          <w:sz w:val="28"/>
          <w:szCs w:val="28"/>
          <w:lang w:eastAsia="ar-SA"/>
        </w:rPr>
      </w:pPr>
      <w:r w:rsidRPr="00D322BF">
        <w:rPr>
          <w:rFonts w:eastAsia="Calibri"/>
          <w:b/>
          <w:sz w:val="28"/>
          <w:szCs w:val="28"/>
          <w:lang w:eastAsia="ar-SA"/>
        </w:rPr>
        <w:t>Раздел 1.</w:t>
      </w:r>
      <w:r w:rsidRPr="00D322BF">
        <w:rPr>
          <w:b/>
          <w:bCs/>
          <w:iCs/>
          <w:sz w:val="28"/>
          <w:szCs w:val="28"/>
        </w:rPr>
        <w:t>Россия – великая держава!  9</w:t>
      </w:r>
    </w:p>
    <w:p w:rsidR="00D322BF" w:rsidRPr="00D322BF" w:rsidRDefault="00D322BF" w:rsidP="00D322BF">
      <w:pPr>
        <w:spacing w:line="360" w:lineRule="auto"/>
        <w:jc w:val="both"/>
        <w:rPr>
          <w:sz w:val="28"/>
          <w:szCs w:val="28"/>
        </w:rPr>
      </w:pPr>
      <w:r w:rsidRPr="00D322BF">
        <w:rPr>
          <w:sz w:val="28"/>
          <w:szCs w:val="28"/>
        </w:rPr>
        <w:t>Введение. Россия – страна, в которой я живу.</w:t>
      </w:r>
    </w:p>
    <w:p w:rsidR="00D322BF" w:rsidRPr="00D322BF" w:rsidRDefault="00D322BF" w:rsidP="00D322BF">
      <w:pPr>
        <w:spacing w:line="360" w:lineRule="auto"/>
        <w:jc w:val="both"/>
        <w:rPr>
          <w:sz w:val="28"/>
          <w:szCs w:val="28"/>
        </w:rPr>
      </w:pPr>
      <w:r w:rsidRPr="00D322BF">
        <w:rPr>
          <w:sz w:val="28"/>
          <w:szCs w:val="28"/>
        </w:rPr>
        <w:t>Политическая карта России.</w:t>
      </w:r>
    </w:p>
    <w:p w:rsidR="00D322BF" w:rsidRPr="00D322BF" w:rsidRDefault="00D322BF" w:rsidP="00D322BF">
      <w:pPr>
        <w:spacing w:line="360" w:lineRule="auto"/>
        <w:jc w:val="both"/>
        <w:rPr>
          <w:sz w:val="28"/>
          <w:szCs w:val="28"/>
        </w:rPr>
      </w:pPr>
      <w:r w:rsidRPr="00D322BF">
        <w:rPr>
          <w:sz w:val="28"/>
          <w:szCs w:val="28"/>
        </w:rPr>
        <w:t>Народы России.</w:t>
      </w:r>
    </w:p>
    <w:p w:rsidR="00D322BF" w:rsidRPr="00D322BF" w:rsidRDefault="00D322BF" w:rsidP="00D322BF">
      <w:pPr>
        <w:spacing w:line="360" w:lineRule="auto"/>
        <w:jc w:val="both"/>
        <w:rPr>
          <w:sz w:val="28"/>
          <w:szCs w:val="28"/>
        </w:rPr>
      </w:pPr>
      <w:r w:rsidRPr="00D322BF">
        <w:rPr>
          <w:sz w:val="28"/>
          <w:szCs w:val="28"/>
        </w:rPr>
        <w:t>Виды декоративно-прикладного искусства народов, живущих в центральной России.</w:t>
      </w:r>
    </w:p>
    <w:p w:rsidR="00D322BF" w:rsidRPr="00D322BF" w:rsidRDefault="00D322BF" w:rsidP="00D322BF">
      <w:pPr>
        <w:spacing w:line="360" w:lineRule="auto"/>
        <w:jc w:val="both"/>
        <w:rPr>
          <w:sz w:val="28"/>
          <w:szCs w:val="28"/>
        </w:rPr>
      </w:pPr>
      <w:r w:rsidRPr="00D322BF">
        <w:rPr>
          <w:sz w:val="28"/>
          <w:szCs w:val="28"/>
        </w:rPr>
        <w:t>Национальные традиции народов России.</w:t>
      </w:r>
    </w:p>
    <w:p w:rsidR="00D322BF" w:rsidRPr="00D322BF" w:rsidRDefault="00D322BF" w:rsidP="00D322BF">
      <w:pPr>
        <w:spacing w:line="360" w:lineRule="auto"/>
        <w:jc w:val="both"/>
        <w:rPr>
          <w:sz w:val="28"/>
          <w:szCs w:val="28"/>
        </w:rPr>
      </w:pPr>
      <w:r w:rsidRPr="00D322BF">
        <w:rPr>
          <w:sz w:val="28"/>
          <w:szCs w:val="28"/>
        </w:rPr>
        <w:t>Традиционная народная одежда: мужская и женская, повседневная и праздничная. Заповедники России.</w:t>
      </w:r>
    </w:p>
    <w:p w:rsidR="00D322BF" w:rsidRPr="00D322BF" w:rsidRDefault="00D322BF" w:rsidP="00D322BF">
      <w:pPr>
        <w:spacing w:line="360" w:lineRule="auto"/>
        <w:jc w:val="both"/>
        <w:rPr>
          <w:sz w:val="28"/>
          <w:szCs w:val="28"/>
        </w:rPr>
      </w:pPr>
      <w:r w:rsidRPr="00D322BF">
        <w:rPr>
          <w:sz w:val="28"/>
          <w:szCs w:val="28"/>
        </w:rPr>
        <w:lastRenderedPageBreak/>
        <w:t>Полезные ископаемые России.</w:t>
      </w:r>
    </w:p>
    <w:p w:rsidR="00D322BF" w:rsidRPr="00D322BF" w:rsidRDefault="00D322BF" w:rsidP="00D322BF">
      <w:pPr>
        <w:suppressAutoHyphens/>
        <w:spacing w:line="360" w:lineRule="auto"/>
        <w:jc w:val="both"/>
        <w:rPr>
          <w:sz w:val="28"/>
          <w:szCs w:val="28"/>
        </w:rPr>
      </w:pPr>
      <w:r w:rsidRPr="00D322BF">
        <w:rPr>
          <w:sz w:val="28"/>
          <w:szCs w:val="28"/>
        </w:rPr>
        <w:t>Викторина «Моя Родина - Россия».</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2. Мой край на карте России.</w:t>
      </w:r>
    </w:p>
    <w:p w:rsidR="00D322BF" w:rsidRPr="00D322BF" w:rsidRDefault="00D322BF" w:rsidP="00D322BF">
      <w:pPr>
        <w:spacing w:line="360" w:lineRule="auto"/>
        <w:jc w:val="both"/>
        <w:rPr>
          <w:bCs/>
          <w:sz w:val="28"/>
          <w:szCs w:val="28"/>
        </w:rPr>
      </w:pPr>
      <w:r w:rsidRPr="00D322BF">
        <w:rPr>
          <w:sz w:val="28"/>
          <w:szCs w:val="28"/>
        </w:rPr>
        <w:t xml:space="preserve">Подмосковье - части России. </w:t>
      </w:r>
      <w:r w:rsidRPr="00D322BF">
        <w:rPr>
          <w:bCs/>
          <w:sz w:val="28"/>
          <w:szCs w:val="28"/>
        </w:rPr>
        <w:t>Символы Московской области: герб, флаг, гимн.</w:t>
      </w:r>
    </w:p>
    <w:p w:rsidR="00D322BF" w:rsidRPr="00D322BF" w:rsidRDefault="00D322BF" w:rsidP="00D322BF">
      <w:pPr>
        <w:spacing w:line="360" w:lineRule="auto"/>
        <w:jc w:val="both"/>
        <w:rPr>
          <w:sz w:val="28"/>
          <w:szCs w:val="28"/>
        </w:rPr>
      </w:pPr>
      <w:r w:rsidRPr="00D322BF">
        <w:rPr>
          <w:sz w:val="28"/>
          <w:szCs w:val="28"/>
        </w:rPr>
        <w:t>Погода и климат Клинского городского округа.</w:t>
      </w:r>
    </w:p>
    <w:p w:rsidR="00D322BF" w:rsidRPr="00D322BF" w:rsidRDefault="00D322BF" w:rsidP="00D322BF">
      <w:pPr>
        <w:spacing w:line="360" w:lineRule="auto"/>
        <w:jc w:val="both"/>
        <w:rPr>
          <w:sz w:val="28"/>
          <w:szCs w:val="28"/>
        </w:rPr>
      </w:pPr>
      <w:r w:rsidRPr="00D322BF">
        <w:rPr>
          <w:sz w:val="28"/>
          <w:szCs w:val="28"/>
        </w:rPr>
        <w:t>Экологические проблемы в моём крае.</w:t>
      </w:r>
    </w:p>
    <w:p w:rsidR="00D322BF" w:rsidRPr="00D322BF" w:rsidRDefault="00D322BF" w:rsidP="00D322BF">
      <w:pPr>
        <w:spacing w:line="360" w:lineRule="auto"/>
        <w:jc w:val="both"/>
        <w:rPr>
          <w:sz w:val="28"/>
          <w:szCs w:val="28"/>
        </w:rPr>
      </w:pPr>
      <w:r w:rsidRPr="00D322BF">
        <w:rPr>
          <w:sz w:val="28"/>
          <w:szCs w:val="28"/>
        </w:rPr>
        <w:t>Клин во время Великой Отечественной войны.</w:t>
      </w:r>
    </w:p>
    <w:p w:rsidR="00D322BF" w:rsidRPr="00D322BF" w:rsidRDefault="00D322BF" w:rsidP="00D322BF">
      <w:pPr>
        <w:spacing w:line="360" w:lineRule="auto"/>
        <w:jc w:val="both"/>
        <w:rPr>
          <w:sz w:val="28"/>
          <w:szCs w:val="28"/>
        </w:rPr>
      </w:pPr>
      <w:r w:rsidRPr="00D322BF">
        <w:rPr>
          <w:sz w:val="28"/>
          <w:szCs w:val="28"/>
        </w:rPr>
        <w:t>Экскурсия в краеведческий музей.</w:t>
      </w:r>
    </w:p>
    <w:p w:rsidR="00D322BF" w:rsidRPr="00D322BF" w:rsidRDefault="00D322BF" w:rsidP="00D322BF">
      <w:pPr>
        <w:spacing w:line="360" w:lineRule="auto"/>
        <w:jc w:val="both"/>
        <w:rPr>
          <w:sz w:val="28"/>
          <w:szCs w:val="28"/>
        </w:rPr>
      </w:pPr>
      <w:r w:rsidRPr="00D322BF">
        <w:rPr>
          <w:sz w:val="28"/>
          <w:szCs w:val="28"/>
        </w:rPr>
        <w:t>Герои Великой Отечественной войны в моём городе.</w:t>
      </w:r>
    </w:p>
    <w:p w:rsidR="00D322BF" w:rsidRPr="00D322BF" w:rsidRDefault="00D322BF" w:rsidP="00D322BF">
      <w:pPr>
        <w:spacing w:line="360" w:lineRule="auto"/>
        <w:jc w:val="both"/>
        <w:rPr>
          <w:sz w:val="28"/>
          <w:szCs w:val="28"/>
        </w:rPr>
      </w:pPr>
      <w:r w:rsidRPr="00D322BF">
        <w:rPr>
          <w:sz w:val="28"/>
          <w:szCs w:val="28"/>
        </w:rPr>
        <w:t>Горжусь своим прадедом!</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3. Я и моя семья – частица огромной страны.</w:t>
      </w:r>
    </w:p>
    <w:p w:rsidR="00D322BF" w:rsidRPr="00D322BF" w:rsidRDefault="00D322BF" w:rsidP="00D322BF">
      <w:pPr>
        <w:spacing w:line="360" w:lineRule="auto"/>
        <w:jc w:val="both"/>
        <w:rPr>
          <w:sz w:val="28"/>
          <w:szCs w:val="28"/>
        </w:rPr>
      </w:pPr>
      <w:r w:rsidRPr="00D322BF">
        <w:rPr>
          <w:sz w:val="28"/>
          <w:szCs w:val="28"/>
        </w:rPr>
        <w:t> Я тоже хозяин/хозяйка в своём доме!</w:t>
      </w:r>
    </w:p>
    <w:p w:rsidR="00D322BF" w:rsidRPr="00D322BF" w:rsidRDefault="00D322BF" w:rsidP="00D322BF">
      <w:pPr>
        <w:spacing w:line="360" w:lineRule="auto"/>
        <w:jc w:val="both"/>
        <w:rPr>
          <w:sz w:val="28"/>
          <w:szCs w:val="28"/>
        </w:rPr>
      </w:pPr>
      <w:r w:rsidRPr="00D322BF">
        <w:rPr>
          <w:sz w:val="28"/>
          <w:szCs w:val="28"/>
        </w:rPr>
        <w:t>Деньги – зачем они нужны?</w:t>
      </w:r>
    </w:p>
    <w:p w:rsidR="00D322BF" w:rsidRPr="00D322BF" w:rsidRDefault="00D322BF" w:rsidP="00D322BF">
      <w:pPr>
        <w:spacing w:line="360" w:lineRule="auto"/>
        <w:jc w:val="both"/>
        <w:rPr>
          <w:sz w:val="28"/>
          <w:szCs w:val="28"/>
        </w:rPr>
      </w:pPr>
      <w:r w:rsidRPr="00D322BF">
        <w:rPr>
          <w:sz w:val="28"/>
          <w:szCs w:val="28"/>
        </w:rPr>
        <w:t>Спортивные занятия - правило жизни семьи.</w:t>
      </w:r>
    </w:p>
    <w:p w:rsidR="00D322BF" w:rsidRPr="00D322BF" w:rsidRDefault="00D322BF" w:rsidP="00D322BF">
      <w:pPr>
        <w:spacing w:line="360" w:lineRule="auto"/>
        <w:jc w:val="both"/>
        <w:rPr>
          <w:sz w:val="28"/>
          <w:szCs w:val="28"/>
        </w:rPr>
      </w:pPr>
      <w:r w:rsidRPr="00D322BF">
        <w:rPr>
          <w:sz w:val="28"/>
          <w:szCs w:val="28"/>
        </w:rPr>
        <w:t>Музыка в доме.</w:t>
      </w:r>
    </w:p>
    <w:p w:rsidR="00D322BF" w:rsidRPr="00D322BF" w:rsidRDefault="00D322BF" w:rsidP="00D322BF">
      <w:pPr>
        <w:spacing w:line="360" w:lineRule="auto"/>
        <w:jc w:val="both"/>
        <w:rPr>
          <w:sz w:val="28"/>
          <w:szCs w:val="28"/>
        </w:rPr>
      </w:pPr>
      <w:r w:rsidRPr="00D322BF">
        <w:rPr>
          <w:sz w:val="28"/>
          <w:szCs w:val="28"/>
        </w:rPr>
        <w:t>Ключ от счастья.</w:t>
      </w:r>
    </w:p>
    <w:p w:rsidR="00D322BF" w:rsidRPr="00D322BF" w:rsidRDefault="00D322BF" w:rsidP="00D322BF">
      <w:pPr>
        <w:spacing w:line="360" w:lineRule="auto"/>
        <w:jc w:val="both"/>
        <w:rPr>
          <w:sz w:val="28"/>
          <w:szCs w:val="28"/>
        </w:rPr>
      </w:pPr>
      <w:r w:rsidRPr="00D322BF">
        <w:rPr>
          <w:sz w:val="28"/>
          <w:szCs w:val="28"/>
        </w:rPr>
        <w:t>Семейный этикет.</w:t>
      </w:r>
    </w:p>
    <w:p w:rsidR="00D322BF" w:rsidRPr="00D322BF" w:rsidRDefault="00D322BF" w:rsidP="00D322BF">
      <w:pPr>
        <w:spacing w:line="360" w:lineRule="auto"/>
        <w:jc w:val="both"/>
        <w:rPr>
          <w:sz w:val="28"/>
          <w:szCs w:val="28"/>
        </w:rPr>
      </w:pPr>
      <w:r w:rsidRPr="00D322BF">
        <w:rPr>
          <w:sz w:val="28"/>
          <w:szCs w:val="28"/>
        </w:rPr>
        <w:t>На что я имею право.</w:t>
      </w:r>
    </w:p>
    <w:p w:rsidR="00D322BF" w:rsidRPr="00D322BF" w:rsidRDefault="00D322BF" w:rsidP="00D322BF">
      <w:pPr>
        <w:spacing w:line="360" w:lineRule="auto"/>
        <w:jc w:val="both"/>
        <w:rPr>
          <w:sz w:val="28"/>
          <w:szCs w:val="28"/>
        </w:rPr>
      </w:pPr>
      <w:r w:rsidRPr="00D322BF">
        <w:rPr>
          <w:sz w:val="28"/>
          <w:szCs w:val="28"/>
        </w:rPr>
        <w:t>Семья в моей жизни.</w:t>
      </w:r>
    </w:p>
    <w:p w:rsidR="00D322BF" w:rsidRPr="00D322BF" w:rsidRDefault="00D322BF" w:rsidP="00D322BF">
      <w:pPr>
        <w:suppressAutoHyphens/>
        <w:spacing w:line="360" w:lineRule="auto"/>
        <w:jc w:val="both"/>
        <w:rPr>
          <w:bCs/>
          <w:iCs/>
          <w:sz w:val="28"/>
          <w:szCs w:val="28"/>
        </w:rPr>
      </w:pPr>
      <w:r w:rsidRPr="00D322BF">
        <w:rPr>
          <w:bCs/>
          <w:iCs/>
          <w:sz w:val="28"/>
          <w:szCs w:val="28"/>
        </w:rPr>
        <w:t>Фотоотчёт «Мой домашний питомец».</w:t>
      </w:r>
    </w:p>
    <w:p w:rsidR="00D322BF" w:rsidRPr="00D322BF" w:rsidRDefault="00D322BF" w:rsidP="00D322BF">
      <w:pPr>
        <w:suppressAutoHyphens/>
        <w:spacing w:line="360" w:lineRule="auto"/>
        <w:jc w:val="both"/>
        <w:rPr>
          <w:b/>
          <w:bCs/>
          <w:iCs/>
          <w:sz w:val="28"/>
          <w:szCs w:val="28"/>
        </w:rPr>
      </w:pPr>
      <w:r w:rsidRPr="00D322BF">
        <w:rPr>
          <w:b/>
          <w:bCs/>
          <w:iCs/>
          <w:sz w:val="28"/>
          <w:szCs w:val="28"/>
        </w:rPr>
        <w:t>Раздел 4. Моя малая родина.</w:t>
      </w:r>
    </w:p>
    <w:p w:rsidR="00D322BF" w:rsidRPr="00D322BF" w:rsidRDefault="00D322BF" w:rsidP="00D322BF">
      <w:pPr>
        <w:spacing w:line="360" w:lineRule="auto"/>
        <w:jc w:val="both"/>
        <w:rPr>
          <w:sz w:val="28"/>
          <w:szCs w:val="28"/>
        </w:rPr>
      </w:pPr>
      <w:r w:rsidRPr="00D322BF">
        <w:rPr>
          <w:sz w:val="28"/>
          <w:szCs w:val="28"/>
        </w:rPr>
        <w:t>Люди, прославившие</w:t>
      </w:r>
      <w:r w:rsidRPr="00D322BF">
        <w:rPr>
          <w:i/>
          <w:iCs/>
          <w:sz w:val="28"/>
          <w:szCs w:val="28"/>
        </w:rPr>
        <w:t> </w:t>
      </w:r>
      <w:r w:rsidRPr="00D322BF">
        <w:rPr>
          <w:sz w:val="28"/>
          <w:szCs w:val="28"/>
        </w:rPr>
        <w:t>городской округ Клин.</w:t>
      </w:r>
    </w:p>
    <w:p w:rsidR="00D322BF" w:rsidRPr="00D322BF" w:rsidRDefault="00D322BF" w:rsidP="00D322BF">
      <w:pPr>
        <w:spacing w:line="360" w:lineRule="auto"/>
        <w:jc w:val="both"/>
        <w:rPr>
          <w:sz w:val="28"/>
          <w:szCs w:val="28"/>
        </w:rPr>
      </w:pPr>
      <w:r w:rsidRPr="00D322BF">
        <w:rPr>
          <w:sz w:val="28"/>
          <w:szCs w:val="28"/>
        </w:rPr>
        <w:t>Знаменитые люди Клинского района.</w:t>
      </w:r>
    </w:p>
    <w:p w:rsidR="00D322BF" w:rsidRPr="00D322BF" w:rsidRDefault="00D322BF" w:rsidP="00D322BF">
      <w:pPr>
        <w:spacing w:line="360" w:lineRule="auto"/>
        <w:jc w:val="both"/>
        <w:rPr>
          <w:sz w:val="28"/>
          <w:szCs w:val="28"/>
        </w:rPr>
      </w:pPr>
      <w:r w:rsidRPr="00D322BF">
        <w:rPr>
          <w:sz w:val="28"/>
          <w:szCs w:val="28"/>
        </w:rPr>
        <w:t>Имена знаменитых людей в названиях улиц, площадей.</w:t>
      </w:r>
    </w:p>
    <w:p w:rsidR="00D322BF" w:rsidRPr="00D322BF" w:rsidRDefault="00D322BF" w:rsidP="00D322BF">
      <w:pPr>
        <w:spacing w:line="360" w:lineRule="auto"/>
        <w:jc w:val="both"/>
        <w:rPr>
          <w:sz w:val="28"/>
          <w:szCs w:val="28"/>
        </w:rPr>
      </w:pPr>
      <w:r w:rsidRPr="00D322BF">
        <w:rPr>
          <w:sz w:val="28"/>
          <w:szCs w:val="28"/>
        </w:rPr>
        <w:t>Конкурс сочинений: «Если бы я был мэром города Клин…»</w:t>
      </w:r>
    </w:p>
    <w:p w:rsidR="00D322BF" w:rsidRPr="00D322BF" w:rsidRDefault="00D322BF" w:rsidP="00D322BF">
      <w:pPr>
        <w:spacing w:line="360" w:lineRule="auto"/>
        <w:jc w:val="both"/>
        <w:rPr>
          <w:sz w:val="28"/>
          <w:szCs w:val="28"/>
        </w:rPr>
      </w:pPr>
      <w:r w:rsidRPr="00D322BF">
        <w:rPr>
          <w:sz w:val="28"/>
          <w:szCs w:val="28"/>
        </w:rPr>
        <w:t>Строим будущее: Клин – город, который звучит!</w:t>
      </w:r>
    </w:p>
    <w:p w:rsidR="00D322BF" w:rsidRPr="00D322BF" w:rsidRDefault="00D322BF" w:rsidP="00D322BF">
      <w:pPr>
        <w:spacing w:line="360" w:lineRule="auto"/>
        <w:jc w:val="both"/>
        <w:rPr>
          <w:sz w:val="28"/>
          <w:szCs w:val="28"/>
        </w:rPr>
      </w:pPr>
      <w:r w:rsidRPr="00D322BF">
        <w:rPr>
          <w:sz w:val="28"/>
          <w:szCs w:val="28"/>
        </w:rPr>
        <w:t>Я сделаю свой край знаменитым.</w:t>
      </w:r>
    </w:p>
    <w:p w:rsidR="00D322BF" w:rsidRPr="00D322BF" w:rsidRDefault="00D322BF" w:rsidP="00D322BF">
      <w:pPr>
        <w:spacing w:line="360" w:lineRule="auto"/>
        <w:jc w:val="both"/>
        <w:rPr>
          <w:sz w:val="28"/>
          <w:szCs w:val="28"/>
        </w:rPr>
      </w:pPr>
      <w:r w:rsidRPr="00D322BF">
        <w:rPr>
          <w:sz w:val="28"/>
          <w:szCs w:val="28"/>
        </w:rPr>
        <w:t>Я – часть огромной страны!</w:t>
      </w:r>
    </w:p>
    <w:p w:rsidR="00D322BF" w:rsidRPr="00D322BF" w:rsidRDefault="00D322BF" w:rsidP="00D322BF">
      <w:pPr>
        <w:spacing w:line="360" w:lineRule="auto"/>
        <w:jc w:val="both"/>
        <w:rPr>
          <w:sz w:val="28"/>
          <w:szCs w:val="28"/>
        </w:rPr>
      </w:pPr>
      <w:r w:rsidRPr="00D322BF">
        <w:rPr>
          <w:sz w:val="28"/>
          <w:szCs w:val="28"/>
        </w:rPr>
        <w:t>Презентация группового проекта.</w:t>
      </w:r>
    </w:p>
    <w:p w:rsidR="00D322BF" w:rsidRPr="00D322BF" w:rsidRDefault="00D322BF" w:rsidP="00D322BF">
      <w:pPr>
        <w:suppressAutoHyphens/>
        <w:spacing w:line="360" w:lineRule="auto"/>
        <w:jc w:val="both"/>
        <w:rPr>
          <w:rFonts w:eastAsia="Calibri"/>
          <w:sz w:val="28"/>
          <w:szCs w:val="28"/>
          <w:lang w:eastAsia="ar-SA"/>
        </w:rPr>
      </w:pPr>
      <w:r w:rsidRPr="00D322BF">
        <w:rPr>
          <w:sz w:val="28"/>
          <w:szCs w:val="28"/>
        </w:rPr>
        <w:lastRenderedPageBreak/>
        <w:t>Итоговое занятие.</w:t>
      </w:r>
    </w:p>
    <w:p w:rsidR="00BD24CF" w:rsidRDefault="00BD24CF" w:rsidP="00BD24CF">
      <w:pPr>
        <w:spacing w:line="360" w:lineRule="auto"/>
        <w:rPr>
          <w:b/>
          <w:bCs/>
          <w:color w:val="000000"/>
          <w:sz w:val="28"/>
          <w:szCs w:val="28"/>
        </w:rPr>
      </w:pPr>
      <w:r w:rsidRPr="00066DC7">
        <w:rPr>
          <w:b/>
          <w:bCs/>
          <w:sz w:val="28"/>
          <w:szCs w:val="28"/>
        </w:rPr>
        <w:t>2.2.3.</w:t>
      </w:r>
      <w:r>
        <w:rPr>
          <w:b/>
          <w:bCs/>
          <w:sz w:val="28"/>
          <w:szCs w:val="28"/>
        </w:rPr>
        <w:t>4</w:t>
      </w:r>
      <w:r w:rsidRPr="002C4E1E">
        <w:rPr>
          <w:b/>
          <w:bCs/>
          <w:sz w:val="28"/>
          <w:szCs w:val="28"/>
        </w:rPr>
        <w:t>. Курсы внеурочной деятельности</w:t>
      </w:r>
      <w:r>
        <w:rPr>
          <w:b/>
          <w:bCs/>
          <w:color w:val="000000"/>
          <w:sz w:val="28"/>
          <w:szCs w:val="28"/>
        </w:rPr>
        <w:t xml:space="preserve">общекультурного </w:t>
      </w:r>
      <w:r w:rsidRPr="002C4E1E">
        <w:rPr>
          <w:b/>
          <w:bCs/>
          <w:color w:val="000000"/>
          <w:sz w:val="28"/>
          <w:szCs w:val="28"/>
        </w:rPr>
        <w:t>направления</w:t>
      </w:r>
    </w:p>
    <w:p w:rsidR="00146F03" w:rsidRPr="00441A88" w:rsidRDefault="00146F03" w:rsidP="00441A88">
      <w:pPr>
        <w:pStyle w:val="afff3"/>
        <w:spacing w:line="360" w:lineRule="auto"/>
        <w:jc w:val="both"/>
        <w:rPr>
          <w:rFonts w:ascii="Times New Roman" w:eastAsia="Times New Roman" w:hAnsi="Times New Roman"/>
          <w:b/>
          <w:sz w:val="28"/>
          <w:szCs w:val="28"/>
        </w:rPr>
      </w:pPr>
      <w:r w:rsidRPr="00441A88">
        <w:rPr>
          <w:rFonts w:ascii="Times New Roman" w:hAnsi="Times New Roman"/>
          <w:b/>
          <w:sz w:val="28"/>
          <w:szCs w:val="28"/>
        </w:rPr>
        <w:t xml:space="preserve">Модуль «Волшебный мастер» </w:t>
      </w:r>
    </w:p>
    <w:p w:rsidR="00146F03" w:rsidRPr="00441A88" w:rsidRDefault="00146F03" w:rsidP="00441A88">
      <w:pPr>
        <w:spacing w:line="360" w:lineRule="auto"/>
        <w:jc w:val="both"/>
        <w:rPr>
          <w:b/>
          <w:sz w:val="28"/>
          <w:szCs w:val="28"/>
          <w:u w:val="single"/>
        </w:rPr>
      </w:pPr>
      <w:r w:rsidRPr="00441A88">
        <w:rPr>
          <w:b/>
          <w:sz w:val="28"/>
          <w:szCs w:val="28"/>
          <w:u w:val="single"/>
        </w:rPr>
        <w:t>1 класс</w:t>
      </w:r>
    </w:p>
    <w:p w:rsidR="00146F03" w:rsidRPr="00441A88" w:rsidRDefault="00146F03" w:rsidP="00441A88">
      <w:pPr>
        <w:spacing w:line="360" w:lineRule="auto"/>
        <w:ind w:firstLine="708"/>
        <w:jc w:val="both"/>
        <w:rPr>
          <w:sz w:val="28"/>
          <w:szCs w:val="28"/>
        </w:rPr>
      </w:pPr>
      <w:r w:rsidRPr="00441A88">
        <w:rPr>
          <w:sz w:val="28"/>
          <w:szCs w:val="28"/>
        </w:rPr>
        <w:t xml:space="preserve">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 </w:t>
      </w:r>
    </w:p>
    <w:p w:rsidR="00146F03" w:rsidRPr="00441A88" w:rsidRDefault="00146F03" w:rsidP="00441A88">
      <w:pPr>
        <w:spacing w:line="360" w:lineRule="auto"/>
        <w:ind w:firstLine="708"/>
        <w:jc w:val="both"/>
        <w:rPr>
          <w:sz w:val="28"/>
          <w:szCs w:val="28"/>
        </w:rPr>
      </w:pPr>
      <w:r w:rsidRPr="00441A88">
        <w:rPr>
          <w:i/>
          <w:sz w:val="28"/>
          <w:szCs w:val="28"/>
          <w:u w:val="single"/>
        </w:rPr>
        <w:t>Введение: правила техники безопасности</w:t>
      </w:r>
      <w:r w:rsidRPr="00441A88">
        <w:rPr>
          <w:sz w:val="28"/>
          <w:szCs w:val="28"/>
          <w:u w:val="single"/>
        </w:rPr>
        <w:t xml:space="preserve"> -1часов</w:t>
      </w:r>
    </w:p>
    <w:p w:rsidR="00146F03" w:rsidRPr="00441A88" w:rsidRDefault="00146F03" w:rsidP="00441A88">
      <w:pPr>
        <w:spacing w:line="360" w:lineRule="auto"/>
        <w:jc w:val="both"/>
        <w:rPr>
          <w:sz w:val="28"/>
          <w:szCs w:val="28"/>
        </w:rPr>
      </w:pPr>
      <w:r w:rsidRPr="00441A88">
        <w:rPr>
          <w:sz w:val="28"/>
          <w:szCs w:val="28"/>
        </w:rPr>
        <w:t>Знакомство с основными направлениями работы на занятиях; материалами и оборудованием; инструктаж по правилам техники безопасности.</w:t>
      </w:r>
    </w:p>
    <w:p w:rsidR="00146F03" w:rsidRPr="00441A88" w:rsidRDefault="00146F03" w:rsidP="00441A88">
      <w:pPr>
        <w:spacing w:line="360" w:lineRule="auto"/>
        <w:ind w:firstLine="708"/>
        <w:jc w:val="both"/>
        <w:rPr>
          <w:sz w:val="28"/>
          <w:szCs w:val="28"/>
          <w:u w:val="single"/>
        </w:rPr>
      </w:pPr>
      <w:r w:rsidRPr="00441A88">
        <w:rPr>
          <w:i/>
          <w:sz w:val="28"/>
          <w:szCs w:val="28"/>
          <w:u w:val="single"/>
        </w:rPr>
        <w:t>Пластилинография</w:t>
      </w:r>
      <w:r w:rsidRPr="00441A88">
        <w:rPr>
          <w:sz w:val="28"/>
          <w:szCs w:val="28"/>
          <w:u w:val="single"/>
        </w:rPr>
        <w:t xml:space="preserve">-9часов. </w:t>
      </w:r>
    </w:p>
    <w:p w:rsidR="00146F03" w:rsidRPr="00441A88" w:rsidRDefault="00146F03" w:rsidP="00441A88">
      <w:pPr>
        <w:spacing w:line="360" w:lineRule="auto"/>
        <w:ind w:firstLine="708"/>
        <w:jc w:val="both"/>
        <w:rPr>
          <w:sz w:val="28"/>
          <w:szCs w:val="28"/>
        </w:rPr>
      </w:pPr>
      <w:r w:rsidRPr="00441A88">
        <w:rPr>
          <w:sz w:val="28"/>
          <w:szCs w:val="28"/>
        </w:rPr>
        <w:t xml:space="preserve">1.Вводное занятие  «Путешествие в Пластилинию». </w:t>
      </w:r>
    </w:p>
    <w:p w:rsidR="00146F03" w:rsidRPr="00441A88" w:rsidRDefault="00146F03" w:rsidP="00441A88">
      <w:pPr>
        <w:spacing w:line="360" w:lineRule="auto"/>
        <w:jc w:val="both"/>
        <w:rPr>
          <w:sz w:val="28"/>
          <w:szCs w:val="28"/>
        </w:rPr>
      </w:pPr>
      <w:r w:rsidRPr="00441A88">
        <w:rPr>
          <w:sz w:val="28"/>
          <w:szCs w:val="28"/>
        </w:rPr>
        <w:t xml:space="preserve">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 </w:t>
      </w:r>
    </w:p>
    <w:p w:rsidR="00146F03" w:rsidRPr="00441A88" w:rsidRDefault="00146F03" w:rsidP="00441A88">
      <w:pPr>
        <w:spacing w:line="360" w:lineRule="auto"/>
        <w:ind w:firstLine="708"/>
        <w:jc w:val="both"/>
        <w:rPr>
          <w:sz w:val="28"/>
          <w:szCs w:val="28"/>
        </w:rPr>
      </w:pPr>
      <w:r w:rsidRPr="00441A88">
        <w:rPr>
          <w:sz w:val="28"/>
          <w:szCs w:val="28"/>
        </w:rPr>
        <w:t xml:space="preserve">2.Плоскостное изображение. «Подарки осени». Теория.      Знакомство с понятием натюрморт. Закрепление знаний о колорите осени. Практическая часть.   Показать прием «вливания одного цвета в другой». </w:t>
      </w:r>
    </w:p>
    <w:p w:rsidR="00146F03" w:rsidRPr="00441A88" w:rsidRDefault="00146F03" w:rsidP="00441A88">
      <w:pPr>
        <w:spacing w:line="360" w:lineRule="auto"/>
        <w:ind w:firstLine="708"/>
        <w:jc w:val="both"/>
        <w:rPr>
          <w:sz w:val="28"/>
          <w:szCs w:val="28"/>
        </w:rPr>
      </w:pPr>
      <w:r w:rsidRPr="00441A88">
        <w:rPr>
          <w:sz w:val="28"/>
          <w:szCs w:val="28"/>
        </w:rPr>
        <w:t>3.Знакомство со средствами выразительности. «Червячок в яблочке», «Кактус в горшке». Теория Создание   выразительного образа посредством объема и цвета. Анализ свойств используемых в работе материалов и применение их в работах (раскатывание.) Практическая часть. 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rsidR="00146F03" w:rsidRPr="00441A88" w:rsidRDefault="00146F03" w:rsidP="00441A88">
      <w:pPr>
        <w:spacing w:line="360" w:lineRule="auto"/>
        <w:ind w:firstLine="708"/>
        <w:jc w:val="both"/>
        <w:rPr>
          <w:sz w:val="28"/>
          <w:szCs w:val="28"/>
        </w:rPr>
      </w:pPr>
      <w:r w:rsidRPr="00441A88">
        <w:rPr>
          <w:sz w:val="28"/>
          <w:szCs w:val="28"/>
        </w:rPr>
        <w:t xml:space="preserve">4. Плоскостное изображение.  «Рыбка». Теория     «Особенность»  построения композиции подводного мира. Практическая часть.   Создание </w:t>
      </w:r>
      <w:r w:rsidRPr="00441A88">
        <w:rPr>
          <w:sz w:val="28"/>
          <w:szCs w:val="28"/>
        </w:rPr>
        <w:lastRenderedPageBreak/>
        <w:t>сюжета о подводном мире, используя технику пластилинографии. Совершенствовать технические и изобразительные навыки и умения.</w:t>
      </w:r>
    </w:p>
    <w:p w:rsidR="00146F03" w:rsidRPr="00441A88" w:rsidRDefault="00146F03" w:rsidP="00441A88">
      <w:pPr>
        <w:spacing w:line="360" w:lineRule="auto"/>
        <w:ind w:firstLine="708"/>
        <w:jc w:val="both"/>
        <w:rPr>
          <w:sz w:val="28"/>
          <w:szCs w:val="28"/>
        </w:rPr>
      </w:pPr>
      <w:r w:rsidRPr="00441A88">
        <w:rPr>
          <w:sz w:val="28"/>
          <w:szCs w:val="28"/>
        </w:rPr>
        <w:t xml:space="preserve">5.«Натюрморт из чайной посуды» </w:t>
      </w:r>
    </w:p>
    <w:p w:rsidR="00146F03" w:rsidRPr="00441A88" w:rsidRDefault="00146F03" w:rsidP="00441A88">
      <w:pPr>
        <w:spacing w:line="360" w:lineRule="auto"/>
        <w:jc w:val="both"/>
        <w:rPr>
          <w:sz w:val="28"/>
          <w:szCs w:val="28"/>
        </w:rPr>
      </w:pPr>
      <w:r w:rsidRPr="00441A88">
        <w:rPr>
          <w:sz w:val="28"/>
          <w:szCs w:val="28"/>
        </w:rPr>
        <w:t xml:space="preserve">Теория  Композиция   и цвет в расположении элементов на поверхности. </w:t>
      </w:r>
    </w:p>
    <w:p w:rsidR="00146F03" w:rsidRPr="00441A88" w:rsidRDefault="00146F03" w:rsidP="00441A88">
      <w:pPr>
        <w:spacing w:line="360" w:lineRule="auto"/>
        <w:jc w:val="both"/>
        <w:rPr>
          <w:sz w:val="28"/>
          <w:szCs w:val="28"/>
        </w:rPr>
      </w:pPr>
      <w:r w:rsidRPr="00441A88">
        <w:rPr>
          <w:sz w:val="28"/>
          <w:szCs w:val="28"/>
        </w:rPr>
        <w:t xml:space="preserve">Практическая часть.   Соединение частей изделия, путем сглаживания мест скрепления. </w:t>
      </w:r>
    </w:p>
    <w:p w:rsidR="00146F03" w:rsidRPr="00441A88" w:rsidRDefault="00146F03" w:rsidP="00441A88">
      <w:pPr>
        <w:spacing w:line="360" w:lineRule="auto"/>
        <w:ind w:firstLine="708"/>
        <w:jc w:val="both"/>
        <w:rPr>
          <w:sz w:val="28"/>
          <w:szCs w:val="28"/>
        </w:rPr>
      </w:pPr>
      <w:r w:rsidRPr="00441A88">
        <w:rPr>
          <w:sz w:val="28"/>
          <w:szCs w:val="28"/>
        </w:rPr>
        <w:t>6.Рельефное изображение. «Ферма».Теория Создание   сюжета в полуобъеме. Практическая часть.   Создание композиции из отдельных деталей, с  использованием имеющихся навыков работы с пластилином – раскатывание, сплющивание, сглаживание</w:t>
      </w:r>
    </w:p>
    <w:p w:rsidR="00146F03" w:rsidRPr="00441A88" w:rsidRDefault="00146F03" w:rsidP="00441A88">
      <w:pPr>
        <w:spacing w:line="360" w:lineRule="auto"/>
        <w:ind w:firstLine="708"/>
        <w:jc w:val="both"/>
        <w:rPr>
          <w:sz w:val="28"/>
          <w:szCs w:val="28"/>
        </w:rPr>
      </w:pPr>
      <w:r w:rsidRPr="00441A88">
        <w:rPr>
          <w:sz w:val="28"/>
          <w:szCs w:val="28"/>
        </w:rPr>
        <w:t xml:space="preserve">7.Знакомство с симметрией. Аппликация «Бабочки» .«Божьи коровки на ромашке. Теория Понятие   симметрия на примере бабочки в природе и в рисунке. Практическая часть.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 </w:t>
      </w:r>
    </w:p>
    <w:p w:rsidR="00146F03" w:rsidRPr="00441A88" w:rsidRDefault="00146F03" w:rsidP="00441A88">
      <w:pPr>
        <w:spacing w:line="360" w:lineRule="auto"/>
        <w:ind w:firstLine="708"/>
        <w:jc w:val="both"/>
        <w:rPr>
          <w:sz w:val="28"/>
          <w:szCs w:val="28"/>
        </w:rPr>
      </w:pPr>
      <w:r w:rsidRPr="00441A88">
        <w:rPr>
          <w:sz w:val="28"/>
          <w:szCs w:val="28"/>
        </w:rPr>
        <w:t xml:space="preserve">8.Лепная картина. Формирование композиционных навыков. «Цветы для мамы». Теория Формирование   композиционных навыков. </w:t>
      </w:r>
    </w:p>
    <w:p w:rsidR="00146F03" w:rsidRPr="00441A88" w:rsidRDefault="00146F03" w:rsidP="00441A88">
      <w:pPr>
        <w:spacing w:line="360" w:lineRule="auto"/>
        <w:jc w:val="both"/>
        <w:rPr>
          <w:sz w:val="28"/>
          <w:szCs w:val="28"/>
        </w:rPr>
      </w:pPr>
      <w:r w:rsidRPr="00441A88">
        <w:rPr>
          <w:sz w:val="28"/>
          <w:szCs w:val="28"/>
        </w:rPr>
        <w:t xml:space="preserve">Практическая часть.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 </w:t>
      </w:r>
    </w:p>
    <w:p w:rsidR="00146F03" w:rsidRPr="00441A88" w:rsidRDefault="00146F03" w:rsidP="00441A88">
      <w:pPr>
        <w:spacing w:line="360" w:lineRule="auto"/>
        <w:ind w:firstLine="708"/>
        <w:jc w:val="both"/>
        <w:rPr>
          <w:sz w:val="28"/>
          <w:szCs w:val="28"/>
        </w:rPr>
      </w:pPr>
      <w:r w:rsidRPr="00441A88">
        <w:rPr>
          <w:sz w:val="28"/>
          <w:szCs w:val="28"/>
        </w:rPr>
        <w:t>9.«Снегурочка в зимнем  лесу» Теория Формирования  композиционных навыков. Практическая часть.   Создание знакомого образа, с опорой на жизненный опыт детей. Реализация выразительного, яркого образа .</w:t>
      </w:r>
    </w:p>
    <w:p w:rsidR="00146F03" w:rsidRPr="00441A88" w:rsidRDefault="00146F03" w:rsidP="00441A88">
      <w:pPr>
        <w:spacing w:line="360" w:lineRule="auto"/>
        <w:jc w:val="both"/>
        <w:rPr>
          <w:sz w:val="28"/>
          <w:szCs w:val="28"/>
        </w:rPr>
      </w:pPr>
      <w:r w:rsidRPr="00441A88">
        <w:rPr>
          <w:i/>
          <w:sz w:val="28"/>
          <w:szCs w:val="28"/>
          <w:u w:val="single"/>
        </w:rPr>
        <w:t>Бумагопластика</w:t>
      </w:r>
      <w:r w:rsidRPr="00441A88">
        <w:rPr>
          <w:sz w:val="28"/>
          <w:szCs w:val="28"/>
          <w:u w:val="single"/>
        </w:rPr>
        <w:t xml:space="preserve"> -6 часов</w:t>
      </w:r>
    </w:p>
    <w:p w:rsidR="00146F03" w:rsidRPr="00441A88" w:rsidRDefault="00146F03" w:rsidP="00441A88">
      <w:pPr>
        <w:spacing w:line="360" w:lineRule="auto"/>
        <w:ind w:firstLine="708"/>
        <w:jc w:val="both"/>
        <w:rPr>
          <w:sz w:val="28"/>
          <w:szCs w:val="28"/>
        </w:rPr>
      </w:pPr>
      <w:r w:rsidRPr="00441A88">
        <w:rPr>
          <w:sz w:val="28"/>
          <w:szCs w:val="28"/>
        </w:rPr>
        <w:t xml:space="preserve">1.Вводное занятие «Технология изготовления поделок на основе использования мятой бумаги». «Волшебные комочки». Фрукты. Теория   История возникновения  и развития бумагопластики,  сведения о материалах, инструментах и приспособлениях, знакомство с техникой создания работ с </w:t>
      </w:r>
      <w:r w:rsidRPr="00441A88">
        <w:rPr>
          <w:sz w:val="28"/>
          <w:szCs w:val="28"/>
        </w:rPr>
        <w:lastRenderedPageBreak/>
        <w:t xml:space="preserve">использованием мятой бумаги.  Способы декоративного оформления готовых работ. Инструктаж по правилам техники безопасности. </w:t>
      </w:r>
    </w:p>
    <w:p w:rsidR="00146F03" w:rsidRPr="00441A88" w:rsidRDefault="00146F03" w:rsidP="00441A88">
      <w:pPr>
        <w:spacing w:line="360" w:lineRule="auto"/>
        <w:ind w:firstLine="708"/>
        <w:jc w:val="both"/>
        <w:rPr>
          <w:sz w:val="28"/>
          <w:szCs w:val="28"/>
        </w:rPr>
      </w:pPr>
      <w:r w:rsidRPr="00441A88">
        <w:rPr>
          <w:sz w:val="28"/>
          <w:szCs w:val="28"/>
        </w:rPr>
        <w:t>2.«Фрукты», «Чудо – дерево» Теория. Последовательность   изготовления работы с использованием аппликации и кусочков мятой бумаги.  Практическая часть.   Выполнение работы с использованием аппликации и кусочком мятой бумаги.</w:t>
      </w:r>
    </w:p>
    <w:p w:rsidR="00146F03" w:rsidRPr="00441A88" w:rsidRDefault="00146F03" w:rsidP="00441A88">
      <w:pPr>
        <w:spacing w:line="360" w:lineRule="auto"/>
        <w:ind w:firstLine="708"/>
        <w:jc w:val="both"/>
        <w:rPr>
          <w:sz w:val="28"/>
          <w:szCs w:val="28"/>
        </w:rPr>
      </w:pPr>
      <w:r w:rsidRPr="00441A88">
        <w:rPr>
          <w:sz w:val="28"/>
          <w:szCs w:val="28"/>
        </w:rPr>
        <w:t>3. «Птенчики». Теория « Последовательность»   выполнение работы. Благоприятные цветовые сочетания.     Практическая часть.   Выполнение работы с использованием аппликации и кусочком мятой бумаги.</w:t>
      </w:r>
    </w:p>
    <w:p w:rsidR="00146F03" w:rsidRPr="00441A88" w:rsidRDefault="00146F03" w:rsidP="00441A88">
      <w:pPr>
        <w:spacing w:line="360" w:lineRule="auto"/>
        <w:ind w:firstLine="708"/>
        <w:jc w:val="both"/>
        <w:rPr>
          <w:sz w:val="28"/>
          <w:szCs w:val="28"/>
        </w:rPr>
      </w:pPr>
      <w:r w:rsidRPr="00441A88">
        <w:rPr>
          <w:sz w:val="28"/>
          <w:szCs w:val="28"/>
        </w:rPr>
        <w:t xml:space="preserve">4.«Снегирь» Последовательность выполнение работы.  Пространственные представления. Композиционные навыки.   Практическая часть.   Выполнение работы с использованием аппликации и кусочком мятой бумаги. </w:t>
      </w:r>
    </w:p>
    <w:p w:rsidR="00146F03" w:rsidRPr="00441A88" w:rsidRDefault="00146F03" w:rsidP="00441A88">
      <w:pPr>
        <w:spacing w:line="360" w:lineRule="auto"/>
        <w:ind w:firstLine="708"/>
        <w:jc w:val="both"/>
        <w:rPr>
          <w:sz w:val="28"/>
          <w:szCs w:val="28"/>
        </w:rPr>
      </w:pPr>
      <w:r w:rsidRPr="00441A88">
        <w:rPr>
          <w:sz w:val="28"/>
          <w:szCs w:val="28"/>
        </w:rPr>
        <w:t xml:space="preserve">5.Новогодняя игрушка. Символ года. История возникновения символов. Последовательность выполнение работы. Практическая часть. Выполнение работы с использованием аппликации и кусочком мятой бумаги </w:t>
      </w:r>
    </w:p>
    <w:p w:rsidR="00146F03" w:rsidRPr="00441A88" w:rsidRDefault="00146F03" w:rsidP="00441A88">
      <w:pPr>
        <w:spacing w:line="360" w:lineRule="auto"/>
        <w:ind w:firstLine="708"/>
        <w:jc w:val="both"/>
        <w:rPr>
          <w:sz w:val="28"/>
          <w:szCs w:val="28"/>
        </w:rPr>
      </w:pPr>
      <w:r w:rsidRPr="00441A88">
        <w:rPr>
          <w:sz w:val="28"/>
          <w:szCs w:val="28"/>
        </w:rPr>
        <w:t>6.Открытка к Новому году. Композиционные навыки. Закрепление умений и навыков работы  с использованием мятой бумаги. Последовательность выполнение работы.  Практическая часть.   Выполнение работы с использованием аппликации и кусочком мятой бумаги.</w:t>
      </w:r>
    </w:p>
    <w:p w:rsidR="00146F03" w:rsidRPr="00441A88" w:rsidRDefault="00146F03" w:rsidP="00441A88">
      <w:pPr>
        <w:spacing w:line="360" w:lineRule="auto"/>
        <w:jc w:val="both"/>
        <w:rPr>
          <w:i/>
          <w:sz w:val="28"/>
          <w:szCs w:val="28"/>
          <w:u w:val="single"/>
        </w:rPr>
      </w:pPr>
      <w:r w:rsidRPr="00441A88">
        <w:rPr>
          <w:i/>
          <w:sz w:val="28"/>
          <w:szCs w:val="28"/>
          <w:u w:val="single"/>
        </w:rPr>
        <w:t>Знакомство с волшебными краска-12ч.</w:t>
      </w:r>
    </w:p>
    <w:p w:rsidR="00146F03" w:rsidRPr="00441A88" w:rsidRDefault="00146F03" w:rsidP="00441A88">
      <w:pPr>
        <w:spacing w:line="360" w:lineRule="auto"/>
        <w:ind w:firstLine="510"/>
        <w:jc w:val="both"/>
        <w:rPr>
          <w:sz w:val="28"/>
          <w:szCs w:val="28"/>
        </w:rPr>
      </w:pPr>
      <w:r w:rsidRPr="00441A88">
        <w:rPr>
          <w:sz w:val="28"/>
          <w:szCs w:val="28"/>
        </w:rPr>
        <w:t xml:space="preserve">1.Чем и как рисуют художники. Экскурсия в мастерскую художника. Правила поведения в общественных местах. Вводная беседа. Знакомство с художественными инструментами и материалами, различными техниками изобразительной деятельности, творчеством художников нашего города, края. </w:t>
      </w:r>
    </w:p>
    <w:p w:rsidR="00146F03" w:rsidRPr="00441A88" w:rsidRDefault="00146F03" w:rsidP="00441A88">
      <w:pPr>
        <w:spacing w:line="360" w:lineRule="auto"/>
        <w:ind w:firstLine="510"/>
        <w:jc w:val="both"/>
        <w:rPr>
          <w:i/>
          <w:sz w:val="28"/>
          <w:szCs w:val="28"/>
        </w:rPr>
      </w:pPr>
      <w:r w:rsidRPr="00441A88">
        <w:rPr>
          <w:sz w:val="28"/>
          <w:szCs w:val="28"/>
        </w:rPr>
        <w:t>2.Три волшебных цвета</w:t>
      </w:r>
      <w:r w:rsidRPr="00441A88">
        <w:rPr>
          <w:i/>
          <w:sz w:val="28"/>
          <w:szCs w:val="28"/>
        </w:rPr>
        <w:t>.</w:t>
      </w:r>
    </w:p>
    <w:p w:rsidR="00146F03" w:rsidRPr="00441A88" w:rsidRDefault="00146F03" w:rsidP="00441A88">
      <w:pPr>
        <w:spacing w:line="360" w:lineRule="auto"/>
        <w:ind w:firstLine="510"/>
        <w:jc w:val="both"/>
        <w:rPr>
          <w:sz w:val="28"/>
          <w:szCs w:val="28"/>
        </w:rPr>
      </w:pPr>
      <w:r w:rsidRPr="00441A88">
        <w:rPr>
          <w:sz w:val="28"/>
          <w:szCs w:val="28"/>
        </w:rPr>
        <w:t xml:space="preserve">Коллективная работа. Изучению трех основных цветов: красного (Красник - озорник), синего (Синик – шалун) и желтого (Желтик – весельчак) вместе доброй и злой феями – белой и черной красками. Рисование </w:t>
      </w:r>
      <w:r w:rsidRPr="00441A88">
        <w:rPr>
          <w:sz w:val="28"/>
          <w:szCs w:val="28"/>
        </w:rPr>
        <w:lastRenderedPageBreak/>
        <w:t>акварелью воздушных шаров способом примакивания кусочком поролона, и украшение ими комнаты. Во время творческой работы ребят звучит музыка. Диагностика творческого потенциала.</w:t>
      </w:r>
    </w:p>
    <w:p w:rsidR="00146F03" w:rsidRPr="00441A88" w:rsidRDefault="00146F03" w:rsidP="00441A88">
      <w:pPr>
        <w:spacing w:line="360" w:lineRule="auto"/>
        <w:ind w:firstLine="510"/>
        <w:jc w:val="both"/>
        <w:rPr>
          <w:sz w:val="28"/>
          <w:szCs w:val="28"/>
        </w:rPr>
      </w:pPr>
      <w:r w:rsidRPr="00441A88">
        <w:rPr>
          <w:sz w:val="28"/>
          <w:szCs w:val="28"/>
        </w:rPr>
        <w:t>3. Радуга-дуга – все цвета собрала.</w:t>
      </w:r>
    </w:p>
    <w:p w:rsidR="00146F03" w:rsidRPr="00441A88" w:rsidRDefault="00146F03" w:rsidP="00441A88">
      <w:pPr>
        <w:spacing w:line="360" w:lineRule="auto"/>
        <w:ind w:firstLine="510"/>
        <w:jc w:val="both"/>
        <w:rPr>
          <w:sz w:val="28"/>
          <w:szCs w:val="28"/>
        </w:rPr>
      </w:pPr>
      <w:r w:rsidRPr="00441A88">
        <w:rPr>
          <w:sz w:val="28"/>
          <w:szCs w:val="28"/>
        </w:rPr>
        <w:t>Изучение всех цветов радуги, цветовой спектр, цветовой круг. Повторение трех основных цветов и знакомство с тремя дополнительными цветами - оранжевым, фиолетовым и зеленым цветами. Изображение акварелью под веселую музыку радостную Радугу-дугу. Выставка работ учащихся.</w:t>
      </w:r>
    </w:p>
    <w:p w:rsidR="00146F03" w:rsidRPr="00441A88" w:rsidRDefault="00146F03" w:rsidP="00441A88">
      <w:pPr>
        <w:spacing w:line="360" w:lineRule="auto"/>
        <w:ind w:firstLine="510"/>
        <w:jc w:val="both"/>
        <w:rPr>
          <w:i/>
          <w:sz w:val="28"/>
          <w:szCs w:val="28"/>
        </w:rPr>
      </w:pPr>
      <w:r w:rsidRPr="00441A88">
        <w:rPr>
          <w:sz w:val="28"/>
          <w:szCs w:val="28"/>
        </w:rPr>
        <w:t>4. Чем и как рисуют художники</w:t>
      </w:r>
      <w:r w:rsidRPr="00441A88">
        <w:rPr>
          <w:i/>
          <w:sz w:val="28"/>
          <w:szCs w:val="28"/>
        </w:rPr>
        <w:t>.</w:t>
      </w:r>
    </w:p>
    <w:p w:rsidR="00146F03" w:rsidRPr="00441A88" w:rsidRDefault="00146F03" w:rsidP="00441A88">
      <w:pPr>
        <w:spacing w:line="360" w:lineRule="auto"/>
        <w:ind w:firstLine="510"/>
        <w:jc w:val="both"/>
        <w:rPr>
          <w:sz w:val="28"/>
          <w:szCs w:val="28"/>
        </w:rPr>
      </w:pPr>
      <w:r w:rsidRPr="00441A88">
        <w:rPr>
          <w:sz w:val="28"/>
          <w:szCs w:val="28"/>
        </w:rPr>
        <w:t>Знакомство учащихся с нетрадиционной  техникой исполнения - рисование ладошками. С помощью демонстрационных схем в ходе игры ребята обводят свои ладошки, а затем, дорисовывая им, необходимые элементы превращают их в прекрасные композиции. Игра «Хоровод красок». Выставка работ учащихся.</w:t>
      </w:r>
    </w:p>
    <w:p w:rsidR="00146F03" w:rsidRPr="00441A88" w:rsidRDefault="00146F03" w:rsidP="00441A88">
      <w:pPr>
        <w:spacing w:line="360" w:lineRule="auto"/>
        <w:ind w:firstLine="510"/>
        <w:jc w:val="both"/>
        <w:rPr>
          <w:i/>
          <w:sz w:val="28"/>
          <w:szCs w:val="28"/>
        </w:rPr>
      </w:pPr>
      <w:r w:rsidRPr="00441A88">
        <w:rPr>
          <w:sz w:val="28"/>
          <w:szCs w:val="28"/>
        </w:rPr>
        <w:t xml:space="preserve"> 5.Бусинки для теплого солнышка.</w:t>
      </w:r>
    </w:p>
    <w:p w:rsidR="00146F03" w:rsidRPr="00441A88" w:rsidRDefault="00146F03" w:rsidP="00441A88">
      <w:pPr>
        <w:spacing w:line="360" w:lineRule="auto"/>
        <w:ind w:firstLine="510"/>
        <w:jc w:val="both"/>
        <w:rPr>
          <w:sz w:val="28"/>
          <w:szCs w:val="28"/>
        </w:rPr>
      </w:pPr>
      <w:r w:rsidRPr="00441A88">
        <w:rPr>
          <w:sz w:val="28"/>
          <w:szCs w:val="28"/>
        </w:rPr>
        <w:t>Коллективная работа. Знакомство с теплыми оттенками цвета. Изучение понятий «узор» и «орнамент», «геометрическая форма». Закрепление навыков работы по трафарету. Каждый учащийся украшает свой круг, вырезанный по трафарету, узорами только теплых оттенков. Практическая работа учащихся ведется под музыку. В конце занятия все кружочки-бусинки прикрепляем к солнышку на доске.</w:t>
      </w:r>
    </w:p>
    <w:p w:rsidR="00146F03" w:rsidRPr="00441A88" w:rsidRDefault="00146F03" w:rsidP="00441A88">
      <w:pPr>
        <w:spacing w:line="360" w:lineRule="auto"/>
        <w:ind w:firstLine="510"/>
        <w:jc w:val="both"/>
        <w:rPr>
          <w:sz w:val="28"/>
          <w:szCs w:val="28"/>
        </w:rPr>
      </w:pPr>
      <w:r w:rsidRPr="00441A88">
        <w:rPr>
          <w:sz w:val="28"/>
          <w:szCs w:val="28"/>
        </w:rPr>
        <w:t xml:space="preserve"> 6.Холодный дождик. Введение в тему. Знакомство с холодными оттенками по сказке «Кап и Капелька». Работа в группах. Каждая группа получает листочки с узорами в виде капельки и превращает капли в животных. Пальчиковая игра «Что делать после дождика». Выставка работ учащихся.</w:t>
      </w:r>
    </w:p>
    <w:p w:rsidR="00146F03" w:rsidRPr="00441A88" w:rsidRDefault="00146F03" w:rsidP="00441A88">
      <w:pPr>
        <w:spacing w:line="360" w:lineRule="auto"/>
        <w:ind w:firstLine="510"/>
        <w:jc w:val="both"/>
        <w:rPr>
          <w:sz w:val="28"/>
          <w:szCs w:val="28"/>
        </w:rPr>
      </w:pPr>
      <w:r w:rsidRPr="00441A88">
        <w:rPr>
          <w:sz w:val="28"/>
          <w:szCs w:val="28"/>
        </w:rPr>
        <w:t xml:space="preserve">7 .Небесные переливы. Экскурсия на улицу. Беседа «Краски неба и краски моего настроения изменчивы». Пленэрное занятие: рисование на природе двух разнохарактерных рисунка с изображением неба. Учащиеся </w:t>
      </w:r>
      <w:r w:rsidRPr="00441A88">
        <w:rPr>
          <w:sz w:val="28"/>
          <w:szCs w:val="28"/>
        </w:rPr>
        <w:lastRenderedPageBreak/>
        <w:t>знакомятся с понятием «пленэр», учатся работать на природе, улице. Работа ведется гуашью, с использованием белой и черной красок. Выставка работ учащихся.</w:t>
      </w:r>
    </w:p>
    <w:p w:rsidR="00146F03" w:rsidRPr="00441A88" w:rsidRDefault="00146F03" w:rsidP="00441A88">
      <w:pPr>
        <w:spacing w:line="360" w:lineRule="auto"/>
        <w:ind w:firstLine="510"/>
        <w:jc w:val="both"/>
        <w:rPr>
          <w:sz w:val="28"/>
          <w:szCs w:val="28"/>
        </w:rPr>
      </w:pPr>
      <w:r w:rsidRPr="00441A88">
        <w:rPr>
          <w:sz w:val="28"/>
          <w:szCs w:val="28"/>
        </w:rPr>
        <w:t>8. Золотая осень. Занятие проводится в городском парке. Во время занятия на пленэре под демонстрационные репродукции ребята читают стихи об осени. Знакомятся с творчеством И.Левитана, его произведение «Золотая осень», а также с помощью необходимой аппаратуры прослушивают музыкальное произведение П.И.Чайковского «Времена года». Затем ребята с натуры акварелью изображают красочные осенние листья, закрепляя навыки работы на палитре.</w:t>
      </w:r>
    </w:p>
    <w:p w:rsidR="00146F03" w:rsidRPr="00441A88" w:rsidRDefault="00146F03" w:rsidP="00441A88">
      <w:pPr>
        <w:spacing w:line="360" w:lineRule="auto"/>
        <w:ind w:firstLine="510"/>
        <w:jc w:val="both"/>
        <w:rPr>
          <w:sz w:val="28"/>
          <w:szCs w:val="28"/>
        </w:rPr>
      </w:pPr>
      <w:r w:rsidRPr="00441A88">
        <w:rPr>
          <w:sz w:val="28"/>
          <w:szCs w:val="28"/>
        </w:rPr>
        <w:t xml:space="preserve"> 9.Узоры деда Мороза. Закрепление знаний о народном декоративно-прикладном  искусстве, об украшении заданной формы узором с использованием природных мотивов, умение сочетать традиционную и нетрадиционную технику рисования. Наглядная демонстрация народного творчества «Вологодское кружево». Под классическую музыку ребята выполняют с помощью восковых мелков и акварели различные узоры. После выставке работ ребята на обратной стороне рисунка пишут свои обращения и пожелания деду Морозу.</w:t>
      </w:r>
    </w:p>
    <w:p w:rsidR="00146F03" w:rsidRPr="00441A88" w:rsidRDefault="00146F03" w:rsidP="00441A88">
      <w:pPr>
        <w:spacing w:line="360" w:lineRule="auto"/>
        <w:ind w:firstLine="510"/>
        <w:jc w:val="both"/>
        <w:rPr>
          <w:sz w:val="28"/>
          <w:szCs w:val="28"/>
        </w:rPr>
      </w:pPr>
      <w:r w:rsidRPr="00441A88">
        <w:rPr>
          <w:sz w:val="28"/>
          <w:szCs w:val="28"/>
        </w:rPr>
        <w:t>10.Рождественский ангел. Беседа о рождественском празднике. Видеоматериал. Рисование к рождественской сказке, акварелью «по-сырому» рождественского ангелочка, способом отмывки, закрепляя навыки о трех основных цветах. Ребята изображают своего ангелочка желтой и красной красками на синем фоне. В конце работы выставка рисунков на доске.</w:t>
      </w:r>
    </w:p>
    <w:p w:rsidR="00146F03" w:rsidRPr="00441A88" w:rsidRDefault="00146F03" w:rsidP="00441A88">
      <w:pPr>
        <w:spacing w:line="360" w:lineRule="auto"/>
        <w:ind w:firstLine="510"/>
        <w:jc w:val="both"/>
        <w:rPr>
          <w:sz w:val="28"/>
          <w:szCs w:val="28"/>
        </w:rPr>
      </w:pPr>
      <w:r w:rsidRPr="00441A88">
        <w:rPr>
          <w:sz w:val="28"/>
          <w:szCs w:val="28"/>
        </w:rPr>
        <w:t xml:space="preserve">11.Зимняя сказка. Путешествие по родному городу. Изучение и наблюдение зимней природы: жизнью деревьев, зимних птиц, небом и т.д. Знакомство с произведениями живописи и рисунка известных художников о зиме (Юон, Грабарь).  В ходе экскурсии ребята совершают доброе дело: развешивают изготовленные дома кормушки для птиц. </w:t>
      </w:r>
    </w:p>
    <w:p w:rsidR="00146F03" w:rsidRPr="00441A88" w:rsidRDefault="00146F03" w:rsidP="00441A88">
      <w:pPr>
        <w:spacing w:line="360" w:lineRule="auto"/>
        <w:ind w:firstLine="510"/>
        <w:jc w:val="both"/>
        <w:rPr>
          <w:sz w:val="28"/>
          <w:szCs w:val="28"/>
        </w:rPr>
      </w:pPr>
      <w:r w:rsidRPr="00441A88">
        <w:rPr>
          <w:sz w:val="28"/>
          <w:szCs w:val="28"/>
        </w:rPr>
        <w:t>12</w:t>
      </w:r>
      <w:r w:rsidRPr="00441A88">
        <w:rPr>
          <w:i/>
          <w:sz w:val="28"/>
          <w:szCs w:val="28"/>
        </w:rPr>
        <w:t xml:space="preserve">. </w:t>
      </w:r>
      <w:r w:rsidRPr="00441A88">
        <w:rPr>
          <w:sz w:val="28"/>
          <w:szCs w:val="28"/>
        </w:rPr>
        <w:t xml:space="preserve">Зимняя сказка. Беседа о творчество Г.Х.Андерсена, автора произведения «Снежная королева». Занятие построено в виде сказке, где </w:t>
      </w:r>
      <w:r w:rsidRPr="00441A88">
        <w:rPr>
          <w:sz w:val="28"/>
          <w:szCs w:val="28"/>
        </w:rPr>
        <w:lastRenderedPageBreak/>
        <w:t>главный герой  Г.Х.Андерсена Оле-Лукойе, и сама Снежная королева, которые играют с ребятами, проводит конкурсы по сказкам Андерсена. Закрепляя навыки о холодных оттенках в живописи, ребята изображают замок для королевы  гуашью без использования карандаша. По окончанию работы ребята демонстрируют свои рисунки Снежной королеве, которая замечает индивидуальность каждого замка.</w:t>
      </w:r>
    </w:p>
    <w:p w:rsidR="00146F03" w:rsidRPr="00441A88" w:rsidRDefault="00146F03" w:rsidP="00441A88">
      <w:pPr>
        <w:spacing w:line="360" w:lineRule="auto"/>
        <w:ind w:firstLine="510"/>
        <w:jc w:val="both"/>
        <w:rPr>
          <w:i/>
          <w:sz w:val="28"/>
          <w:szCs w:val="28"/>
          <w:u w:val="single"/>
        </w:rPr>
      </w:pPr>
      <w:r w:rsidRPr="00441A88">
        <w:rPr>
          <w:i/>
          <w:sz w:val="28"/>
          <w:szCs w:val="28"/>
          <w:u w:val="single"/>
        </w:rPr>
        <w:t xml:space="preserve">Изготовление кукол-5часов </w:t>
      </w:r>
    </w:p>
    <w:p w:rsidR="00146F03" w:rsidRPr="00441A88" w:rsidRDefault="00146F03" w:rsidP="00441A88">
      <w:pPr>
        <w:spacing w:line="360" w:lineRule="auto"/>
        <w:ind w:firstLine="708"/>
        <w:jc w:val="both"/>
        <w:rPr>
          <w:sz w:val="28"/>
          <w:szCs w:val="28"/>
        </w:rPr>
      </w:pPr>
      <w:r w:rsidRPr="00441A88">
        <w:rPr>
          <w:sz w:val="28"/>
          <w:szCs w:val="28"/>
        </w:rPr>
        <w:t xml:space="preserve">1.Сувенирная кукла. Сувенир. Виды и назначение сувениров. Анализ работы по созданию сувенирной куклы. </w:t>
      </w:r>
    </w:p>
    <w:p w:rsidR="00146F03" w:rsidRPr="00441A88" w:rsidRDefault="00146F03" w:rsidP="00441A88">
      <w:pPr>
        <w:spacing w:line="360" w:lineRule="auto"/>
        <w:ind w:firstLine="708"/>
        <w:jc w:val="both"/>
        <w:rPr>
          <w:sz w:val="28"/>
          <w:szCs w:val="28"/>
        </w:rPr>
      </w:pPr>
      <w:r w:rsidRPr="00441A88">
        <w:rPr>
          <w:sz w:val="28"/>
          <w:szCs w:val="28"/>
        </w:rPr>
        <w:t xml:space="preserve">2.Оберег. Символика оберегов. Домовенок </w:t>
      </w:r>
    </w:p>
    <w:p w:rsidR="00146F03" w:rsidRPr="00441A88" w:rsidRDefault="00146F03" w:rsidP="00441A88">
      <w:pPr>
        <w:spacing w:line="360" w:lineRule="auto"/>
        <w:jc w:val="both"/>
        <w:rPr>
          <w:sz w:val="28"/>
          <w:szCs w:val="28"/>
        </w:rPr>
      </w:pPr>
      <w:r w:rsidRPr="00441A88">
        <w:rPr>
          <w:sz w:val="28"/>
          <w:szCs w:val="28"/>
        </w:rPr>
        <w:t xml:space="preserve">Оберег - как субъектом культуры и истории. Традиционные обереги.  Материалы и инструменты. Практическая часть. Домовёнок.  Последовательность выполнения работы по инструкционной карте. Презентация готовых работ. </w:t>
      </w:r>
    </w:p>
    <w:p w:rsidR="00146F03" w:rsidRPr="00441A88" w:rsidRDefault="00146F03" w:rsidP="00441A88">
      <w:pPr>
        <w:spacing w:line="360" w:lineRule="auto"/>
        <w:ind w:firstLine="708"/>
        <w:jc w:val="both"/>
        <w:rPr>
          <w:sz w:val="28"/>
          <w:szCs w:val="28"/>
        </w:rPr>
      </w:pPr>
      <w:r w:rsidRPr="00441A88">
        <w:rPr>
          <w:sz w:val="28"/>
          <w:szCs w:val="28"/>
        </w:rPr>
        <w:t>3.Красна горка: рассказ о Пасхе, история куклы «Пасхальная голубка». Материалы и инструменты. Практическая часть.</w:t>
      </w:r>
    </w:p>
    <w:p w:rsidR="00146F03" w:rsidRPr="00441A88" w:rsidRDefault="00146F03" w:rsidP="00441A88">
      <w:pPr>
        <w:spacing w:line="360" w:lineRule="auto"/>
        <w:ind w:firstLine="708"/>
        <w:jc w:val="both"/>
        <w:rPr>
          <w:sz w:val="28"/>
          <w:szCs w:val="28"/>
        </w:rPr>
      </w:pPr>
      <w:r w:rsidRPr="00441A88">
        <w:rPr>
          <w:sz w:val="28"/>
          <w:szCs w:val="28"/>
        </w:rPr>
        <w:t>4.Приготовление материала, подготовка технологической карты.</w:t>
      </w:r>
    </w:p>
    <w:p w:rsidR="00146F03" w:rsidRPr="008263B6" w:rsidRDefault="00146F03" w:rsidP="008263B6">
      <w:pPr>
        <w:spacing w:line="360" w:lineRule="auto"/>
        <w:ind w:firstLine="708"/>
        <w:jc w:val="both"/>
        <w:rPr>
          <w:b/>
          <w:sz w:val="28"/>
          <w:szCs w:val="28"/>
        </w:rPr>
      </w:pPr>
      <w:r w:rsidRPr="00441A88">
        <w:rPr>
          <w:sz w:val="28"/>
          <w:szCs w:val="28"/>
        </w:rPr>
        <w:t>5.Изготовление  куклы «Пасхальная голубка». Презентация готовых работ.</w:t>
      </w:r>
    </w:p>
    <w:p w:rsidR="00146F03" w:rsidRPr="00441A88" w:rsidRDefault="00146F03" w:rsidP="00441A88">
      <w:pPr>
        <w:spacing w:line="360" w:lineRule="auto"/>
        <w:jc w:val="both"/>
        <w:rPr>
          <w:b/>
          <w:sz w:val="28"/>
          <w:szCs w:val="28"/>
          <w:u w:val="single"/>
        </w:rPr>
      </w:pPr>
      <w:r w:rsidRPr="00441A88">
        <w:rPr>
          <w:b/>
          <w:sz w:val="28"/>
          <w:szCs w:val="28"/>
          <w:u w:val="single"/>
        </w:rPr>
        <w:t>2 класс</w:t>
      </w:r>
    </w:p>
    <w:p w:rsidR="00146F03" w:rsidRPr="00441A88" w:rsidRDefault="00146F03" w:rsidP="00441A88">
      <w:pPr>
        <w:spacing w:line="360" w:lineRule="auto"/>
        <w:jc w:val="both"/>
        <w:rPr>
          <w:b/>
          <w:color w:val="000000"/>
          <w:sz w:val="28"/>
          <w:szCs w:val="28"/>
        </w:rPr>
      </w:pPr>
      <w:r w:rsidRPr="00441A88">
        <w:rPr>
          <w:b/>
          <w:color w:val="000000"/>
          <w:sz w:val="28"/>
          <w:szCs w:val="28"/>
        </w:rPr>
        <w:t>1.«Работа с природным материалом».</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Создание поделок из веток, шишек, каштанов, листьев. Техника безопасности при работе с природными материалами.                           </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Беседа «Флористика». Создание икебаны. Картины из листьев и семян. </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Аппликация из крупы (манной крупы, риса, пшена).</w:t>
      </w:r>
    </w:p>
    <w:p w:rsidR="00146F03" w:rsidRPr="00441A88" w:rsidRDefault="00146F03" w:rsidP="00441A88">
      <w:pPr>
        <w:spacing w:line="360" w:lineRule="auto"/>
        <w:jc w:val="both"/>
        <w:rPr>
          <w:b/>
          <w:bCs/>
          <w:sz w:val="28"/>
          <w:szCs w:val="28"/>
        </w:rPr>
      </w:pPr>
      <w:r w:rsidRPr="00441A88">
        <w:rPr>
          <w:b/>
          <w:sz w:val="28"/>
          <w:szCs w:val="28"/>
        </w:rPr>
        <w:t>-</w:t>
      </w:r>
      <w:r w:rsidRPr="00441A88">
        <w:rPr>
          <w:sz w:val="28"/>
          <w:szCs w:val="28"/>
        </w:rPr>
        <w:t>Создание сувениров с  использованием всех природных материалов.</w:t>
      </w:r>
    </w:p>
    <w:p w:rsidR="00146F03" w:rsidRPr="00441A88" w:rsidRDefault="00146F03" w:rsidP="00441A88">
      <w:pPr>
        <w:spacing w:line="360" w:lineRule="auto"/>
        <w:jc w:val="both"/>
        <w:rPr>
          <w:bCs/>
          <w:i/>
          <w:sz w:val="28"/>
          <w:szCs w:val="28"/>
        </w:rPr>
      </w:pPr>
      <w:r w:rsidRPr="00441A88">
        <w:rPr>
          <w:bCs/>
          <w:i/>
          <w:sz w:val="28"/>
          <w:szCs w:val="28"/>
        </w:rPr>
        <w:t>Выставка  «Узоры матушки природы», «Вернисаж осенних букетов».</w:t>
      </w:r>
    </w:p>
    <w:p w:rsidR="00146F03" w:rsidRPr="00441A88" w:rsidRDefault="00146F03" w:rsidP="00441A88">
      <w:pPr>
        <w:spacing w:line="360" w:lineRule="auto"/>
        <w:jc w:val="both"/>
        <w:rPr>
          <w:b/>
          <w:sz w:val="28"/>
          <w:szCs w:val="28"/>
        </w:rPr>
      </w:pPr>
      <w:r w:rsidRPr="00441A88">
        <w:rPr>
          <w:b/>
          <w:sz w:val="28"/>
          <w:szCs w:val="28"/>
        </w:rPr>
        <w:t>2.«Рукоделие из ниток».</w:t>
      </w:r>
    </w:p>
    <w:p w:rsidR="00146F03" w:rsidRPr="00441A88" w:rsidRDefault="00146F03" w:rsidP="00441A88">
      <w:pPr>
        <w:spacing w:line="360" w:lineRule="auto"/>
        <w:jc w:val="both"/>
        <w:rPr>
          <w:i/>
          <w:sz w:val="28"/>
          <w:szCs w:val="28"/>
        </w:rPr>
      </w:pPr>
      <w:r w:rsidRPr="00441A88">
        <w:rPr>
          <w:b/>
          <w:sz w:val="28"/>
          <w:szCs w:val="28"/>
        </w:rPr>
        <w:t>-</w:t>
      </w:r>
      <w:r w:rsidRPr="00441A88">
        <w:rPr>
          <w:sz w:val="28"/>
          <w:szCs w:val="28"/>
        </w:rPr>
        <w:t>Народная кукла. Изготовление кукол-марионеток  из ниток</w:t>
      </w:r>
      <w:r w:rsidRPr="00441A88">
        <w:rPr>
          <w:i/>
          <w:sz w:val="28"/>
          <w:szCs w:val="28"/>
        </w:rPr>
        <w:t>.</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Открытка «Для тебя!» Изонить. Вышивание цветов. </w:t>
      </w:r>
    </w:p>
    <w:p w:rsidR="00146F03" w:rsidRPr="00441A88" w:rsidRDefault="00146F03" w:rsidP="00441A88">
      <w:pPr>
        <w:spacing w:line="360" w:lineRule="auto"/>
        <w:jc w:val="both"/>
        <w:rPr>
          <w:sz w:val="28"/>
          <w:szCs w:val="28"/>
        </w:rPr>
      </w:pPr>
      <w:r w:rsidRPr="00441A88">
        <w:rPr>
          <w:b/>
          <w:sz w:val="28"/>
          <w:szCs w:val="28"/>
        </w:rPr>
        <w:lastRenderedPageBreak/>
        <w:t>-</w:t>
      </w:r>
      <w:r w:rsidRPr="00441A88">
        <w:rPr>
          <w:sz w:val="28"/>
          <w:szCs w:val="28"/>
        </w:rPr>
        <w:t>Плетение из ниток, шнурков, лент. Закладка для книги.</w:t>
      </w:r>
    </w:p>
    <w:p w:rsidR="00146F03" w:rsidRPr="00441A88" w:rsidRDefault="00146F03" w:rsidP="00441A88">
      <w:pPr>
        <w:spacing w:line="360" w:lineRule="auto"/>
        <w:jc w:val="both"/>
        <w:rPr>
          <w:i/>
          <w:sz w:val="28"/>
          <w:szCs w:val="28"/>
        </w:rPr>
      </w:pPr>
      <w:r w:rsidRPr="00441A88">
        <w:rPr>
          <w:b/>
          <w:bCs/>
          <w:i/>
          <w:sz w:val="28"/>
          <w:szCs w:val="28"/>
        </w:rPr>
        <w:t>-</w:t>
      </w:r>
      <w:r w:rsidRPr="00441A88">
        <w:rPr>
          <w:bCs/>
          <w:i/>
          <w:sz w:val="28"/>
          <w:szCs w:val="28"/>
        </w:rPr>
        <w:t>Выставка «Чудесное превращение ниточки».</w:t>
      </w:r>
    </w:p>
    <w:p w:rsidR="00146F03" w:rsidRPr="00441A88" w:rsidRDefault="00146F03" w:rsidP="00441A88">
      <w:pPr>
        <w:spacing w:line="360" w:lineRule="auto"/>
        <w:jc w:val="both"/>
        <w:rPr>
          <w:b/>
          <w:bCs/>
          <w:sz w:val="28"/>
          <w:szCs w:val="28"/>
        </w:rPr>
      </w:pPr>
      <w:r w:rsidRPr="00441A88">
        <w:rPr>
          <w:b/>
          <w:bCs/>
          <w:sz w:val="28"/>
          <w:szCs w:val="28"/>
        </w:rPr>
        <w:t>3.Декоративно-прикладное искусство. Росписи и ремёсла.</w:t>
      </w:r>
    </w:p>
    <w:p w:rsidR="00146F03" w:rsidRPr="00441A88" w:rsidRDefault="00146F03" w:rsidP="00441A88">
      <w:pPr>
        <w:spacing w:line="360" w:lineRule="auto"/>
        <w:jc w:val="both"/>
        <w:rPr>
          <w:b/>
          <w:bCs/>
          <w:sz w:val="28"/>
          <w:szCs w:val="28"/>
        </w:rPr>
      </w:pPr>
      <w:r w:rsidRPr="00441A88">
        <w:rPr>
          <w:b/>
          <w:bCs/>
          <w:sz w:val="28"/>
          <w:szCs w:val="28"/>
        </w:rPr>
        <w:t>-</w:t>
      </w:r>
      <w:r w:rsidRPr="00441A88">
        <w:rPr>
          <w:sz w:val="28"/>
          <w:szCs w:val="28"/>
        </w:rPr>
        <w:t>Беседа «Декоративно-прикладное искусство. Росписи и ремёсла</w:t>
      </w:r>
      <w:r w:rsidRPr="00441A88">
        <w:rPr>
          <w:i/>
          <w:sz w:val="28"/>
          <w:szCs w:val="28"/>
        </w:rPr>
        <w:t>.»</w:t>
      </w:r>
    </w:p>
    <w:p w:rsidR="00146F03" w:rsidRPr="00441A88" w:rsidRDefault="00146F03" w:rsidP="00441A88">
      <w:pPr>
        <w:spacing w:line="360" w:lineRule="auto"/>
        <w:jc w:val="both"/>
        <w:rPr>
          <w:sz w:val="28"/>
          <w:szCs w:val="28"/>
        </w:rPr>
      </w:pPr>
      <w:r w:rsidRPr="00441A88">
        <w:rPr>
          <w:b/>
          <w:bCs/>
          <w:sz w:val="28"/>
          <w:szCs w:val="28"/>
        </w:rPr>
        <w:t>-</w:t>
      </w:r>
      <w:r w:rsidRPr="00441A88">
        <w:rPr>
          <w:sz w:val="28"/>
          <w:szCs w:val="28"/>
        </w:rPr>
        <w:t>Предметы быта. Гончарное мастерство. Лепка посуды.</w:t>
      </w:r>
    </w:p>
    <w:p w:rsidR="00146F03" w:rsidRPr="00441A88" w:rsidRDefault="00146F03" w:rsidP="00441A88">
      <w:pPr>
        <w:spacing w:line="360" w:lineRule="auto"/>
        <w:jc w:val="both"/>
        <w:rPr>
          <w:sz w:val="28"/>
          <w:szCs w:val="28"/>
        </w:rPr>
      </w:pPr>
      <w:r w:rsidRPr="00441A88">
        <w:rPr>
          <w:b/>
          <w:bCs/>
          <w:sz w:val="28"/>
          <w:szCs w:val="28"/>
        </w:rPr>
        <w:t>-</w:t>
      </w:r>
      <w:r w:rsidRPr="00441A88">
        <w:rPr>
          <w:sz w:val="28"/>
          <w:szCs w:val="28"/>
        </w:rPr>
        <w:t>Украшение предметов быта. Орнаменты в полосе, круге, квадрате.</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Лепка овощей и фруктов.</w:t>
      </w:r>
    </w:p>
    <w:p w:rsidR="00146F03" w:rsidRPr="00441A88" w:rsidRDefault="00146F03" w:rsidP="00441A88">
      <w:pPr>
        <w:spacing w:line="360" w:lineRule="auto"/>
        <w:jc w:val="both"/>
        <w:rPr>
          <w:i/>
          <w:sz w:val="28"/>
          <w:szCs w:val="28"/>
        </w:rPr>
      </w:pPr>
      <w:r w:rsidRPr="00441A88">
        <w:rPr>
          <w:b/>
          <w:sz w:val="28"/>
          <w:szCs w:val="28"/>
        </w:rPr>
        <w:t>-</w:t>
      </w:r>
      <w:r w:rsidRPr="00441A88">
        <w:rPr>
          <w:sz w:val="28"/>
          <w:szCs w:val="28"/>
        </w:rPr>
        <w:t>Плоскостная лепка. Композиция из фруктов и ягод</w:t>
      </w:r>
      <w:r w:rsidRPr="00441A88">
        <w:rPr>
          <w:i/>
          <w:sz w:val="28"/>
          <w:szCs w:val="28"/>
        </w:rPr>
        <w:t>.</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Знакомство с народными ремеслами, традициями праздниками. Хохломская роспись. Роспись предметов быта.</w:t>
      </w:r>
    </w:p>
    <w:p w:rsidR="00146F03" w:rsidRPr="00441A88" w:rsidRDefault="00146F03" w:rsidP="00441A88">
      <w:pPr>
        <w:spacing w:line="360" w:lineRule="auto"/>
        <w:jc w:val="both"/>
        <w:rPr>
          <w:sz w:val="28"/>
          <w:szCs w:val="28"/>
        </w:rPr>
      </w:pPr>
      <w:r w:rsidRPr="00441A88">
        <w:rPr>
          <w:i/>
          <w:sz w:val="28"/>
          <w:szCs w:val="28"/>
        </w:rPr>
        <w:t>-</w:t>
      </w:r>
      <w:r w:rsidRPr="00441A88">
        <w:rPr>
          <w:sz w:val="28"/>
          <w:szCs w:val="28"/>
        </w:rPr>
        <w:t>Гжель. Цвета, мотивы, традиции.  Роспись посудных форм .</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Городецкая роспись. Русская красавица. </w:t>
      </w:r>
    </w:p>
    <w:p w:rsidR="00146F03" w:rsidRPr="00441A88" w:rsidRDefault="00146F03" w:rsidP="00441A88">
      <w:pPr>
        <w:spacing w:line="360" w:lineRule="auto"/>
        <w:ind w:right="-108"/>
        <w:jc w:val="both"/>
        <w:rPr>
          <w:sz w:val="28"/>
          <w:szCs w:val="28"/>
        </w:rPr>
      </w:pPr>
      <w:r w:rsidRPr="00441A88">
        <w:rPr>
          <w:b/>
          <w:sz w:val="28"/>
          <w:szCs w:val="28"/>
        </w:rPr>
        <w:t>-</w:t>
      </w:r>
      <w:r w:rsidRPr="00441A88">
        <w:rPr>
          <w:sz w:val="28"/>
          <w:szCs w:val="28"/>
        </w:rPr>
        <w:t>Дымковская игрушка. Роспись.</w:t>
      </w:r>
    </w:p>
    <w:p w:rsidR="00146F03" w:rsidRPr="00441A88" w:rsidRDefault="00146F03" w:rsidP="00441A88">
      <w:pPr>
        <w:spacing w:line="360" w:lineRule="auto"/>
        <w:jc w:val="both"/>
        <w:rPr>
          <w:bCs/>
          <w:i/>
          <w:sz w:val="28"/>
          <w:szCs w:val="28"/>
        </w:rPr>
      </w:pPr>
      <w:r w:rsidRPr="00441A88">
        <w:rPr>
          <w:bCs/>
          <w:i/>
          <w:sz w:val="28"/>
          <w:szCs w:val="28"/>
        </w:rPr>
        <w:t>Выставка «Город мастеров. Народные ремесла».</w:t>
      </w:r>
      <w:r w:rsidRPr="00441A88">
        <w:rPr>
          <w:i/>
          <w:sz w:val="28"/>
          <w:szCs w:val="28"/>
        </w:rPr>
        <w:tab/>
      </w:r>
    </w:p>
    <w:p w:rsidR="00146F03" w:rsidRPr="00441A88" w:rsidRDefault="00146F03" w:rsidP="00441A88">
      <w:pPr>
        <w:spacing w:line="360" w:lineRule="auto"/>
        <w:jc w:val="both"/>
        <w:rPr>
          <w:b/>
          <w:sz w:val="28"/>
          <w:szCs w:val="28"/>
        </w:rPr>
      </w:pPr>
      <w:r w:rsidRPr="00441A88">
        <w:rPr>
          <w:b/>
          <w:sz w:val="28"/>
          <w:szCs w:val="28"/>
        </w:rPr>
        <w:t>4.«Работа с бросовым материалом».</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Аппликация из фантиков. «Веселый автомобиль»</w:t>
      </w:r>
    </w:p>
    <w:p w:rsidR="00146F03" w:rsidRPr="00441A88" w:rsidRDefault="00146F03" w:rsidP="00441A88">
      <w:pPr>
        <w:spacing w:line="360" w:lineRule="auto"/>
        <w:jc w:val="both"/>
        <w:rPr>
          <w:i/>
          <w:sz w:val="28"/>
          <w:szCs w:val="28"/>
        </w:rPr>
      </w:pPr>
      <w:r w:rsidRPr="00441A88">
        <w:rPr>
          <w:b/>
          <w:sz w:val="28"/>
          <w:szCs w:val="28"/>
        </w:rPr>
        <w:t>-</w:t>
      </w:r>
      <w:r w:rsidRPr="00441A88">
        <w:rPr>
          <w:sz w:val="28"/>
          <w:szCs w:val="28"/>
        </w:rPr>
        <w:t>Панно из карандашных стружек</w:t>
      </w:r>
      <w:r w:rsidRPr="00441A88">
        <w:rPr>
          <w:i/>
          <w:sz w:val="28"/>
          <w:szCs w:val="28"/>
        </w:rPr>
        <w:t>.</w:t>
      </w:r>
    </w:p>
    <w:p w:rsidR="00146F03" w:rsidRPr="00441A88" w:rsidRDefault="00146F03" w:rsidP="00441A88">
      <w:pPr>
        <w:spacing w:line="360" w:lineRule="auto"/>
        <w:jc w:val="both"/>
        <w:rPr>
          <w:b/>
          <w:sz w:val="28"/>
          <w:szCs w:val="28"/>
        </w:rPr>
      </w:pPr>
      <w:r w:rsidRPr="00441A88">
        <w:rPr>
          <w:b/>
          <w:sz w:val="28"/>
          <w:szCs w:val="28"/>
        </w:rPr>
        <w:t>-</w:t>
      </w:r>
      <w:r w:rsidRPr="00441A88">
        <w:rPr>
          <w:sz w:val="28"/>
          <w:szCs w:val="28"/>
        </w:rPr>
        <w:t>Мебель из спичечных коробок.</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Ваза из пластиковой бутылки. </w:t>
      </w:r>
      <w:r w:rsidRPr="00441A88">
        <w:rPr>
          <w:i/>
          <w:sz w:val="28"/>
          <w:szCs w:val="28"/>
        </w:rPr>
        <w:t>Выставка «Чудеса из  ненужных вещей».</w:t>
      </w:r>
      <w:r w:rsidRPr="00441A88">
        <w:rPr>
          <w:b/>
          <w:i/>
          <w:sz w:val="28"/>
          <w:szCs w:val="28"/>
        </w:rPr>
        <w:br/>
        <w:t>-</w:t>
      </w:r>
      <w:r w:rsidRPr="00441A88">
        <w:rPr>
          <w:i/>
          <w:sz w:val="28"/>
          <w:szCs w:val="28"/>
        </w:rPr>
        <w:t>Итоговое занятие. Выставка творческих работ.</w:t>
      </w:r>
    </w:p>
    <w:p w:rsidR="00146F03" w:rsidRPr="00441A88" w:rsidRDefault="00146F03" w:rsidP="00441A88">
      <w:pPr>
        <w:spacing w:line="360" w:lineRule="auto"/>
        <w:jc w:val="both"/>
        <w:rPr>
          <w:b/>
          <w:sz w:val="28"/>
          <w:szCs w:val="28"/>
        </w:rPr>
      </w:pPr>
      <w:r w:rsidRPr="00441A88">
        <w:rPr>
          <w:b/>
          <w:color w:val="000000"/>
          <w:sz w:val="28"/>
          <w:szCs w:val="28"/>
        </w:rPr>
        <w:t>5.«</w:t>
      </w:r>
      <w:r w:rsidRPr="00441A88">
        <w:rPr>
          <w:b/>
          <w:bCs/>
          <w:sz w:val="28"/>
          <w:szCs w:val="28"/>
        </w:rPr>
        <w:t xml:space="preserve">Работа с бумагой и картоном».                                                                </w:t>
      </w:r>
    </w:p>
    <w:p w:rsidR="00146F03" w:rsidRPr="00441A88" w:rsidRDefault="00146F03" w:rsidP="00441A88">
      <w:pPr>
        <w:spacing w:line="360" w:lineRule="auto"/>
        <w:jc w:val="both"/>
        <w:rPr>
          <w:i/>
          <w:sz w:val="28"/>
          <w:szCs w:val="28"/>
        </w:rPr>
      </w:pPr>
      <w:r w:rsidRPr="00441A88">
        <w:rPr>
          <w:b/>
          <w:sz w:val="28"/>
          <w:szCs w:val="28"/>
        </w:rPr>
        <w:t>-</w:t>
      </w:r>
      <w:r w:rsidRPr="00441A88">
        <w:rPr>
          <w:sz w:val="28"/>
          <w:szCs w:val="28"/>
        </w:rPr>
        <w:t>Беседа «История создания бумаги». Изготовление животных из бумаги. Изделие «Цыпленок»</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Беседа « Как появились ножницы». Объемная водяная лилия.</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Знакомство с видами бумаги и техникой ее обработки. Композиции и аппликация.</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Мозаика из кусочков цветной бумаги. Изделие «Божья коровка».</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История возникновения технологии бумагокручения - квиллинга.  Основные формы  «ролл», «капелька», «глаз». Изделие «Гроздь винограда»</w:t>
      </w:r>
    </w:p>
    <w:p w:rsidR="00146F03" w:rsidRPr="00441A88" w:rsidRDefault="00146F03" w:rsidP="00441A88">
      <w:pPr>
        <w:spacing w:line="360" w:lineRule="auto"/>
        <w:jc w:val="both"/>
        <w:rPr>
          <w:sz w:val="28"/>
          <w:szCs w:val="28"/>
        </w:rPr>
      </w:pPr>
      <w:r w:rsidRPr="00441A88">
        <w:rPr>
          <w:b/>
          <w:sz w:val="28"/>
          <w:szCs w:val="28"/>
        </w:rPr>
        <w:lastRenderedPageBreak/>
        <w:t>-</w:t>
      </w:r>
      <w:r w:rsidRPr="00441A88">
        <w:rPr>
          <w:sz w:val="28"/>
          <w:szCs w:val="28"/>
        </w:rPr>
        <w:t xml:space="preserve">Основные формы «долька», «треугольник», «квадрат». Конструирование из основных форм квиллинга . Изготовление простых, несложных цветов.             </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Создание объемных форм из бумаги (шары, фонарики)</w:t>
      </w:r>
    </w:p>
    <w:tbl>
      <w:tblPr>
        <w:tblW w:w="0" w:type="auto"/>
        <w:tblBorders>
          <w:top w:val="nil"/>
          <w:left w:val="nil"/>
          <w:bottom w:val="nil"/>
          <w:right w:val="nil"/>
        </w:tblBorders>
        <w:tblLook w:val="0000"/>
      </w:tblPr>
      <w:tblGrid>
        <w:gridCol w:w="6474"/>
        <w:gridCol w:w="222"/>
      </w:tblGrid>
      <w:tr w:rsidR="00146F03" w:rsidRPr="00441A88" w:rsidTr="00146F03">
        <w:trPr>
          <w:trHeight w:val="110"/>
        </w:trPr>
        <w:tc>
          <w:tcPr>
            <w:tcW w:w="0" w:type="auto"/>
          </w:tcPr>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Моделирование из полос. «Наши пернатые друзья»</w:t>
            </w:r>
          </w:p>
        </w:tc>
        <w:tc>
          <w:tcPr>
            <w:tcW w:w="0" w:type="auto"/>
          </w:tcPr>
          <w:p w:rsidR="00146F03" w:rsidRPr="00441A88" w:rsidRDefault="00146F03" w:rsidP="00441A88">
            <w:pPr>
              <w:spacing w:line="360" w:lineRule="auto"/>
              <w:jc w:val="both"/>
              <w:rPr>
                <w:sz w:val="28"/>
                <w:szCs w:val="28"/>
              </w:rPr>
            </w:pPr>
          </w:p>
        </w:tc>
      </w:tr>
    </w:tbl>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 xml:space="preserve">Мозаика из объёмных деталей. Коллективная работа </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«Почётная профессия – шахтёр»</w:t>
      </w:r>
    </w:p>
    <w:p w:rsidR="00146F03" w:rsidRPr="00441A88" w:rsidRDefault="00146F03" w:rsidP="00441A88">
      <w:pPr>
        <w:spacing w:line="360" w:lineRule="auto"/>
        <w:jc w:val="both"/>
        <w:rPr>
          <w:sz w:val="28"/>
          <w:szCs w:val="28"/>
        </w:rPr>
      </w:pPr>
      <w:r w:rsidRPr="00441A88">
        <w:rPr>
          <w:b/>
          <w:sz w:val="28"/>
          <w:szCs w:val="28"/>
        </w:rPr>
        <w:t>-</w:t>
      </w:r>
      <w:r w:rsidRPr="00441A88">
        <w:rPr>
          <w:sz w:val="28"/>
          <w:szCs w:val="28"/>
        </w:rPr>
        <w:t>Мозаика из плоских деталей оригами. «Почётные профессии  моих родителей»</w:t>
      </w:r>
    </w:p>
    <w:p w:rsidR="00146F03" w:rsidRPr="008263B6" w:rsidRDefault="00146F03" w:rsidP="00441A88">
      <w:pPr>
        <w:spacing w:line="360" w:lineRule="auto"/>
        <w:jc w:val="both"/>
        <w:rPr>
          <w:bCs/>
          <w:sz w:val="28"/>
          <w:szCs w:val="28"/>
        </w:rPr>
      </w:pPr>
      <w:r w:rsidRPr="00441A88">
        <w:rPr>
          <w:b/>
          <w:sz w:val="28"/>
          <w:szCs w:val="28"/>
        </w:rPr>
        <w:t>-</w:t>
      </w:r>
      <w:r w:rsidRPr="00441A88">
        <w:rPr>
          <w:sz w:val="28"/>
          <w:szCs w:val="28"/>
        </w:rPr>
        <w:t>Сюжетная композиция из объёмных деталей на плоскости. «Наш красивый город  Клин»</w:t>
      </w:r>
    </w:p>
    <w:p w:rsidR="00146F03" w:rsidRPr="00441A88" w:rsidRDefault="00146F03" w:rsidP="00441A88">
      <w:pPr>
        <w:spacing w:line="360" w:lineRule="auto"/>
        <w:jc w:val="both"/>
        <w:rPr>
          <w:b/>
          <w:sz w:val="28"/>
          <w:szCs w:val="28"/>
          <w:u w:val="single"/>
        </w:rPr>
      </w:pPr>
      <w:r w:rsidRPr="00441A88">
        <w:rPr>
          <w:b/>
          <w:sz w:val="28"/>
          <w:szCs w:val="28"/>
          <w:u w:val="single"/>
        </w:rPr>
        <w:t>3 класс</w:t>
      </w:r>
    </w:p>
    <w:p w:rsidR="00146F03" w:rsidRPr="00441A88" w:rsidRDefault="00146F03" w:rsidP="00441A88">
      <w:pPr>
        <w:spacing w:line="360" w:lineRule="auto"/>
        <w:ind w:firstLine="567"/>
        <w:jc w:val="both"/>
        <w:rPr>
          <w:b/>
          <w:sz w:val="28"/>
          <w:szCs w:val="28"/>
        </w:rPr>
      </w:pPr>
      <w:r w:rsidRPr="00441A88">
        <w:rPr>
          <w:b/>
          <w:sz w:val="28"/>
          <w:szCs w:val="28"/>
        </w:rPr>
        <w:t>Введение: правила техники безопасности</w:t>
      </w:r>
      <w:r w:rsidRPr="00441A88">
        <w:rPr>
          <w:b/>
          <w:i/>
          <w:sz w:val="28"/>
          <w:szCs w:val="28"/>
        </w:rPr>
        <w:t>-</w:t>
      </w:r>
      <w:r w:rsidRPr="00441A88">
        <w:rPr>
          <w:b/>
          <w:sz w:val="28"/>
          <w:szCs w:val="28"/>
        </w:rPr>
        <w:t>1ч</w:t>
      </w:r>
    </w:p>
    <w:p w:rsidR="00146F03" w:rsidRPr="00441A88" w:rsidRDefault="00146F03" w:rsidP="00441A88">
      <w:pPr>
        <w:spacing w:line="360" w:lineRule="auto"/>
        <w:ind w:firstLine="567"/>
        <w:jc w:val="both"/>
        <w:rPr>
          <w:sz w:val="28"/>
          <w:szCs w:val="28"/>
        </w:rPr>
      </w:pPr>
      <w:r w:rsidRPr="00441A88">
        <w:rPr>
          <w:sz w:val="28"/>
          <w:szCs w:val="28"/>
        </w:rPr>
        <w:t xml:space="preserve">1.Вводное занятие. Декоративно – прикладное искусство в интерьере. Основные декоративные элементы интерьера. Правила техники безопасности. ППБ. </w:t>
      </w:r>
    </w:p>
    <w:p w:rsidR="00146F03" w:rsidRPr="00441A88" w:rsidRDefault="00146F03" w:rsidP="00441A88">
      <w:pPr>
        <w:spacing w:line="360" w:lineRule="auto"/>
        <w:ind w:firstLine="567"/>
        <w:jc w:val="both"/>
        <w:rPr>
          <w:b/>
          <w:sz w:val="28"/>
          <w:szCs w:val="28"/>
          <w:u w:val="single"/>
        </w:rPr>
      </w:pPr>
      <w:r w:rsidRPr="00441A88">
        <w:rPr>
          <w:b/>
          <w:sz w:val="28"/>
          <w:szCs w:val="28"/>
        </w:rPr>
        <w:t>Пластилинография-8ч.</w:t>
      </w:r>
    </w:p>
    <w:p w:rsidR="00146F03" w:rsidRPr="00441A88" w:rsidRDefault="00146F03" w:rsidP="00441A88">
      <w:pPr>
        <w:spacing w:line="360" w:lineRule="auto"/>
        <w:ind w:firstLine="567"/>
        <w:jc w:val="both"/>
        <w:rPr>
          <w:sz w:val="28"/>
          <w:szCs w:val="28"/>
        </w:rPr>
      </w:pPr>
      <w:r w:rsidRPr="00441A88">
        <w:rPr>
          <w:sz w:val="28"/>
          <w:szCs w:val="28"/>
        </w:rPr>
        <w:t xml:space="preserve">1.Пластилинография – как способ декорирования. </w:t>
      </w:r>
    </w:p>
    <w:p w:rsidR="00146F03" w:rsidRPr="00441A88" w:rsidRDefault="00146F03" w:rsidP="00441A88">
      <w:pPr>
        <w:spacing w:line="360" w:lineRule="auto"/>
        <w:ind w:firstLine="567"/>
        <w:jc w:val="both"/>
        <w:rPr>
          <w:sz w:val="28"/>
          <w:szCs w:val="28"/>
        </w:rPr>
      </w:pPr>
      <w:r w:rsidRPr="00441A88">
        <w:rPr>
          <w:sz w:val="28"/>
          <w:szCs w:val="28"/>
        </w:rPr>
        <w:t xml:space="preserve">Декорирование предметов собственными силами. Материалы и инструменты. </w:t>
      </w:r>
    </w:p>
    <w:p w:rsidR="00146F03" w:rsidRPr="00441A88" w:rsidRDefault="00146F03" w:rsidP="00441A88">
      <w:pPr>
        <w:spacing w:line="360" w:lineRule="auto"/>
        <w:ind w:firstLine="567"/>
        <w:jc w:val="both"/>
        <w:rPr>
          <w:sz w:val="28"/>
          <w:szCs w:val="28"/>
        </w:rPr>
      </w:pPr>
      <w:r w:rsidRPr="00441A88">
        <w:rPr>
          <w:sz w:val="28"/>
          <w:szCs w:val="28"/>
        </w:rPr>
        <w:t xml:space="preserve">2.Фоторамка. </w:t>
      </w:r>
    </w:p>
    <w:p w:rsidR="00146F03" w:rsidRPr="00441A88" w:rsidRDefault="00146F03" w:rsidP="00441A88">
      <w:pPr>
        <w:spacing w:line="360" w:lineRule="auto"/>
        <w:ind w:firstLine="567"/>
        <w:jc w:val="both"/>
        <w:rPr>
          <w:sz w:val="28"/>
          <w:szCs w:val="28"/>
        </w:rPr>
      </w:pPr>
      <w:r w:rsidRPr="00441A88">
        <w:rPr>
          <w:sz w:val="28"/>
          <w:szCs w:val="28"/>
        </w:rPr>
        <w:t xml:space="preserve">Приемы пластилинографии, используемые при оформлении фоторамок. Анализ образцов. Выбор формы. Цветовое решение. Создание эскиза. </w:t>
      </w:r>
    </w:p>
    <w:p w:rsidR="00146F03" w:rsidRPr="00441A88" w:rsidRDefault="00146F03" w:rsidP="00441A88">
      <w:pPr>
        <w:spacing w:line="360" w:lineRule="auto"/>
        <w:ind w:firstLine="567"/>
        <w:jc w:val="both"/>
        <w:rPr>
          <w:sz w:val="28"/>
          <w:szCs w:val="28"/>
        </w:rPr>
      </w:pPr>
      <w:r w:rsidRPr="00441A88">
        <w:rPr>
          <w:sz w:val="28"/>
          <w:szCs w:val="28"/>
        </w:rPr>
        <w:t xml:space="preserve">Практическая часть. Рамка для детской фотографии – ягодка, цветочная, сердце. Работа с инструкцией. Определение порядка работы. </w:t>
      </w:r>
    </w:p>
    <w:p w:rsidR="00146F03" w:rsidRPr="00441A88" w:rsidRDefault="00146F03" w:rsidP="00441A88">
      <w:pPr>
        <w:spacing w:line="360" w:lineRule="auto"/>
        <w:ind w:firstLine="567"/>
        <w:jc w:val="both"/>
        <w:rPr>
          <w:sz w:val="28"/>
          <w:szCs w:val="28"/>
        </w:rPr>
      </w:pPr>
      <w:r w:rsidRPr="00441A88">
        <w:rPr>
          <w:sz w:val="28"/>
          <w:szCs w:val="28"/>
        </w:rPr>
        <w:t xml:space="preserve">3.Ваза как  подарок или часть интерьера. </w:t>
      </w:r>
    </w:p>
    <w:p w:rsidR="00146F03" w:rsidRPr="00441A88" w:rsidRDefault="00146F03" w:rsidP="00441A88">
      <w:pPr>
        <w:spacing w:line="360" w:lineRule="auto"/>
        <w:ind w:firstLine="567"/>
        <w:jc w:val="both"/>
        <w:rPr>
          <w:sz w:val="28"/>
          <w:szCs w:val="28"/>
        </w:rPr>
      </w:pPr>
      <w:r w:rsidRPr="00441A88">
        <w:rPr>
          <w:sz w:val="28"/>
          <w:szCs w:val="28"/>
        </w:rPr>
        <w:t xml:space="preserve">Практическая часть.    Оформление поверхности вазы (пластиковой тары) пластинами. </w:t>
      </w:r>
    </w:p>
    <w:p w:rsidR="00146F03" w:rsidRPr="00441A88" w:rsidRDefault="00146F03" w:rsidP="00441A88">
      <w:pPr>
        <w:spacing w:line="360" w:lineRule="auto"/>
        <w:ind w:firstLine="567"/>
        <w:jc w:val="both"/>
        <w:rPr>
          <w:sz w:val="28"/>
          <w:szCs w:val="28"/>
        </w:rPr>
      </w:pPr>
      <w:r w:rsidRPr="00441A88">
        <w:rPr>
          <w:sz w:val="28"/>
          <w:szCs w:val="28"/>
        </w:rPr>
        <w:t xml:space="preserve">4.Объемно – пространственная композиция «Сказочный город». </w:t>
      </w:r>
    </w:p>
    <w:p w:rsidR="00146F03" w:rsidRPr="00441A88" w:rsidRDefault="00146F03" w:rsidP="00441A88">
      <w:pPr>
        <w:spacing w:line="360" w:lineRule="auto"/>
        <w:ind w:firstLine="567"/>
        <w:jc w:val="both"/>
        <w:rPr>
          <w:sz w:val="28"/>
          <w:szCs w:val="28"/>
        </w:rPr>
      </w:pPr>
      <w:r w:rsidRPr="00441A88">
        <w:rPr>
          <w:sz w:val="28"/>
          <w:szCs w:val="28"/>
        </w:rPr>
        <w:t xml:space="preserve">Беседа о русской средневековой архитектуре. Собор Василия Блаженного. Анализ сказочных замков. Техника их выполнения с </w:t>
      </w:r>
      <w:r w:rsidRPr="00441A88">
        <w:rPr>
          <w:sz w:val="28"/>
          <w:szCs w:val="28"/>
        </w:rPr>
        <w:lastRenderedPageBreak/>
        <w:t xml:space="preserve">использованием пластилина и  бросового материала (пластиковая тара). Работа с инструкционной картой. </w:t>
      </w:r>
    </w:p>
    <w:p w:rsidR="00146F03" w:rsidRPr="00441A88" w:rsidRDefault="00146F03" w:rsidP="00441A88">
      <w:pPr>
        <w:spacing w:line="360" w:lineRule="auto"/>
        <w:ind w:firstLine="567"/>
        <w:jc w:val="both"/>
        <w:rPr>
          <w:sz w:val="28"/>
          <w:szCs w:val="28"/>
        </w:rPr>
      </w:pPr>
      <w:r w:rsidRPr="00441A88">
        <w:rPr>
          <w:sz w:val="28"/>
          <w:szCs w:val="28"/>
        </w:rPr>
        <w:t>Практическая часть. 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rsidR="00146F03" w:rsidRPr="00441A88" w:rsidRDefault="00146F03" w:rsidP="00441A88">
      <w:pPr>
        <w:spacing w:line="360" w:lineRule="auto"/>
        <w:ind w:firstLine="567"/>
        <w:jc w:val="both"/>
        <w:rPr>
          <w:sz w:val="28"/>
          <w:szCs w:val="28"/>
        </w:rPr>
      </w:pPr>
      <w:r w:rsidRPr="00441A88">
        <w:rPr>
          <w:sz w:val="28"/>
          <w:szCs w:val="28"/>
        </w:rPr>
        <w:t>5. Роза из пластилина. Практическая работа.</w:t>
      </w:r>
    </w:p>
    <w:p w:rsidR="00146F03" w:rsidRPr="00441A88" w:rsidRDefault="00146F03" w:rsidP="00441A88">
      <w:pPr>
        <w:spacing w:line="360" w:lineRule="auto"/>
        <w:ind w:firstLine="567"/>
        <w:jc w:val="both"/>
        <w:rPr>
          <w:sz w:val="28"/>
          <w:szCs w:val="28"/>
        </w:rPr>
      </w:pPr>
      <w:r w:rsidRPr="00441A88">
        <w:rPr>
          <w:sz w:val="28"/>
          <w:szCs w:val="28"/>
        </w:rPr>
        <w:t>6.Морские жители. Практическая работа.</w:t>
      </w:r>
    </w:p>
    <w:p w:rsidR="00146F03" w:rsidRPr="00441A88" w:rsidRDefault="00146F03" w:rsidP="00441A88">
      <w:pPr>
        <w:spacing w:line="360" w:lineRule="auto"/>
        <w:ind w:firstLine="567"/>
        <w:jc w:val="both"/>
        <w:rPr>
          <w:sz w:val="28"/>
          <w:szCs w:val="28"/>
        </w:rPr>
      </w:pPr>
      <w:r w:rsidRPr="00441A88">
        <w:rPr>
          <w:sz w:val="28"/>
          <w:szCs w:val="28"/>
        </w:rPr>
        <w:t>7.Черепвшка с конфетами. Практическая работа.</w:t>
      </w:r>
    </w:p>
    <w:p w:rsidR="00146F03" w:rsidRPr="00441A88" w:rsidRDefault="00146F03" w:rsidP="00441A88">
      <w:pPr>
        <w:spacing w:line="360" w:lineRule="auto"/>
        <w:ind w:firstLine="567"/>
        <w:jc w:val="both"/>
        <w:rPr>
          <w:sz w:val="28"/>
          <w:szCs w:val="28"/>
        </w:rPr>
      </w:pPr>
      <w:r w:rsidRPr="00441A88">
        <w:rPr>
          <w:sz w:val="28"/>
          <w:szCs w:val="28"/>
        </w:rPr>
        <w:t>8.Слон. Практическая работа.</w:t>
      </w:r>
    </w:p>
    <w:p w:rsidR="00146F03" w:rsidRPr="00441A88" w:rsidRDefault="00146F03" w:rsidP="00441A88">
      <w:pPr>
        <w:spacing w:line="360" w:lineRule="auto"/>
        <w:ind w:firstLine="567"/>
        <w:jc w:val="both"/>
        <w:rPr>
          <w:sz w:val="28"/>
          <w:szCs w:val="28"/>
        </w:rPr>
      </w:pPr>
      <w:r w:rsidRPr="00441A88">
        <w:rPr>
          <w:sz w:val="28"/>
          <w:szCs w:val="28"/>
        </w:rPr>
        <w:t>Выполнение работ в технике пластилинография.</w:t>
      </w:r>
    </w:p>
    <w:p w:rsidR="00146F03" w:rsidRPr="00441A88" w:rsidRDefault="00146F03" w:rsidP="00441A88">
      <w:pPr>
        <w:spacing w:line="360" w:lineRule="auto"/>
        <w:ind w:firstLine="567"/>
        <w:jc w:val="both"/>
        <w:rPr>
          <w:b/>
          <w:sz w:val="28"/>
          <w:szCs w:val="28"/>
        </w:rPr>
      </w:pPr>
      <w:r w:rsidRPr="00441A88">
        <w:rPr>
          <w:b/>
          <w:sz w:val="28"/>
          <w:szCs w:val="28"/>
        </w:rPr>
        <w:t xml:space="preserve">Бумагопластика-10ч. </w:t>
      </w:r>
    </w:p>
    <w:p w:rsidR="00146F03" w:rsidRPr="00441A88" w:rsidRDefault="00146F03" w:rsidP="00441A88">
      <w:pPr>
        <w:spacing w:line="360" w:lineRule="auto"/>
        <w:ind w:firstLine="567"/>
        <w:jc w:val="both"/>
        <w:rPr>
          <w:sz w:val="28"/>
          <w:szCs w:val="28"/>
        </w:rPr>
      </w:pPr>
      <w:r w:rsidRPr="00441A88">
        <w:rPr>
          <w:sz w:val="28"/>
          <w:szCs w:val="28"/>
        </w:rPr>
        <w:t>1.Что такое бумажное конструирование? Основы конструирования из</w:t>
      </w:r>
    </w:p>
    <w:p w:rsidR="00146F03" w:rsidRPr="00441A88" w:rsidRDefault="00146F03" w:rsidP="00441A88">
      <w:pPr>
        <w:spacing w:line="360" w:lineRule="auto"/>
        <w:ind w:firstLine="567"/>
        <w:jc w:val="both"/>
        <w:rPr>
          <w:sz w:val="28"/>
          <w:szCs w:val="28"/>
        </w:rPr>
      </w:pPr>
      <w:r w:rsidRPr="00441A88">
        <w:rPr>
          <w:sz w:val="28"/>
          <w:szCs w:val="28"/>
        </w:rPr>
        <w:t xml:space="preserve">бумаги. </w:t>
      </w:r>
    </w:p>
    <w:p w:rsidR="00146F03" w:rsidRPr="00441A88" w:rsidRDefault="00146F03" w:rsidP="00441A88">
      <w:pPr>
        <w:spacing w:line="360" w:lineRule="auto"/>
        <w:ind w:firstLine="567"/>
        <w:jc w:val="both"/>
        <w:rPr>
          <w:sz w:val="28"/>
          <w:szCs w:val="28"/>
        </w:rPr>
      </w:pPr>
      <w:r w:rsidRPr="00441A88">
        <w:rPr>
          <w:sz w:val="28"/>
          <w:szCs w:val="28"/>
        </w:rPr>
        <w:t xml:space="preserve">Знакомство детей с техникой бумажной скульптуры. </w:t>
      </w:r>
    </w:p>
    <w:p w:rsidR="00146F03" w:rsidRPr="00441A88" w:rsidRDefault="00146F03" w:rsidP="00441A88">
      <w:pPr>
        <w:spacing w:line="360" w:lineRule="auto"/>
        <w:ind w:firstLine="567"/>
        <w:jc w:val="both"/>
        <w:rPr>
          <w:sz w:val="28"/>
          <w:szCs w:val="28"/>
        </w:rPr>
      </w:pPr>
      <w:r w:rsidRPr="00441A88">
        <w:rPr>
          <w:sz w:val="28"/>
          <w:szCs w:val="28"/>
        </w:rPr>
        <w:t xml:space="preserve">2.Конструирование из бумажных полос. </w:t>
      </w:r>
    </w:p>
    <w:p w:rsidR="00146F03" w:rsidRPr="00441A88" w:rsidRDefault="00146F03" w:rsidP="00441A88">
      <w:pPr>
        <w:spacing w:line="360" w:lineRule="auto"/>
        <w:ind w:firstLine="567"/>
        <w:jc w:val="both"/>
        <w:rPr>
          <w:sz w:val="28"/>
          <w:szCs w:val="28"/>
        </w:rPr>
      </w:pPr>
      <w:r w:rsidRPr="00441A88">
        <w:rPr>
          <w:sz w:val="28"/>
          <w:szCs w:val="28"/>
        </w:rPr>
        <w:t xml:space="preserve">Знакомство с технологией создания изделий из бумажных полос. Анализ готовых изделий. </w:t>
      </w:r>
    </w:p>
    <w:p w:rsidR="00146F03" w:rsidRPr="00441A88" w:rsidRDefault="00146F03" w:rsidP="00441A88">
      <w:pPr>
        <w:spacing w:line="360" w:lineRule="auto"/>
        <w:ind w:firstLine="567"/>
        <w:jc w:val="both"/>
        <w:rPr>
          <w:sz w:val="28"/>
          <w:szCs w:val="28"/>
        </w:rPr>
      </w:pPr>
      <w:r w:rsidRPr="00441A88">
        <w:rPr>
          <w:sz w:val="28"/>
          <w:szCs w:val="28"/>
        </w:rPr>
        <w:t xml:space="preserve">Практическая часть. Выполнение творческих работ в технике бумажной пластики. Лебедь, </w:t>
      </w:r>
    </w:p>
    <w:p w:rsidR="00146F03" w:rsidRPr="00441A88" w:rsidRDefault="00146F03" w:rsidP="00441A88">
      <w:pPr>
        <w:spacing w:line="360" w:lineRule="auto"/>
        <w:ind w:firstLine="567"/>
        <w:jc w:val="both"/>
        <w:rPr>
          <w:sz w:val="28"/>
          <w:szCs w:val="28"/>
        </w:rPr>
      </w:pPr>
      <w:r w:rsidRPr="00441A88">
        <w:rPr>
          <w:sz w:val="28"/>
          <w:szCs w:val="28"/>
        </w:rPr>
        <w:t xml:space="preserve">3. Конструирование из бумажных полос. </w:t>
      </w:r>
    </w:p>
    <w:p w:rsidR="00146F03" w:rsidRPr="00441A88" w:rsidRDefault="00146F03" w:rsidP="00441A88">
      <w:pPr>
        <w:spacing w:line="360" w:lineRule="auto"/>
        <w:ind w:firstLine="567"/>
        <w:jc w:val="both"/>
        <w:rPr>
          <w:sz w:val="28"/>
          <w:szCs w:val="28"/>
        </w:rPr>
      </w:pPr>
      <w:r w:rsidRPr="00441A88">
        <w:rPr>
          <w:sz w:val="28"/>
          <w:szCs w:val="28"/>
        </w:rPr>
        <w:t xml:space="preserve">Знакомство с технологией создания изделий из бумажных полос. Анализ готовых изделий. </w:t>
      </w:r>
    </w:p>
    <w:p w:rsidR="00146F03" w:rsidRPr="00441A88" w:rsidRDefault="00146F03" w:rsidP="00441A88">
      <w:pPr>
        <w:spacing w:line="360" w:lineRule="auto"/>
        <w:ind w:firstLine="567"/>
        <w:jc w:val="both"/>
        <w:rPr>
          <w:sz w:val="28"/>
          <w:szCs w:val="28"/>
        </w:rPr>
      </w:pPr>
      <w:r w:rsidRPr="00441A88">
        <w:rPr>
          <w:sz w:val="28"/>
          <w:szCs w:val="28"/>
        </w:rPr>
        <w:t>Практическая часть. Выполнение творческих работ в технике бумажной пластики. Цветок.</w:t>
      </w:r>
    </w:p>
    <w:p w:rsidR="00146F03" w:rsidRPr="00441A88" w:rsidRDefault="00146F03" w:rsidP="00441A88">
      <w:pPr>
        <w:spacing w:line="360" w:lineRule="auto"/>
        <w:ind w:firstLine="567"/>
        <w:jc w:val="both"/>
        <w:rPr>
          <w:sz w:val="28"/>
          <w:szCs w:val="28"/>
        </w:rPr>
      </w:pPr>
      <w:r w:rsidRPr="00441A88">
        <w:rPr>
          <w:sz w:val="28"/>
          <w:szCs w:val="28"/>
        </w:rPr>
        <w:t xml:space="preserve">4. Конструирование из бумажных полос. </w:t>
      </w:r>
    </w:p>
    <w:p w:rsidR="00146F03" w:rsidRPr="00441A88" w:rsidRDefault="00146F03" w:rsidP="00441A88">
      <w:pPr>
        <w:spacing w:line="360" w:lineRule="auto"/>
        <w:ind w:firstLine="567"/>
        <w:jc w:val="both"/>
        <w:rPr>
          <w:sz w:val="28"/>
          <w:szCs w:val="28"/>
        </w:rPr>
      </w:pPr>
      <w:r w:rsidRPr="00441A88">
        <w:rPr>
          <w:sz w:val="28"/>
          <w:szCs w:val="28"/>
        </w:rPr>
        <w:t xml:space="preserve">Знакомство с технологией создания изделий из бумажных полос. Анализ готовых изделий. </w:t>
      </w:r>
    </w:p>
    <w:p w:rsidR="00146F03" w:rsidRPr="00441A88" w:rsidRDefault="00146F03" w:rsidP="00441A88">
      <w:pPr>
        <w:spacing w:line="360" w:lineRule="auto"/>
        <w:ind w:firstLine="567"/>
        <w:jc w:val="both"/>
        <w:rPr>
          <w:sz w:val="28"/>
          <w:szCs w:val="28"/>
        </w:rPr>
      </w:pPr>
      <w:r w:rsidRPr="00441A88">
        <w:rPr>
          <w:sz w:val="28"/>
          <w:szCs w:val="28"/>
        </w:rPr>
        <w:t>Практическая часть. Выполнение творческих работ в технике бумажной пластики. Сердце.</w:t>
      </w:r>
    </w:p>
    <w:p w:rsidR="00146F03" w:rsidRPr="00441A88" w:rsidRDefault="00146F03" w:rsidP="00441A88">
      <w:pPr>
        <w:spacing w:line="360" w:lineRule="auto"/>
        <w:ind w:firstLine="567"/>
        <w:jc w:val="both"/>
        <w:rPr>
          <w:sz w:val="28"/>
          <w:szCs w:val="28"/>
        </w:rPr>
      </w:pPr>
      <w:r w:rsidRPr="00441A88">
        <w:rPr>
          <w:sz w:val="28"/>
          <w:szCs w:val="28"/>
        </w:rPr>
        <w:t xml:space="preserve">5. Базовые фигуры (цилиндры и конусы) и приемы работы. </w:t>
      </w:r>
    </w:p>
    <w:p w:rsidR="00146F03" w:rsidRPr="00441A88" w:rsidRDefault="00146F03" w:rsidP="00441A88">
      <w:pPr>
        <w:spacing w:line="360" w:lineRule="auto"/>
        <w:ind w:firstLine="567"/>
        <w:jc w:val="both"/>
        <w:rPr>
          <w:sz w:val="28"/>
          <w:szCs w:val="28"/>
        </w:rPr>
      </w:pPr>
      <w:r w:rsidRPr="00441A88">
        <w:rPr>
          <w:sz w:val="28"/>
          <w:szCs w:val="28"/>
        </w:rPr>
        <w:lastRenderedPageBreak/>
        <w:t xml:space="preserve">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 </w:t>
      </w:r>
    </w:p>
    <w:p w:rsidR="00146F03" w:rsidRPr="00441A88" w:rsidRDefault="00146F03" w:rsidP="00441A88">
      <w:pPr>
        <w:spacing w:line="360" w:lineRule="auto"/>
        <w:ind w:firstLine="567"/>
        <w:jc w:val="both"/>
        <w:rPr>
          <w:sz w:val="28"/>
          <w:szCs w:val="28"/>
        </w:rPr>
      </w:pPr>
      <w:r w:rsidRPr="00441A88">
        <w:rPr>
          <w:sz w:val="28"/>
          <w:szCs w:val="28"/>
        </w:rPr>
        <w:t>6. Практическая часть.     Освоение способов для создания конкретной игрушки (получение конусов, цилиндров).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w:t>
      </w:r>
    </w:p>
    <w:p w:rsidR="00146F03" w:rsidRPr="00441A88" w:rsidRDefault="00146F03" w:rsidP="00441A88">
      <w:pPr>
        <w:spacing w:line="360" w:lineRule="auto"/>
        <w:ind w:firstLine="567"/>
        <w:jc w:val="both"/>
        <w:rPr>
          <w:sz w:val="28"/>
          <w:szCs w:val="28"/>
        </w:rPr>
      </w:pPr>
      <w:r w:rsidRPr="00441A88">
        <w:rPr>
          <w:sz w:val="28"/>
          <w:szCs w:val="28"/>
        </w:rPr>
        <w:t>7.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Зонт.</w:t>
      </w:r>
    </w:p>
    <w:p w:rsidR="00146F03" w:rsidRPr="00441A88" w:rsidRDefault="00146F03" w:rsidP="00441A88">
      <w:pPr>
        <w:spacing w:line="360" w:lineRule="auto"/>
        <w:ind w:firstLine="567"/>
        <w:jc w:val="both"/>
        <w:rPr>
          <w:sz w:val="28"/>
          <w:szCs w:val="28"/>
        </w:rPr>
      </w:pPr>
      <w:r w:rsidRPr="00441A88">
        <w:rPr>
          <w:sz w:val="28"/>
          <w:szCs w:val="28"/>
        </w:rPr>
        <w:t>8.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Грибы.</w:t>
      </w:r>
    </w:p>
    <w:p w:rsidR="00146F03" w:rsidRPr="00441A88" w:rsidRDefault="00146F03" w:rsidP="00441A88">
      <w:pPr>
        <w:spacing w:line="360" w:lineRule="auto"/>
        <w:ind w:firstLine="567"/>
        <w:jc w:val="both"/>
        <w:rPr>
          <w:sz w:val="28"/>
          <w:szCs w:val="28"/>
        </w:rPr>
      </w:pPr>
      <w:r w:rsidRPr="00441A88">
        <w:rPr>
          <w:sz w:val="28"/>
          <w:szCs w:val="28"/>
        </w:rPr>
        <w:t>9.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Лиса.</w:t>
      </w:r>
    </w:p>
    <w:p w:rsidR="00146F03" w:rsidRPr="00441A88" w:rsidRDefault="00146F03" w:rsidP="00441A88">
      <w:pPr>
        <w:spacing w:line="360" w:lineRule="auto"/>
        <w:ind w:firstLine="567"/>
        <w:jc w:val="both"/>
        <w:rPr>
          <w:sz w:val="28"/>
          <w:szCs w:val="28"/>
        </w:rPr>
      </w:pPr>
      <w:r w:rsidRPr="00441A88">
        <w:rPr>
          <w:sz w:val="28"/>
          <w:szCs w:val="28"/>
        </w:rPr>
        <w:t>10.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Мышь.</w:t>
      </w:r>
    </w:p>
    <w:p w:rsidR="00146F03" w:rsidRPr="00441A88" w:rsidRDefault="00146F03" w:rsidP="00441A88">
      <w:pPr>
        <w:spacing w:line="360" w:lineRule="auto"/>
        <w:ind w:firstLine="567"/>
        <w:jc w:val="both"/>
        <w:rPr>
          <w:b/>
          <w:sz w:val="28"/>
          <w:szCs w:val="28"/>
        </w:rPr>
      </w:pPr>
      <w:r w:rsidRPr="00441A88">
        <w:rPr>
          <w:b/>
          <w:sz w:val="28"/>
          <w:szCs w:val="28"/>
        </w:rPr>
        <w:t xml:space="preserve">Бисероплетение -5ч. </w:t>
      </w:r>
    </w:p>
    <w:p w:rsidR="00146F03" w:rsidRPr="00441A88" w:rsidRDefault="00146F03" w:rsidP="00441A88">
      <w:pPr>
        <w:spacing w:line="360" w:lineRule="auto"/>
        <w:ind w:firstLine="567"/>
        <w:jc w:val="both"/>
        <w:rPr>
          <w:sz w:val="28"/>
          <w:szCs w:val="28"/>
        </w:rPr>
      </w:pPr>
      <w:r w:rsidRPr="00441A88">
        <w:rPr>
          <w:sz w:val="28"/>
          <w:szCs w:val="28"/>
        </w:rPr>
        <w:t xml:space="preserve">1.  Вводное занятие.    </w:t>
      </w:r>
    </w:p>
    <w:p w:rsidR="00146F03" w:rsidRPr="00441A88" w:rsidRDefault="00146F03" w:rsidP="00441A88">
      <w:pPr>
        <w:spacing w:line="360" w:lineRule="auto"/>
        <w:ind w:firstLine="567"/>
        <w:jc w:val="both"/>
        <w:rPr>
          <w:sz w:val="28"/>
          <w:szCs w:val="28"/>
        </w:rPr>
      </w:pPr>
      <w:r w:rsidRPr="00441A88">
        <w:rPr>
          <w:sz w:val="28"/>
          <w:szCs w:val="28"/>
        </w:rPr>
        <w:t xml:space="preserve">Основные виды бисерного искусства. Техника безопасности. </w:t>
      </w:r>
    </w:p>
    <w:p w:rsidR="00146F03" w:rsidRPr="00441A88" w:rsidRDefault="00146F03" w:rsidP="00441A88">
      <w:pPr>
        <w:spacing w:line="360" w:lineRule="auto"/>
        <w:ind w:firstLine="567"/>
        <w:jc w:val="both"/>
        <w:rPr>
          <w:sz w:val="28"/>
          <w:szCs w:val="28"/>
        </w:rPr>
      </w:pPr>
      <w:r w:rsidRPr="00441A88">
        <w:rPr>
          <w:sz w:val="28"/>
          <w:szCs w:val="28"/>
        </w:rPr>
        <w:t xml:space="preserve">План занятий. Демонстрация изделий. История развития бисероплетения. Использование бисера в народном костюме. Современные </w:t>
      </w:r>
      <w:r w:rsidRPr="00441A88">
        <w:rPr>
          <w:sz w:val="28"/>
          <w:szCs w:val="28"/>
        </w:rPr>
        <w:lastRenderedPageBreak/>
        <w:t xml:space="preserve">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 </w:t>
      </w:r>
    </w:p>
    <w:p w:rsidR="00146F03" w:rsidRPr="00441A88" w:rsidRDefault="00146F03" w:rsidP="00441A88">
      <w:pPr>
        <w:spacing w:line="360" w:lineRule="auto"/>
        <w:ind w:firstLine="567"/>
        <w:jc w:val="both"/>
        <w:rPr>
          <w:sz w:val="28"/>
          <w:szCs w:val="28"/>
        </w:rPr>
      </w:pPr>
      <w:r w:rsidRPr="00441A88">
        <w:rPr>
          <w:sz w:val="28"/>
          <w:szCs w:val="28"/>
        </w:rPr>
        <w:t xml:space="preserve">2.Знакомство с основными технологическими приемами  низания на проволоку.  Основные приёмы бисероплетения-  параллельное, петельное, игольчатое плетение. Комбинирование приёмов.  Анализ моделей. Зарисовка схем. Практическая часть.     Выполнение отдельных элементов </w:t>
      </w:r>
    </w:p>
    <w:p w:rsidR="00146F03" w:rsidRPr="00441A88" w:rsidRDefault="00146F03" w:rsidP="00441A88">
      <w:pPr>
        <w:spacing w:line="360" w:lineRule="auto"/>
        <w:ind w:firstLine="567"/>
        <w:jc w:val="both"/>
        <w:rPr>
          <w:sz w:val="28"/>
          <w:szCs w:val="28"/>
        </w:rPr>
      </w:pPr>
      <w:r w:rsidRPr="00441A88">
        <w:rPr>
          <w:sz w:val="28"/>
          <w:szCs w:val="28"/>
        </w:rPr>
        <w:t xml:space="preserve">3.Параллельное низание. </w:t>
      </w:r>
    </w:p>
    <w:p w:rsidR="00146F03" w:rsidRPr="00441A88" w:rsidRDefault="00146F03" w:rsidP="00441A88">
      <w:pPr>
        <w:spacing w:line="360" w:lineRule="auto"/>
        <w:ind w:firstLine="567"/>
        <w:jc w:val="both"/>
        <w:rPr>
          <w:sz w:val="28"/>
          <w:szCs w:val="28"/>
        </w:rPr>
      </w:pPr>
      <w:r w:rsidRPr="00441A88">
        <w:rPr>
          <w:sz w:val="28"/>
          <w:szCs w:val="28"/>
        </w:rPr>
        <w:t xml:space="preserve">Плоскостные миниатюры в технике параллельного низания (утенок, лягушка, гусь, божья коровка, черепаха, бабочка, стрекоза, и др.) Основные приёмы бисероплетения, используемые для изготовления фигурок животных на плоской основе: параллельное, петельное и игольчатое </w:t>
      </w:r>
    </w:p>
    <w:p w:rsidR="00146F03" w:rsidRPr="00441A88" w:rsidRDefault="00146F03" w:rsidP="00441A88">
      <w:pPr>
        <w:spacing w:line="360" w:lineRule="auto"/>
        <w:ind w:firstLine="567"/>
        <w:jc w:val="both"/>
        <w:rPr>
          <w:sz w:val="28"/>
          <w:szCs w:val="28"/>
        </w:rPr>
      </w:pPr>
      <w:r w:rsidRPr="00441A88">
        <w:rPr>
          <w:sz w:val="28"/>
          <w:szCs w:val="28"/>
        </w:rPr>
        <w:t>плетение. Техника выполнения туловища, крылышек, глаз, усиков, лапок. Анализ моделей. Зарисовка схем.</w:t>
      </w:r>
    </w:p>
    <w:p w:rsidR="00146F03" w:rsidRPr="00441A88" w:rsidRDefault="00146F03" w:rsidP="00441A88">
      <w:pPr>
        <w:spacing w:line="360" w:lineRule="auto"/>
        <w:ind w:firstLine="567"/>
        <w:jc w:val="both"/>
        <w:rPr>
          <w:sz w:val="28"/>
          <w:szCs w:val="28"/>
        </w:rPr>
      </w:pPr>
      <w:r w:rsidRPr="00441A88">
        <w:rPr>
          <w:sz w:val="28"/>
          <w:szCs w:val="28"/>
        </w:rPr>
        <w:t xml:space="preserve">Практическая часть. Выполнение отдельных элементов на основе изученных приёмов. Сборка брошей, брелков или закладок. Подготовка основы для брошей. Составление композиции. Прикрепление элементов композиции к основе. Оформление. </w:t>
      </w:r>
    </w:p>
    <w:p w:rsidR="00146F03" w:rsidRPr="00441A88" w:rsidRDefault="00146F03" w:rsidP="00441A88">
      <w:pPr>
        <w:spacing w:line="360" w:lineRule="auto"/>
        <w:ind w:firstLine="567"/>
        <w:jc w:val="both"/>
        <w:rPr>
          <w:sz w:val="28"/>
          <w:szCs w:val="28"/>
        </w:rPr>
      </w:pPr>
      <w:r w:rsidRPr="00441A88">
        <w:rPr>
          <w:sz w:val="28"/>
          <w:szCs w:val="28"/>
        </w:rPr>
        <w:t xml:space="preserve">4. Нанизывание крестиками </w:t>
      </w:r>
    </w:p>
    <w:p w:rsidR="00146F03" w:rsidRPr="00441A88" w:rsidRDefault="00146F03" w:rsidP="00441A88">
      <w:pPr>
        <w:spacing w:line="360" w:lineRule="auto"/>
        <w:ind w:firstLine="567"/>
        <w:jc w:val="both"/>
        <w:rPr>
          <w:sz w:val="28"/>
          <w:szCs w:val="28"/>
        </w:rPr>
      </w:pPr>
      <w:r w:rsidRPr="00441A88">
        <w:rPr>
          <w:sz w:val="28"/>
          <w:szCs w:val="28"/>
        </w:rPr>
        <w:t xml:space="preserve">Традиционные виды бисероплетения. Низание из бисера “в две нити”: цепочка “в крестик”. Различные способы плоского и объёмного соединения цепочек “в крестик”.  Назначение и последовательность выполнения. Условные обозначения. Анализ и зарисовка простейших схем. </w:t>
      </w:r>
    </w:p>
    <w:p w:rsidR="00146F03" w:rsidRPr="00441A88" w:rsidRDefault="00146F03" w:rsidP="00441A88">
      <w:pPr>
        <w:spacing w:line="360" w:lineRule="auto"/>
        <w:ind w:firstLine="567"/>
        <w:jc w:val="both"/>
        <w:rPr>
          <w:sz w:val="28"/>
          <w:szCs w:val="28"/>
        </w:rPr>
      </w:pPr>
      <w:r w:rsidRPr="00441A88">
        <w:rPr>
          <w:sz w:val="28"/>
          <w:szCs w:val="28"/>
        </w:rPr>
        <w:t>Практическая часть.   Освоение приемов бисероплетения.</w:t>
      </w:r>
    </w:p>
    <w:p w:rsidR="00146F03" w:rsidRPr="00441A88" w:rsidRDefault="00146F03" w:rsidP="00441A88">
      <w:pPr>
        <w:spacing w:line="360" w:lineRule="auto"/>
        <w:ind w:firstLine="567"/>
        <w:jc w:val="both"/>
        <w:rPr>
          <w:sz w:val="28"/>
          <w:szCs w:val="28"/>
        </w:rPr>
      </w:pPr>
      <w:r w:rsidRPr="00441A88">
        <w:rPr>
          <w:sz w:val="28"/>
          <w:szCs w:val="28"/>
        </w:rPr>
        <w:t>5.Упражнения по низанию цепочки в крестик.  Изготовление браслета «ёлочка».</w:t>
      </w:r>
    </w:p>
    <w:p w:rsidR="00146F03" w:rsidRPr="00441A88" w:rsidRDefault="00146F03" w:rsidP="00441A88">
      <w:pPr>
        <w:spacing w:line="360" w:lineRule="auto"/>
        <w:ind w:firstLine="567"/>
        <w:jc w:val="both"/>
        <w:rPr>
          <w:b/>
          <w:sz w:val="28"/>
          <w:szCs w:val="28"/>
        </w:rPr>
      </w:pPr>
      <w:r w:rsidRPr="00441A88">
        <w:rPr>
          <w:b/>
          <w:sz w:val="28"/>
          <w:szCs w:val="28"/>
        </w:rPr>
        <w:t>Волшебная кисточка-10ч.</w:t>
      </w:r>
    </w:p>
    <w:p w:rsidR="00146F03" w:rsidRPr="00441A88" w:rsidRDefault="00146F03" w:rsidP="00441A88">
      <w:pPr>
        <w:spacing w:line="360" w:lineRule="auto"/>
        <w:ind w:firstLine="567"/>
        <w:jc w:val="both"/>
        <w:rPr>
          <w:bCs/>
          <w:sz w:val="28"/>
          <w:szCs w:val="28"/>
        </w:rPr>
      </w:pPr>
      <w:r w:rsidRPr="00441A88">
        <w:rPr>
          <w:bCs/>
          <w:sz w:val="28"/>
          <w:szCs w:val="28"/>
        </w:rPr>
        <w:t xml:space="preserve"> 1.Свет и тень на Луне: безвоздушное пространство. Свет и тень на Земле: воздушное пространство. От объема к пространству.Знакомство с тенью на предметах, падающей тенью.</w:t>
      </w:r>
    </w:p>
    <w:p w:rsidR="00146F03" w:rsidRPr="00441A88" w:rsidRDefault="00146F03" w:rsidP="00441A88">
      <w:pPr>
        <w:spacing w:line="360" w:lineRule="auto"/>
        <w:ind w:firstLine="567"/>
        <w:jc w:val="both"/>
        <w:rPr>
          <w:bCs/>
          <w:sz w:val="28"/>
          <w:szCs w:val="28"/>
        </w:rPr>
      </w:pPr>
      <w:r w:rsidRPr="00441A88">
        <w:rPr>
          <w:bCs/>
          <w:sz w:val="28"/>
          <w:szCs w:val="28"/>
        </w:rPr>
        <w:lastRenderedPageBreak/>
        <w:t xml:space="preserve"> 2. Какими бывают тени под открытом небом. Создание ночного пейзажа.</w:t>
      </w:r>
    </w:p>
    <w:p w:rsidR="00146F03" w:rsidRPr="00441A88" w:rsidRDefault="00146F03" w:rsidP="00441A88">
      <w:pPr>
        <w:spacing w:line="360" w:lineRule="auto"/>
        <w:ind w:firstLine="567"/>
        <w:jc w:val="both"/>
        <w:rPr>
          <w:bCs/>
          <w:sz w:val="28"/>
          <w:szCs w:val="28"/>
        </w:rPr>
      </w:pPr>
      <w:r w:rsidRPr="00441A88">
        <w:rPr>
          <w:bCs/>
          <w:sz w:val="28"/>
          <w:szCs w:val="28"/>
        </w:rPr>
        <w:t xml:space="preserve"> 3. Цвет при свете. Её величество точка. Поиск чистых красок.</w:t>
      </w:r>
    </w:p>
    <w:p w:rsidR="00146F03" w:rsidRPr="00441A88" w:rsidRDefault="00146F03" w:rsidP="00441A88">
      <w:pPr>
        <w:spacing w:line="360" w:lineRule="auto"/>
        <w:ind w:firstLine="567"/>
        <w:jc w:val="both"/>
        <w:rPr>
          <w:bCs/>
          <w:sz w:val="28"/>
          <w:szCs w:val="28"/>
        </w:rPr>
      </w:pPr>
      <w:r w:rsidRPr="00441A88">
        <w:rPr>
          <w:bCs/>
          <w:sz w:val="28"/>
          <w:szCs w:val="28"/>
        </w:rPr>
        <w:t xml:space="preserve"> 4. Крыша над головой. Знакомство с изобретением зонтика и способы его изображения Дизайн своего зонта,  работа с гуашевыми красками или акварельными красками.</w:t>
      </w:r>
    </w:p>
    <w:p w:rsidR="00146F03" w:rsidRPr="00441A88" w:rsidRDefault="00146F03" w:rsidP="00441A88">
      <w:pPr>
        <w:spacing w:line="360" w:lineRule="auto"/>
        <w:ind w:firstLine="567"/>
        <w:jc w:val="both"/>
        <w:rPr>
          <w:bCs/>
          <w:sz w:val="28"/>
          <w:szCs w:val="28"/>
        </w:rPr>
      </w:pPr>
      <w:r w:rsidRPr="00441A88">
        <w:rPr>
          <w:bCs/>
          <w:sz w:val="28"/>
          <w:szCs w:val="28"/>
        </w:rPr>
        <w:t xml:space="preserve"> 5. Узоры гор. Роспись деревянной доски узорами народов Кавказа.</w:t>
      </w:r>
    </w:p>
    <w:p w:rsidR="00146F03" w:rsidRPr="00441A88" w:rsidRDefault="00146F03" w:rsidP="00441A88">
      <w:pPr>
        <w:snapToGrid w:val="0"/>
        <w:spacing w:line="360" w:lineRule="auto"/>
        <w:ind w:firstLine="567"/>
        <w:jc w:val="both"/>
        <w:rPr>
          <w:bCs/>
          <w:sz w:val="28"/>
          <w:szCs w:val="28"/>
        </w:rPr>
      </w:pPr>
      <w:r w:rsidRPr="00441A88">
        <w:rPr>
          <w:bCs/>
          <w:sz w:val="28"/>
          <w:szCs w:val="28"/>
        </w:rPr>
        <w:t xml:space="preserve"> 6. Мечта в полёте. Изображение бабочек с прорисовкой узоров (коллективная работа).</w:t>
      </w:r>
    </w:p>
    <w:p w:rsidR="00146F03" w:rsidRPr="00441A88" w:rsidRDefault="00146F03" w:rsidP="00441A88">
      <w:pPr>
        <w:spacing w:line="360" w:lineRule="auto"/>
        <w:ind w:firstLine="567"/>
        <w:jc w:val="both"/>
        <w:rPr>
          <w:bCs/>
          <w:sz w:val="28"/>
          <w:szCs w:val="28"/>
        </w:rPr>
      </w:pPr>
      <w:r w:rsidRPr="00441A88">
        <w:rPr>
          <w:bCs/>
          <w:sz w:val="28"/>
          <w:szCs w:val="28"/>
        </w:rPr>
        <w:t xml:space="preserve"> 7. С карандашами и красками за три моря. Знакомство с письмом, как средством общения через дальние расстояния.</w:t>
      </w:r>
    </w:p>
    <w:p w:rsidR="00146F03" w:rsidRPr="00441A88" w:rsidRDefault="00146F03" w:rsidP="00441A88">
      <w:pPr>
        <w:snapToGrid w:val="0"/>
        <w:spacing w:line="360" w:lineRule="auto"/>
        <w:ind w:firstLine="567"/>
        <w:jc w:val="both"/>
        <w:rPr>
          <w:bCs/>
          <w:sz w:val="28"/>
          <w:szCs w:val="28"/>
        </w:rPr>
      </w:pPr>
      <w:r w:rsidRPr="00441A88">
        <w:rPr>
          <w:bCs/>
          <w:sz w:val="28"/>
          <w:szCs w:val="28"/>
        </w:rPr>
        <w:t xml:space="preserve"> 8. Первая весточка. Вариант письма-рисунка.</w:t>
      </w:r>
    </w:p>
    <w:p w:rsidR="00146F03" w:rsidRPr="00441A88" w:rsidRDefault="00146F03" w:rsidP="00441A88">
      <w:pPr>
        <w:snapToGrid w:val="0"/>
        <w:spacing w:line="360" w:lineRule="auto"/>
        <w:ind w:firstLine="567"/>
        <w:jc w:val="both"/>
        <w:rPr>
          <w:bCs/>
          <w:sz w:val="28"/>
          <w:szCs w:val="28"/>
        </w:rPr>
      </w:pPr>
      <w:r w:rsidRPr="00441A88">
        <w:rPr>
          <w:bCs/>
          <w:sz w:val="28"/>
          <w:szCs w:val="28"/>
        </w:rPr>
        <w:t xml:space="preserve"> 9. Очарование Севера.Вариант письма-рисунка на камне.</w:t>
      </w:r>
    </w:p>
    <w:p w:rsidR="00146F03" w:rsidRPr="008263B6" w:rsidRDefault="00146F03" w:rsidP="008263B6">
      <w:pPr>
        <w:snapToGrid w:val="0"/>
        <w:spacing w:line="360" w:lineRule="auto"/>
        <w:ind w:firstLine="567"/>
        <w:jc w:val="both"/>
        <w:rPr>
          <w:bCs/>
          <w:sz w:val="28"/>
          <w:szCs w:val="28"/>
        </w:rPr>
      </w:pPr>
      <w:r w:rsidRPr="00441A88">
        <w:rPr>
          <w:bCs/>
          <w:sz w:val="28"/>
          <w:szCs w:val="28"/>
        </w:rPr>
        <w:t xml:space="preserve"> 10. Кружевное письмо. Вариант</w:t>
      </w:r>
      <w:r w:rsidR="008263B6">
        <w:rPr>
          <w:bCs/>
          <w:sz w:val="28"/>
          <w:szCs w:val="28"/>
        </w:rPr>
        <w:t xml:space="preserve"> письма-рисунка в виде кружева.</w:t>
      </w:r>
    </w:p>
    <w:p w:rsidR="00146F03" w:rsidRPr="00441A88" w:rsidRDefault="00146F03" w:rsidP="00441A88">
      <w:pPr>
        <w:spacing w:line="360" w:lineRule="auto"/>
        <w:jc w:val="both"/>
        <w:rPr>
          <w:b/>
          <w:sz w:val="28"/>
          <w:szCs w:val="28"/>
          <w:u w:val="single"/>
        </w:rPr>
      </w:pPr>
      <w:r w:rsidRPr="00441A88">
        <w:rPr>
          <w:b/>
          <w:sz w:val="28"/>
          <w:szCs w:val="28"/>
          <w:u w:val="single"/>
        </w:rPr>
        <w:t>4 класс</w:t>
      </w:r>
    </w:p>
    <w:p w:rsidR="00146F03" w:rsidRPr="00441A88" w:rsidRDefault="00146F03" w:rsidP="00441A88">
      <w:pPr>
        <w:spacing w:line="360" w:lineRule="auto"/>
        <w:jc w:val="both"/>
        <w:rPr>
          <w:b/>
          <w:sz w:val="28"/>
          <w:szCs w:val="28"/>
        </w:rPr>
      </w:pPr>
      <w:r w:rsidRPr="00441A88">
        <w:rPr>
          <w:b/>
          <w:sz w:val="28"/>
          <w:szCs w:val="28"/>
        </w:rPr>
        <w:t>Чему будем учиться на занятиях -1 ч.</w:t>
      </w:r>
    </w:p>
    <w:p w:rsidR="00146F03" w:rsidRPr="00441A88" w:rsidRDefault="00146F03" w:rsidP="00441A88">
      <w:pPr>
        <w:spacing w:line="360" w:lineRule="auto"/>
        <w:jc w:val="both"/>
        <w:rPr>
          <w:sz w:val="28"/>
          <w:szCs w:val="28"/>
        </w:rPr>
      </w:pPr>
      <w:r w:rsidRPr="00441A88">
        <w:rPr>
          <w:sz w:val="28"/>
          <w:szCs w:val="28"/>
        </w:rPr>
        <w:t>По</w:t>
      </w:r>
      <w:r w:rsidRPr="00441A88">
        <w:rPr>
          <w:sz w:val="28"/>
          <w:szCs w:val="28"/>
        </w:rPr>
        <w:softHyphen/>
        <w:t>вторение приемов работы с пластилином, способами соеди</w:t>
      </w:r>
      <w:r w:rsidRPr="00441A88">
        <w:rPr>
          <w:sz w:val="28"/>
          <w:szCs w:val="28"/>
        </w:rPr>
        <w:softHyphen/>
        <w:t>нения деталей в изделии;</w:t>
      </w:r>
    </w:p>
    <w:p w:rsidR="00146F03" w:rsidRPr="00441A88" w:rsidRDefault="00146F03" w:rsidP="00441A88">
      <w:pPr>
        <w:spacing w:line="360" w:lineRule="auto"/>
        <w:jc w:val="both"/>
        <w:rPr>
          <w:b/>
          <w:sz w:val="28"/>
          <w:szCs w:val="28"/>
          <w:u w:val="single"/>
        </w:rPr>
      </w:pPr>
      <w:r w:rsidRPr="00441A88">
        <w:rPr>
          <w:b/>
          <w:sz w:val="28"/>
          <w:szCs w:val="28"/>
        </w:rPr>
        <w:t>Пластилинография-6ч.</w:t>
      </w:r>
    </w:p>
    <w:p w:rsidR="00146F03" w:rsidRPr="00441A88" w:rsidRDefault="00146F03" w:rsidP="00441A88">
      <w:pPr>
        <w:spacing w:line="360" w:lineRule="auto"/>
        <w:jc w:val="both"/>
        <w:rPr>
          <w:sz w:val="28"/>
          <w:szCs w:val="28"/>
        </w:rPr>
      </w:pPr>
      <w:r w:rsidRPr="00441A88">
        <w:rPr>
          <w:sz w:val="28"/>
          <w:szCs w:val="28"/>
          <w:shd w:val="clear" w:color="auto" w:fill="FFFFFF"/>
        </w:rPr>
        <w:t>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w:t>
      </w:r>
      <w:r w:rsidRPr="00441A88">
        <w:rPr>
          <w:rStyle w:val="c0"/>
          <w:sz w:val="28"/>
          <w:szCs w:val="28"/>
        </w:rPr>
        <w:t>Самостоятельное использование освоенных способов для создания новых, более сложных композиций.</w:t>
      </w:r>
    </w:p>
    <w:p w:rsidR="00146F03" w:rsidRPr="00441A88" w:rsidRDefault="00146F03" w:rsidP="00441A88">
      <w:pPr>
        <w:spacing w:line="360" w:lineRule="auto"/>
        <w:jc w:val="both"/>
        <w:rPr>
          <w:sz w:val="28"/>
          <w:szCs w:val="28"/>
        </w:rPr>
      </w:pPr>
      <w:r w:rsidRPr="00441A88">
        <w:rPr>
          <w:rStyle w:val="c0"/>
          <w:sz w:val="28"/>
          <w:szCs w:val="28"/>
        </w:rPr>
        <w:t>         Выполнение индивидуального творческого проекта</w:t>
      </w:r>
      <w:r w:rsidRPr="00441A88">
        <w:rPr>
          <w:rStyle w:val="c0"/>
          <w:i/>
          <w:iCs/>
          <w:sz w:val="28"/>
          <w:szCs w:val="28"/>
        </w:rPr>
        <w:t>.</w:t>
      </w:r>
      <w:r w:rsidRPr="00441A88">
        <w:rPr>
          <w:rStyle w:val="apple-converted-space"/>
          <w:i/>
          <w:iCs/>
          <w:sz w:val="28"/>
          <w:szCs w:val="28"/>
        </w:rPr>
        <w:t> </w:t>
      </w:r>
      <w:r w:rsidRPr="00441A88">
        <w:rPr>
          <w:rStyle w:val="c0"/>
          <w:sz w:val="28"/>
          <w:szCs w:val="28"/>
        </w:rPr>
        <w:t>Разработка и выполнение авторских работ. Творческо-поисковая, самостоятельная деятельность.</w:t>
      </w:r>
      <w:r w:rsidRPr="00441A88">
        <w:rPr>
          <w:rStyle w:val="c0"/>
          <w:b/>
          <w:bCs/>
          <w:sz w:val="28"/>
          <w:szCs w:val="28"/>
        </w:rPr>
        <w:t> </w:t>
      </w:r>
    </w:p>
    <w:p w:rsidR="00146F03" w:rsidRPr="00441A88" w:rsidRDefault="00146F03" w:rsidP="00441A88">
      <w:pPr>
        <w:spacing w:line="360" w:lineRule="auto"/>
        <w:jc w:val="both"/>
        <w:rPr>
          <w:sz w:val="28"/>
          <w:szCs w:val="28"/>
        </w:rPr>
      </w:pPr>
      <w:r w:rsidRPr="00441A88">
        <w:rPr>
          <w:sz w:val="28"/>
          <w:szCs w:val="28"/>
        </w:rPr>
        <w:t>1.Панно из пластилина.</w:t>
      </w:r>
    </w:p>
    <w:p w:rsidR="00146F03" w:rsidRPr="00441A88" w:rsidRDefault="00146F03" w:rsidP="00441A88">
      <w:pPr>
        <w:spacing w:line="360" w:lineRule="auto"/>
        <w:jc w:val="both"/>
        <w:rPr>
          <w:sz w:val="28"/>
          <w:szCs w:val="28"/>
        </w:rPr>
      </w:pPr>
      <w:r w:rsidRPr="00441A88">
        <w:rPr>
          <w:sz w:val="28"/>
          <w:szCs w:val="28"/>
        </w:rPr>
        <w:t>2.Этапы и способы нанесения рисунка на основу «Осенний лист».</w:t>
      </w:r>
    </w:p>
    <w:p w:rsidR="00146F03" w:rsidRPr="00441A88" w:rsidRDefault="00146F03" w:rsidP="00441A88">
      <w:pPr>
        <w:spacing w:line="360" w:lineRule="auto"/>
        <w:jc w:val="both"/>
        <w:rPr>
          <w:sz w:val="28"/>
          <w:szCs w:val="28"/>
        </w:rPr>
      </w:pPr>
      <w:r w:rsidRPr="00441A88">
        <w:rPr>
          <w:sz w:val="28"/>
          <w:szCs w:val="28"/>
        </w:rPr>
        <w:t>3.Аппликация «Озеро». Подбор цветной гаммы.</w:t>
      </w:r>
    </w:p>
    <w:p w:rsidR="00146F03" w:rsidRPr="00441A88" w:rsidRDefault="00146F03" w:rsidP="00441A88">
      <w:pPr>
        <w:spacing w:line="360" w:lineRule="auto"/>
        <w:jc w:val="both"/>
        <w:rPr>
          <w:sz w:val="28"/>
          <w:szCs w:val="28"/>
        </w:rPr>
      </w:pPr>
      <w:r w:rsidRPr="00441A88">
        <w:rPr>
          <w:sz w:val="28"/>
          <w:szCs w:val="28"/>
        </w:rPr>
        <w:t>4.Аппликация «Бабочка»</w:t>
      </w:r>
    </w:p>
    <w:p w:rsidR="00146F03" w:rsidRPr="00441A88" w:rsidRDefault="00146F03" w:rsidP="00441A88">
      <w:pPr>
        <w:spacing w:line="360" w:lineRule="auto"/>
        <w:jc w:val="both"/>
        <w:rPr>
          <w:sz w:val="28"/>
          <w:szCs w:val="28"/>
        </w:rPr>
      </w:pPr>
      <w:r w:rsidRPr="00441A88">
        <w:rPr>
          <w:sz w:val="28"/>
          <w:szCs w:val="28"/>
        </w:rPr>
        <w:lastRenderedPageBreak/>
        <w:t>5.Коллективная работа «Ферма». Подбор цветной гаммы.</w:t>
      </w:r>
    </w:p>
    <w:p w:rsidR="00146F03" w:rsidRPr="00441A88" w:rsidRDefault="00146F03" w:rsidP="00441A88">
      <w:pPr>
        <w:spacing w:line="360" w:lineRule="auto"/>
        <w:jc w:val="both"/>
        <w:rPr>
          <w:sz w:val="28"/>
          <w:szCs w:val="28"/>
          <w:u w:val="single"/>
        </w:rPr>
      </w:pPr>
      <w:r w:rsidRPr="00441A88">
        <w:rPr>
          <w:sz w:val="28"/>
          <w:szCs w:val="28"/>
        </w:rPr>
        <w:t>6.Практическая работа «Ферма»</w:t>
      </w:r>
    </w:p>
    <w:p w:rsidR="00146F03" w:rsidRPr="00441A88" w:rsidRDefault="00146F03" w:rsidP="00441A88">
      <w:pPr>
        <w:spacing w:line="360" w:lineRule="auto"/>
        <w:jc w:val="both"/>
        <w:rPr>
          <w:b/>
          <w:sz w:val="28"/>
          <w:szCs w:val="28"/>
        </w:rPr>
      </w:pPr>
      <w:r w:rsidRPr="00441A88">
        <w:rPr>
          <w:b/>
          <w:sz w:val="28"/>
          <w:szCs w:val="28"/>
        </w:rPr>
        <w:t xml:space="preserve">Бумагопластика-10ч. </w:t>
      </w:r>
    </w:p>
    <w:p w:rsidR="00146F03" w:rsidRPr="00441A88" w:rsidRDefault="00146F03" w:rsidP="00441A88">
      <w:pPr>
        <w:spacing w:line="360" w:lineRule="auto"/>
        <w:jc w:val="both"/>
        <w:rPr>
          <w:sz w:val="28"/>
          <w:szCs w:val="28"/>
          <w:shd w:val="clear" w:color="auto" w:fill="FFFFFF"/>
        </w:rPr>
      </w:pPr>
      <w:r w:rsidRPr="00441A88">
        <w:rPr>
          <w:sz w:val="28"/>
          <w:szCs w:val="28"/>
          <w:shd w:val="clear" w:color="auto" w:fill="FFFFFF"/>
        </w:rPr>
        <w:t>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rsidR="00146F03" w:rsidRPr="00441A88" w:rsidRDefault="00146F03" w:rsidP="00441A88">
      <w:pPr>
        <w:spacing w:line="360" w:lineRule="auto"/>
        <w:jc w:val="both"/>
        <w:rPr>
          <w:sz w:val="28"/>
          <w:szCs w:val="28"/>
        </w:rPr>
      </w:pPr>
      <w:r w:rsidRPr="00441A88">
        <w:rPr>
          <w:rStyle w:val="c0"/>
          <w:sz w:val="28"/>
          <w:szCs w:val="28"/>
        </w:rPr>
        <w:t>Выполнение работы с использованием аппликации и кусочком мятой бумаги</w:t>
      </w:r>
    </w:p>
    <w:p w:rsidR="00146F03" w:rsidRPr="00441A88" w:rsidRDefault="00146F03" w:rsidP="00441A88">
      <w:pPr>
        <w:spacing w:line="360" w:lineRule="auto"/>
        <w:jc w:val="both"/>
        <w:rPr>
          <w:sz w:val="28"/>
          <w:szCs w:val="28"/>
        </w:rPr>
      </w:pPr>
      <w:r w:rsidRPr="00441A88">
        <w:rPr>
          <w:sz w:val="28"/>
          <w:szCs w:val="28"/>
        </w:rPr>
        <w:t>1.Смешанные базовые формы в бумажном конструировании. Практическая часть «Кошка».</w:t>
      </w:r>
    </w:p>
    <w:p w:rsidR="00146F03" w:rsidRPr="00441A88" w:rsidRDefault="00146F03" w:rsidP="00441A88">
      <w:pPr>
        <w:spacing w:line="360" w:lineRule="auto"/>
        <w:jc w:val="both"/>
        <w:rPr>
          <w:sz w:val="28"/>
          <w:szCs w:val="28"/>
        </w:rPr>
      </w:pPr>
      <w:r w:rsidRPr="00441A88">
        <w:rPr>
          <w:sz w:val="28"/>
          <w:szCs w:val="28"/>
        </w:rPr>
        <w:t>2.Смешанные базовые формы в бумажном конструировании. Практическая часть «Собака».</w:t>
      </w:r>
    </w:p>
    <w:p w:rsidR="00146F03" w:rsidRPr="00441A88" w:rsidRDefault="00146F03" w:rsidP="00441A88">
      <w:pPr>
        <w:spacing w:line="360" w:lineRule="auto"/>
        <w:jc w:val="both"/>
        <w:rPr>
          <w:sz w:val="28"/>
          <w:szCs w:val="28"/>
        </w:rPr>
      </w:pPr>
      <w:r w:rsidRPr="00441A88">
        <w:rPr>
          <w:sz w:val="28"/>
          <w:szCs w:val="28"/>
        </w:rPr>
        <w:t>3.Завивка, закругления. Познакомить с историей квилинга. Торцевания.</w:t>
      </w:r>
    </w:p>
    <w:p w:rsidR="00146F03" w:rsidRPr="00441A88" w:rsidRDefault="00146F03" w:rsidP="00441A88">
      <w:pPr>
        <w:spacing w:line="360" w:lineRule="auto"/>
        <w:jc w:val="both"/>
        <w:rPr>
          <w:sz w:val="28"/>
          <w:szCs w:val="28"/>
        </w:rPr>
      </w:pPr>
      <w:r w:rsidRPr="00441A88">
        <w:rPr>
          <w:sz w:val="28"/>
          <w:szCs w:val="28"/>
        </w:rPr>
        <w:t>4.Практическая часть. Квилинг – цветы.</w:t>
      </w:r>
    </w:p>
    <w:p w:rsidR="00146F03" w:rsidRPr="00441A88" w:rsidRDefault="00146F03" w:rsidP="00441A88">
      <w:pPr>
        <w:spacing w:line="360" w:lineRule="auto"/>
        <w:jc w:val="both"/>
        <w:rPr>
          <w:sz w:val="28"/>
          <w:szCs w:val="28"/>
        </w:rPr>
      </w:pPr>
      <w:r w:rsidRPr="00441A88">
        <w:rPr>
          <w:sz w:val="28"/>
          <w:szCs w:val="28"/>
        </w:rPr>
        <w:t>5.Практическая часть. Квилинг – дельфин.</w:t>
      </w:r>
    </w:p>
    <w:p w:rsidR="00146F03" w:rsidRPr="00441A88" w:rsidRDefault="00146F03" w:rsidP="00441A88">
      <w:pPr>
        <w:spacing w:line="360" w:lineRule="auto"/>
        <w:jc w:val="both"/>
        <w:rPr>
          <w:sz w:val="28"/>
          <w:szCs w:val="28"/>
        </w:rPr>
      </w:pPr>
      <w:r w:rsidRPr="00441A88">
        <w:rPr>
          <w:sz w:val="28"/>
          <w:szCs w:val="28"/>
        </w:rPr>
        <w:t>6.Практическая часть. Квилинг – медведь.</w:t>
      </w:r>
    </w:p>
    <w:p w:rsidR="00146F03" w:rsidRPr="00441A88" w:rsidRDefault="00146F03" w:rsidP="00441A88">
      <w:pPr>
        <w:spacing w:line="360" w:lineRule="auto"/>
        <w:jc w:val="both"/>
        <w:rPr>
          <w:sz w:val="28"/>
          <w:szCs w:val="28"/>
        </w:rPr>
      </w:pPr>
      <w:r w:rsidRPr="00441A88">
        <w:rPr>
          <w:sz w:val="28"/>
          <w:szCs w:val="28"/>
        </w:rPr>
        <w:t>7. Практическая часть. Квилинг – ягоды (клубника, малина, виноград)</w:t>
      </w:r>
    </w:p>
    <w:p w:rsidR="00146F03" w:rsidRPr="00441A88" w:rsidRDefault="00146F03" w:rsidP="00441A88">
      <w:pPr>
        <w:spacing w:line="360" w:lineRule="auto"/>
        <w:jc w:val="both"/>
        <w:rPr>
          <w:sz w:val="28"/>
          <w:szCs w:val="28"/>
        </w:rPr>
      </w:pPr>
      <w:r w:rsidRPr="00441A88">
        <w:rPr>
          <w:sz w:val="28"/>
          <w:szCs w:val="28"/>
        </w:rPr>
        <w:t>8. Практическая часть. Квилинг – фрукты (яблоко, слива)</w:t>
      </w:r>
    </w:p>
    <w:p w:rsidR="00146F03" w:rsidRPr="00441A88" w:rsidRDefault="00146F03" w:rsidP="00441A88">
      <w:pPr>
        <w:spacing w:line="360" w:lineRule="auto"/>
        <w:jc w:val="both"/>
        <w:rPr>
          <w:sz w:val="28"/>
          <w:szCs w:val="28"/>
        </w:rPr>
      </w:pPr>
      <w:r w:rsidRPr="00441A88">
        <w:rPr>
          <w:sz w:val="28"/>
          <w:szCs w:val="28"/>
        </w:rPr>
        <w:t>9. Практическая часть. Квилинг – виноградная веточка.</w:t>
      </w:r>
    </w:p>
    <w:p w:rsidR="00146F03" w:rsidRPr="00441A88" w:rsidRDefault="00146F03" w:rsidP="00441A88">
      <w:pPr>
        <w:spacing w:line="360" w:lineRule="auto"/>
        <w:jc w:val="both"/>
        <w:rPr>
          <w:sz w:val="28"/>
          <w:szCs w:val="28"/>
        </w:rPr>
      </w:pPr>
      <w:r w:rsidRPr="00441A88">
        <w:rPr>
          <w:sz w:val="28"/>
          <w:szCs w:val="28"/>
        </w:rPr>
        <w:t>10. Практическая часть. Квилинг – домашние животные.</w:t>
      </w:r>
    </w:p>
    <w:p w:rsidR="00146F03" w:rsidRPr="00441A88" w:rsidRDefault="00146F03" w:rsidP="00441A88">
      <w:pPr>
        <w:spacing w:line="360" w:lineRule="auto"/>
        <w:jc w:val="both"/>
        <w:rPr>
          <w:b/>
          <w:sz w:val="28"/>
          <w:szCs w:val="28"/>
        </w:rPr>
      </w:pPr>
      <w:r w:rsidRPr="00441A88">
        <w:rPr>
          <w:b/>
          <w:sz w:val="28"/>
          <w:szCs w:val="28"/>
        </w:rPr>
        <w:t xml:space="preserve">Бисероплетение -10ч. </w:t>
      </w:r>
    </w:p>
    <w:p w:rsidR="00146F03" w:rsidRPr="00441A88" w:rsidRDefault="00146F03" w:rsidP="00441A88">
      <w:pPr>
        <w:spacing w:line="360" w:lineRule="auto"/>
        <w:jc w:val="both"/>
        <w:rPr>
          <w:rStyle w:val="c0"/>
          <w:sz w:val="28"/>
          <w:szCs w:val="28"/>
        </w:rPr>
      </w:pPr>
      <w:r w:rsidRPr="00441A88">
        <w:rPr>
          <w:rStyle w:val="apple-converted-space"/>
          <w:sz w:val="28"/>
          <w:szCs w:val="28"/>
        </w:rPr>
        <w:t> </w:t>
      </w:r>
      <w:r w:rsidRPr="00441A88">
        <w:rPr>
          <w:rStyle w:val="apple-converted-space"/>
          <w:sz w:val="28"/>
          <w:szCs w:val="28"/>
        </w:rPr>
        <w:tab/>
      </w:r>
      <w:r w:rsidRPr="00441A88">
        <w:rPr>
          <w:rStyle w:val="c0"/>
          <w:sz w:val="28"/>
          <w:szCs w:val="28"/>
        </w:rPr>
        <w:t>Теоретические сведения. Основные приемы бисероплетения: параллельное и спаренное плетение, способ плетения «коралл», «скрутка», «низание дугами», «низание петлями по кругу». Наращивание проволоки. Изготовление схем. Знакомство с новыми методами. Выполнение образцов.</w:t>
      </w:r>
    </w:p>
    <w:p w:rsidR="00146F03" w:rsidRPr="00441A88" w:rsidRDefault="00146F03" w:rsidP="00441A88">
      <w:pPr>
        <w:spacing w:line="360" w:lineRule="auto"/>
        <w:jc w:val="both"/>
        <w:rPr>
          <w:sz w:val="28"/>
          <w:szCs w:val="28"/>
        </w:rPr>
      </w:pPr>
      <w:r w:rsidRPr="00441A88">
        <w:rPr>
          <w:sz w:val="28"/>
          <w:szCs w:val="28"/>
          <w:shd w:val="clear" w:color="auto" w:fill="FFFFFF"/>
        </w:rPr>
        <w:t xml:space="preserve"> Цветовое и композиционное решение.</w:t>
      </w:r>
    </w:p>
    <w:p w:rsidR="00146F03" w:rsidRPr="00441A88" w:rsidRDefault="00146F03" w:rsidP="00441A88">
      <w:pPr>
        <w:spacing w:line="360" w:lineRule="auto"/>
        <w:jc w:val="both"/>
        <w:rPr>
          <w:sz w:val="28"/>
          <w:szCs w:val="28"/>
        </w:rPr>
      </w:pPr>
      <w:r w:rsidRPr="00441A88">
        <w:rPr>
          <w:sz w:val="28"/>
          <w:szCs w:val="28"/>
        </w:rPr>
        <w:t>1.Техника параллельного нанизывания. Знакомство с техникой объёмного параллельного плетения. Технология слоистого плетения.</w:t>
      </w:r>
    </w:p>
    <w:p w:rsidR="00146F03" w:rsidRPr="00441A88" w:rsidRDefault="00146F03" w:rsidP="00441A88">
      <w:pPr>
        <w:spacing w:line="360" w:lineRule="auto"/>
        <w:jc w:val="both"/>
        <w:rPr>
          <w:sz w:val="28"/>
          <w:szCs w:val="28"/>
        </w:rPr>
      </w:pPr>
      <w:r w:rsidRPr="00441A88">
        <w:rPr>
          <w:sz w:val="28"/>
          <w:szCs w:val="28"/>
        </w:rPr>
        <w:t>2. Практическая часть «Мышка».</w:t>
      </w:r>
    </w:p>
    <w:p w:rsidR="00146F03" w:rsidRPr="00441A88" w:rsidRDefault="00146F03" w:rsidP="00441A88">
      <w:pPr>
        <w:spacing w:line="360" w:lineRule="auto"/>
        <w:jc w:val="both"/>
        <w:rPr>
          <w:sz w:val="28"/>
          <w:szCs w:val="28"/>
        </w:rPr>
      </w:pPr>
      <w:r w:rsidRPr="00441A88">
        <w:rPr>
          <w:sz w:val="28"/>
          <w:szCs w:val="28"/>
        </w:rPr>
        <w:t>3. Практическая часть «Кит»</w:t>
      </w:r>
    </w:p>
    <w:p w:rsidR="00146F03" w:rsidRPr="00441A88" w:rsidRDefault="00146F03" w:rsidP="00441A88">
      <w:pPr>
        <w:spacing w:line="360" w:lineRule="auto"/>
        <w:jc w:val="both"/>
        <w:rPr>
          <w:sz w:val="28"/>
          <w:szCs w:val="28"/>
        </w:rPr>
      </w:pPr>
      <w:r w:rsidRPr="00441A88">
        <w:rPr>
          <w:sz w:val="28"/>
          <w:szCs w:val="28"/>
        </w:rPr>
        <w:lastRenderedPageBreak/>
        <w:t>4. Практическая часть «Бабочка»</w:t>
      </w:r>
    </w:p>
    <w:p w:rsidR="00146F03" w:rsidRPr="00441A88" w:rsidRDefault="00146F03" w:rsidP="00441A88">
      <w:pPr>
        <w:spacing w:line="360" w:lineRule="auto"/>
        <w:jc w:val="both"/>
        <w:rPr>
          <w:sz w:val="28"/>
          <w:szCs w:val="28"/>
        </w:rPr>
      </w:pPr>
      <w:r w:rsidRPr="00441A88">
        <w:rPr>
          <w:sz w:val="28"/>
          <w:szCs w:val="28"/>
        </w:rPr>
        <w:t>5. Практическая часть «Черепашка»</w:t>
      </w:r>
    </w:p>
    <w:p w:rsidR="00146F03" w:rsidRPr="00441A88" w:rsidRDefault="00146F03" w:rsidP="00441A88">
      <w:pPr>
        <w:spacing w:line="360" w:lineRule="auto"/>
        <w:jc w:val="both"/>
        <w:rPr>
          <w:sz w:val="28"/>
          <w:szCs w:val="28"/>
        </w:rPr>
      </w:pPr>
      <w:r w:rsidRPr="00441A88">
        <w:rPr>
          <w:sz w:val="28"/>
          <w:szCs w:val="28"/>
        </w:rPr>
        <w:t>6. Аппликация из бисера «Открытка»</w:t>
      </w:r>
    </w:p>
    <w:p w:rsidR="00146F03" w:rsidRPr="00441A88" w:rsidRDefault="00146F03" w:rsidP="00441A88">
      <w:pPr>
        <w:spacing w:line="360" w:lineRule="auto"/>
        <w:jc w:val="both"/>
        <w:rPr>
          <w:sz w:val="28"/>
          <w:szCs w:val="28"/>
        </w:rPr>
      </w:pPr>
      <w:r w:rsidRPr="00441A88">
        <w:rPr>
          <w:sz w:val="28"/>
          <w:szCs w:val="28"/>
        </w:rPr>
        <w:t>7. Практическая часть «Открытка»</w:t>
      </w:r>
    </w:p>
    <w:p w:rsidR="00146F03" w:rsidRPr="00441A88" w:rsidRDefault="00146F03" w:rsidP="00441A88">
      <w:pPr>
        <w:spacing w:line="360" w:lineRule="auto"/>
        <w:jc w:val="both"/>
        <w:rPr>
          <w:sz w:val="28"/>
          <w:szCs w:val="28"/>
        </w:rPr>
      </w:pPr>
      <w:r w:rsidRPr="00441A88">
        <w:rPr>
          <w:sz w:val="28"/>
          <w:szCs w:val="28"/>
        </w:rPr>
        <w:t>8. Простая цепочка</w:t>
      </w:r>
    </w:p>
    <w:p w:rsidR="00146F03" w:rsidRPr="00441A88" w:rsidRDefault="00146F03" w:rsidP="00441A88">
      <w:pPr>
        <w:spacing w:line="360" w:lineRule="auto"/>
        <w:jc w:val="both"/>
        <w:rPr>
          <w:sz w:val="28"/>
          <w:szCs w:val="28"/>
        </w:rPr>
      </w:pPr>
      <w:r w:rsidRPr="00441A88">
        <w:rPr>
          <w:sz w:val="28"/>
          <w:szCs w:val="28"/>
        </w:rPr>
        <w:t>9. Подвеска на цепочку «Солнышко»</w:t>
      </w:r>
    </w:p>
    <w:p w:rsidR="00146F03" w:rsidRPr="00441A88" w:rsidRDefault="00146F03" w:rsidP="00441A88">
      <w:pPr>
        <w:spacing w:line="360" w:lineRule="auto"/>
        <w:jc w:val="both"/>
        <w:rPr>
          <w:sz w:val="28"/>
          <w:szCs w:val="28"/>
        </w:rPr>
      </w:pPr>
      <w:r w:rsidRPr="00441A88">
        <w:rPr>
          <w:sz w:val="28"/>
          <w:szCs w:val="28"/>
        </w:rPr>
        <w:t>10 Практическая часть. Браслет с подвеской и большими бусинами.</w:t>
      </w:r>
    </w:p>
    <w:p w:rsidR="00146F03" w:rsidRPr="00441A88" w:rsidRDefault="00146F03" w:rsidP="00441A88">
      <w:pPr>
        <w:spacing w:line="360" w:lineRule="auto"/>
        <w:jc w:val="both"/>
        <w:rPr>
          <w:sz w:val="28"/>
          <w:szCs w:val="28"/>
        </w:rPr>
      </w:pPr>
      <w:r w:rsidRPr="00441A88">
        <w:rPr>
          <w:b/>
          <w:sz w:val="28"/>
          <w:szCs w:val="28"/>
        </w:rPr>
        <w:t>Изготовление кукол – 7 ч.</w:t>
      </w:r>
    </w:p>
    <w:p w:rsidR="00146F03" w:rsidRPr="00441A88" w:rsidRDefault="00146F03" w:rsidP="00441A88">
      <w:pPr>
        <w:spacing w:line="360" w:lineRule="auto"/>
        <w:jc w:val="both"/>
        <w:rPr>
          <w:sz w:val="28"/>
          <w:szCs w:val="28"/>
        </w:rPr>
      </w:pPr>
      <w:r w:rsidRPr="00441A88">
        <w:rPr>
          <w:sz w:val="28"/>
          <w:szCs w:val="28"/>
        </w:rPr>
        <w:t xml:space="preserve">Шитье из лоскутков. История шитья из лоскутков. Демонстрация выставки изделий, фотоматериалов, методической литературы. Подбор ткани и цвета лоскутков. Техника безопасности при шитье, работа с ножницами и иголками. </w:t>
      </w:r>
    </w:p>
    <w:p w:rsidR="00146F03" w:rsidRPr="00441A88" w:rsidRDefault="00146F03" w:rsidP="00441A88">
      <w:pPr>
        <w:spacing w:line="360" w:lineRule="auto"/>
        <w:jc w:val="both"/>
        <w:rPr>
          <w:sz w:val="28"/>
          <w:szCs w:val="28"/>
        </w:rPr>
      </w:pPr>
      <w:r w:rsidRPr="00441A88">
        <w:rPr>
          <w:sz w:val="28"/>
          <w:szCs w:val="28"/>
        </w:rPr>
        <w:t>Моделирование, раскрой, изготовление шаблонов и изделий.  Изготовление игрушек из перчаток и других вещей. Вторая жизнь перчаток и других вещей. Моделирование, раскрой, изготовление плоских и объемных изделий с применением лоскутков, пуговиц, бусинок и других материалов.</w:t>
      </w:r>
    </w:p>
    <w:p w:rsidR="00146F03" w:rsidRPr="00441A88" w:rsidRDefault="00146F03" w:rsidP="00441A88">
      <w:pPr>
        <w:spacing w:line="360" w:lineRule="auto"/>
        <w:jc w:val="both"/>
        <w:rPr>
          <w:sz w:val="28"/>
          <w:szCs w:val="28"/>
        </w:rPr>
      </w:pPr>
      <w:r w:rsidRPr="00441A88">
        <w:rPr>
          <w:sz w:val="28"/>
          <w:szCs w:val="28"/>
        </w:rPr>
        <w:t>1. Авторская кукла. «Кукла в искусстве»</w:t>
      </w:r>
    </w:p>
    <w:p w:rsidR="00146F03" w:rsidRPr="00441A88" w:rsidRDefault="00146F03" w:rsidP="00441A88">
      <w:pPr>
        <w:spacing w:line="360" w:lineRule="auto"/>
        <w:jc w:val="both"/>
        <w:rPr>
          <w:sz w:val="28"/>
          <w:szCs w:val="28"/>
        </w:rPr>
      </w:pPr>
      <w:r w:rsidRPr="00441A88">
        <w:rPr>
          <w:sz w:val="28"/>
          <w:szCs w:val="28"/>
        </w:rPr>
        <w:t>2. Коллективная творческая деятельность. Выбор куклы из предложенных учителем, образцов.</w:t>
      </w:r>
    </w:p>
    <w:p w:rsidR="00146F03" w:rsidRPr="00441A88" w:rsidRDefault="00146F03" w:rsidP="00441A88">
      <w:pPr>
        <w:spacing w:line="360" w:lineRule="auto"/>
        <w:jc w:val="both"/>
        <w:rPr>
          <w:sz w:val="28"/>
          <w:szCs w:val="28"/>
        </w:rPr>
      </w:pPr>
      <w:r w:rsidRPr="00441A88">
        <w:rPr>
          <w:sz w:val="28"/>
          <w:szCs w:val="28"/>
        </w:rPr>
        <w:t>3. Создание каркаса и тела куклы.</w:t>
      </w:r>
    </w:p>
    <w:p w:rsidR="00146F03" w:rsidRPr="00441A88" w:rsidRDefault="00146F03" w:rsidP="00441A88">
      <w:pPr>
        <w:spacing w:line="360" w:lineRule="auto"/>
        <w:jc w:val="both"/>
        <w:rPr>
          <w:sz w:val="28"/>
          <w:szCs w:val="28"/>
        </w:rPr>
      </w:pPr>
      <w:r w:rsidRPr="00441A88">
        <w:rPr>
          <w:sz w:val="28"/>
          <w:szCs w:val="28"/>
        </w:rPr>
        <w:t>4. Изготовление головы куклы.</w:t>
      </w:r>
    </w:p>
    <w:p w:rsidR="00146F03" w:rsidRPr="00441A88" w:rsidRDefault="00146F03" w:rsidP="00441A88">
      <w:pPr>
        <w:spacing w:line="360" w:lineRule="auto"/>
        <w:jc w:val="both"/>
        <w:rPr>
          <w:sz w:val="28"/>
          <w:szCs w:val="28"/>
        </w:rPr>
      </w:pPr>
      <w:r w:rsidRPr="00441A88">
        <w:rPr>
          <w:sz w:val="28"/>
          <w:szCs w:val="28"/>
        </w:rPr>
        <w:t>5. Работа с деталями головы куклы (глаза, волосы, рот)</w:t>
      </w:r>
    </w:p>
    <w:p w:rsidR="00146F03" w:rsidRPr="00441A88" w:rsidRDefault="00146F03" w:rsidP="00441A88">
      <w:pPr>
        <w:spacing w:line="360" w:lineRule="auto"/>
        <w:jc w:val="both"/>
        <w:rPr>
          <w:sz w:val="28"/>
          <w:szCs w:val="28"/>
        </w:rPr>
      </w:pPr>
      <w:r w:rsidRPr="00441A88">
        <w:rPr>
          <w:sz w:val="28"/>
          <w:szCs w:val="28"/>
        </w:rPr>
        <w:t>6. Выполнения костюма. Оформление куклы.</w:t>
      </w:r>
    </w:p>
    <w:p w:rsidR="00146F03" w:rsidRPr="00441A88" w:rsidRDefault="00146F03" w:rsidP="00441A88">
      <w:pPr>
        <w:spacing w:line="360" w:lineRule="auto"/>
        <w:jc w:val="both"/>
        <w:rPr>
          <w:sz w:val="28"/>
          <w:szCs w:val="28"/>
        </w:rPr>
      </w:pPr>
      <w:r w:rsidRPr="00441A88">
        <w:rPr>
          <w:sz w:val="28"/>
          <w:szCs w:val="28"/>
        </w:rPr>
        <w:t>7. Сбор куклы. Выставка.</w:t>
      </w:r>
    </w:p>
    <w:p w:rsidR="00146F03" w:rsidRPr="00441A88" w:rsidRDefault="00146F03" w:rsidP="00441A88">
      <w:pPr>
        <w:spacing w:line="360" w:lineRule="auto"/>
        <w:jc w:val="both"/>
        <w:rPr>
          <w:b/>
          <w:sz w:val="28"/>
          <w:szCs w:val="28"/>
        </w:rPr>
      </w:pPr>
      <w:r w:rsidRPr="00441A88">
        <w:rPr>
          <w:b/>
          <w:sz w:val="28"/>
          <w:szCs w:val="28"/>
        </w:rPr>
        <w:t>Модуль «Умелые руки»</w:t>
      </w:r>
    </w:p>
    <w:p w:rsidR="00146F03" w:rsidRPr="00441A88" w:rsidRDefault="00146F03" w:rsidP="00441A88">
      <w:pPr>
        <w:pStyle w:val="afff3"/>
        <w:spacing w:line="360" w:lineRule="auto"/>
        <w:ind w:firstLine="426"/>
        <w:jc w:val="both"/>
        <w:rPr>
          <w:rFonts w:ascii="Times New Roman" w:hAnsi="Times New Roman"/>
          <w:b/>
          <w:color w:val="000000" w:themeColor="text1"/>
          <w:sz w:val="28"/>
          <w:szCs w:val="28"/>
        </w:rPr>
      </w:pPr>
      <w:r w:rsidRPr="00441A88">
        <w:rPr>
          <w:rFonts w:ascii="Times New Roman" w:hAnsi="Times New Roman"/>
          <w:b/>
          <w:color w:val="000000" w:themeColor="text1"/>
          <w:sz w:val="28"/>
          <w:szCs w:val="28"/>
        </w:rPr>
        <w:t xml:space="preserve">1 класс </w:t>
      </w:r>
    </w:p>
    <w:p w:rsidR="00146F03" w:rsidRPr="00441A88" w:rsidRDefault="00146F03" w:rsidP="00441A88">
      <w:pPr>
        <w:autoSpaceDE w:val="0"/>
        <w:autoSpaceDN w:val="0"/>
        <w:adjustRightInd w:val="0"/>
        <w:spacing w:line="360" w:lineRule="auto"/>
        <w:ind w:firstLine="426"/>
        <w:jc w:val="both"/>
        <w:rPr>
          <w:b/>
          <w:bCs/>
          <w:i/>
          <w:color w:val="000000" w:themeColor="text1"/>
          <w:sz w:val="28"/>
          <w:szCs w:val="28"/>
        </w:rPr>
      </w:pPr>
      <w:r w:rsidRPr="00441A88">
        <w:rPr>
          <w:b/>
          <w:bCs/>
          <w:i/>
          <w:color w:val="000000" w:themeColor="text1"/>
          <w:sz w:val="28"/>
          <w:szCs w:val="28"/>
        </w:rPr>
        <w:t xml:space="preserve">Общекультурные и общественные компетенции. Основы культуры труда, самообслуживания </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bCs/>
          <w:i/>
          <w:color w:val="000000" w:themeColor="text1"/>
          <w:sz w:val="28"/>
          <w:szCs w:val="28"/>
        </w:rPr>
        <w:t>Трудовая деятельность в жизни человека</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lastRenderedPageBreak/>
        <w:t>Рукотворный мир как результат труда человека. Предметы рукотворного мира, их назначение. Содержание труда людей ближайшего окружения. Профессии моей семьи и ближайшего окружения, связанные с созданием предметов рукотворного мира.</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i/>
          <w:color w:val="000000" w:themeColor="text1"/>
          <w:sz w:val="28"/>
          <w:szCs w:val="28"/>
        </w:rPr>
        <w:t>Общее представление о технологическом процессе</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 xml:space="preserve">Организация рабочего места, анализ устройства и назначения изделия. </w:t>
      </w:r>
    </w:p>
    <w:p w:rsidR="00146F03" w:rsidRPr="00441A88" w:rsidRDefault="00146F03" w:rsidP="00441A88">
      <w:pPr>
        <w:autoSpaceDE w:val="0"/>
        <w:autoSpaceDN w:val="0"/>
        <w:adjustRightInd w:val="0"/>
        <w:spacing w:line="360" w:lineRule="auto"/>
        <w:ind w:firstLine="426"/>
        <w:jc w:val="both"/>
        <w:rPr>
          <w:i/>
          <w:color w:val="000000" w:themeColor="text1"/>
          <w:sz w:val="28"/>
          <w:szCs w:val="28"/>
        </w:rPr>
      </w:pPr>
      <w:r w:rsidRPr="00441A88">
        <w:rPr>
          <w:i/>
          <w:color w:val="000000" w:themeColor="text1"/>
          <w:sz w:val="28"/>
          <w:szCs w:val="28"/>
        </w:rPr>
        <w:t>Самообслуживание</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Несложный ремонт одежды (пришивание пуговиц с двумя отверстиями).</w:t>
      </w:r>
    </w:p>
    <w:p w:rsidR="00146F03" w:rsidRPr="00441A88" w:rsidRDefault="00146F03" w:rsidP="00441A88">
      <w:pPr>
        <w:autoSpaceDE w:val="0"/>
        <w:autoSpaceDN w:val="0"/>
        <w:adjustRightInd w:val="0"/>
        <w:spacing w:line="360" w:lineRule="auto"/>
        <w:ind w:firstLine="426"/>
        <w:jc w:val="both"/>
        <w:rPr>
          <w:b/>
          <w:bCs/>
          <w:i/>
          <w:color w:val="000000" w:themeColor="text1"/>
          <w:sz w:val="28"/>
          <w:szCs w:val="28"/>
        </w:rPr>
      </w:pPr>
      <w:r w:rsidRPr="00441A88">
        <w:rPr>
          <w:b/>
          <w:bCs/>
          <w:i/>
          <w:color w:val="000000" w:themeColor="text1"/>
          <w:sz w:val="28"/>
          <w:szCs w:val="28"/>
        </w:rPr>
        <w:t xml:space="preserve">Технология ручной обработки материалов. Элементы графической грамоты </w:t>
      </w:r>
    </w:p>
    <w:p w:rsidR="00146F03" w:rsidRPr="00441A88" w:rsidRDefault="00146F03" w:rsidP="00441A88">
      <w:pPr>
        <w:autoSpaceDE w:val="0"/>
        <w:autoSpaceDN w:val="0"/>
        <w:adjustRightInd w:val="0"/>
        <w:spacing w:line="360" w:lineRule="auto"/>
        <w:ind w:firstLine="426"/>
        <w:jc w:val="both"/>
        <w:rPr>
          <w:bCs/>
          <w:iCs/>
          <w:color w:val="000000" w:themeColor="text1"/>
          <w:sz w:val="28"/>
          <w:szCs w:val="28"/>
        </w:rPr>
      </w:pPr>
      <w:r w:rsidRPr="00441A88">
        <w:rPr>
          <w:bCs/>
          <w:iCs/>
          <w:color w:val="000000" w:themeColor="text1"/>
          <w:sz w:val="28"/>
          <w:szCs w:val="28"/>
        </w:rPr>
        <w:t xml:space="preserve">Природные материалы </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bCs/>
          <w:color w:val="000000" w:themeColor="text1"/>
          <w:sz w:val="28"/>
          <w:szCs w:val="28"/>
        </w:rPr>
        <w:t xml:space="preserve">Растительные природные материалы: </w:t>
      </w:r>
      <w:r w:rsidRPr="00441A88">
        <w:rPr>
          <w:color w:val="000000" w:themeColor="text1"/>
          <w:sz w:val="28"/>
          <w:szCs w:val="28"/>
        </w:rPr>
        <w:t xml:space="preserve">листья, веточки, семена растений, шишки, желуди, скорлупа грецких орехов. Свойства природных материалов: цвет, форма, размер. </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 xml:space="preserve">Подготовка растительных материалов  к работе: сбор листьев в сухую погоду, удаление пыли; промывка и сушка семян, хранение в бумажных конвертах, коробках. </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Инструменты и приспособления для обработки природного материала: ножницы, кисточка для клея, подкладная дощечка. Приёмы рационального и безопасного использования ножниц.</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Основные технологические операции ручной обработки природного материала: резание ножницами, капельное склеивание деталей из листьев и семян, сушка, сборка объёмных деталей из природного материала при помощи пластилина.</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Практические работы: изготовление по рисункам аппликаций, орнаментальных композиций, сказочных персонажей.</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Бережное использование природного материала.</w:t>
      </w:r>
    </w:p>
    <w:p w:rsidR="00146F03" w:rsidRPr="00441A88" w:rsidRDefault="00146F03" w:rsidP="00441A88">
      <w:pPr>
        <w:autoSpaceDE w:val="0"/>
        <w:autoSpaceDN w:val="0"/>
        <w:adjustRightInd w:val="0"/>
        <w:spacing w:line="360" w:lineRule="auto"/>
        <w:ind w:firstLine="426"/>
        <w:jc w:val="both"/>
        <w:rPr>
          <w:b/>
          <w:bCs/>
          <w:i/>
          <w:iCs/>
          <w:color w:val="000000" w:themeColor="text1"/>
          <w:sz w:val="28"/>
          <w:szCs w:val="28"/>
        </w:rPr>
      </w:pPr>
      <w:r w:rsidRPr="00441A88">
        <w:rPr>
          <w:b/>
          <w:bCs/>
          <w:i/>
          <w:iCs/>
          <w:color w:val="000000" w:themeColor="text1"/>
          <w:sz w:val="28"/>
          <w:szCs w:val="28"/>
        </w:rPr>
        <w:t>Искусственные материалы</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 xml:space="preserve">Пластичные материалы </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lastRenderedPageBreak/>
        <w:t>Пластилин, масса для моделирования. Подготовка пластилина к работе: делить брусок на глаз, разминать для повышения пластичности.</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Инструменты и приспособления для обработки пластилина: стеки, подкладная дощечка.</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Основные технологические операции ручной обработки пластилина: скатывание шарообразных форм, раскатывание до получения удлинённых форм, вытягивание, заглаживание, вдавливание.</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Практические работы: лепка моделей предметов живой природы (овощей, фруктов, животных), фишек для уроков математики по рисункам.</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bCs/>
          <w:color w:val="000000" w:themeColor="text1"/>
          <w:sz w:val="28"/>
          <w:szCs w:val="28"/>
        </w:rPr>
        <w:t xml:space="preserve">Бумага </w:t>
      </w:r>
      <w:r w:rsidRPr="00441A88">
        <w:rPr>
          <w:color w:val="000000" w:themeColor="text1"/>
          <w:sz w:val="28"/>
          <w:szCs w:val="28"/>
        </w:rPr>
        <w:t>Виды бумаги,  используемые  на уроках: газетная, обложечная, альбомная, цветная для аппликаций, для принтера, копирка, писчая.  Свойства бумаги: цвет, блеск, прозрачность, фактура поверхности, влагопроницаемость. Экономное расходование бумаги при разметке деталей по шаблону, через копирку.</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Использование измерений для решения практических задач: виды условных графических изображений – рисунок. Изготовление изделий по рисунку.</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Инструменты и приспособления для обработки бумаги: карандаш простой, ножницы, фальцовка, кисточка для клея, шаблон, подкладной лист. Приёмы рационального и безопасного использования ножниц.</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Основные технологические операции ручной обработки бумаги: отрывание, резание ножницами, многослойное складывание, гофрирование, сборка и скрепление деталей (клеевое), переплетение (соединение в щелевой замок), отделка аппликацией, сушка.</w:t>
      </w:r>
    </w:p>
    <w:p w:rsidR="00146F03" w:rsidRPr="00441A88" w:rsidRDefault="00146F03" w:rsidP="00441A88">
      <w:pPr>
        <w:autoSpaceDE w:val="0"/>
        <w:autoSpaceDN w:val="0"/>
        <w:adjustRightInd w:val="0"/>
        <w:spacing w:line="360" w:lineRule="auto"/>
        <w:ind w:firstLine="426"/>
        <w:jc w:val="both"/>
        <w:rPr>
          <w:color w:val="000000" w:themeColor="text1"/>
          <w:sz w:val="28"/>
          <w:szCs w:val="28"/>
        </w:rPr>
      </w:pPr>
      <w:r w:rsidRPr="00441A88">
        <w:rPr>
          <w:color w:val="000000" w:themeColor="text1"/>
          <w:sz w:val="28"/>
          <w:szCs w:val="28"/>
        </w:rPr>
        <w:t>Практические работы: изготовление пригласительных билетов, конвертов, закладок для книг, новогодних снежинок, открыток, аппликаций.</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 xml:space="preserve">Текстильные материалы </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 xml:space="preserve">Виды тканей, используемых на уроках: ткани растительного происхождения (хлопчатобумажные и льняные). Свойства ткани: цвет, </w:t>
      </w:r>
      <w:r w:rsidRPr="00441A88">
        <w:rPr>
          <w:bCs/>
          <w:color w:val="000000" w:themeColor="text1"/>
          <w:sz w:val="28"/>
          <w:szCs w:val="28"/>
        </w:rPr>
        <w:lastRenderedPageBreak/>
        <w:t>фактура поверхности, толщина. Экономное расходование ткани при раскрое по выкройке деталей прямоугольной формы.</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Нитки, используемые на уроках: швейные, для вышивания «мулине».</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выкройка. Приёмы рационального и безопасного использования игл и булавок.</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Основные технологические операции ручной обработки текстильных материалов: отмеривание нитки, закрепление конца нитки узелком,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и украшение изделий ручным швом «вперёд иголку», связывание ниток в пучок.</w:t>
      </w:r>
    </w:p>
    <w:p w:rsidR="00146F03" w:rsidRPr="00441A88" w:rsidRDefault="00146F03" w:rsidP="00441A88">
      <w:pPr>
        <w:autoSpaceDE w:val="0"/>
        <w:autoSpaceDN w:val="0"/>
        <w:adjustRightInd w:val="0"/>
        <w:spacing w:line="360" w:lineRule="auto"/>
        <w:ind w:firstLine="426"/>
        <w:jc w:val="both"/>
        <w:rPr>
          <w:bCs/>
          <w:color w:val="000000" w:themeColor="text1"/>
          <w:sz w:val="28"/>
          <w:szCs w:val="28"/>
        </w:rPr>
      </w:pPr>
      <w:r w:rsidRPr="00441A88">
        <w:rPr>
          <w:bCs/>
          <w:color w:val="000000" w:themeColor="text1"/>
          <w:sz w:val="28"/>
          <w:szCs w:val="28"/>
        </w:rPr>
        <w:t>Практические работы: изготовление вышитых салфеток, игольниц, аппликаций, украшений одежды, декоративных композиций.</w:t>
      </w:r>
    </w:p>
    <w:p w:rsidR="00146F03" w:rsidRPr="00441A88" w:rsidRDefault="00146F03" w:rsidP="00441A88">
      <w:pPr>
        <w:spacing w:line="360" w:lineRule="auto"/>
        <w:ind w:firstLine="426"/>
        <w:jc w:val="both"/>
        <w:rPr>
          <w:b/>
          <w:sz w:val="28"/>
          <w:szCs w:val="28"/>
          <w:u w:val="single"/>
        </w:rPr>
      </w:pPr>
      <w:r w:rsidRPr="00441A88">
        <w:rPr>
          <w:b/>
          <w:sz w:val="28"/>
          <w:szCs w:val="28"/>
          <w:u w:val="single"/>
        </w:rPr>
        <w:t>2 класс</w:t>
      </w:r>
    </w:p>
    <w:p w:rsidR="00146F03" w:rsidRPr="00441A88" w:rsidRDefault="00146F03" w:rsidP="00441A88">
      <w:pPr>
        <w:spacing w:line="360" w:lineRule="auto"/>
        <w:ind w:firstLine="426"/>
        <w:jc w:val="both"/>
        <w:rPr>
          <w:b/>
          <w:color w:val="000000"/>
          <w:sz w:val="28"/>
          <w:szCs w:val="28"/>
        </w:rPr>
      </w:pPr>
      <w:r w:rsidRPr="00441A88">
        <w:rPr>
          <w:b/>
          <w:color w:val="000000"/>
          <w:sz w:val="28"/>
          <w:szCs w:val="28"/>
        </w:rPr>
        <w:t>«Работа с природным материалом».</w:t>
      </w:r>
    </w:p>
    <w:p w:rsidR="00146F03" w:rsidRPr="00441A88" w:rsidRDefault="00146F03" w:rsidP="00441A88">
      <w:pPr>
        <w:spacing w:line="360" w:lineRule="auto"/>
        <w:ind w:firstLine="426"/>
        <w:jc w:val="both"/>
        <w:rPr>
          <w:sz w:val="28"/>
          <w:szCs w:val="28"/>
        </w:rPr>
      </w:pPr>
      <w:r w:rsidRPr="00441A88">
        <w:rPr>
          <w:sz w:val="28"/>
          <w:szCs w:val="28"/>
        </w:rPr>
        <w:t xml:space="preserve">Создание поделок из веток, шишек, каштанов, листьев. Техника безопасности при работе с природными материалами. Беседа «Флористика». Создание икебаны. Картины из листьев и семян. Аппликация из крупы (манной крупы, риса, пшена). Создание сувениров с  использованием всех природных материалов. </w:t>
      </w:r>
      <w:r w:rsidRPr="00441A88">
        <w:rPr>
          <w:bCs/>
          <w:i/>
          <w:sz w:val="28"/>
          <w:szCs w:val="28"/>
        </w:rPr>
        <w:t>Выставка  «Узоры матушки природы», «Вернисаж осенних букетов».</w:t>
      </w:r>
    </w:p>
    <w:p w:rsidR="00146F03" w:rsidRPr="00441A88" w:rsidRDefault="00146F03" w:rsidP="00441A88">
      <w:pPr>
        <w:spacing w:line="360" w:lineRule="auto"/>
        <w:ind w:firstLine="426"/>
        <w:jc w:val="both"/>
        <w:rPr>
          <w:b/>
          <w:sz w:val="28"/>
          <w:szCs w:val="28"/>
        </w:rPr>
      </w:pPr>
      <w:r w:rsidRPr="00441A88">
        <w:rPr>
          <w:b/>
          <w:sz w:val="28"/>
          <w:szCs w:val="28"/>
        </w:rPr>
        <w:t>«Рукоделие из ниток».</w:t>
      </w:r>
    </w:p>
    <w:p w:rsidR="00146F03" w:rsidRPr="00441A88" w:rsidRDefault="00146F03" w:rsidP="00441A88">
      <w:pPr>
        <w:spacing w:line="360" w:lineRule="auto"/>
        <w:ind w:firstLine="426"/>
        <w:jc w:val="both"/>
        <w:rPr>
          <w:i/>
          <w:sz w:val="28"/>
          <w:szCs w:val="28"/>
        </w:rPr>
      </w:pPr>
      <w:r w:rsidRPr="00441A88">
        <w:rPr>
          <w:sz w:val="28"/>
          <w:szCs w:val="28"/>
        </w:rPr>
        <w:t>Народная кукла. Изготовление кукол-марионеток  из ниток</w:t>
      </w:r>
      <w:r w:rsidRPr="00441A88">
        <w:rPr>
          <w:i/>
          <w:sz w:val="28"/>
          <w:szCs w:val="28"/>
        </w:rPr>
        <w:t xml:space="preserve">. </w:t>
      </w:r>
      <w:r w:rsidRPr="00441A88">
        <w:rPr>
          <w:sz w:val="28"/>
          <w:szCs w:val="28"/>
        </w:rPr>
        <w:t xml:space="preserve">Открытка «Для тебя!» Изонить. Вышивание цветов. Плетение из ниток, шнурков, лент. Закладка для книги. </w:t>
      </w:r>
      <w:r w:rsidRPr="00441A88">
        <w:rPr>
          <w:bCs/>
          <w:i/>
          <w:sz w:val="28"/>
          <w:szCs w:val="28"/>
        </w:rPr>
        <w:t>Выставка «Чудесное превращение ниточки».</w:t>
      </w:r>
    </w:p>
    <w:p w:rsidR="00146F03" w:rsidRPr="00441A88" w:rsidRDefault="00146F03" w:rsidP="00441A88">
      <w:pPr>
        <w:spacing w:line="360" w:lineRule="auto"/>
        <w:ind w:firstLine="426"/>
        <w:jc w:val="both"/>
        <w:rPr>
          <w:b/>
          <w:bCs/>
          <w:sz w:val="28"/>
          <w:szCs w:val="28"/>
        </w:rPr>
      </w:pPr>
      <w:r w:rsidRPr="00441A88">
        <w:rPr>
          <w:b/>
          <w:bCs/>
          <w:sz w:val="28"/>
          <w:szCs w:val="28"/>
        </w:rPr>
        <w:t>Декоративно-прикладное искусство. Росписи и ремёсла.</w:t>
      </w:r>
    </w:p>
    <w:p w:rsidR="00146F03" w:rsidRPr="00441A88" w:rsidRDefault="00146F03" w:rsidP="00441A88">
      <w:pPr>
        <w:spacing w:line="360" w:lineRule="auto"/>
        <w:ind w:firstLine="426"/>
        <w:jc w:val="both"/>
        <w:rPr>
          <w:b/>
          <w:bCs/>
          <w:sz w:val="28"/>
          <w:szCs w:val="28"/>
        </w:rPr>
      </w:pPr>
      <w:r w:rsidRPr="00441A88">
        <w:rPr>
          <w:sz w:val="28"/>
          <w:szCs w:val="28"/>
        </w:rPr>
        <w:t>Беседа «Декоративно-прикладное искусство. Росписи и ремёсла</w:t>
      </w:r>
      <w:r w:rsidRPr="00441A88">
        <w:rPr>
          <w:i/>
          <w:sz w:val="28"/>
          <w:szCs w:val="28"/>
        </w:rPr>
        <w:t>.»</w:t>
      </w:r>
      <w:r w:rsidRPr="00441A88">
        <w:rPr>
          <w:sz w:val="28"/>
          <w:szCs w:val="28"/>
        </w:rPr>
        <w:t xml:space="preserve">Предметы быта. Гончарное мастерство. Лепка посуды.Украшение </w:t>
      </w:r>
      <w:r w:rsidRPr="00441A88">
        <w:rPr>
          <w:sz w:val="28"/>
          <w:szCs w:val="28"/>
        </w:rPr>
        <w:lastRenderedPageBreak/>
        <w:t>предметов быта. Орнаменты в полосе, круге, квадрате.Лепка овощей и фруктов.Плоскостная лепка. Композиция из фруктов и ягод</w:t>
      </w:r>
      <w:r w:rsidRPr="00441A88">
        <w:rPr>
          <w:i/>
          <w:sz w:val="28"/>
          <w:szCs w:val="28"/>
        </w:rPr>
        <w:t>.</w:t>
      </w:r>
      <w:r w:rsidRPr="00441A88">
        <w:rPr>
          <w:sz w:val="28"/>
          <w:szCs w:val="28"/>
        </w:rPr>
        <w:t xml:space="preserve">Знакомство с народными ремеслами, традициями праздниками. Хохломская роспись. Роспись предметов быта.Гжель. Цвета, мотивы, традиции.  Роспись посудных форм. Городецкая роспись. Русская красавица. Дымковская игрушка. Роспись. </w:t>
      </w:r>
      <w:r w:rsidRPr="00441A88">
        <w:rPr>
          <w:bCs/>
          <w:i/>
          <w:sz w:val="28"/>
          <w:szCs w:val="28"/>
        </w:rPr>
        <w:t>Выставка «Город мастеров. Народные ремесла».</w:t>
      </w:r>
      <w:r w:rsidRPr="00441A88">
        <w:rPr>
          <w:i/>
          <w:sz w:val="28"/>
          <w:szCs w:val="28"/>
        </w:rPr>
        <w:tab/>
      </w:r>
    </w:p>
    <w:p w:rsidR="00146F03" w:rsidRPr="00441A88" w:rsidRDefault="00146F03" w:rsidP="00441A88">
      <w:pPr>
        <w:spacing w:line="360" w:lineRule="auto"/>
        <w:ind w:firstLine="426"/>
        <w:jc w:val="both"/>
        <w:rPr>
          <w:b/>
          <w:sz w:val="28"/>
          <w:szCs w:val="28"/>
        </w:rPr>
      </w:pPr>
      <w:r w:rsidRPr="00441A88">
        <w:rPr>
          <w:b/>
          <w:sz w:val="28"/>
          <w:szCs w:val="28"/>
        </w:rPr>
        <w:t>«Работа с бросовым материалом».</w:t>
      </w:r>
    </w:p>
    <w:p w:rsidR="00146F03" w:rsidRPr="00441A88" w:rsidRDefault="00146F03" w:rsidP="00441A88">
      <w:pPr>
        <w:spacing w:line="360" w:lineRule="auto"/>
        <w:ind w:firstLine="426"/>
        <w:jc w:val="both"/>
        <w:rPr>
          <w:sz w:val="28"/>
          <w:szCs w:val="28"/>
        </w:rPr>
      </w:pPr>
      <w:r w:rsidRPr="00441A88">
        <w:rPr>
          <w:sz w:val="28"/>
          <w:szCs w:val="28"/>
        </w:rPr>
        <w:t>Аппликация из фантиков. «Веселый автомобиль». Панно из карандашных стружек</w:t>
      </w:r>
      <w:r w:rsidRPr="00441A88">
        <w:rPr>
          <w:i/>
          <w:sz w:val="28"/>
          <w:szCs w:val="28"/>
        </w:rPr>
        <w:t>.</w:t>
      </w:r>
      <w:r w:rsidRPr="00441A88">
        <w:rPr>
          <w:sz w:val="28"/>
          <w:szCs w:val="28"/>
        </w:rPr>
        <w:t xml:space="preserve"> Мебель из спичечных коробок.Ваза из пластиковой бутылки. </w:t>
      </w:r>
      <w:r w:rsidRPr="00441A88">
        <w:rPr>
          <w:i/>
          <w:sz w:val="28"/>
          <w:szCs w:val="28"/>
        </w:rPr>
        <w:t>Выставка «Чудеса из  ненужныхещей».Итоговое занятие. Выставка творческих работ.</w:t>
      </w:r>
    </w:p>
    <w:p w:rsidR="00146F03" w:rsidRPr="00441A88" w:rsidRDefault="00146F03" w:rsidP="00441A88">
      <w:pPr>
        <w:spacing w:line="360" w:lineRule="auto"/>
        <w:ind w:firstLine="426"/>
        <w:jc w:val="both"/>
        <w:rPr>
          <w:b/>
          <w:sz w:val="28"/>
          <w:szCs w:val="28"/>
        </w:rPr>
      </w:pPr>
      <w:r w:rsidRPr="00441A88">
        <w:rPr>
          <w:b/>
          <w:color w:val="000000"/>
          <w:sz w:val="28"/>
          <w:szCs w:val="28"/>
        </w:rPr>
        <w:t>«</w:t>
      </w:r>
      <w:r w:rsidRPr="00441A88">
        <w:rPr>
          <w:b/>
          <w:bCs/>
          <w:sz w:val="28"/>
          <w:szCs w:val="28"/>
        </w:rPr>
        <w:t xml:space="preserve">Работа с бумагой и картоном».                                                                </w:t>
      </w:r>
    </w:p>
    <w:p w:rsidR="00146F03" w:rsidRPr="00441A88" w:rsidRDefault="00146F03" w:rsidP="00441A88">
      <w:pPr>
        <w:spacing w:line="360" w:lineRule="auto"/>
        <w:ind w:firstLine="426"/>
        <w:jc w:val="both"/>
        <w:rPr>
          <w:i/>
          <w:sz w:val="28"/>
          <w:szCs w:val="28"/>
        </w:rPr>
      </w:pPr>
      <w:r w:rsidRPr="00441A88">
        <w:rPr>
          <w:sz w:val="28"/>
          <w:szCs w:val="28"/>
        </w:rPr>
        <w:t>Беседа «История создания бумаги». Изготовление животных из бумаги.           Изделие «Цыпленок»</w:t>
      </w:r>
      <w:r w:rsidRPr="00441A88">
        <w:rPr>
          <w:i/>
          <w:sz w:val="28"/>
          <w:szCs w:val="28"/>
        </w:rPr>
        <w:t xml:space="preserve">. </w:t>
      </w:r>
      <w:r w:rsidRPr="00441A88">
        <w:rPr>
          <w:sz w:val="28"/>
          <w:szCs w:val="28"/>
        </w:rPr>
        <w:t xml:space="preserve">Беседа « Как появились ножницы». Объемная водяная лилия.Знакомство с видами бумаги и техникой ее обработки. Композиции и аппликация.Мозаика из кусочков цветной бумаги. Изделие «Божья коровка».История возникновения технологии бумагокручения - квиллинга.  Основные формы  «ролл», «капелька», «глаз». Изделие «Гроздь винограда».Основные формы «долька», «треугольник», «квадрат». Конструирование из основных форм квиллинга . Изготовление простых, несложных цветов.             </w:t>
      </w:r>
    </w:p>
    <w:p w:rsidR="00146F03" w:rsidRPr="00441A88" w:rsidRDefault="00146F03" w:rsidP="00441A88">
      <w:pPr>
        <w:spacing w:line="360" w:lineRule="auto"/>
        <w:ind w:firstLine="426"/>
        <w:jc w:val="both"/>
        <w:rPr>
          <w:sz w:val="28"/>
          <w:szCs w:val="28"/>
        </w:rPr>
      </w:pPr>
      <w:r w:rsidRPr="00441A88">
        <w:rPr>
          <w:sz w:val="28"/>
          <w:szCs w:val="28"/>
        </w:rPr>
        <w:t>Создание объемных форм из бумаги (шары, фонарики). Мозаика из объёмных деталей. Коллективная работа.  «Почётная профессия – шахтёр». Мозаика из плоских деталей оригами. «Почётные профессии  моих родителей». Сюжетная композиция из объёмных деталей на плоско</w:t>
      </w:r>
      <w:r w:rsidR="00441A88" w:rsidRPr="00441A88">
        <w:rPr>
          <w:sz w:val="28"/>
          <w:szCs w:val="28"/>
        </w:rPr>
        <w:t>сти. «Наш красивый город  Клин»</w:t>
      </w:r>
    </w:p>
    <w:p w:rsidR="00146F03" w:rsidRPr="00441A88" w:rsidRDefault="00146F03" w:rsidP="00441A88">
      <w:pPr>
        <w:spacing w:line="360" w:lineRule="auto"/>
        <w:ind w:firstLine="426"/>
        <w:jc w:val="both"/>
        <w:rPr>
          <w:b/>
          <w:sz w:val="28"/>
          <w:szCs w:val="28"/>
          <w:u w:val="single"/>
        </w:rPr>
      </w:pPr>
      <w:r w:rsidRPr="00441A88">
        <w:rPr>
          <w:b/>
          <w:sz w:val="28"/>
          <w:szCs w:val="28"/>
          <w:u w:val="single"/>
        </w:rPr>
        <w:t>3 класс</w:t>
      </w:r>
    </w:p>
    <w:p w:rsidR="00146F03" w:rsidRPr="00441A88" w:rsidRDefault="00146F03" w:rsidP="00441A88">
      <w:pPr>
        <w:numPr>
          <w:ilvl w:val="2"/>
          <w:numId w:val="64"/>
        </w:numPr>
        <w:suppressAutoHyphens/>
        <w:spacing w:line="360" w:lineRule="auto"/>
        <w:ind w:left="0" w:firstLine="426"/>
        <w:jc w:val="both"/>
        <w:rPr>
          <w:b/>
          <w:bCs/>
          <w:sz w:val="28"/>
          <w:szCs w:val="28"/>
        </w:rPr>
      </w:pPr>
      <w:r w:rsidRPr="00441A88">
        <w:rPr>
          <w:b/>
          <w:bCs/>
          <w:sz w:val="28"/>
          <w:szCs w:val="28"/>
        </w:rPr>
        <w:t>Общекультурные и общетрудовые компетенции. Основы культуры труда, самообслуживание</w:t>
      </w:r>
    </w:p>
    <w:p w:rsidR="00146F03" w:rsidRPr="00441A88" w:rsidRDefault="00146F03" w:rsidP="00441A88">
      <w:pPr>
        <w:spacing w:line="360" w:lineRule="auto"/>
        <w:ind w:left="360" w:firstLine="426"/>
        <w:jc w:val="both"/>
        <w:rPr>
          <w:sz w:val="28"/>
          <w:szCs w:val="28"/>
        </w:rPr>
      </w:pPr>
      <w:r w:rsidRPr="00441A88">
        <w:rPr>
          <w:sz w:val="28"/>
          <w:szCs w:val="28"/>
        </w:rPr>
        <w:lastRenderedPageBreak/>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146F03" w:rsidRPr="00441A88" w:rsidRDefault="00146F03" w:rsidP="00441A88">
      <w:pPr>
        <w:spacing w:line="360" w:lineRule="auto"/>
        <w:ind w:firstLine="426"/>
        <w:jc w:val="both"/>
        <w:rPr>
          <w:sz w:val="28"/>
          <w:szCs w:val="28"/>
        </w:rPr>
      </w:pPr>
      <w:r w:rsidRPr="00441A88">
        <w:rPr>
          <w:sz w:val="28"/>
          <w:szCs w:val="28"/>
        </w:rPr>
        <w:t>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w:t>
      </w:r>
    </w:p>
    <w:p w:rsidR="00146F03" w:rsidRPr="00441A88" w:rsidRDefault="00146F03" w:rsidP="00441A88">
      <w:pPr>
        <w:spacing w:line="360" w:lineRule="auto"/>
        <w:ind w:firstLine="426"/>
        <w:jc w:val="both"/>
        <w:rPr>
          <w:sz w:val="28"/>
          <w:szCs w:val="28"/>
        </w:rPr>
      </w:pPr>
      <w:r w:rsidRPr="00441A88">
        <w:rPr>
          <w:sz w:val="28"/>
          <w:szCs w:val="28"/>
        </w:rPr>
        <w:t>Групповые проекты. Сбор информации о создаваемом изделии, выбор лучшего варианта. Результата проектной деятельности – «Парк машин для перевозки грузов», «Модели сельскохозяйственной техники».</w:t>
      </w:r>
    </w:p>
    <w:p w:rsidR="00146F03" w:rsidRPr="00441A88" w:rsidRDefault="00146F03" w:rsidP="00441A88">
      <w:pPr>
        <w:spacing w:line="360" w:lineRule="auto"/>
        <w:ind w:firstLine="426"/>
        <w:jc w:val="both"/>
        <w:rPr>
          <w:sz w:val="28"/>
          <w:szCs w:val="28"/>
        </w:rPr>
      </w:pPr>
      <w:r w:rsidRPr="00441A88">
        <w:rPr>
          <w:sz w:val="28"/>
          <w:szCs w:val="28"/>
        </w:rPr>
        <w:t>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w:t>
      </w:r>
    </w:p>
    <w:p w:rsidR="00146F03" w:rsidRPr="00441A88" w:rsidRDefault="00146F03" w:rsidP="00441A88">
      <w:pPr>
        <w:spacing w:line="360" w:lineRule="auto"/>
        <w:ind w:firstLine="426"/>
        <w:jc w:val="both"/>
        <w:rPr>
          <w:b/>
          <w:bCs/>
          <w:sz w:val="28"/>
          <w:szCs w:val="28"/>
        </w:rPr>
      </w:pPr>
      <w:r w:rsidRPr="00441A88">
        <w:rPr>
          <w:b/>
          <w:bCs/>
          <w:sz w:val="28"/>
          <w:szCs w:val="28"/>
        </w:rPr>
        <w:t xml:space="preserve">2. Технология ручной обработки материалов. Элементы графической грамоты </w:t>
      </w:r>
    </w:p>
    <w:p w:rsidR="00146F03" w:rsidRPr="00441A88" w:rsidRDefault="00146F03" w:rsidP="00441A88">
      <w:pPr>
        <w:spacing w:line="360" w:lineRule="auto"/>
        <w:ind w:firstLine="426"/>
        <w:jc w:val="both"/>
        <w:rPr>
          <w:sz w:val="28"/>
          <w:szCs w:val="28"/>
        </w:rPr>
      </w:pPr>
      <w:r w:rsidRPr="00441A88">
        <w:rPr>
          <w:b/>
          <w:bCs/>
          <w:iCs/>
          <w:sz w:val="28"/>
          <w:szCs w:val="28"/>
        </w:rPr>
        <w:t xml:space="preserve">Пластические материалы. </w:t>
      </w:r>
      <w:r w:rsidRPr="00441A88">
        <w:rPr>
          <w:bCs/>
          <w:iCs/>
          <w:sz w:val="28"/>
          <w:szCs w:val="28"/>
        </w:rPr>
        <w:t>Г</w:t>
      </w:r>
      <w:r w:rsidRPr="00441A88">
        <w:rPr>
          <w:sz w:val="28"/>
          <w:szCs w:val="28"/>
        </w:rPr>
        <w:t>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 Подготовка глины к работе. Приемы работы с глиной: формование деталей, сушка, раскрашивание. Практические работы: лепка декоративных игрушек, рельефных пластин.</w:t>
      </w:r>
    </w:p>
    <w:p w:rsidR="00146F03" w:rsidRPr="00441A88" w:rsidRDefault="00146F03" w:rsidP="00441A88">
      <w:pPr>
        <w:spacing w:line="360" w:lineRule="auto"/>
        <w:ind w:firstLine="426"/>
        <w:jc w:val="both"/>
        <w:rPr>
          <w:sz w:val="28"/>
          <w:szCs w:val="28"/>
        </w:rPr>
      </w:pPr>
      <w:r w:rsidRPr="00441A88">
        <w:rPr>
          <w:b/>
          <w:bCs/>
          <w:iCs/>
          <w:sz w:val="28"/>
          <w:szCs w:val="28"/>
        </w:rPr>
        <w:t xml:space="preserve">Бумага и картон. </w:t>
      </w:r>
      <w:r w:rsidRPr="00441A88">
        <w:rPr>
          <w:sz w:val="28"/>
          <w:szCs w:val="28"/>
        </w:rPr>
        <w:t xml:space="preserve">Практическое применение картона в жизни. Виды картона, используемые на уроках: цветной, коробочный, гофрированный. 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 </w:t>
      </w:r>
    </w:p>
    <w:p w:rsidR="00146F03" w:rsidRPr="00441A88" w:rsidRDefault="00146F03" w:rsidP="00441A88">
      <w:pPr>
        <w:spacing w:line="360" w:lineRule="auto"/>
        <w:ind w:firstLine="426"/>
        <w:jc w:val="both"/>
        <w:rPr>
          <w:sz w:val="28"/>
          <w:szCs w:val="28"/>
        </w:rPr>
      </w:pPr>
      <w:r w:rsidRPr="00441A88">
        <w:rPr>
          <w:sz w:val="28"/>
          <w:szCs w:val="28"/>
        </w:rPr>
        <w:lastRenderedPageBreak/>
        <w:t xml:space="preserve">Виды условных графических изображений: эскиз, развертка (их узнавание). Разметка деталей с опорой на эскиз. </w:t>
      </w:r>
    </w:p>
    <w:p w:rsidR="00146F03" w:rsidRPr="00441A88" w:rsidRDefault="00146F03" w:rsidP="00441A88">
      <w:pPr>
        <w:spacing w:line="360" w:lineRule="auto"/>
        <w:ind w:firstLine="426"/>
        <w:jc w:val="both"/>
        <w:rPr>
          <w:sz w:val="28"/>
          <w:szCs w:val="28"/>
        </w:rPr>
      </w:pPr>
      <w:r w:rsidRPr="00441A88">
        <w:rPr>
          <w:sz w:val="28"/>
          <w:szCs w:val="28"/>
        </w:rPr>
        <w:t>Инструменты и приспособления для обработки картона: карандаши простой (твердость ТМ), ножницы, канцелярский макетный нож, шило, 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146F03" w:rsidRPr="00441A88" w:rsidRDefault="00146F03" w:rsidP="00441A88">
      <w:pPr>
        <w:spacing w:line="360" w:lineRule="auto"/>
        <w:ind w:firstLine="426"/>
        <w:jc w:val="both"/>
        <w:rPr>
          <w:sz w:val="28"/>
          <w:szCs w:val="28"/>
        </w:rPr>
      </w:pPr>
      <w:r w:rsidRPr="00441A88">
        <w:rPr>
          <w:sz w:val="28"/>
          <w:szCs w:val="28"/>
        </w:rPr>
        <w:t xml:space="preserve">Приемы работы с картоном: разметка циркулем, разрезание и вырезание ножницами, надрезание канцелярским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 </w:t>
      </w:r>
    </w:p>
    <w:p w:rsidR="00146F03" w:rsidRPr="00441A88" w:rsidRDefault="00146F03" w:rsidP="00441A88">
      <w:pPr>
        <w:spacing w:line="360" w:lineRule="auto"/>
        <w:ind w:firstLine="426"/>
        <w:jc w:val="both"/>
        <w:rPr>
          <w:sz w:val="28"/>
          <w:szCs w:val="28"/>
        </w:rPr>
      </w:pPr>
      <w:r w:rsidRPr="00441A88">
        <w:rPr>
          <w:sz w:val="28"/>
          <w:szCs w:val="28"/>
        </w:rPr>
        <w:t>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146F03" w:rsidRPr="00441A88" w:rsidRDefault="00146F03" w:rsidP="00441A88">
      <w:pPr>
        <w:spacing w:line="360" w:lineRule="auto"/>
        <w:ind w:firstLine="426"/>
        <w:jc w:val="both"/>
        <w:rPr>
          <w:sz w:val="28"/>
          <w:szCs w:val="28"/>
        </w:rPr>
      </w:pPr>
      <w:r w:rsidRPr="00441A88">
        <w:rPr>
          <w:b/>
          <w:bCs/>
          <w:iCs/>
          <w:sz w:val="28"/>
          <w:szCs w:val="28"/>
        </w:rPr>
        <w:t xml:space="preserve">Текстильные материалы. </w:t>
      </w:r>
      <w:r w:rsidRPr="00441A88">
        <w:rPr>
          <w:sz w:val="28"/>
          <w:szCs w:val="28"/>
        </w:rPr>
        <w:t>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w:t>
      </w:r>
    </w:p>
    <w:p w:rsidR="00146F03" w:rsidRPr="00441A88" w:rsidRDefault="00146F03" w:rsidP="00441A88">
      <w:pPr>
        <w:spacing w:line="360" w:lineRule="auto"/>
        <w:ind w:firstLine="426"/>
        <w:jc w:val="both"/>
        <w:rPr>
          <w:sz w:val="28"/>
          <w:szCs w:val="28"/>
        </w:rPr>
      </w:pPr>
      <w:r w:rsidRPr="00441A88">
        <w:rPr>
          <w:sz w:val="28"/>
          <w:szCs w:val="28"/>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146F03" w:rsidRPr="00441A88" w:rsidRDefault="00146F03" w:rsidP="00441A88">
      <w:pPr>
        <w:spacing w:line="360" w:lineRule="auto"/>
        <w:ind w:firstLine="426"/>
        <w:jc w:val="both"/>
        <w:rPr>
          <w:sz w:val="28"/>
          <w:szCs w:val="28"/>
        </w:rPr>
      </w:pPr>
      <w:r w:rsidRPr="00441A88">
        <w:rPr>
          <w:sz w:val="28"/>
          <w:szCs w:val="28"/>
        </w:rPr>
        <w:t xml:space="preserve">Практические работы: изготовление кукол для пальчикового театра, коллажей, декоративное оформление изделий (открыток, обложек записных книг, подвесок для новогодней елки). </w:t>
      </w:r>
    </w:p>
    <w:p w:rsidR="00146F03" w:rsidRPr="00441A88" w:rsidRDefault="00146F03" w:rsidP="00441A88">
      <w:pPr>
        <w:spacing w:line="360" w:lineRule="auto"/>
        <w:ind w:firstLine="426"/>
        <w:jc w:val="both"/>
        <w:rPr>
          <w:sz w:val="28"/>
          <w:szCs w:val="28"/>
        </w:rPr>
      </w:pPr>
      <w:r w:rsidRPr="00441A88">
        <w:rPr>
          <w:b/>
          <w:bCs/>
          <w:iCs/>
          <w:sz w:val="28"/>
          <w:szCs w:val="28"/>
        </w:rPr>
        <w:lastRenderedPageBreak/>
        <w:t xml:space="preserve">Металлы. </w:t>
      </w:r>
      <w:r w:rsidRPr="00441A88">
        <w:rPr>
          <w:sz w:val="28"/>
          <w:szCs w:val="28"/>
        </w:rPr>
        <w:t>Виды проволоки, используемой на уроках: цветная в пластиковой изоляции, тонкая медная. Экономное расходование материалов при разметке.</w:t>
      </w:r>
    </w:p>
    <w:p w:rsidR="00146F03" w:rsidRPr="00441A88" w:rsidRDefault="00146F03" w:rsidP="00441A88">
      <w:pPr>
        <w:spacing w:line="360" w:lineRule="auto"/>
        <w:ind w:firstLine="426"/>
        <w:jc w:val="both"/>
        <w:rPr>
          <w:sz w:val="28"/>
          <w:szCs w:val="28"/>
        </w:rPr>
      </w:pPr>
      <w:r w:rsidRPr="00441A88">
        <w:rPr>
          <w:sz w:val="28"/>
          <w:szCs w:val="28"/>
        </w:rPr>
        <w:t>Приемы работы с проволокой: разметка на глаз, разрезание ножницами, плетение.</w:t>
      </w:r>
    </w:p>
    <w:p w:rsidR="00146F03" w:rsidRPr="00441A88" w:rsidRDefault="00146F03" w:rsidP="00441A88">
      <w:pPr>
        <w:spacing w:line="360" w:lineRule="auto"/>
        <w:ind w:firstLine="426"/>
        <w:jc w:val="both"/>
        <w:rPr>
          <w:sz w:val="28"/>
          <w:szCs w:val="28"/>
        </w:rPr>
      </w:pPr>
      <w:r w:rsidRPr="00441A88">
        <w:rPr>
          <w:sz w:val="28"/>
          <w:szCs w:val="28"/>
        </w:rPr>
        <w:t>Практические работы: изготовление брелка, креплений для подвижного соединения деталей картонных фигурок.</w:t>
      </w:r>
    </w:p>
    <w:p w:rsidR="00146F03" w:rsidRPr="00441A88" w:rsidRDefault="00146F03" w:rsidP="00441A88">
      <w:pPr>
        <w:spacing w:line="360" w:lineRule="auto"/>
        <w:ind w:firstLine="426"/>
        <w:jc w:val="both"/>
        <w:rPr>
          <w:sz w:val="28"/>
          <w:szCs w:val="28"/>
        </w:rPr>
      </w:pPr>
      <w:r w:rsidRPr="00441A88">
        <w:rPr>
          <w:b/>
          <w:bCs/>
          <w:iCs/>
          <w:sz w:val="28"/>
          <w:szCs w:val="28"/>
        </w:rPr>
        <w:t xml:space="preserve">Пластмассы. </w:t>
      </w:r>
      <w:r w:rsidRPr="00441A88">
        <w:rPr>
          <w:sz w:val="28"/>
          <w:szCs w:val="28"/>
        </w:rPr>
        <w:t>Пластмассы, используемые в  виде вторичного сырья: разъемные упаковки-капсулы. Наблюдения и опыты за технологическими свойствами пластмасс.</w:t>
      </w:r>
    </w:p>
    <w:p w:rsidR="00146F03" w:rsidRPr="00441A88" w:rsidRDefault="00146F03" w:rsidP="00441A88">
      <w:pPr>
        <w:spacing w:line="360" w:lineRule="auto"/>
        <w:ind w:firstLine="426"/>
        <w:jc w:val="both"/>
        <w:rPr>
          <w:sz w:val="28"/>
          <w:szCs w:val="28"/>
        </w:rPr>
      </w:pPr>
      <w:r w:rsidRPr="00441A88">
        <w:rPr>
          <w:sz w:val="28"/>
          <w:szCs w:val="28"/>
        </w:rPr>
        <w:t>Инструменты и приспособления для обработки упаковок-капсул: ножницы, шило, фломастер, дощечка для выполнения работ с шилом. Приемы работы с упаковками-капсулами: прокалывание шилом, надрезание, соединение деталей гвоздиком, оформление самоклеящейся бумаги. Практические работы: изготовление игрушек-сувениров.</w:t>
      </w:r>
    </w:p>
    <w:p w:rsidR="00146F03" w:rsidRPr="00441A88" w:rsidRDefault="00146F03" w:rsidP="00441A88">
      <w:pPr>
        <w:spacing w:line="360" w:lineRule="auto"/>
        <w:ind w:firstLine="426"/>
        <w:jc w:val="both"/>
        <w:rPr>
          <w:b/>
          <w:bCs/>
          <w:iCs/>
          <w:sz w:val="28"/>
          <w:szCs w:val="28"/>
        </w:rPr>
      </w:pPr>
      <w:r w:rsidRPr="00441A88">
        <w:rPr>
          <w:b/>
          <w:bCs/>
          <w:iCs/>
          <w:sz w:val="28"/>
          <w:szCs w:val="28"/>
        </w:rPr>
        <w:t>3. Конструирование и моделирование</w:t>
      </w:r>
    </w:p>
    <w:p w:rsidR="00146F03" w:rsidRPr="00441A88" w:rsidRDefault="00146F03" w:rsidP="00441A88">
      <w:pPr>
        <w:spacing w:line="360" w:lineRule="auto"/>
        <w:ind w:firstLine="426"/>
        <w:jc w:val="both"/>
        <w:rPr>
          <w:sz w:val="28"/>
          <w:szCs w:val="28"/>
        </w:rPr>
      </w:pPr>
      <w:r w:rsidRPr="00441A88">
        <w:rPr>
          <w:sz w:val="28"/>
          <w:szCs w:val="28"/>
        </w:rPr>
        <w:t>Виды и способы соединения деталей. Общее представление о конструкции прибора для определения движения теплового воздуха, часов, грузового транспорта и сельскохозяйственной техники (трактора). Конструирование и моделирование из металлических стандартных деталей  технических моделей по технико-технологическим  условиям.</w:t>
      </w:r>
    </w:p>
    <w:p w:rsidR="00146F03" w:rsidRPr="00441A88" w:rsidRDefault="00146F03" w:rsidP="00441A88">
      <w:pPr>
        <w:spacing w:line="360" w:lineRule="auto"/>
        <w:ind w:firstLine="426"/>
        <w:jc w:val="both"/>
        <w:rPr>
          <w:sz w:val="28"/>
          <w:szCs w:val="28"/>
        </w:rPr>
      </w:pPr>
      <w:r w:rsidRPr="00441A88">
        <w:rPr>
          <w:sz w:val="28"/>
          <w:szCs w:val="28"/>
        </w:rPr>
        <w:t xml:space="preserve">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w:t>
      </w:r>
      <w:r w:rsidR="00441A88" w:rsidRPr="00441A88">
        <w:rPr>
          <w:sz w:val="28"/>
          <w:szCs w:val="28"/>
        </w:rPr>
        <w:t>математики,  тележки-платформы.</w:t>
      </w:r>
    </w:p>
    <w:p w:rsidR="00146F03" w:rsidRPr="00441A88" w:rsidRDefault="00146F03" w:rsidP="00441A88">
      <w:pPr>
        <w:spacing w:line="360" w:lineRule="auto"/>
        <w:ind w:firstLine="426"/>
        <w:jc w:val="both"/>
        <w:rPr>
          <w:b/>
          <w:bCs/>
          <w:sz w:val="28"/>
          <w:szCs w:val="28"/>
        </w:rPr>
      </w:pPr>
      <w:r w:rsidRPr="00441A88">
        <w:rPr>
          <w:b/>
          <w:bCs/>
          <w:sz w:val="28"/>
          <w:szCs w:val="28"/>
        </w:rPr>
        <w:t xml:space="preserve">4.Практика работы на компьютере  </w:t>
      </w:r>
    </w:p>
    <w:p w:rsidR="00146F03" w:rsidRPr="00441A88" w:rsidRDefault="00146F03" w:rsidP="00441A88">
      <w:pPr>
        <w:spacing w:line="360" w:lineRule="auto"/>
        <w:ind w:firstLine="426"/>
        <w:jc w:val="both"/>
        <w:rPr>
          <w:b/>
          <w:bCs/>
          <w:iCs/>
          <w:sz w:val="28"/>
          <w:szCs w:val="28"/>
        </w:rPr>
      </w:pPr>
      <w:r w:rsidRPr="00441A88">
        <w:rPr>
          <w:b/>
          <w:bCs/>
          <w:iCs/>
          <w:sz w:val="28"/>
          <w:szCs w:val="28"/>
        </w:rPr>
        <w:t xml:space="preserve">Компьютер и дополнительные устройства, подключаемые к компьютеру  </w:t>
      </w:r>
    </w:p>
    <w:p w:rsidR="00146F03" w:rsidRPr="00441A88" w:rsidRDefault="00146F03" w:rsidP="00441A88">
      <w:pPr>
        <w:spacing w:line="360" w:lineRule="auto"/>
        <w:ind w:firstLine="426"/>
        <w:jc w:val="both"/>
        <w:rPr>
          <w:sz w:val="28"/>
          <w:szCs w:val="28"/>
        </w:rPr>
      </w:pPr>
      <w:r w:rsidRPr="00441A88">
        <w:rPr>
          <w:sz w:val="28"/>
          <w:szCs w:val="28"/>
        </w:rPr>
        <w:lastRenderedPageBreak/>
        <w:t>Компьютер как техническое устройство для работы с информацией. Основные устройства компьютера. Назначение основных устройств компьютера.</w:t>
      </w:r>
    </w:p>
    <w:p w:rsidR="00146F03" w:rsidRPr="00441A88" w:rsidRDefault="00146F03" w:rsidP="00441A88">
      <w:pPr>
        <w:spacing w:line="360" w:lineRule="auto"/>
        <w:ind w:firstLine="426"/>
        <w:jc w:val="both"/>
        <w:rPr>
          <w:sz w:val="28"/>
          <w:szCs w:val="28"/>
        </w:rPr>
      </w:pPr>
      <w:r w:rsidRPr="00441A88">
        <w:rPr>
          <w:sz w:val="28"/>
          <w:szCs w:val="28"/>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146F03" w:rsidRPr="00441A88" w:rsidRDefault="00146F03" w:rsidP="00441A88">
      <w:pPr>
        <w:spacing w:line="360" w:lineRule="auto"/>
        <w:ind w:firstLine="426"/>
        <w:jc w:val="both"/>
        <w:rPr>
          <w:b/>
          <w:bCs/>
          <w:iCs/>
          <w:sz w:val="28"/>
          <w:szCs w:val="28"/>
        </w:rPr>
      </w:pPr>
      <w:r w:rsidRPr="00441A88">
        <w:rPr>
          <w:b/>
          <w:bCs/>
          <w:iCs/>
          <w:sz w:val="28"/>
          <w:szCs w:val="28"/>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w:t>
      </w:r>
    </w:p>
    <w:p w:rsidR="00146F03" w:rsidRPr="00441A88" w:rsidRDefault="00146F03" w:rsidP="00441A88">
      <w:pPr>
        <w:spacing w:line="360" w:lineRule="auto"/>
        <w:ind w:firstLine="426"/>
        <w:jc w:val="both"/>
        <w:rPr>
          <w:sz w:val="28"/>
          <w:szCs w:val="28"/>
        </w:rPr>
      </w:pPr>
      <w:r w:rsidRPr="00441A88">
        <w:rPr>
          <w:sz w:val="28"/>
          <w:szCs w:val="28"/>
        </w:rPr>
        <w:t>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146F03" w:rsidRPr="00441A88" w:rsidRDefault="00146F03" w:rsidP="00441A88">
      <w:pPr>
        <w:spacing w:line="360" w:lineRule="auto"/>
        <w:ind w:firstLine="426"/>
        <w:jc w:val="both"/>
        <w:rPr>
          <w:sz w:val="28"/>
          <w:szCs w:val="28"/>
        </w:rPr>
      </w:pPr>
      <w:r w:rsidRPr="00441A88">
        <w:rPr>
          <w:sz w:val="28"/>
          <w:szCs w:val="28"/>
        </w:rPr>
        <w:t>Клавиатура как устройство для ввода информации в компьютер. Работа на клавиатуре с соблюдением санитарно-гигиенических норм.</w:t>
      </w:r>
    </w:p>
    <w:p w:rsidR="00146F03" w:rsidRPr="00441A88" w:rsidRDefault="00146F03" w:rsidP="00441A88">
      <w:pPr>
        <w:spacing w:line="360" w:lineRule="auto"/>
        <w:ind w:firstLine="426"/>
        <w:jc w:val="both"/>
        <w:rPr>
          <w:b/>
          <w:bCs/>
          <w:sz w:val="28"/>
          <w:szCs w:val="28"/>
        </w:rPr>
      </w:pPr>
      <w:r w:rsidRPr="00441A88">
        <w:rPr>
          <w:b/>
          <w:bCs/>
          <w:sz w:val="28"/>
          <w:szCs w:val="28"/>
        </w:rPr>
        <w:t xml:space="preserve">Технология работы с инструментальными программами  </w:t>
      </w:r>
    </w:p>
    <w:p w:rsidR="00146F03" w:rsidRPr="00441A88" w:rsidRDefault="00146F03" w:rsidP="00441A88">
      <w:pPr>
        <w:spacing w:line="360" w:lineRule="auto"/>
        <w:ind w:firstLine="426"/>
        <w:jc w:val="both"/>
        <w:rPr>
          <w:sz w:val="28"/>
          <w:szCs w:val="28"/>
        </w:rPr>
      </w:pPr>
      <w:r w:rsidRPr="00441A88">
        <w:rPr>
          <w:sz w:val="28"/>
          <w:szCs w:val="28"/>
        </w:rPr>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146F03" w:rsidRPr="00441A88" w:rsidRDefault="00146F03" w:rsidP="00441A88">
      <w:pPr>
        <w:spacing w:line="360" w:lineRule="auto"/>
        <w:jc w:val="both"/>
        <w:rPr>
          <w:b/>
          <w:sz w:val="28"/>
          <w:szCs w:val="28"/>
          <w:u w:val="single"/>
        </w:rPr>
      </w:pPr>
      <w:r w:rsidRPr="00441A88">
        <w:rPr>
          <w:b/>
          <w:sz w:val="28"/>
          <w:szCs w:val="28"/>
          <w:u w:val="single"/>
        </w:rPr>
        <w:t>4 класс</w:t>
      </w:r>
    </w:p>
    <w:p w:rsidR="00146F03" w:rsidRPr="00441A88" w:rsidRDefault="00146F03" w:rsidP="00441A88">
      <w:pPr>
        <w:autoSpaceDE w:val="0"/>
        <w:autoSpaceDN w:val="0"/>
        <w:adjustRightInd w:val="0"/>
        <w:spacing w:line="360" w:lineRule="auto"/>
        <w:jc w:val="both"/>
        <w:rPr>
          <w:b/>
          <w:bCs/>
          <w:color w:val="000000" w:themeColor="text1"/>
          <w:sz w:val="28"/>
          <w:szCs w:val="28"/>
        </w:rPr>
      </w:pPr>
      <w:r w:rsidRPr="00441A88">
        <w:rPr>
          <w:b/>
          <w:bCs/>
          <w:color w:val="000000" w:themeColor="text1"/>
          <w:sz w:val="28"/>
          <w:szCs w:val="28"/>
        </w:rPr>
        <w:t xml:space="preserve">Общекультурные и общественные компетенции. Основы культуры труда, самообслуживания. </w:t>
      </w:r>
    </w:p>
    <w:p w:rsidR="00146F03" w:rsidRPr="00441A88" w:rsidRDefault="00146F03" w:rsidP="00441A88">
      <w:pPr>
        <w:autoSpaceDE w:val="0"/>
        <w:autoSpaceDN w:val="0"/>
        <w:adjustRightInd w:val="0"/>
        <w:spacing w:line="360" w:lineRule="auto"/>
        <w:jc w:val="both"/>
        <w:rPr>
          <w:color w:val="000000" w:themeColor="text1"/>
          <w:sz w:val="28"/>
          <w:szCs w:val="28"/>
          <w:u w:val="single"/>
        </w:rPr>
      </w:pPr>
      <w:r w:rsidRPr="00441A88">
        <w:rPr>
          <w:bCs/>
          <w:color w:val="000000" w:themeColor="text1"/>
          <w:sz w:val="28"/>
          <w:szCs w:val="28"/>
          <w:u w:val="single"/>
        </w:rPr>
        <w:t>Трудовая деятельность в жизни человека</w:t>
      </w:r>
      <w:r w:rsidRPr="00441A88">
        <w:rPr>
          <w:color w:val="000000" w:themeColor="text1"/>
          <w:sz w:val="28"/>
          <w:szCs w:val="28"/>
          <w:u w:val="single"/>
        </w:rPr>
        <w:t xml:space="preserve">. </w:t>
      </w:r>
      <w:r w:rsidRPr="00441A88">
        <w:rPr>
          <w:color w:val="000000" w:themeColor="text1"/>
          <w:sz w:val="28"/>
          <w:szCs w:val="28"/>
        </w:rPr>
        <w:t xml:space="preserve">Распространённые виды профессий, связанные с механизированным и автоматизированным трудом (с учётом региональных особенностей). </w:t>
      </w:r>
    </w:p>
    <w:p w:rsidR="00146F03" w:rsidRPr="00441A88" w:rsidRDefault="00146F03" w:rsidP="00441A88">
      <w:pPr>
        <w:autoSpaceDE w:val="0"/>
        <w:autoSpaceDN w:val="0"/>
        <w:adjustRightInd w:val="0"/>
        <w:spacing w:line="360" w:lineRule="auto"/>
        <w:jc w:val="both"/>
        <w:rPr>
          <w:color w:val="000000" w:themeColor="text1"/>
          <w:sz w:val="28"/>
          <w:szCs w:val="28"/>
          <w:u w:val="single"/>
        </w:rPr>
      </w:pPr>
      <w:r w:rsidRPr="00441A88">
        <w:rPr>
          <w:color w:val="000000" w:themeColor="text1"/>
          <w:sz w:val="28"/>
          <w:szCs w:val="28"/>
          <w:u w:val="single"/>
        </w:rPr>
        <w:lastRenderedPageBreak/>
        <w:t xml:space="preserve">Общее представление о технологическом процессе. </w:t>
      </w:r>
      <w:r w:rsidRPr="00441A88">
        <w:rPr>
          <w:color w:val="000000" w:themeColor="text1"/>
          <w:sz w:val="28"/>
          <w:szCs w:val="28"/>
        </w:rPr>
        <w:t>Организация рабочего места в зависимости от вида работы,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выполнение социальных ролей (руководитель и подчинённый).</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 xml:space="preserve">Проектирование изделий: создание замысла, его детализация и воплощение. Результат проектной деятельности -  «Макет села Мирного». </w:t>
      </w:r>
    </w:p>
    <w:p w:rsidR="00146F03" w:rsidRPr="00441A88" w:rsidRDefault="00146F03" w:rsidP="00441A88">
      <w:pPr>
        <w:autoSpaceDE w:val="0"/>
        <w:autoSpaceDN w:val="0"/>
        <w:adjustRightInd w:val="0"/>
        <w:spacing w:line="360" w:lineRule="auto"/>
        <w:jc w:val="both"/>
        <w:rPr>
          <w:color w:val="000000" w:themeColor="text1"/>
          <w:sz w:val="28"/>
          <w:szCs w:val="28"/>
          <w:u w:val="single"/>
        </w:rPr>
      </w:pPr>
      <w:r w:rsidRPr="00441A88">
        <w:rPr>
          <w:color w:val="000000" w:themeColor="text1"/>
          <w:sz w:val="28"/>
          <w:szCs w:val="28"/>
          <w:u w:val="single"/>
        </w:rPr>
        <w:t xml:space="preserve">Самообслуживание. </w:t>
      </w:r>
      <w:r w:rsidRPr="00441A88">
        <w:rPr>
          <w:color w:val="000000" w:themeColor="text1"/>
          <w:sz w:val="28"/>
          <w:szCs w:val="28"/>
        </w:rPr>
        <w:t xml:space="preserve">Декоративное оформление культурно-бытовой среды, несложный ремонт одежды (заплатки). </w:t>
      </w:r>
    </w:p>
    <w:p w:rsidR="00146F03" w:rsidRPr="00441A88" w:rsidRDefault="00146F03" w:rsidP="00441A88">
      <w:pPr>
        <w:autoSpaceDE w:val="0"/>
        <w:autoSpaceDN w:val="0"/>
        <w:adjustRightInd w:val="0"/>
        <w:spacing w:line="360" w:lineRule="auto"/>
        <w:jc w:val="both"/>
        <w:rPr>
          <w:b/>
          <w:bCs/>
          <w:color w:val="000000" w:themeColor="text1"/>
          <w:sz w:val="28"/>
          <w:szCs w:val="28"/>
        </w:rPr>
      </w:pPr>
      <w:r w:rsidRPr="00441A88">
        <w:rPr>
          <w:b/>
          <w:bCs/>
          <w:color w:val="000000" w:themeColor="text1"/>
          <w:sz w:val="28"/>
          <w:szCs w:val="28"/>
        </w:rPr>
        <w:t xml:space="preserve">Технология ручной обработки материалов. Элементы графической грамоты. </w:t>
      </w:r>
    </w:p>
    <w:p w:rsidR="00146F03" w:rsidRPr="00441A88" w:rsidRDefault="00146F03" w:rsidP="00441A88">
      <w:pPr>
        <w:autoSpaceDE w:val="0"/>
        <w:autoSpaceDN w:val="0"/>
        <w:adjustRightInd w:val="0"/>
        <w:spacing w:line="360" w:lineRule="auto"/>
        <w:jc w:val="both"/>
        <w:rPr>
          <w:bCs/>
          <w:iCs/>
          <w:color w:val="000000" w:themeColor="text1"/>
          <w:sz w:val="28"/>
          <w:szCs w:val="28"/>
          <w:u w:val="single"/>
        </w:rPr>
      </w:pPr>
      <w:r w:rsidRPr="00441A88">
        <w:rPr>
          <w:bCs/>
          <w:iCs/>
          <w:color w:val="000000" w:themeColor="text1"/>
          <w:sz w:val="28"/>
          <w:szCs w:val="28"/>
          <w:u w:val="single"/>
        </w:rPr>
        <w:t>Искусственные материалы</w:t>
      </w:r>
    </w:p>
    <w:p w:rsidR="00146F03" w:rsidRPr="00441A88" w:rsidRDefault="00146F03" w:rsidP="00441A88">
      <w:pPr>
        <w:autoSpaceDE w:val="0"/>
        <w:autoSpaceDN w:val="0"/>
        <w:adjustRightInd w:val="0"/>
        <w:spacing w:line="360" w:lineRule="auto"/>
        <w:jc w:val="both"/>
        <w:rPr>
          <w:bCs/>
          <w:color w:val="000000" w:themeColor="text1"/>
          <w:sz w:val="28"/>
          <w:szCs w:val="28"/>
          <w:u w:val="single"/>
        </w:rPr>
      </w:pPr>
      <w:r w:rsidRPr="00441A88">
        <w:rPr>
          <w:bCs/>
          <w:color w:val="000000" w:themeColor="text1"/>
          <w:sz w:val="28"/>
          <w:szCs w:val="28"/>
          <w:u w:val="single"/>
        </w:rPr>
        <w:t xml:space="preserve">Бумага и картон.  </w:t>
      </w:r>
      <w:r w:rsidRPr="00441A88">
        <w:rPr>
          <w:color w:val="000000" w:themeColor="text1"/>
          <w:sz w:val="28"/>
          <w:szCs w:val="28"/>
        </w:rPr>
        <w:t>Виды бумаги,  используемые  на уроках: цветная для аппликаций и  для принтера, копирка, крепированная, калька, ватман.  Свойства бумаги: цвет, прозрачность, толщина, фактура поверхности, прочность.</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 xml:space="preserve">Виды картона, используемые на уроках: цветной, гофрированный. </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 xml:space="preserve">Выбор бумаги и картона для изделий по их декоративно-художественным и конструктивным свойствам в соответствии с поставленной задачей. Экономное расходование бумаги и картона при разметке на глаз, через копирку, на просвет, по шаблону, по линейке и по угольнику.  </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Использование измерений для решения практических задач: виды условных графических изображений – простейший чертёж, эскиз, развёртка, схема (их узнавание). Назначение линий чертежа (контурная, размерная, линии надреза,  сгиба, размерная, осевая, центровая). Чтение условных графических изображений. Разметка деталей с опорой на простейший чертёж, эскиз. Изготовление изделий по рисунку, простейшему чертежу, эскизу, схеме.</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lastRenderedPageBreak/>
        <w:t>Инструменты и приспособления для обработки бумаги и картона: карандаш простой, ножницы, канцелярский нож, шило, линейка, угольник, линейка с бортиком (для работы с ножом), кисточка для клея, шаблоны, подкладной лист, дощечка для выполнения работ с канцелярским ножом и шилом. Приёмы рационального и безопасного использования ножниц, канцелярского ножа, шила.</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Основные технологические операции ручной обработки бумаги и картона: разметка, резание ножницами, надрезание канцелярским ножом, прокалывание шилом,  гофрирование, сгибание, скручивание, сборка и скрепление деталей (клеевое, ниточное, скотчем, скобами, гвоздём, проволокой, «в надрез»), переплетение (соединение в щелевой замок), отделка аппликацией, сушка.</w:t>
      </w:r>
    </w:p>
    <w:p w:rsidR="00146F03" w:rsidRPr="00441A88" w:rsidRDefault="00146F03" w:rsidP="00441A88">
      <w:pPr>
        <w:autoSpaceDE w:val="0"/>
        <w:autoSpaceDN w:val="0"/>
        <w:adjustRightInd w:val="0"/>
        <w:spacing w:line="360" w:lineRule="auto"/>
        <w:ind w:firstLine="708"/>
        <w:jc w:val="both"/>
        <w:rPr>
          <w:color w:val="000000" w:themeColor="text1"/>
          <w:sz w:val="28"/>
          <w:szCs w:val="28"/>
        </w:rPr>
      </w:pPr>
      <w:r w:rsidRPr="00441A88">
        <w:rPr>
          <w:color w:val="000000" w:themeColor="text1"/>
          <w:sz w:val="28"/>
          <w:szCs w:val="28"/>
        </w:rPr>
        <w:t xml:space="preserve">Практические работы: изготовление  новогодних подвесок, масок, открыток, декоративных композиций, головоломок, игрушек, аппликаций. </w:t>
      </w:r>
    </w:p>
    <w:p w:rsidR="00146F03" w:rsidRPr="00441A88" w:rsidRDefault="00146F03" w:rsidP="00441A88">
      <w:pPr>
        <w:autoSpaceDE w:val="0"/>
        <w:autoSpaceDN w:val="0"/>
        <w:adjustRightInd w:val="0"/>
        <w:spacing w:line="360" w:lineRule="auto"/>
        <w:jc w:val="both"/>
        <w:rPr>
          <w:bCs/>
          <w:color w:val="000000" w:themeColor="text1"/>
          <w:sz w:val="28"/>
          <w:szCs w:val="28"/>
          <w:u w:val="single"/>
        </w:rPr>
      </w:pPr>
      <w:r w:rsidRPr="00441A88">
        <w:rPr>
          <w:bCs/>
          <w:color w:val="000000" w:themeColor="text1"/>
          <w:sz w:val="28"/>
          <w:szCs w:val="28"/>
          <w:u w:val="single"/>
        </w:rPr>
        <w:t xml:space="preserve">Текстильные материалы. </w:t>
      </w:r>
      <w:r w:rsidRPr="00441A88">
        <w:rPr>
          <w:bCs/>
          <w:color w:val="000000" w:themeColor="text1"/>
          <w:sz w:val="28"/>
          <w:szCs w:val="28"/>
        </w:rPr>
        <w:t>Виды тканей, используемые на уроках: ткани растительного и животного происхождения.  Сопоставление тканей по переплетению нитей. Экономное расходование ткани при раскрое.</w:t>
      </w:r>
    </w:p>
    <w:p w:rsidR="00146F03" w:rsidRPr="00441A88" w:rsidRDefault="00146F03" w:rsidP="00441A88">
      <w:pPr>
        <w:autoSpaceDE w:val="0"/>
        <w:autoSpaceDN w:val="0"/>
        <w:adjustRightInd w:val="0"/>
        <w:spacing w:line="360" w:lineRule="auto"/>
        <w:ind w:firstLine="708"/>
        <w:jc w:val="both"/>
        <w:rPr>
          <w:bCs/>
          <w:color w:val="000000" w:themeColor="text1"/>
          <w:sz w:val="28"/>
          <w:szCs w:val="28"/>
        </w:rPr>
      </w:pPr>
      <w:r w:rsidRPr="00441A88">
        <w:rPr>
          <w:bCs/>
          <w:color w:val="000000" w:themeColor="text1"/>
          <w:sz w:val="28"/>
          <w:szCs w:val="28"/>
        </w:rPr>
        <w:t xml:space="preserve">Нитки,  используемые на уроках: мулине, для вязания. </w:t>
      </w:r>
    </w:p>
    <w:p w:rsidR="00146F03" w:rsidRPr="00441A88" w:rsidRDefault="00146F03" w:rsidP="00441A88">
      <w:pPr>
        <w:autoSpaceDE w:val="0"/>
        <w:autoSpaceDN w:val="0"/>
        <w:adjustRightInd w:val="0"/>
        <w:spacing w:line="360" w:lineRule="auto"/>
        <w:ind w:firstLine="708"/>
        <w:jc w:val="both"/>
        <w:rPr>
          <w:bCs/>
          <w:color w:val="000000" w:themeColor="text1"/>
          <w:sz w:val="28"/>
          <w:szCs w:val="28"/>
        </w:rPr>
      </w:pPr>
      <w:r w:rsidRPr="00441A88">
        <w:rPr>
          <w:bCs/>
          <w:color w:val="000000" w:themeColor="text1"/>
          <w:sz w:val="28"/>
          <w:szCs w:val="28"/>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картонные кольца. Приёмы рационального и безопасного использования игл,  булавок, шила.</w:t>
      </w:r>
    </w:p>
    <w:p w:rsidR="00146F03" w:rsidRPr="00441A88" w:rsidRDefault="00146F03" w:rsidP="00441A88">
      <w:pPr>
        <w:autoSpaceDE w:val="0"/>
        <w:autoSpaceDN w:val="0"/>
        <w:adjustRightInd w:val="0"/>
        <w:spacing w:line="360" w:lineRule="auto"/>
        <w:ind w:firstLine="708"/>
        <w:jc w:val="both"/>
        <w:rPr>
          <w:bCs/>
          <w:color w:val="000000" w:themeColor="text1"/>
          <w:sz w:val="28"/>
          <w:szCs w:val="28"/>
        </w:rPr>
      </w:pPr>
      <w:r w:rsidRPr="00441A88">
        <w:rPr>
          <w:bCs/>
          <w:color w:val="000000" w:themeColor="text1"/>
          <w:sz w:val="28"/>
          <w:szCs w:val="28"/>
        </w:rPr>
        <w:t xml:space="preserve">Основные технологические операции ручной обработки текстильных материалов: отмеривание нитки, закрепление конца нитки узелком и петелькой, продёргивание бахромы, разметка через копирку, раскрой деталей по выкройке, резание ножницами, наклеивание ткани и ниток на картонную основу,  сшивание деталей из ткани ручным  швом «строчка», обработка края ткани петельным швом, вышивание простым крестом, наматывание ниток на кольца, натяжение ниток.  </w:t>
      </w:r>
    </w:p>
    <w:p w:rsidR="00146F03" w:rsidRPr="00441A88" w:rsidRDefault="00146F03" w:rsidP="00441A88">
      <w:pPr>
        <w:autoSpaceDE w:val="0"/>
        <w:autoSpaceDN w:val="0"/>
        <w:adjustRightInd w:val="0"/>
        <w:spacing w:line="360" w:lineRule="auto"/>
        <w:ind w:firstLine="708"/>
        <w:jc w:val="both"/>
        <w:rPr>
          <w:bCs/>
          <w:color w:val="000000" w:themeColor="text1"/>
          <w:sz w:val="28"/>
          <w:szCs w:val="28"/>
        </w:rPr>
      </w:pPr>
      <w:r w:rsidRPr="00441A88">
        <w:rPr>
          <w:bCs/>
          <w:color w:val="000000" w:themeColor="text1"/>
          <w:sz w:val="28"/>
          <w:szCs w:val="28"/>
        </w:rPr>
        <w:lastRenderedPageBreak/>
        <w:t xml:space="preserve">Практические работы: изготовление вышитых закладок, лент, мини-панно, футляров, нитяной графики. </w:t>
      </w:r>
    </w:p>
    <w:p w:rsidR="00146F03" w:rsidRPr="00441A88" w:rsidRDefault="00146F03" w:rsidP="00441A88">
      <w:pPr>
        <w:spacing w:line="360" w:lineRule="auto"/>
        <w:jc w:val="both"/>
        <w:rPr>
          <w:color w:val="000000" w:themeColor="text1"/>
          <w:sz w:val="28"/>
          <w:szCs w:val="28"/>
          <w:u w:val="single"/>
        </w:rPr>
      </w:pPr>
      <w:r w:rsidRPr="00441A88">
        <w:rPr>
          <w:color w:val="000000" w:themeColor="text1"/>
          <w:sz w:val="28"/>
          <w:szCs w:val="28"/>
          <w:u w:val="single"/>
        </w:rPr>
        <w:t xml:space="preserve">Металлы. </w:t>
      </w:r>
      <w:r w:rsidRPr="00441A88">
        <w:rPr>
          <w:color w:val="000000" w:themeColor="text1"/>
          <w:sz w:val="28"/>
          <w:szCs w:val="28"/>
        </w:rPr>
        <w:t>Практическое применение металлов в жизни. Виды проволоки. Выбор проволоки с учётом её свойств: упругость, гибкость, толщина. Экономное расходование материалов при разметке.</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Инструменты и приспособления для обработки металлов: ножницы, кисточка с тонкой ручкой, подкладная дощечка.</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Основные технологические операции ручной обработки металлов: разметка на глаз, по шаблону, резание ножницами, сгибание, скручивание, тиснение.</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Практические работы: изготовление каркасных моделей человечков, брошек.</w:t>
      </w:r>
    </w:p>
    <w:p w:rsidR="00146F03" w:rsidRPr="00441A88" w:rsidRDefault="00146F03" w:rsidP="00441A88">
      <w:pPr>
        <w:spacing w:line="360" w:lineRule="auto"/>
        <w:jc w:val="both"/>
        <w:rPr>
          <w:color w:val="000000" w:themeColor="text1"/>
          <w:sz w:val="28"/>
          <w:szCs w:val="28"/>
          <w:u w:val="single"/>
        </w:rPr>
      </w:pPr>
      <w:r w:rsidRPr="00441A88">
        <w:rPr>
          <w:color w:val="000000" w:themeColor="text1"/>
          <w:sz w:val="28"/>
          <w:szCs w:val="28"/>
          <w:u w:val="single"/>
        </w:rPr>
        <w:t xml:space="preserve">Утилизированные материалы. </w:t>
      </w:r>
      <w:r w:rsidRPr="00441A88">
        <w:rPr>
          <w:color w:val="000000" w:themeColor="text1"/>
          <w:sz w:val="28"/>
          <w:szCs w:val="28"/>
        </w:rPr>
        <w:t xml:space="preserve">Практическое применение утилизированных материалов  в жизни. Виды материалов, используемые на уроках: пластиковые ёмкости, упаковочная тара из пенопласта. Выбор материалов по их конструктивным свойствам. </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Инструменты и приспособления для обработки утилизированных материалов: ножницы, нож канцелярский, шило, кисть для клея, фломастер, дощечка для выполнения работ с ножом и шилом. Приёмы рационального и безопасного использования ножниц, канцелярского ножа и шила.</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 xml:space="preserve">Основные технологические операции ручной обработки утилизированных материалов: прокалывание шилом, сборка и скрепление деталей (клеевое, ниточное), тиснение, шлифование наждачной бумагой, отделка шпагатом, окрашивание. </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Практические работы: изготовление вазы для осеннего букета, подставок, новогодних подвесок, игрушек-сувениров.</w:t>
      </w:r>
    </w:p>
    <w:p w:rsidR="00146F03" w:rsidRPr="00441A88" w:rsidRDefault="00146F03" w:rsidP="00441A88">
      <w:pPr>
        <w:spacing w:line="360" w:lineRule="auto"/>
        <w:jc w:val="both"/>
        <w:rPr>
          <w:color w:val="000000" w:themeColor="text1"/>
          <w:sz w:val="28"/>
          <w:szCs w:val="28"/>
          <w:u w:val="single"/>
        </w:rPr>
      </w:pPr>
      <w:r w:rsidRPr="00441A88">
        <w:rPr>
          <w:color w:val="000000" w:themeColor="text1"/>
          <w:sz w:val="28"/>
          <w:szCs w:val="28"/>
          <w:u w:val="single"/>
        </w:rPr>
        <w:t xml:space="preserve">Конструирование и моделирование. </w:t>
      </w:r>
      <w:r w:rsidRPr="00441A88">
        <w:rPr>
          <w:color w:val="000000" w:themeColor="text1"/>
          <w:sz w:val="28"/>
          <w:szCs w:val="28"/>
        </w:rPr>
        <w:t>Конструирование и моделирование несложных технических объектов по заданным (функциональным) условиям.</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 xml:space="preserve">Практические работы: изготовление осадкомера. </w:t>
      </w:r>
    </w:p>
    <w:p w:rsidR="00146F03" w:rsidRPr="00441A88" w:rsidRDefault="00146F03" w:rsidP="00441A88">
      <w:pPr>
        <w:spacing w:line="360" w:lineRule="auto"/>
        <w:jc w:val="both"/>
        <w:rPr>
          <w:b/>
          <w:color w:val="000000" w:themeColor="text1"/>
          <w:sz w:val="28"/>
          <w:szCs w:val="28"/>
        </w:rPr>
      </w:pPr>
      <w:r w:rsidRPr="00441A88">
        <w:rPr>
          <w:b/>
          <w:color w:val="000000" w:themeColor="text1"/>
          <w:sz w:val="28"/>
          <w:szCs w:val="28"/>
        </w:rPr>
        <w:t xml:space="preserve">Практика работы на компьютере. </w:t>
      </w:r>
    </w:p>
    <w:p w:rsidR="00146F03" w:rsidRPr="00441A88" w:rsidRDefault="00146F03" w:rsidP="00441A88">
      <w:pPr>
        <w:spacing w:line="360" w:lineRule="auto"/>
        <w:ind w:firstLine="708"/>
        <w:jc w:val="both"/>
        <w:rPr>
          <w:color w:val="000000" w:themeColor="text1"/>
          <w:sz w:val="28"/>
          <w:szCs w:val="28"/>
          <w:u w:val="single"/>
        </w:rPr>
      </w:pPr>
      <w:r w:rsidRPr="00441A88">
        <w:rPr>
          <w:color w:val="000000" w:themeColor="text1"/>
          <w:sz w:val="28"/>
          <w:szCs w:val="28"/>
          <w:u w:val="single"/>
        </w:rPr>
        <w:lastRenderedPageBreak/>
        <w:t xml:space="preserve">Компьютер. Основы работы за компьютером </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 xml:space="preserve">Повторение. Организация рабочего места. Подключение к  компьютеру дополнительных устройств для работы с текстом (принтер, сканер).  </w:t>
      </w:r>
    </w:p>
    <w:p w:rsidR="00146F03" w:rsidRPr="00441A88" w:rsidRDefault="00146F03" w:rsidP="00441A88">
      <w:pPr>
        <w:spacing w:line="360" w:lineRule="auto"/>
        <w:ind w:firstLine="708"/>
        <w:jc w:val="both"/>
        <w:rPr>
          <w:color w:val="000000" w:themeColor="text1"/>
          <w:sz w:val="28"/>
          <w:szCs w:val="28"/>
          <w:u w:val="single"/>
        </w:rPr>
      </w:pPr>
      <w:r w:rsidRPr="00441A88">
        <w:rPr>
          <w:color w:val="000000" w:themeColor="text1"/>
          <w:sz w:val="28"/>
          <w:szCs w:val="28"/>
          <w:u w:val="single"/>
        </w:rPr>
        <w:t xml:space="preserve">Технология работы с инструментальными программами </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Инструментальные программы для работы с текстом (текстовые редакторы).</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Организация работы на компьютере с соблюдением санитарно-гигиенических норм. Освоение клавиатуры компьютера. Клавиатурный тренажёр. Работа с клавиатурным тренажёром.</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Знакомство с правилами клавиатурного письма (ввод букв и цифр , заглавной буквы , точки ,запятой, интервала между словами, переход на новую строку, отступ, удаление символов). Ввод в компьютер простого текста с клавиатуры.</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Оформление текста. Рисунок в тексте. Использование текстового редактора для творческой работы учащихся.</w:t>
      </w:r>
    </w:p>
    <w:p w:rsidR="00146F03" w:rsidRPr="00441A88" w:rsidRDefault="00146F03" w:rsidP="00441A88">
      <w:pPr>
        <w:spacing w:line="360" w:lineRule="auto"/>
        <w:ind w:firstLine="708"/>
        <w:jc w:val="both"/>
        <w:rPr>
          <w:color w:val="000000" w:themeColor="text1"/>
          <w:sz w:val="28"/>
          <w:szCs w:val="28"/>
        </w:rPr>
      </w:pPr>
      <w:r w:rsidRPr="00441A88">
        <w:rPr>
          <w:color w:val="000000" w:themeColor="text1"/>
          <w:sz w:val="28"/>
          <w:szCs w:val="28"/>
        </w:rPr>
        <w:t>Приёмы работы с документом. Сохранение документа на жёстком диске. Открытие документа. Вывод документа на печать. Демонстрация возможности ввода текста документа со сканера.</w:t>
      </w:r>
    </w:p>
    <w:p w:rsidR="00146F03" w:rsidRPr="008263B6" w:rsidRDefault="00146F03" w:rsidP="008263B6">
      <w:pPr>
        <w:pStyle w:val="afff3"/>
        <w:spacing w:line="360" w:lineRule="auto"/>
        <w:ind w:firstLine="426"/>
        <w:jc w:val="both"/>
        <w:rPr>
          <w:rFonts w:ascii="Times New Roman" w:hAnsi="Times New Roman"/>
          <w:color w:val="000000" w:themeColor="text1"/>
          <w:sz w:val="28"/>
          <w:szCs w:val="28"/>
        </w:rPr>
      </w:pPr>
      <w:r w:rsidRPr="00441A88">
        <w:rPr>
          <w:rFonts w:ascii="Times New Roman" w:hAnsi="Times New Roman"/>
          <w:color w:val="000000" w:themeColor="text1"/>
          <w:sz w:val="28"/>
          <w:szCs w:val="28"/>
        </w:rPr>
        <w:t>Первоначальное представление о поиске информации на основе использования программных средств для поиска информации (по ключевому слову, каталогам). Работа с простейшими аналогами электронных справочников</w:t>
      </w:r>
      <w:r w:rsidR="008263B6">
        <w:rPr>
          <w:rFonts w:ascii="Times New Roman" w:hAnsi="Times New Roman"/>
          <w:color w:val="000000" w:themeColor="text1"/>
          <w:sz w:val="28"/>
          <w:szCs w:val="28"/>
        </w:rPr>
        <w:t xml:space="preserve">. </w:t>
      </w:r>
    </w:p>
    <w:p w:rsidR="00146F03" w:rsidRPr="00441A88" w:rsidRDefault="00146F03" w:rsidP="008263B6">
      <w:pPr>
        <w:spacing w:line="360" w:lineRule="auto"/>
        <w:ind w:firstLine="426"/>
        <w:jc w:val="center"/>
        <w:rPr>
          <w:b/>
          <w:sz w:val="28"/>
          <w:szCs w:val="28"/>
        </w:rPr>
      </w:pPr>
      <w:r w:rsidRPr="00441A88">
        <w:rPr>
          <w:b/>
          <w:sz w:val="28"/>
          <w:szCs w:val="28"/>
        </w:rPr>
        <w:t>МОДУЛИ «ЮНЫЙ ХУДОЖНИК» / «ИЗО СТУДИЯ»</w:t>
      </w:r>
    </w:p>
    <w:p w:rsidR="00146F03" w:rsidRPr="00441A88" w:rsidRDefault="00146F03" w:rsidP="00441A88">
      <w:pPr>
        <w:pStyle w:val="afff3"/>
        <w:spacing w:line="360" w:lineRule="auto"/>
        <w:ind w:firstLine="426"/>
        <w:jc w:val="both"/>
        <w:rPr>
          <w:rFonts w:ascii="Times New Roman" w:hAnsi="Times New Roman"/>
          <w:b/>
          <w:color w:val="000000"/>
          <w:sz w:val="28"/>
          <w:szCs w:val="28"/>
          <w:u w:val="single"/>
        </w:rPr>
      </w:pPr>
      <w:r w:rsidRPr="00441A88">
        <w:rPr>
          <w:rFonts w:ascii="Times New Roman" w:hAnsi="Times New Roman"/>
          <w:b/>
          <w:color w:val="000000"/>
          <w:sz w:val="28"/>
          <w:szCs w:val="28"/>
          <w:u w:val="single"/>
        </w:rPr>
        <w:t>1 класс</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с натуры (5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lastRenderedPageBreak/>
        <w:t>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Выполнение в цвете осенних листьев, овощей и фруктов, елочных игрушек, игрушечных машинок, натюрморта с определением геометрической формы</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предметов.</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на темы, по памяти и представлению (13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Рисование по памяти и представлению радуги, деревьев, осеннего пейзажа, новогодней композиции, зимнего леса. Иллюстрирование русских народных</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сказок: волшебные сказки и сказки о животных. Передача характеров героев, наличие смысловой связи между изображаемыми объектами композиции.</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Декоративная работа (9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Декоративная переработка формы и цвета реальных объектов — листьев, цветов, бабочек, жуков и т. д. Знакомство с элементами русских народных</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росписей, размещение росписи в традиционных формах изделий (в силуэтах по образу народных игрушек, на вылепленных самостоятельно игрушках),</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 xml:space="preserve">знакомство с геометрическим орнаментом, знаками символами в русском орнаменте. Использование приема примакивания кисти и приема тычка с </w:t>
      </w:r>
      <w:r w:rsidRPr="00441A88">
        <w:rPr>
          <w:rFonts w:ascii="Times New Roman" w:hAnsi="Times New Roman"/>
          <w:color w:val="000000"/>
          <w:sz w:val="28"/>
          <w:szCs w:val="28"/>
        </w:rPr>
        <w:lastRenderedPageBreak/>
        <w:t>помощью трубочки из бумаги, освоение смешанной техники акварели и восковых мелков.</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Лепка (4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Лепка листьев деревьев, фруктов, овощей, птиц и зверей с натуры, по памяти и по представлению.</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Беседы (2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Восприятие произведений искусства. Темы бесед: «Декоративно-прикладное искусство», «Виды изобразительного искусства и архитектуры». Остальные беседы</w:t>
      </w:r>
      <w:r w:rsidR="00441A88" w:rsidRPr="00441A88">
        <w:rPr>
          <w:rFonts w:ascii="Times New Roman" w:hAnsi="Times New Roman"/>
          <w:color w:val="000000"/>
          <w:sz w:val="28"/>
          <w:szCs w:val="28"/>
        </w:rPr>
        <w:t xml:space="preserve"> проводятся в процессе занятий.</w:t>
      </w:r>
    </w:p>
    <w:p w:rsidR="00146F03" w:rsidRPr="00441A88" w:rsidRDefault="00146F03" w:rsidP="00441A88">
      <w:pPr>
        <w:spacing w:line="360" w:lineRule="auto"/>
        <w:ind w:firstLine="426"/>
        <w:jc w:val="both"/>
        <w:rPr>
          <w:b/>
          <w:sz w:val="28"/>
          <w:szCs w:val="28"/>
          <w:u w:val="single"/>
        </w:rPr>
      </w:pPr>
      <w:r w:rsidRPr="00441A88">
        <w:rPr>
          <w:b/>
          <w:sz w:val="28"/>
          <w:szCs w:val="28"/>
          <w:u w:val="single"/>
        </w:rPr>
        <w:t>2 класс</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с натуры (7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на темы, по памяти и представлению(13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Развитие умения выражать первые впечатления от действительности, отражать результаты непосредственных наблюдений и эмоций в рисунках,</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lastRenderedPageBreak/>
        <w:t>передавать пропорции, очертания, общее пространственное расположение, цвета изображаемых предметов. Развитие способности чувствовать красоту</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Декоративная работа (7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Выполнение эскизов орнаментов и предметов с использованием традиционных народных приемов декорирования.</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Лепка (5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Развитие приемов работы с пластилином или глиной. Лепка фруктов, овощей, народных игрушек, архангельских пряников.</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Использование шаблонов. Лепка по представлению сказочных животных. Использование художественно-выразительных средств - объема и пластики.</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Беседы (2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Тема беседы «Главные художественные музеи страны». Остальные беседы проводятся в процессе занятий.</w:t>
      </w:r>
    </w:p>
    <w:p w:rsidR="00146F03" w:rsidRPr="00441A88" w:rsidRDefault="00146F03" w:rsidP="00441A88">
      <w:pPr>
        <w:spacing w:line="360" w:lineRule="auto"/>
        <w:ind w:firstLine="426"/>
        <w:jc w:val="both"/>
        <w:rPr>
          <w:b/>
          <w:sz w:val="28"/>
          <w:szCs w:val="28"/>
          <w:u w:val="single"/>
        </w:rPr>
      </w:pPr>
      <w:r w:rsidRPr="00441A88">
        <w:rPr>
          <w:b/>
          <w:sz w:val="28"/>
          <w:szCs w:val="28"/>
          <w:u w:val="single"/>
        </w:rPr>
        <w:t>3 класс</w:t>
      </w:r>
    </w:p>
    <w:p w:rsidR="00146F03" w:rsidRPr="00441A88" w:rsidRDefault="00146F03" w:rsidP="00441A88">
      <w:pPr>
        <w:pStyle w:val="afff3"/>
        <w:spacing w:line="360" w:lineRule="auto"/>
        <w:ind w:firstLine="426"/>
        <w:jc w:val="both"/>
        <w:rPr>
          <w:rFonts w:ascii="Times New Roman" w:hAnsi="Times New Roman"/>
          <w:sz w:val="28"/>
          <w:szCs w:val="28"/>
        </w:rPr>
      </w:pPr>
      <w:r w:rsidRPr="00441A88">
        <w:rPr>
          <w:rFonts w:ascii="Times New Roman" w:hAnsi="Times New Roman"/>
          <w:b/>
          <w:sz w:val="28"/>
          <w:szCs w:val="28"/>
        </w:rPr>
        <w:t>Изобразительная деятельность</w:t>
      </w:r>
      <w:r w:rsidRPr="00441A88">
        <w:rPr>
          <w:rFonts w:ascii="Times New Roman" w:hAnsi="Times New Roman"/>
          <w:sz w:val="28"/>
          <w:szCs w:val="28"/>
        </w:rPr>
        <w:t xml:space="preserve"> (рисование с натуры, рисование на темы). Рисование с натуры (рисунок и живопись) включает в себя изображение находящихся перед школьниками объектов действительности, а </w:t>
      </w:r>
      <w:r w:rsidRPr="00441A88">
        <w:rPr>
          <w:rFonts w:ascii="Times New Roman" w:hAnsi="Times New Roman"/>
          <w:sz w:val="28"/>
          <w:szCs w:val="28"/>
        </w:rPr>
        <w:lastRenderedPageBreak/>
        <w:t>также рисование их по памяти и по представлению карандашом, акварельными и гуашевыми красками, пером и кистью.</w:t>
      </w:r>
    </w:p>
    <w:p w:rsidR="00146F03" w:rsidRPr="00441A88" w:rsidRDefault="00146F03" w:rsidP="00441A88">
      <w:pPr>
        <w:pStyle w:val="afff3"/>
        <w:spacing w:line="360" w:lineRule="auto"/>
        <w:ind w:firstLine="426"/>
        <w:jc w:val="both"/>
        <w:rPr>
          <w:rFonts w:ascii="Times New Roman" w:hAnsi="Times New Roman"/>
          <w:sz w:val="28"/>
          <w:szCs w:val="28"/>
        </w:rPr>
      </w:pPr>
      <w:r w:rsidRPr="00441A88">
        <w:rPr>
          <w:rFonts w:ascii="Times New Roman" w:hAnsi="Times New Roman"/>
          <w:sz w:val="28"/>
          <w:szCs w:val="28"/>
        </w:rPr>
        <w:t>Рисование на темы – это рисование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 В процессе рисования на темы совершенствуются и закрепляются навыки грамотного изображения пропорций, конструктивного строения, объема, пространственного положения, освещенности, цвета предметов. Важное значение приобретает выработка у учащихся умения выразительно выполнять рисунки.</w:t>
      </w:r>
    </w:p>
    <w:p w:rsidR="00146F03" w:rsidRPr="00441A88" w:rsidRDefault="00146F03" w:rsidP="00441A88">
      <w:pPr>
        <w:pStyle w:val="afff3"/>
        <w:spacing w:line="360" w:lineRule="auto"/>
        <w:ind w:firstLine="426"/>
        <w:jc w:val="both"/>
        <w:rPr>
          <w:rFonts w:ascii="Times New Roman" w:hAnsi="Times New Roman"/>
          <w:sz w:val="28"/>
          <w:szCs w:val="28"/>
        </w:rPr>
      </w:pPr>
      <w:r w:rsidRPr="00441A88">
        <w:rPr>
          <w:rFonts w:ascii="Times New Roman" w:hAnsi="Times New Roman"/>
          <w:b/>
          <w:sz w:val="28"/>
          <w:szCs w:val="28"/>
        </w:rPr>
        <w:t>Декоративно-прикладная деятельность</w:t>
      </w:r>
      <w:r w:rsidRPr="00441A88">
        <w:rPr>
          <w:rFonts w:ascii="Times New Roman" w:hAnsi="Times New Roman"/>
          <w:sz w:val="28"/>
          <w:szCs w:val="28"/>
        </w:rPr>
        <w:t xml:space="preserve"> (декоративная работа и дизайн)  осуществляется в процессе выполнения учащимися творческих декоративных композиций, составления эскизов оформительских работ (возможно выполнение упражнений на основе образца). Учащиеся знакомятся с произведениями народного декоративно-прикладного искусства.</w:t>
      </w:r>
    </w:p>
    <w:p w:rsidR="00146F03" w:rsidRPr="00441A88" w:rsidRDefault="00146F03" w:rsidP="00441A88">
      <w:pPr>
        <w:pStyle w:val="afff3"/>
        <w:spacing w:line="360" w:lineRule="auto"/>
        <w:ind w:firstLine="426"/>
        <w:jc w:val="both"/>
        <w:rPr>
          <w:rFonts w:ascii="Times New Roman" w:hAnsi="Times New Roman"/>
          <w:sz w:val="28"/>
          <w:szCs w:val="28"/>
        </w:rPr>
      </w:pPr>
      <w:r w:rsidRPr="00441A88">
        <w:rPr>
          <w:rFonts w:ascii="Times New Roman" w:hAnsi="Times New Roman"/>
          <w:b/>
          <w:sz w:val="28"/>
          <w:szCs w:val="28"/>
        </w:rPr>
        <w:t>Дизайн</w:t>
      </w:r>
      <w:r w:rsidRPr="00441A88">
        <w:rPr>
          <w:rFonts w:ascii="Times New Roman" w:hAnsi="Times New Roman"/>
          <w:sz w:val="28"/>
          <w:szCs w:val="28"/>
        </w:rPr>
        <w:t>, являясь разновидностью художественного творчества, синтезом изобразительного, декоративно-прикладного, конструкторского искусства, художественной графики и черчения, в современном мире определяет внешний вид построек, видов наземного воздушного и речного транспорта, технических изделий и конструкций, рекламы, мебели, посуды, упаковок, детских игрушек и т.д.</w:t>
      </w:r>
    </w:p>
    <w:p w:rsidR="00146F03" w:rsidRPr="00441A88" w:rsidRDefault="00146F03" w:rsidP="00441A88">
      <w:pPr>
        <w:pStyle w:val="afff3"/>
        <w:spacing w:line="360" w:lineRule="auto"/>
        <w:ind w:firstLine="426"/>
        <w:jc w:val="both"/>
        <w:rPr>
          <w:rFonts w:ascii="Times New Roman" w:hAnsi="Times New Roman"/>
          <w:sz w:val="28"/>
          <w:szCs w:val="28"/>
        </w:rPr>
      </w:pPr>
      <w:r w:rsidRPr="00441A88">
        <w:rPr>
          <w:rFonts w:ascii="Times New Roman" w:hAnsi="Times New Roman"/>
          <w:b/>
          <w:sz w:val="28"/>
          <w:szCs w:val="28"/>
        </w:rPr>
        <w:t>Художественно-конструктивная деятельность</w:t>
      </w:r>
      <w:r w:rsidRPr="00441A88">
        <w:rPr>
          <w:rFonts w:ascii="Times New Roman" w:hAnsi="Times New Roman"/>
          <w:sz w:val="28"/>
          <w:szCs w:val="28"/>
        </w:rPr>
        <w:t xml:space="preserve"> (бумагопластика, лепка). Лепка – вид художественного творчества, который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   </w:t>
      </w:r>
    </w:p>
    <w:p w:rsidR="00146F03" w:rsidRPr="00441A88" w:rsidRDefault="00441A88" w:rsidP="00441A88">
      <w:pPr>
        <w:pStyle w:val="afff3"/>
        <w:spacing w:line="360" w:lineRule="auto"/>
        <w:ind w:firstLine="426"/>
        <w:jc w:val="both"/>
        <w:rPr>
          <w:rFonts w:ascii="Times New Roman" w:hAnsi="Times New Roman"/>
          <w:b/>
          <w:sz w:val="28"/>
          <w:szCs w:val="28"/>
          <w:u w:val="single"/>
        </w:rPr>
      </w:pPr>
      <w:r w:rsidRPr="00441A88">
        <w:rPr>
          <w:rFonts w:ascii="Times New Roman" w:hAnsi="Times New Roman"/>
          <w:b/>
          <w:sz w:val="28"/>
          <w:szCs w:val="28"/>
          <w:u w:val="single"/>
        </w:rPr>
        <w:t>4 класс</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с натуры (8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lastRenderedPageBreak/>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Рисование на темы, по памяти и представлению (14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дня и времени года, сюжетных композиций на темы окружающей действительности, истории, иллюстрирование литературных произведений.</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Декоративная работа (8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Лепка (2 ч)</w:t>
      </w:r>
    </w:p>
    <w:p w:rsidR="00146F03" w:rsidRPr="00441A88" w:rsidRDefault="00146F03" w:rsidP="00441A88">
      <w:pPr>
        <w:pStyle w:val="afff3"/>
        <w:spacing w:line="360" w:lineRule="auto"/>
        <w:ind w:firstLine="426"/>
        <w:jc w:val="both"/>
        <w:rPr>
          <w:rFonts w:ascii="Times New Roman" w:hAnsi="Times New Roman"/>
          <w:color w:val="000000"/>
          <w:sz w:val="28"/>
          <w:szCs w:val="28"/>
        </w:rPr>
      </w:pPr>
      <w:r w:rsidRPr="00441A88">
        <w:rPr>
          <w:rFonts w:ascii="Times New Roman" w:hAnsi="Times New Roman"/>
          <w:color w:val="000000"/>
          <w:sz w:val="28"/>
          <w:szCs w:val="28"/>
        </w:rPr>
        <w:t>Лепка фигурных сосудов по мотивам посуды. Скопина, рельефных изразцов. Лепка героев русских народных сказок.</w:t>
      </w:r>
    </w:p>
    <w:p w:rsidR="00146F03" w:rsidRPr="00441A88" w:rsidRDefault="00146F03" w:rsidP="00441A88">
      <w:pPr>
        <w:pStyle w:val="afff3"/>
        <w:spacing w:line="360" w:lineRule="auto"/>
        <w:ind w:firstLine="426"/>
        <w:jc w:val="both"/>
        <w:rPr>
          <w:rFonts w:ascii="Times New Roman" w:hAnsi="Times New Roman"/>
          <w:b/>
          <w:color w:val="000000"/>
          <w:sz w:val="28"/>
          <w:szCs w:val="28"/>
        </w:rPr>
      </w:pPr>
      <w:r w:rsidRPr="00441A88">
        <w:rPr>
          <w:rFonts w:ascii="Times New Roman" w:hAnsi="Times New Roman"/>
          <w:b/>
          <w:color w:val="000000"/>
          <w:sz w:val="28"/>
          <w:szCs w:val="28"/>
        </w:rPr>
        <w:t>Беседы (2 ч)</w:t>
      </w:r>
    </w:p>
    <w:p w:rsidR="00146F03" w:rsidRPr="008263B6" w:rsidRDefault="00146F03" w:rsidP="008263B6">
      <w:pPr>
        <w:pStyle w:val="afff3"/>
        <w:spacing w:line="360" w:lineRule="auto"/>
        <w:ind w:firstLine="426"/>
        <w:jc w:val="both"/>
        <w:rPr>
          <w:rFonts w:ascii="Times New Roman" w:hAnsi="Times New Roman"/>
          <w:color w:val="000000"/>
          <w:sz w:val="28"/>
          <w:szCs w:val="28"/>
        </w:rPr>
      </w:pPr>
      <w:r w:rsidRPr="00441A88">
        <w:rPr>
          <w:rFonts w:ascii="Times New Roman" w:hAnsi="Times New Roman"/>
          <w:b/>
          <w:color w:val="000000"/>
          <w:sz w:val="28"/>
          <w:szCs w:val="28"/>
        </w:rPr>
        <w:lastRenderedPageBreak/>
        <w:t>Темы бесед</w:t>
      </w:r>
      <w:r w:rsidRPr="00441A88">
        <w:rPr>
          <w:rFonts w:ascii="Times New Roman" w:hAnsi="Times New Roman"/>
          <w:color w:val="000000"/>
          <w:sz w:val="28"/>
          <w:szCs w:val="28"/>
        </w:rPr>
        <w:t>: «Ландшафтная архитектура», «Утро, день, вечер. Иллюзия света», «Литература, музыка, театр». Остальные беседы проводятся в процессе занятий.</w:t>
      </w:r>
    </w:p>
    <w:p w:rsidR="00146F03" w:rsidRPr="00441A88" w:rsidRDefault="00146F03" w:rsidP="008263B6">
      <w:pPr>
        <w:spacing w:line="360" w:lineRule="auto"/>
        <w:jc w:val="center"/>
        <w:rPr>
          <w:b/>
          <w:sz w:val="28"/>
          <w:szCs w:val="28"/>
        </w:rPr>
      </w:pPr>
      <w:r w:rsidRPr="00441A88">
        <w:rPr>
          <w:b/>
          <w:sz w:val="28"/>
          <w:szCs w:val="28"/>
        </w:rPr>
        <w:t>МОДУЛИ «В МИРЕ ТЕАТРА» / «МЫ И ТЕАТР»</w:t>
      </w:r>
    </w:p>
    <w:p w:rsidR="00146F03" w:rsidRPr="00441A88" w:rsidRDefault="00146F03" w:rsidP="00441A88">
      <w:pPr>
        <w:spacing w:line="360" w:lineRule="auto"/>
        <w:ind w:firstLine="426"/>
        <w:jc w:val="both"/>
        <w:rPr>
          <w:b/>
          <w:sz w:val="28"/>
          <w:szCs w:val="28"/>
          <w:u w:val="single"/>
        </w:rPr>
      </w:pPr>
      <w:r w:rsidRPr="00441A88">
        <w:rPr>
          <w:b/>
          <w:sz w:val="28"/>
          <w:szCs w:val="28"/>
          <w:u w:val="single"/>
        </w:rPr>
        <w:t>1 класс</w:t>
      </w:r>
    </w:p>
    <w:p w:rsidR="00146F03" w:rsidRPr="00441A88" w:rsidRDefault="00146F03" w:rsidP="00441A88">
      <w:pPr>
        <w:pStyle w:val="aff7"/>
        <w:spacing w:line="360" w:lineRule="auto"/>
        <w:ind w:firstLine="426"/>
        <w:jc w:val="both"/>
        <w:rPr>
          <w:b/>
          <w:i/>
          <w:sz w:val="28"/>
          <w:szCs w:val="28"/>
        </w:rPr>
      </w:pPr>
      <w:r w:rsidRPr="00441A88">
        <w:rPr>
          <w:b/>
          <w:i/>
          <w:sz w:val="28"/>
          <w:szCs w:val="28"/>
        </w:rPr>
        <w:t>Введение в театральную деятельность (2ч.)</w:t>
      </w:r>
    </w:p>
    <w:p w:rsidR="00146F03" w:rsidRPr="00441A88" w:rsidRDefault="00146F03" w:rsidP="00441A88">
      <w:pPr>
        <w:pStyle w:val="aff7"/>
        <w:spacing w:line="360" w:lineRule="auto"/>
        <w:ind w:firstLine="426"/>
        <w:jc w:val="both"/>
        <w:rPr>
          <w:sz w:val="28"/>
          <w:szCs w:val="28"/>
        </w:rPr>
      </w:pPr>
      <w:r w:rsidRPr="00441A88">
        <w:rPr>
          <w:sz w:val="28"/>
          <w:szCs w:val="28"/>
        </w:rPr>
        <w:t>Особенности работы театрального кружка. Тех</w:t>
      </w:r>
      <w:r w:rsidRPr="00441A88">
        <w:rPr>
          <w:sz w:val="28"/>
          <w:szCs w:val="28"/>
        </w:rPr>
        <w:softHyphen/>
        <w:t xml:space="preserve">ника безопасности на занятиях. Особенности театральной терминологии. Особенности организации работы театра. Понятие о театральных профессиях (актёр, режиссёр, художник, костюмер, гримёр, осветитель и др.). </w:t>
      </w:r>
      <w:r w:rsidRPr="00441A88">
        <w:rPr>
          <w:spacing w:val="-2"/>
          <w:sz w:val="28"/>
          <w:szCs w:val="28"/>
        </w:rPr>
        <w:t>Понятие о пьесе, персонажах, действии, сюжете и т. д.</w:t>
      </w:r>
    </w:p>
    <w:p w:rsidR="00146F03" w:rsidRPr="00441A88" w:rsidRDefault="00146F03" w:rsidP="00441A88">
      <w:pPr>
        <w:pStyle w:val="aff7"/>
        <w:tabs>
          <w:tab w:val="center" w:pos="851"/>
        </w:tabs>
        <w:spacing w:line="360" w:lineRule="auto"/>
        <w:ind w:firstLine="426"/>
        <w:jc w:val="both"/>
        <w:rPr>
          <w:b/>
          <w:i/>
          <w:sz w:val="28"/>
          <w:szCs w:val="28"/>
        </w:rPr>
      </w:pPr>
      <w:r w:rsidRPr="00441A88">
        <w:rPr>
          <w:b/>
          <w:i/>
          <w:sz w:val="28"/>
          <w:szCs w:val="28"/>
        </w:rPr>
        <w:t>Основы театральной культуры (3ч.)</w:t>
      </w:r>
    </w:p>
    <w:p w:rsidR="00146F03" w:rsidRPr="00441A88" w:rsidRDefault="00146F03" w:rsidP="00441A88">
      <w:pPr>
        <w:pStyle w:val="aff7"/>
        <w:spacing w:line="360" w:lineRule="auto"/>
        <w:ind w:firstLine="426"/>
        <w:jc w:val="both"/>
        <w:rPr>
          <w:i/>
          <w:sz w:val="28"/>
          <w:szCs w:val="28"/>
        </w:rPr>
      </w:pPr>
      <w:r w:rsidRPr="00441A88">
        <w:rPr>
          <w:sz w:val="28"/>
          <w:szCs w:val="28"/>
        </w:rPr>
        <w:t>Виды театрального искусства. Правила поведения в театре. Посещение театра кукол.</w:t>
      </w:r>
    </w:p>
    <w:p w:rsidR="00146F03" w:rsidRPr="00441A88" w:rsidRDefault="00146F03" w:rsidP="00441A88">
      <w:pPr>
        <w:pStyle w:val="aff7"/>
        <w:tabs>
          <w:tab w:val="center" w:pos="851"/>
        </w:tabs>
        <w:spacing w:line="360" w:lineRule="auto"/>
        <w:ind w:firstLine="426"/>
        <w:jc w:val="both"/>
        <w:rPr>
          <w:b/>
          <w:i/>
          <w:sz w:val="28"/>
          <w:szCs w:val="28"/>
        </w:rPr>
      </w:pPr>
      <w:r w:rsidRPr="00441A88">
        <w:rPr>
          <w:b/>
          <w:i/>
          <w:sz w:val="28"/>
          <w:szCs w:val="28"/>
        </w:rPr>
        <w:t>Культура и техника речи (3ч.)</w:t>
      </w:r>
    </w:p>
    <w:p w:rsidR="00146F03" w:rsidRPr="00441A88" w:rsidRDefault="00146F03" w:rsidP="00441A88">
      <w:pPr>
        <w:pStyle w:val="aff7"/>
        <w:spacing w:line="360" w:lineRule="auto"/>
        <w:ind w:firstLine="426"/>
        <w:jc w:val="both"/>
        <w:rPr>
          <w:i/>
          <w:sz w:val="28"/>
          <w:szCs w:val="28"/>
        </w:rPr>
      </w:pPr>
      <w:r w:rsidRPr="00441A88">
        <w:rPr>
          <w:sz w:val="28"/>
          <w:szCs w:val="28"/>
        </w:rPr>
        <w:t xml:space="preserve">Артикуляционная гимнастика. Логическое ударение, пауза, интонация. Разучивание скороговорок. Произношение, артикуляция, быстрота и четкость проговаривания слов и фраз. Ключевые слова в предложении и выделение их голосом. </w:t>
      </w:r>
    </w:p>
    <w:p w:rsidR="00146F03" w:rsidRPr="00441A88" w:rsidRDefault="00146F03" w:rsidP="00441A88">
      <w:pPr>
        <w:pStyle w:val="aff7"/>
        <w:spacing w:line="360" w:lineRule="auto"/>
        <w:ind w:firstLine="426"/>
        <w:jc w:val="both"/>
        <w:rPr>
          <w:b/>
          <w:i/>
          <w:sz w:val="28"/>
          <w:szCs w:val="28"/>
        </w:rPr>
      </w:pPr>
      <w:r w:rsidRPr="00441A88">
        <w:rPr>
          <w:b/>
          <w:i/>
          <w:sz w:val="28"/>
          <w:szCs w:val="28"/>
        </w:rPr>
        <w:t>Кукольный театр. Виды кукол и способы управления ими (2ч.)</w:t>
      </w:r>
    </w:p>
    <w:p w:rsidR="00146F03" w:rsidRPr="00441A88" w:rsidRDefault="00146F03" w:rsidP="00441A88">
      <w:pPr>
        <w:pStyle w:val="aff7"/>
        <w:spacing w:line="360" w:lineRule="auto"/>
        <w:ind w:firstLine="426"/>
        <w:jc w:val="both"/>
        <w:rPr>
          <w:i/>
          <w:sz w:val="28"/>
          <w:szCs w:val="28"/>
        </w:rPr>
      </w:pPr>
      <w:r w:rsidRPr="00441A88">
        <w:rPr>
          <w:sz w:val="28"/>
          <w:szCs w:val="28"/>
        </w:rPr>
        <w:t>Знакомство с кукольным театром. Виды кукол. Особенности управления куклами-марионетками, куклами-перчатками, ростовыми куклами.</w:t>
      </w:r>
    </w:p>
    <w:p w:rsidR="00146F03" w:rsidRPr="00441A88" w:rsidRDefault="00146F03" w:rsidP="00441A88">
      <w:pPr>
        <w:pStyle w:val="aff7"/>
        <w:tabs>
          <w:tab w:val="center" w:pos="1134"/>
        </w:tabs>
        <w:spacing w:line="360" w:lineRule="auto"/>
        <w:ind w:firstLine="426"/>
        <w:jc w:val="both"/>
        <w:rPr>
          <w:b/>
          <w:i/>
          <w:sz w:val="28"/>
          <w:szCs w:val="28"/>
        </w:rPr>
      </w:pPr>
      <w:r w:rsidRPr="00441A88">
        <w:rPr>
          <w:b/>
          <w:i/>
          <w:sz w:val="28"/>
          <w:szCs w:val="28"/>
        </w:rPr>
        <w:t>Работа над кукольным спектаклем (13ч.)</w:t>
      </w:r>
    </w:p>
    <w:p w:rsidR="00146F03" w:rsidRPr="00441A88" w:rsidRDefault="00146F03" w:rsidP="00441A88">
      <w:pPr>
        <w:pStyle w:val="aff7"/>
        <w:spacing w:line="360" w:lineRule="auto"/>
        <w:ind w:firstLine="426"/>
        <w:jc w:val="both"/>
        <w:rPr>
          <w:sz w:val="28"/>
          <w:szCs w:val="28"/>
        </w:rPr>
      </w:pPr>
      <w:r w:rsidRPr="00441A88">
        <w:rPr>
          <w:sz w:val="28"/>
          <w:szCs w:val="28"/>
        </w:rPr>
        <w:t>Выбор пьесы/сказки. Распределение ролей/персонажей. Работа с текстом. Репетиции.</w:t>
      </w:r>
    </w:p>
    <w:p w:rsidR="00146F03" w:rsidRPr="00441A88" w:rsidRDefault="00146F03" w:rsidP="00441A88">
      <w:pPr>
        <w:pStyle w:val="aff7"/>
        <w:tabs>
          <w:tab w:val="center" w:pos="851"/>
        </w:tabs>
        <w:spacing w:line="360" w:lineRule="auto"/>
        <w:ind w:firstLine="426"/>
        <w:jc w:val="both"/>
        <w:rPr>
          <w:b/>
          <w:i/>
          <w:sz w:val="28"/>
          <w:szCs w:val="28"/>
        </w:rPr>
      </w:pPr>
      <w:r w:rsidRPr="00441A88">
        <w:rPr>
          <w:b/>
          <w:i/>
          <w:sz w:val="28"/>
          <w:szCs w:val="28"/>
        </w:rPr>
        <w:t>Особенности изготовления кукол (5ч.)</w:t>
      </w:r>
    </w:p>
    <w:p w:rsidR="00146F03" w:rsidRPr="00441A88" w:rsidRDefault="00146F03" w:rsidP="00441A88">
      <w:pPr>
        <w:pStyle w:val="aff7"/>
        <w:spacing w:line="360" w:lineRule="auto"/>
        <w:ind w:firstLine="426"/>
        <w:jc w:val="both"/>
        <w:rPr>
          <w:sz w:val="28"/>
          <w:szCs w:val="28"/>
        </w:rPr>
      </w:pPr>
      <w:r w:rsidRPr="00441A88">
        <w:rPr>
          <w:sz w:val="28"/>
          <w:szCs w:val="28"/>
        </w:rPr>
        <w:t>Изучение особенностей изготовления кукол. Изготовление и подготовка кукол к спектаклю.</w:t>
      </w:r>
    </w:p>
    <w:p w:rsidR="00146F03" w:rsidRPr="00441A88" w:rsidRDefault="00146F03" w:rsidP="00441A88">
      <w:pPr>
        <w:pStyle w:val="aff7"/>
        <w:tabs>
          <w:tab w:val="center" w:pos="1134"/>
        </w:tabs>
        <w:spacing w:line="360" w:lineRule="auto"/>
        <w:ind w:firstLine="426"/>
        <w:jc w:val="both"/>
        <w:rPr>
          <w:b/>
          <w:i/>
          <w:sz w:val="28"/>
          <w:szCs w:val="28"/>
        </w:rPr>
      </w:pPr>
      <w:r w:rsidRPr="00441A88">
        <w:rPr>
          <w:b/>
          <w:i/>
          <w:sz w:val="28"/>
          <w:szCs w:val="28"/>
        </w:rPr>
        <w:t>Изготовление декораций и бутафории (2ч.)</w:t>
      </w:r>
    </w:p>
    <w:p w:rsidR="00146F03" w:rsidRPr="00441A88" w:rsidRDefault="00146F03" w:rsidP="00441A88">
      <w:pPr>
        <w:pStyle w:val="aff7"/>
        <w:spacing w:line="360" w:lineRule="auto"/>
        <w:ind w:firstLine="426"/>
        <w:jc w:val="both"/>
        <w:rPr>
          <w:sz w:val="28"/>
          <w:szCs w:val="28"/>
        </w:rPr>
      </w:pPr>
      <w:r w:rsidRPr="00441A88">
        <w:rPr>
          <w:sz w:val="28"/>
          <w:szCs w:val="28"/>
        </w:rPr>
        <w:lastRenderedPageBreak/>
        <w:t>Подготовка ширмы,  изготовление декораций и бутафории, принципы оформления афиш.</w:t>
      </w:r>
    </w:p>
    <w:p w:rsidR="00146F03" w:rsidRPr="00441A88" w:rsidRDefault="00146F03" w:rsidP="00441A88">
      <w:pPr>
        <w:pStyle w:val="aff7"/>
        <w:spacing w:line="360" w:lineRule="auto"/>
        <w:ind w:firstLine="426"/>
        <w:jc w:val="both"/>
        <w:rPr>
          <w:b/>
          <w:i/>
          <w:sz w:val="28"/>
          <w:szCs w:val="28"/>
        </w:rPr>
      </w:pPr>
      <w:r w:rsidRPr="00441A88">
        <w:rPr>
          <w:b/>
          <w:i/>
          <w:sz w:val="28"/>
          <w:szCs w:val="28"/>
        </w:rPr>
        <w:t>Генеральная репетиция. Спектакль. Коллективный анализ (3ч.)</w:t>
      </w:r>
    </w:p>
    <w:p w:rsidR="00146F03" w:rsidRPr="00441A88" w:rsidRDefault="00146F03" w:rsidP="00441A88">
      <w:pPr>
        <w:spacing w:line="360" w:lineRule="auto"/>
        <w:ind w:firstLine="426"/>
        <w:jc w:val="both"/>
        <w:rPr>
          <w:sz w:val="28"/>
          <w:szCs w:val="28"/>
        </w:rPr>
      </w:pPr>
      <w:r w:rsidRPr="00441A88">
        <w:rPr>
          <w:sz w:val="28"/>
          <w:szCs w:val="28"/>
        </w:rPr>
        <w:t>Установка ширмы и размещение всех исполнителей (актёров). Звуковое, цветовое и световое оформление спектакля. Установка оборудования для музы</w:t>
      </w:r>
      <w:r w:rsidRPr="00441A88">
        <w:rPr>
          <w:sz w:val="28"/>
          <w:szCs w:val="28"/>
        </w:rPr>
        <w:softHyphen/>
        <w:t>кального и светового сопровождения спектакля (имитация различных шумов и звуков). Управление светом, сменой де</w:t>
      </w:r>
      <w:r w:rsidRPr="00441A88">
        <w:rPr>
          <w:sz w:val="28"/>
          <w:szCs w:val="28"/>
        </w:rPr>
        <w:softHyphen/>
        <w:t>кораций. Разбор итогов генеральной репетиции.</w:t>
      </w:r>
    </w:p>
    <w:p w:rsidR="00146F03" w:rsidRPr="00441A88" w:rsidRDefault="00146F03" w:rsidP="00441A88">
      <w:pPr>
        <w:spacing w:line="360" w:lineRule="auto"/>
        <w:ind w:firstLine="426"/>
        <w:jc w:val="both"/>
        <w:rPr>
          <w:b/>
          <w:sz w:val="28"/>
          <w:szCs w:val="28"/>
          <w:u w:val="single"/>
        </w:rPr>
      </w:pPr>
      <w:r w:rsidRPr="00441A88">
        <w:rPr>
          <w:b/>
          <w:sz w:val="28"/>
          <w:szCs w:val="28"/>
          <w:u w:val="single"/>
        </w:rPr>
        <w:t>2 класс</w:t>
      </w:r>
    </w:p>
    <w:p w:rsidR="00146F03" w:rsidRPr="00441A88" w:rsidRDefault="00146F03" w:rsidP="00441A88">
      <w:pPr>
        <w:pStyle w:val="aff7"/>
        <w:spacing w:line="360" w:lineRule="auto"/>
        <w:ind w:firstLine="426"/>
        <w:jc w:val="both"/>
        <w:rPr>
          <w:b/>
          <w:i/>
          <w:sz w:val="28"/>
          <w:szCs w:val="28"/>
        </w:rPr>
      </w:pPr>
      <w:r w:rsidRPr="00441A88">
        <w:rPr>
          <w:b/>
          <w:i/>
          <w:sz w:val="28"/>
          <w:szCs w:val="28"/>
        </w:rPr>
        <w:t>Особенности организации работы театра (2ч.)</w:t>
      </w:r>
    </w:p>
    <w:p w:rsidR="00146F03" w:rsidRPr="00441A88" w:rsidRDefault="00146F03" w:rsidP="00441A88">
      <w:pPr>
        <w:tabs>
          <w:tab w:val="center" w:pos="4153"/>
          <w:tab w:val="right" w:pos="8306"/>
        </w:tabs>
        <w:spacing w:line="360" w:lineRule="auto"/>
        <w:ind w:firstLine="426"/>
        <w:jc w:val="both"/>
        <w:rPr>
          <w:sz w:val="28"/>
          <w:szCs w:val="28"/>
        </w:rPr>
      </w:pPr>
      <w:r w:rsidRPr="00441A88">
        <w:rPr>
          <w:sz w:val="28"/>
          <w:szCs w:val="28"/>
        </w:rPr>
        <w:t>Особенности работы театрального кружка. Тех</w:t>
      </w:r>
      <w:r w:rsidRPr="00441A88">
        <w:rPr>
          <w:sz w:val="28"/>
          <w:szCs w:val="28"/>
        </w:rPr>
        <w:softHyphen/>
        <w:t xml:space="preserve">ника безопасности на занятиях. Особенности театральной терминологии. </w:t>
      </w:r>
    </w:p>
    <w:p w:rsidR="00146F03" w:rsidRPr="00441A88" w:rsidRDefault="00146F03" w:rsidP="00441A88">
      <w:pPr>
        <w:pStyle w:val="aff7"/>
        <w:spacing w:line="360" w:lineRule="auto"/>
        <w:ind w:firstLine="426"/>
        <w:jc w:val="both"/>
        <w:rPr>
          <w:b/>
          <w:i/>
          <w:sz w:val="28"/>
          <w:szCs w:val="28"/>
        </w:rPr>
      </w:pPr>
      <w:r w:rsidRPr="00441A88">
        <w:rPr>
          <w:b/>
          <w:i/>
          <w:sz w:val="28"/>
          <w:szCs w:val="28"/>
        </w:rPr>
        <w:t>Основы театральной культуры(3ч.)</w:t>
      </w:r>
    </w:p>
    <w:p w:rsidR="00146F03" w:rsidRPr="00441A88" w:rsidRDefault="00146F03" w:rsidP="00441A88">
      <w:pPr>
        <w:tabs>
          <w:tab w:val="center" w:pos="4153"/>
          <w:tab w:val="right" w:pos="8306"/>
        </w:tabs>
        <w:spacing w:line="360" w:lineRule="auto"/>
        <w:ind w:firstLine="426"/>
        <w:jc w:val="both"/>
        <w:rPr>
          <w:sz w:val="28"/>
          <w:szCs w:val="28"/>
        </w:rPr>
      </w:pPr>
      <w:r w:rsidRPr="00441A88">
        <w:rPr>
          <w:sz w:val="28"/>
          <w:szCs w:val="28"/>
        </w:rPr>
        <w:t>Понятие о театральных профессиях (актёр, режиссёр, художник, костюмер, гримёр, осветитель и др.).</w:t>
      </w:r>
      <w:r w:rsidRPr="00441A88">
        <w:rPr>
          <w:spacing w:val="-2"/>
          <w:sz w:val="28"/>
          <w:szCs w:val="28"/>
        </w:rPr>
        <w:t>Понятие о пьесе, персонажах, действии, сюжете и т. д.</w:t>
      </w:r>
      <w:r w:rsidRPr="00441A88">
        <w:rPr>
          <w:sz w:val="28"/>
          <w:szCs w:val="28"/>
        </w:rPr>
        <w:t xml:space="preserve"> Правила поведения в театре. Поход в театр с целью просмотра детского спектакля и закрепления теоретических знаний.</w:t>
      </w:r>
    </w:p>
    <w:p w:rsidR="00146F03" w:rsidRPr="00441A88" w:rsidRDefault="00146F03" w:rsidP="00441A88">
      <w:pPr>
        <w:spacing w:line="360" w:lineRule="auto"/>
        <w:ind w:firstLine="426"/>
        <w:jc w:val="both"/>
        <w:rPr>
          <w:b/>
          <w:i/>
          <w:sz w:val="28"/>
          <w:szCs w:val="28"/>
        </w:rPr>
      </w:pPr>
      <w:r w:rsidRPr="00441A88">
        <w:rPr>
          <w:b/>
          <w:i/>
          <w:sz w:val="28"/>
          <w:szCs w:val="28"/>
        </w:rPr>
        <w:t>Культура и техника речи (3ч.)</w:t>
      </w:r>
    </w:p>
    <w:p w:rsidR="00146F03" w:rsidRPr="00441A88" w:rsidRDefault="00146F03" w:rsidP="00441A88">
      <w:pPr>
        <w:spacing w:line="360" w:lineRule="auto"/>
        <w:ind w:firstLine="426"/>
        <w:jc w:val="both"/>
        <w:rPr>
          <w:i/>
          <w:sz w:val="28"/>
          <w:szCs w:val="28"/>
        </w:rPr>
      </w:pPr>
      <w:r w:rsidRPr="00441A88">
        <w:rPr>
          <w:sz w:val="28"/>
          <w:szCs w:val="28"/>
        </w:rPr>
        <w:t xml:space="preserve">Артикуляционная гимнастика. Логическое ударение, пауза, интонация. Разучивание скороговорок. Произношение, артикуляция, быстрота и четкость проговаривания слов и фраз. Ключевые слова в предложении и выделение их голосом. </w:t>
      </w:r>
    </w:p>
    <w:p w:rsidR="00146F03" w:rsidRPr="00441A88" w:rsidRDefault="00146F03" w:rsidP="00441A88">
      <w:pPr>
        <w:spacing w:line="360" w:lineRule="auto"/>
        <w:ind w:firstLine="426"/>
        <w:jc w:val="both"/>
        <w:rPr>
          <w:b/>
          <w:i/>
          <w:sz w:val="28"/>
          <w:szCs w:val="28"/>
        </w:rPr>
      </w:pPr>
      <w:r w:rsidRPr="00441A88">
        <w:rPr>
          <w:b/>
          <w:i/>
          <w:sz w:val="28"/>
          <w:szCs w:val="28"/>
        </w:rPr>
        <w:t>Ритмопластика (4ч.)</w:t>
      </w:r>
    </w:p>
    <w:p w:rsidR="00146F03" w:rsidRPr="00441A88" w:rsidRDefault="00146F03" w:rsidP="00441A88">
      <w:pPr>
        <w:pStyle w:val="afff"/>
        <w:spacing w:after="0" w:line="360" w:lineRule="auto"/>
        <w:ind w:left="0" w:firstLine="426"/>
        <w:jc w:val="both"/>
        <w:rPr>
          <w:rFonts w:ascii="Times New Roman" w:hAnsi="Times New Roman"/>
          <w:sz w:val="28"/>
          <w:szCs w:val="28"/>
        </w:rPr>
      </w:pPr>
      <w:r w:rsidRPr="00441A88">
        <w:rPr>
          <w:rFonts w:ascii="Times New Roman" w:hAnsi="Times New Roman"/>
          <w:sz w:val="28"/>
          <w:szCs w:val="28"/>
        </w:rPr>
        <w:t>Создание  образов с помощью жестов, мимики. Развитие чувства ритма, быстроты реакции, координации движений. Воображение детей, способности к пластической импровизации Выразительность действия. Закрепление умения детей создавать образы героев номера через возможности своего тела.</w:t>
      </w:r>
    </w:p>
    <w:p w:rsidR="00146F03" w:rsidRPr="00441A88" w:rsidRDefault="00146F03" w:rsidP="00441A88">
      <w:pPr>
        <w:spacing w:line="360" w:lineRule="auto"/>
        <w:ind w:firstLine="426"/>
        <w:jc w:val="both"/>
        <w:rPr>
          <w:b/>
          <w:i/>
          <w:sz w:val="28"/>
          <w:szCs w:val="28"/>
        </w:rPr>
      </w:pPr>
      <w:r w:rsidRPr="00441A88">
        <w:rPr>
          <w:b/>
          <w:i/>
          <w:sz w:val="28"/>
          <w:szCs w:val="28"/>
        </w:rPr>
        <w:t>Театральная игра (4ч.)</w:t>
      </w:r>
    </w:p>
    <w:p w:rsidR="00146F03" w:rsidRPr="00441A88" w:rsidRDefault="00146F03" w:rsidP="00441A88">
      <w:pPr>
        <w:pStyle w:val="afff"/>
        <w:spacing w:after="0" w:line="360" w:lineRule="auto"/>
        <w:ind w:left="0" w:firstLine="426"/>
        <w:jc w:val="both"/>
        <w:rPr>
          <w:rFonts w:ascii="Times New Roman" w:hAnsi="Times New Roman"/>
          <w:sz w:val="28"/>
          <w:szCs w:val="28"/>
        </w:rPr>
      </w:pPr>
      <w:r w:rsidRPr="00441A88">
        <w:rPr>
          <w:rFonts w:ascii="Times New Roman" w:hAnsi="Times New Roman"/>
          <w:sz w:val="28"/>
          <w:szCs w:val="28"/>
        </w:rPr>
        <w:t xml:space="preserve">Развитие смелости, сообразительности. Закрепление понятий «Если бы» и «предлагаемые обстоятельства»; умение верить в любую воображаемую </w:t>
      </w:r>
      <w:r w:rsidRPr="00441A88">
        <w:rPr>
          <w:rFonts w:ascii="Times New Roman" w:hAnsi="Times New Roman"/>
          <w:sz w:val="28"/>
          <w:szCs w:val="28"/>
        </w:rPr>
        <w:lastRenderedPageBreak/>
        <w:t xml:space="preserve">ситуацию. Оценка действия других и сравнение их с собственными действиями. </w:t>
      </w:r>
      <w:r w:rsidRPr="00441A88">
        <w:rPr>
          <w:rFonts w:ascii="Times New Roman" w:hAnsi="Times New Roman"/>
          <w:bCs/>
          <w:sz w:val="28"/>
          <w:szCs w:val="28"/>
        </w:rPr>
        <w:t xml:space="preserve">Этюдный тренаж. </w:t>
      </w:r>
      <w:r w:rsidRPr="00441A88">
        <w:rPr>
          <w:rFonts w:ascii="Times New Roman" w:hAnsi="Times New Roman"/>
          <w:sz w:val="28"/>
          <w:szCs w:val="28"/>
        </w:rPr>
        <w:t xml:space="preserve">Этюды с придуманными обстоятельствами. </w:t>
      </w:r>
    </w:p>
    <w:p w:rsidR="00146F03" w:rsidRPr="00441A88" w:rsidRDefault="00146F03" w:rsidP="00441A88">
      <w:pPr>
        <w:spacing w:line="360" w:lineRule="auto"/>
        <w:ind w:firstLine="426"/>
        <w:jc w:val="both"/>
        <w:rPr>
          <w:b/>
          <w:i/>
          <w:sz w:val="28"/>
          <w:szCs w:val="28"/>
        </w:rPr>
      </w:pPr>
      <w:r w:rsidRPr="00441A88">
        <w:rPr>
          <w:b/>
          <w:i/>
          <w:sz w:val="28"/>
          <w:szCs w:val="28"/>
        </w:rPr>
        <w:t>Работа над спектаклем (15ч.)</w:t>
      </w:r>
    </w:p>
    <w:p w:rsidR="00146F03" w:rsidRPr="00441A88" w:rsidRDefault="00146F03" w:rsidP="00441A88">
      <w:pPr>
        <w:pStyle w:val="afff"/>
        <w:spacing w:after="0" w:line="360" w:lineRule="auto"/>
        <w:ind w:left="0" w:firstLine="426"/>
        <w:jc w:val="both"/>
        <w:rPr>
          <w:rFonts w:ascii="Times New Roman" w:hAnsi="Times New Roman"/>
          <w:bCs/>
          <w:sz w:val="28"/>
          <w:szCs w:val="28"/>
        </w:rPr>
      </w:pPr>
      <w:r w:rsidRPr="00441A88">
        <w:rPr>
          <w:rFonts w:ascii="Times New Roman" w:hAnsi="Times New Roman"/>
          <w:bCs/>
          <w:sz w:val="28"/>
          <w:szCs w:val="28"/>
        </w:rPr>
        <w:t xml:space="preserve">Выбор пьесы. Чтение пьесы, её анализ.  Распределение ролей. Работа над характерами героев. Отработка чтения каждой роли. Разучивание ролей. Репетиции. Импровизация. Подготовка костюмов, бутафории, зала к спектаклю. Изготовление декораций и афиш. </w:t>
      </w:r>
    </w:p>
    <w:p w:rsidR="00146F03" w:rsidRPr="00441A88" w:rsidRDefault="00146F03" w:rsidP="00441A88">
      <w:pPr>
        <w:spacing w:line="360" w:lineRule="auto"/>
        <w:ind w:firstLine="426"/>
        <w:jc w:val="both"/>
        <w:rPr>
          <w:b/>
          <w:i/>
          <w:sz w:val="28"/>
          <w:szCs w:val="28"/>
        </w:rPr>
      </w:pPr>
      <w:r w:rsidRPr="00441A88">
        <w:rPr>
          <w:b/>
          <w:i/>
          <w:sz w:val="28"/>
          <w:szCs w:val="28"/>
        </w:rPr>
        <w:t>Генеральная репетиция. Спектакль. Коллективный анализ (3ч.)</w:t>
      </w:r>
    </w:p>
    <w:p w:rsidR="00146F03" w:rsidRPr="00441A88" w:rsidRDefault="00146F03" w:rsidP="00441A88">
      <w:pPr>
        <w:spacing w:line="360" w:lineRule="auto"/>
        <w:ind w:firstLine="426"/>
        <w:jc w:val="both"/>
        <w:rPr>
          <w:sz w:val="28"/>
          <w:szCs w:val="28"/>
        </w:rPr>
      </w:pPr>
      <w:r w:rsidRPr="00441A88">
        <w:rPr>
          <w:sz w:val="28"/>
          <w:szCs w:val="28"/>
        </w:rPr>
        <w:t>Установка оборудования для музы</w:t>
      </w:r>
      <w:r w:rsidRPr="00441A88">
        <w:rPr>
          <w:sz w:val="28"/>
          <w:szCs w:val="28"/>
        </w:rPr>
        <w:softHyphen/>
        <w:t>кального и светового сопровождения спектакля (имитация различных шумов и звуков). Управление светом, сменой де</w:t>
      </w:r>
      <w:r w:rsidRPr="00441A88">
        <w:rPr>
          <w:sz w:val="28"/>
          <w:szCs w:val="28"/>
        </w:rPr>
        <w:softHyphen/>
        <w:t>кораций. Разбор итогов генеральной репетиции. Выявление наиболее удачных моментов спектакля. Анализ и выработка рекомендаций для исправления ошибок. Выстраивание перспектив.</w:t>
      </w:r>
    </w:p>
    <w:p w:rsidR="00146F03" w:rsidRPr="00441A88" w:rsidRDefault="00146F03" w:rsidP="00441A88">
      <w:pPr>
        <w:spacing w:line="360" w:lineRule="auto"/>
        <w:ind w:firstLine="426"/>
        <w:jc w:val="both"/>
        <w:rPr>
          <w:b/>
          <w:sz w:val="28"/>
          <w:szCs w:val="28"/>
          <w:u w:val="single"/>
        </w:rPr>
      </w:pPr>
      <w:r w:rsidRPr="00441A88">
        <w:rPr>
          <w:b/>
          <w:sz w:val="28"/>
          <w:szCs w:val="28"/>
          <w:u w:val="single"/>
        </w:rPr>
        <w:t>3 класс</w:t>
      </w:r>
    </w:p>
    <w:p w:rsidR="00146F03" w:rsidRPr="00441A88" w:rsidRDefault="00146F03" w:rsidP="00441A88">
      <w:pPr>
        <w:pStyle w:val="aff7"/>
        <w:spacing w:line="360" w:lineRule="auto"/>
        <w:ind w:firstLine="426"/>
        <w:jc w:val="both"/>
        <w:rPr>
          <w:b/>
          <w:i/>
          <w:sz w:val="28"/>
          <w:szCs w:val="28"/>
        </w:rPr>
      </w:pPr>
      <w:r w:rsidRPr="00441A88">
        <w:rPr>
          <w:b/>
          <w:i/>
          <w:sz w:val="28"/>
          <w:szCs w:val="28"/>
        </w:rPr>
        <w:t>Особенности организации работы театра (2ч.)</w:t>
      </w:r>
    </w:p>
    <w:p w:rsidR="00146F03" w:rsidRPr="00441A88" w:rsidRDefault="00146F03" w:rsidP="00441A88">
      <w:pPr>
        <w:tabs>
          <w:tab w:val="center" w:pos="4153"/>
          <w:tab w:val="right" w:pos="8306"/>
        </w:tabs>
        <w:spacing w:line="360" w:lineRule="auto"/>
        <w:ind w:firstLine="426"/>
        <w:jc w:val="both"/>
        <w:rPr>
          <w:sz w:val="28"/>
          <w:szCs w:val="28"/>
        </w:rPr>
      </w:pPr>
      <w:r w:rsidRPr="00441A88">
        <w:rPr>
          <w:sz w:val="28"/>
          <w:szCs w:val="28"/>
        </w:rPr>
        <w:t>Особенности работы театрального кружка. Тех</w:t>
      </w:r>
      <w:r w:rsidRPr="00441A88">
        <w:rPr>
          <w:sz w:val="28"/>
          <w:szCs w:val="28"/>
        </w:rPr>
        <w:softHyphen/>
        <w:t xml:space="preserve">ника безопасности на занятиях. Особенности театральной терминологии. </w:t>
      </w:r>
    </w:p>
    <w:p w:rsidR="00146F03" w:rsidRPr="00441A88" w:rsidRDefault="00146F03" w:rsidP="00441A88">
      <w:pPr>
        <w:spacing w:line="360" w:lineRule="auto"/>
        <w:ind w:firstLine="426"/>
        <w:jc w:val="both"/>
        <w:rPr>
          <w:b/>
          <w:i/>
          <w:sz w:val="28"/>
          <w:szCs w:val="28"/>
        </w:rPr>
      </w:pPr>
      <w:r w:rsidRPr="00441A88">
        <w:rPr>
          <w:b/>
          <w:i/>
          <w:sz w:val="28"/>
          <w:szCs w:val="28"/>
        </w:rPr>
        <w:t>Сценическая речь (4ч.)</w:t>
      </w:r>
    </w:p>
    <w:p w:rsidR="00146F03" w:rsidRPr="00441A88" w:rsidRDefault="00146F03" w:rsidP="00441A88">
      <w:pPr>
        <w:spacing w:line="360" w:lineRule="auto"/>
        <w:ind w:firstLine="426"/>
        <w:jc w:val="both"/>
        <w:rPr>
          <w:sz w:val="28"/>
          <w:szCs w:val="28"/>
        </w:rPr>
      </w:pPr>
      <w:r w:rsidRPr="00441A88">
        <w:rPr>
          <w:bCs/>
          <w:sz w:val="28"/>
          <w:szCs w:val="28"/>
        </w:rPr>
        <w:t xml:space="preserve">Роль. Озвучивание пьесы. </w:t>
      </w:r>
      <w:r w:rsidRPr="00441A88">
        <w:rPr>
          <w:sz w:val="28"/>
          <w:szCs w:val="28"/>
        </w:rPr>
        <w:t xml:space="preserve">Словодействие, намерение, подтекст. </w:t>
      </w:r>
      <w:r w:rsidRPr="00441A88">
        <w:rPr>
          <w:bCs/>
          <w:sz w:val="28"/>
          <w:szCs w:val="28"/>
        </w:rPr>
        <w:t xml:space="preserve">Манипуляции голоса. </w:t>
      </w:r>
      <w:r w:rsidRPr="00441A88">
        <w:rPr>
          <w:sz w:val="28"/>
          <w:szCs w:val="28"/>
        </w:rPr>
        <w:t>Разучивание ролей с применением голо</w:t>
      </w:r>
      <w:r w:rsidRPr="00441A88">
        <w:rPr>
          <w:sz w:val="28"/>
          <w:szCs w:val="28"/>
        </w:rPr>
        <w:softHyphen/>
        <w:t>совых модуляций.  Сценическая речь в миниатюрах.</w:t>
      </w:r>
    </w:p>
    <w:p w:rsidR="00146F03" w:rsidRPr="00441A88" w:rsidRDefault="00146F03" w:rsidP="00441A88">
      <w:pPr>
        <w:spacing w:line="360" w:lineRule="auto"/>
        <w:ind w:firstLine="426"/>
        <w:jc w:val="both"/>
        <w:rPr>
          <w:b/>
          <w:bCs/>
          <w:i/>
          <w:sz w:val="28"/>
          <w:szCs w:val="28"/>
        </w:rPr>
      </w:pPr>
      <w:r w:rsidRPr="00441A88">
        <w:rPr>
          <w:b/>
          <w:bCs/>
          <w:i/>
          <w:sz w:val="28"/>
          <w:szCs w:val="28"/>
        </w:rPr>
        <w:t>Актерское мастерство (4ч.)</w:t>
      </w:r>
    </w:p>
    <w:p w:rsidR="00146F03" w:rsidRPr="00441A88" w:rsidRDefault="00146F03" w:rsidP="00441A88">
      <w:pPr>
        <w:pStyle w:val="afff"/>
        <w:spacing w:after="0" w:line="360" w:lineRule="auto"/>
        <w:ind w:left="0" w:firstLine="426"/>
        <w:jc w:val="both"/>
        <w:rPr>
          <w:rFonts w:ascii="Times New Roman" w:hAnsi="Times New Roman"/>
          <w:sz w:val="28"/>
          <w:szCs w:val="28"/>
        </w:rPr>
      </w:pPr>
      <w:r w:rsidRPr="00441A88">
        <w:rPr>
          <w:rFonts w:ascii="Times New Roman" w:hAnsi="Times New Roman"/>
          <w:sz w:val="28"/>
          <w:szCs w:val="28"/>
        </w:rPr>
        <w:t>Понятие об актёрском мастерстве и о художественных средствах создания театраль</w:t>
      </w:r>
      <w:r w:rsidRPr="00441A88">
        <w:rPr>
          <w:rFonts w:ascii="Times New Roman" w:hAnsi="Times New Roman"/>
          <w:sz w:val="28"/>
          <w:szCs w:val="28"/>
        </w:rPr>
        <w:softHyphen/>
        <w:t>ного образа. Соединение словесного действия (текст) с физическим действием персо</w:t>
      </w:r>
      <w:r w:rsidRPr="00441A88">
        <w:rPr>
          <w:rFonts w:ascii="Times New Roman" w:hAnsi="Times New Roman"/>
          <w:sz w:val="28"/>
          <w:szCs w:val="28"/>
        </w:rPr>
        <w:softHyphen/>
        <w:t xml:space="preserve">нажей. </w:t>
      </w:r>
      <w:r w:rsidRPr="00441A88">
        <w:rPr>
          <w:rFonts w:ascii="Times New Roman" w:hAnsi="Times New Roman"/>
          <w:bCs/>
          <w:sz w:val="28"/>
          <w:szCs w:val="28"/>
        </w:rPr>
        <w:t xml:space="preserve">Взаимодействие актеров на сцене. </w:t>
      </w:r>
      <w:r w:rsidRPr="00441A88">
        <w:rPr>
          <w:rFonts w:ascii="Times New Roman" w:hAnsi="Times New Roman"/>
          <w:sz w:val="28"/>
          <w:szCs w:val="28"/>
        </w:rPr>
        <w:t>Тренинг по взаимодействию действующих лиц в предлагаемых обстоятельствах на сцене. Вживание в текст.</w:t>
      </w:r>
    </w:p>
    <w:p w:rsidR="00146F03" w:rsidRPr="00441A88" w:rsidRDefault="00146F03" w:rsidP="00441A88">
      <w:pPr>
        <w:spacing w:line="360" w:lineRule="auto"/>
        <w:ind w:firstLine="426"/>
        <w:jc w:val="both"/>
        <w:rPr>
          <w:b/>
          <w:i/>
          <w:sz w:val="28"/>
          <w:szCs w:val="28"/>
        </w:rPr>
      </w:pPr>
      <w:r w:rsidRPr="00441A88">
        <w:rPr>
          <w:b/>
          <w:i/>
          <w:sz w:val="28"/>
          <w:szCs w:val="28"/>
        </w:rPr>
        <w:t>Ритмопластика (4ч.)</w:t>
      </w:r>
    </w:p>
    <w:p w:rsidR="00146F03" w:rsidRPr="00441A88" w:rsidRDefault="00146F03" w:rsidP="00441A88">
      <w:pPr>
        <w:pStyle w:val="afff"/>
        <w:spacing w:after="0" w:line="360" w:lineRule="auto"/>
        <w:ind w:left="0" w:firstLine="426"/>
        <w:jc w:val="both"/>
        <w:rPr>
          <w:rFonts w:ascii="Times New Roman" w:hAnsi="Times New Roman"/>
          <w:sz w:val="28"/>
          <w:szCs w:val="28"/>
        </w:rPr>
      </w:pPr>
      <w:r w:rsidRPr="00441A88">
        <w:rPr>
          <w:rFonts w:ascii="Times New Roman" w:hAnsi="Times New Roman"/>
          <w:sz w:val="28"/>
          <w:szCs w:val="28"/>
        </w:rPr>
        <w:t xml:space="preserve">Создание  образов с помощью жестов, мимики. Развитие чувства ритма, быстроты реакции, координации движений. Воображение детей, способности </w:t>
      </w:r>
      <w:r w:rsidRPr="00441A88">
        <w:rPr>
          <w:rFonts w:ascii="Times New Roman" w:hAnsi="Times New Roman"/>
          <w:sz w:val="28"/>
          <w:szCs w:val="28"/>
        </w:rPr>
        <w:lastRenderedPageBreak/>
        <w:t>к пластической импровизации Выразительность действия. Закрепление умения детей создавать образы героев номера через возможности своего тела.</w:t>
      </w:r>
    </w:p>
    <w:p w:rsidR="00146F03" w:rsidRPr="00441A88" w:rsidRDefault="00146F03" w:rsidP="00441A88">
      <w:pPr>
        <w:spacing w:line="360" w:lineRule="auto"/>
        <w:ind w:firstLine="426"/>
        <w:jc w:val="both"/>
        <w:rPr>
          <w:b/>
          <w:i/>
          <w:sz w:val="28"/>
          <w:szCs w:val="28"/>
        </w:rPr>
      </w:pPr>
      <w:r w:rsidRPr="00441A88">
        <w:rPr>
          <w:b/>
          <w:i/>
          <w:sz w:val="28"/>
          <w:szCs w:val="28"/>
        </w:rPr>
        <w:t>Театральная игра (3ч.)</w:t>
      </w:r>
    </w:p>
    <w:p w:rsidR="00146F03" w:rsidRPr="00441A88" w:rsidRDefault="00146F03" w:rsidP="00441A88">
      <w:pPr>
        <w:pStyle w:val="afff"/>
        <w:spacing w:after="0" w:line="360" w:lineRule="auto"/>
        <w:ind w:left="0" w:firstLine="426"/>
        <w:jc w:val="both"/>
        <w:rPr>
          <w:rFonts w:ascii="Times New Roman" w:hAnsi="Times New Roman"/>
          <w:sz w:val="28"/>
          <w:szCs w:val="28"/>
        </w:rPr>
      </w:pPr>
      <w:r w:rsidRPr="00441A88">
        <w:rPr>
          <w:rFonts w:ascii="Times New Roman" w:hAnsi="Times New Roman"/>
          <w:sz w:val="28"/>
          <w:szCs w:val="28"/>
        </w:rPr>
        <w:t xml:space="preserve">Развитие смелости, сообразительности. Закрепление понятий «Если бы» и «предлагаемые обстоятельства»; умение верить в любую воображаемую ситуацию. Оценка действия других и сравнение их с собственными действиями. </w:t>
      </w:r>
      <w:r w:rsidRPr="00441A88">
        <w:rPr>
          <w:rFonts w:ascii="Times New Roman" w:hAnsi="Times New Roman"/>
          <w:bCs/>
          <w:sz w:val="28"/>
          <w:szCs w:val="28"/>
        </w:rPr>
        <w:t xml:space="preserve">Этюдный тренаж. </w:t>
      </w:r>
      <w:r w:rsidRPr="00441A88">
        <w:rPr>
          <w:rFonts w:ascii="Times New Roman" w:hAnsi="Times New Roman"/>
          <w:sz w:val="28"/>
          <w:szCs w:val="28"/>
        </w:rPr>
        <w:t xml:space="preserve">Этюды с придуманными обстоятельствами. </w:t>
      </w:r>
    </w:p>
    <w:p w:rsidR="00146F03" w:rsidRPr="00441A88" w:rsidRDefault="00146F03" w:rsidP="00441A88">
      <w:pPr>
        <w:spacing w:line="360" w:lineRule="auto"/>
        <w:ind w:firstLine="426"/>
        <w:jc w:val="both"/>
        <w:rPr>
          <w:b/>
          <w:i/>
          <w:sz w:val="28"/>
          <w:szCs w:val="28"/>
        </w:rPr>
      </w:pPr>
      <w:r w:rsidRPr="00441A88">
        <w:rPr>
          <w:b/>
          <w:i/>
          <w:sz w:val="28"/>
          <w:szCs w:val="28"/>
        </w:rPr>
        <w:t>Работа над спектаклем (15ч.)</w:t>
      </w:r>
    </w:p>
    <w:p w:rsidR="00146F03" w:rsidRPr="00441A88" w:rsidRDefault="00146F03" w:rsidP="00441A88">
      <w:pPr>
        <w:pStyle w:val="afff"/>
        <w:spacing w:after="0" w:line="360" w:lineRule="auto"/>
        <w:ind w:left="0" w:firstLine="426"/>
        <w:jc w:val="both"/>
        <w:rPr>
          <w:rFonts w:ascii="Times New Roman" w:hAnsi="Times New Roman"/>
          <w:bCs/>
          <w:sz w:val="28"/>
          <w:szCs w:val="28"/>
        </w:rPr>
      </w:pPr>
      <w:r w:rsidRPr="00441A88">
        <w:rPr>
          <w:rFonts w:ascii="Times New Roman" w:hAnsi="Times New Roman"/>
          <w:bCs/>
          <w:sz w:val="28"/>
          <w:szCs w:val="28"/>
        </w:rPr>
        <w:t xml:space="preserve">Выбор пьесы. Чтение пьесы, её анализ.  Распределение ролей. Работа над характерами героев. Отработка чтения каждой роли. Разучивание ролей. Репетиции. Импровизация. Подготовка костюмов, бутафории, зала к спектаклю. Изготовление декораций и афиш. </w:t>
      </w:r>
    </w:p>
    <w:p w:rsidR="00146F03" w:rsidRPr="00441A88" w:rsidRDefault="00146F03" w:rsidP="00441A88">
      <w:pPr>
        <w:spacing w:line="360" w:lineRule="auto"/>
        <w:ind w:firstLine="426"/>
        <w:jc w:val="both"/>
        <w:rPr>
          <w:b/>
          <w:i/>
          <w:sz w:val="28"/>
          <w:szCs w:val="28"/>
        </w:rPr>
      </w:pPr>
      <w:r w:rsidRPr="00441A88">
        <w:rPr>
          <w:b/>
          <w:i/>
          <w:sz w:val="28"/>
          <w:szCs w:val="28"/>
        </w:rPr>
        <w:t>Генеральная репетиция. Спектакль. Коллективный анализ (3ч.)</w:t>
      </w:r>
    </w:p>
    <w:p w:rsidR="00146F03" w:rsidRPr="00441A88" w:rsidRDefault="00146F03" w:rsidP="00441A88">
      <w:pPr>
        <w:spacing w:line="360" w:lineRule="auto"/>
        <w:ind w:firstLine="426"/>
        <w:jc w:val="both"/>
        <w:rPr>
          <w:sz w:val="28"/>
          <w:szCs w:val="28"/>
        </w:rPr>
      </w:pPr>
      <w:r w:rsidRPr="00441A88">
        <w:rPr>
          <w:sz w:val="28"/>
          <w:szCs w:val="28"/>
        </w:rPr>
        <w:t>Разбор итогов генеральной репетиции. Выявление наиболее удачных моментов спектакля. Анализ и выработка рекомендаций для исправления ошибок. Выстраивание перспектив.</w:t>
      </w:r>
    </w:p>
    <w:p w:rsidR="00146F03" w:rsidRPr="00441A88" w:rsidRDefault="00146F03" w:rsidP="00441A88">
      <w:pPr>
        <w:spacing w:line="360" w:lineRule="auto"/>
        <w:ind w:firstLine="426"/>
        <w:jc w:val="both"/>
        <w:rPr>
          <w:rFonts w:eastAsia="Calibri"/>
          <w:sz w:val="28"/>
          <w:szCs w:val="28"/>
        </w:rPr>
      </w:pPr>
      <w:r w:rsidRPr="00441A88">
        <w:rPr>
          <w:rFonts w:eastAsia="Calibri"/>
          <w:sz w:val="28"/>
          <w:szCs w:val="28"/>
        </w:rPr>
        <w:t>Программа внеурочной деятельности по общекультурному направлению «В мире театра» имеет воспитывающий и развивающий потенциал, носит комплексный характер, что отражено в межпредметных связях с такими учебными дисциплинами как: литературное чтение, окружающий мир, изобразительное искусство, технология.</w:t>
      </w:r>
    </w:p>
    <w:p w:rsidR="00146F03" w:rsidRPr="00441A88" w:rsidRDefault="00146F03" w:rsidP="00441A88">
      <w:pPr>
        <w:spacing w:line="360" w:lineRule="auto"/>
        <w:ind w:firstLine="426"/>
        <w:jc w:val="both"/>
        <w:rPr>
          <w:rFonts w:eastAsia="Calibri"/>
          <w:b/>
          <w:sz w:val="28"/>
          <w:szCs w:val="28"/>
          <w:u w:val="single"/>
        </w:rPr>
      </w:pPr>
      <w:r w:rsidRPr="00441A88">
        <w:rPr>
          <w:rFonts w:eastAsia="Calibri"/>
          <w:b/>
          <w:sz w:val="28"/>
          <w:szCs w:val="28"/>
          <w:u w:val="single"/>
        </w:rPr>
        <w:t>4 класс</w:t>
      </w:r>
    </w:p>
    <w:p w:rsidR="00146F03" w:rsidRPr="00441A88" w:rsidRDefault="00146F03" w:rsidP="00441A88">
      <w:pPr>
        <w:tabs>
          <w:tab w:val="center" w:pos="4153"/>
          <w:tab w:val="right" w:pos="8306"/>
        </w:tabs>
        <w:spacing w:line="360" w:lineRule="auto"/>
        <w:ind w:firstLine="426"/>
        <w:jc w:val="both"/>
        <w:rPr>
          <w:b/>
          <w:i/>
          <w:sz w:val="28"/>
          <w:szCs w:val="28"/>
        </w:rPr>
      </w:pPr>
      <w:r w:rsidRPr="00441A88">
        <w:rPr>
          <w:b/>
          <w:i/>
          <w:sz w:val="28"/>
          <w:szCs w:val="28"/>
        </w:rPr>
        <w:t>Особенности организации работы театра.</w:t>
      </w:r>
    </w:p>
    <w:p w:rsidR="00146F03" w:rsidRPr="00441A88" w:rsidRDefault="00146F03" w:rsidP="00441A88">
      <w:pPr>
        <w:tabs>
          <w:tab w:val="center" w:pos="4153"/>
          <w:tab w:val="right" w:pos="8306"/>
        </w:tabs>
        <w:spacing w:line="360" w:lineRule="auto"/>
        <w:ind w:firstLine="426"/>
        <w:jc w:val="both"/>
        <w:rPr>
          <w:sz w:val="28"/>
          <w:szCs w:val="28"/>
        </w:rPr>
      </w:pPr>
      <w:r w:rsidRPr="00441A88">
        <w:rPr>
          <w:sz w:val="28"/>
          <w:szCs w:val="28"/>
        </w:rPr>
        <w:t>Особенности работы театрального кружка. Тех</w:t>
      </w:r>
      <w:r w:rsidRPr="00441A88">
        <w:rPr>
          <w:sz w:val="28"/>
          <w:szCs w:val="28"/>
        </w:rPr>
        <w:softHyphen/>
        <w:t xml:space="preserve">ника безопасности на занятиях. Особенности театральной терминологии. </w:t>
      </w:r>
    </w:p>
    <w:p w:rsidR="00146F03" w:rsidRPr="00441A88" w:rsidRDefault="00146F03" w:rsidP="00441A88">
      <w:pPr>
        <w:spacing w:line="360" w:lineRule="auto"/>
        <w:ind w:firstLine="426"/>
        <w:jc w:val="both"/>
        <w:rPr>
          <w:rFonts w:eastAsia="Calibri"/>
          <w:b/>
          <w:i/>
          <w:sz w:val="28"/>
          <w:szCs w:val="28"/>
        </w:rPr>
      </w:pPr>
      <w:r w:rsidRPr="00441A88">
        <w:rPr>
          <w:rFonts w:eastAsia="Calibri"/>
          <w:b/>
          <w:i/>
          <w:sz w:val="28"/>
          <w:szCs w:val="28"/>
        </w:rPr>
        <w:t>Сценическая речь.</w:t>
      </w:r>
    </w:p>
    <w:p w:rsidR="00146F03" w:rsidRPr="00441A88" w:rsidRDefault="00146F03" w:rsidP="00441A88">
      <w:pPr>
        <w:spacing w:line="360" w:lineRule="auto"/>
        <w:ind w:firstLine="426"/>
        <w:jc w:val="both"/>
        <w:rPr>
          <w:rFonts w:eastAsia="Calibri"/>
          <w:sz w:val="28"/>
          <w:szCs w:val="28"/>
        </w:rPr>
      </w:pPr>
      <w:r w:rsidRPr="00441A88">
        <w:rPr>
          <w:rFonts w:eastAsia="Calibri"/>
          <w:bCs/>
          <w:sz w:val="28"/>
          <w:szCs w:val="28"/>
        </w:rPr>
        <w:t xml:space="preserve">Роль. Озвучивание пьесы. </w:t>
      </w:r>
      <w:r w:rsidRPr="00441A88">
        <w:rPr>
          <w:rFonts w:eastAsia="Calibri"/>
          <w:sz w:val="28"/>
          <w:szCs w:val="28"/>
        </w:rPr>
        <w:t xml:space="preserve">Словодействие, намерение, подтекст. </w:t>
      </w:r>
      <w:r w:rsidRPr="00441A88">
        <w:rPr>
          <w:rFonts w:eastAsia="Calibri"/>
          <w:bCs/>
          <w:sz w:val="28"/>
          <w:szCs w:val="28"/>
        </w:rPr>
        <w:t xml:space="preserve">Манипуляции голоса. </w:t>
      </w:r>
      <w:r w:rsidRPr="00441A88">
        <w:rPr>
          <w:rFonts w:eastAsia="Calibri"/>
          <w:sz w:val="28"/>
          <w:szCs w:val="28"/>
        </w:rPr>
        <w:t>Разучивание ролей с применением голо</w:t>
      </w:r>
      <w:r w:rsidRPr="00441A88">
        <w:rPr>
          <w:rFonts w:eastAsia="Calibri"/>
          <w:sz w:val="28"/>
          <w:szCs w:val="28"/>
        </w:rPr>
        <w:softHyphen/>
        <w:t>совых модуляций.  Сценическая речь в миниатюрах.</w:t>
      </w:r>
    </w:p>
    <w:p w:rsidR="00146F03" w:rsidRPr="00441A88" w:rsidRDefault="00146F03" w:rsidP="00441A88">
      <w:pPr>
        <w:spacing w:line="360" w:lineRule="auto"/>
        <w:ind w:firstLine="426"/>
        <w:jc w:val="both"/>
        <w:rPr>
          <w:rFonts w:eastAsia="Calibri"/>
          <w:b/>
          <w:bCs/>
          <w:i/>
          <w:sz w:val="28"/>
          <w:szCs w:val="28"/>
        </w:rPr>
      </w:pPr>
      <w:r w:rsidRPr="00441A88">
        <w:rPr>
          <w:rFonts w:eastAsia="Calibri"/>
          <w:b/>
          <w:bCs/>
          <w:i/>
          <w:sz w:val="28"/>
          <w:szCs w:val="28"/>
        </w:rPr>
        <w:t>Актерское мастерство.</w:t>
      </w:r>
    </w:p>
    <w:p w:rsidR="00146F03" w:rsidRPr="00441A88" w:rsidRDefault="00146F03" w:rsidP="00441A88">
      <w:pPr>
        <w:spacing w:line="360" w:lineRule="auto"/>
        <w:ind w:firstLine="426"/>
        <w:contextualSpacing/>
        <w:jc w:val="both"/>
        <w:rPr>
          <w:sz w:val="28"/>
          <w:szCs w:val="28"/>
        </w:rPr>
      </w:pPr>
      <w:r w:rsidRPr="00441A88">
        <w:rPr>
          <w:sz w:val="28"/>
          <w:szCs w:val="28"/>
        </w:rPr>
        <w:lastRenderedPageBreak/>
        <w:t>Понятие об актёрском мастерстве и о художественных средствах создания театраль</w:t>
      </w:r>
      <w:r w:rsidRPr="00441A88">
        <w:rPr>
          <w:sz w:val="28"/>
          <w:szCs w:val="28"/>
        </w:rPr>
        <w:softHyphen/>
        <w:t>ного образа. Соединение словесного действия (текст) с физическим действием персо</w:t>
      </w:r>
      <w:r w:rsidRPr="00441A88">
        <w:rPr>
          <w:sz w:val="28"/>
          <w:szCs w:val="28"/>
        </w:rPr>
        <w:softHyphen/>
        <w:t xml:space="preserve">нажей. </w:t>
      </w:r>
      <w:r w:rsidRPr="00441A88">
        <w:rPr>
          <w:bCs/>
          <w:sz w:val="28"/>
          <w:szCs w:val="28"/>
        </w:rPr>
        <w:t xml:space="preserve">Взаимодействие актеров на сцене. </w:t>
      </w:r>
      <w:r w:rsidRPr="00441A88">
        <w:rPr>
          <w:sz w:val="28"/>
          <w:szCs w:val="28"/>
        </w:rPr>
        <w:t>Тренинг по взаимодействию действующих лиц в предлагаемых обстоятельствах на сцене.Вживание в текст.</w:t>
      </w:r>
    </w:p>
    <w:p w:rsidR="00146F03" w:rsidRPr="00441A88" w:rsidRDefault="00146F03" w:rsidP="00441A88">
      <w:pPr>
        <w:tabs>
          <w:tab w:val="center" w:pos="4153"/>
          <w:tab w:val="right" w:pos="8306"/>
        </w:tabs>
        <w:spacing w:line="360" w:lineRule="auto"/>
        <w:ind w:firstLine="426"/>
        <w:jc w:val="both"/>
        <w:rPr>
          <w:b/>
          <w:i/>
          <w:sz w:val="28"/>
          <w:szCs w:val="28"/>
        </w:rPr>
      </w:pPr>
      <w:r w:rsidRPr="00441A88">
        <w:rPr>
          <w:b/>
          <w:i/>
          <w:sz w:val="28"/>
          <w:szCs w:val="28"/>
        </w:rPr>
        <w:t>Театр миниатюр.</w:t>
      </w:r>
    </w:p>
    <w:p w:rsidR="00146F03" w:rsidRPr="00441A88" w:rsidRDefault="00146F03" w:rsidP="00441A88">
      <w:pPr>
        <w:spacing w:line="360" w:lineRule="auto"/>
        <w:ind w:firstLine="426"/>
        <w:jc w:val="both"/>
        <w:rPr>
          <w:rFonts w:eastAsia="Calibri"/>
          <w:b/>
          <w:i/>
          <w:sz w:val="28"/>
          <w:szCs w:val="28"/>
        </w:rPr>
      </w:pPr>
      <w:r w:rsidRPr="00441A88">
        <w:rPr>
          <w:rFonts w:eastAsia="Calibri"/>
          <w:b/>
          <w:i/>
          <w:sz w:val="28"/>
          <w:szCs w:val="28"/>
        </w:rPr>
        <w:t>Работа над спектаклем из миниатюр.</w:t>
      </w:r>
    </w:p>
    <w:p w:rsidR="00146F03" w:rsidRPr="00441A88" w:rsidRDefault="00146F03" w:rsidP="00441A88">
      <w:pPr>
        <w:tabs>
          <w:tab w:val="left" w:pos="142"/>
        </w:tabs>
        <w:spacing w:line="360" w:lineRule="auto"/>
        <w:ind w:firstLine="426"/>
        <w:contextualSpacing/>
        <w:jc w:val="both"/>
        <w:rPr>
          <w:sz w:val="28"/>
          <w:szCs w:val="28"/>
        </w:rPr>
      </w:pPr>
      <w:r w:rsidRPr="00441A88">
        <w:rPr>
          <w:bCs/>
          <w:sz w:val="28"/>
          <w:szCs w:val="28"/>
        </w:rPr>
        <w:t xml:space="preserve">Разработка сценария спектакля миниатюр. Репетиции. Подготовка зала к спектаклю. Изготовление декораций и афиш. </w:t>
      </w:r>
    </w:p>
    <w:p w:rsidR="00146F03" w:rsidRPr="00441A88" w:rsidRDefault="00146F03" w:rsidP="00441A88">
      <w:pPr>
        <w:spacing w:line="360" w:lineRule="auto"/>
        <w:ind w:firstLine="426"/>
        <w:jc w:val="both"/>
        <w:rPr>
          <w:rFonts w:eastAsia="Calibri"/>
          <w:b/>
          <w:i/>
          <w:sz w:val="28"/>
          <w:szCs w:val="28"/>
        </w:rPr>
      </w:pPr>
      <w:r w:rsidRPr="00441A88">
        <w:rPr>
          <w:rFonts w:eastAsia="Calibri"/>
          <w:b/>
          <w:i/>
          <w:sz w:val="28"/>
          <w:szCs w:val="28"/>
        </w:rPr>
        <w:t xml:space="preserve">Генеральная репетиция. Спектакль. Коллективный анализ. </w:t>
      </w:r>
    </w:p>
    <w:p w:rsidR="00146F03" w:rsidRPr="00441A88" w:rsidRDefault="00146F03" w:rsidP="00441A88">
      <w:pPr>
        <w:tabs>
          <w:tab w:val="left" w:pos="142"/>
        </w:tabs>
        <w:spacing w:line="360" w:lineRule="auto"/>
        <w:ind w:firstLine="426"/>
        <w:jc w:val="both"/>
        <w:rPr>
          <w:rFonts w:eastAsia="Calibri"/>
          <w:sz w:val="28"/>
          <w:szCs w:val="28"/>
        </w:rPr>
      </w:pPr>
      <w:r w:rsidRPr="00441A88">
        <w:rPr>
          <w:rFonts w:eastAsia="Calibri"/>
          <w:sz w:val="28"/>
          <w:szCs w:val="28"/>
        </w:rPr>
        <w:t>Установка оборудования для музы</w:t>
      </w:r>
      <w:r w:rsidRPr="00441A88">
        <w:rPr>
          <w:rFonts w:eastAsia="Calibri"/>
          <w:sz w:val="28"/>
          <w:szCs w:val="28"/>
        </w:rPr>
        <w:softHyphen/>
        <w:t>кального и светового сопровождения спектакля (имитация различных шумов и звуков). Управление светом, сменой де</w:t>
      </w:r>
      <w:r w:rsidRPr="00441A88">
        <w:rPr>
          <w:rFonts w:eastAsia="Calibri"/>
          <w:sz w:val="28"/>
          <w:szCs w:val="28"/>
        </w:rPr>
        <w:softHyphen/>
        <w:t>кораций. Разбор итогов генеральной репетиции. Выявление наиболее удачных моментов спектакля. Анализ и выработка рекомендаций для исправления ошибок. Целеполагание.</w:t>
      </w:r>
    </w:p>
    <w:p w:rsidR="00BD24CF" w:rsidRDefault="00BD24CF" w:rsidP="00BD24CF">
      <w:pPr>
        <w:spacing w:line="360" w:lineRule="auto"/>
        <w:rPr>
          <w:b/>
          <w:bCs/>
          <w:color w:val="000000"/>
          <w:sz w:val="28"/>
          <w:szCs w:val="28"/>
        </w:rPr>
      </w:pPr>
      <w:r w:rsidRPr="00066DC7">
        <w:rPr>
          <w:b/>
          <w:bCs/>
          <w:sz w:val="28"/>
          <w:szCs w:val="28"/>
        </w:rPr>
        <w:t>2.2.3.</w:t>
      </w:r>
      <w:r>
        <w:rPr>
          <w:b/>
          <w:bCs/>
          <w:sz w:val="28"/>
          <w:szCs w:val="28"/>
        </w:rPr>
        <w:t>5</w:t>
      </w:r>
      <w:r w:rsidRPr="002C4E1E">
        <w:rPr>
          <w:b/>
          <w:bCs/>
          <w:sz w:val="28"/>
          <w:szCs w:val="28"/>
        </w:rPr>
        <w:t>. Курсы внеурочной деятельности</w:t>
      </w:r>
      <w:r>
        <w:rPr>
          <w:b/>
          <w:bCs/>
          <w:color w:val="000000"/>
          <w:sz w:val="28"/>
          <w:szCs w:val="28"/>
        </w:rPr>
        <w:t>общеинтеллектуального</w:t>
      </w:r>
      <w:r w:rsidRPr="002C4E1E">
        <w:rPr>
          <w:b/>
          <w:bCs/>
          <w:color w:val="000000"/>
          <w:sz w:val="28"/>
          <w:szCs w:val="28"/>
        </w:rPr>
        <w:t>направления</w:t>
      </w:r>
    </w:p>
    <w:p w:rsidR="00C35FBF" w:rsidRPr="00C35FBF" w:rsidRDefault="00C35FBF" w:rsidP="00C35FBF">
      <w:pPr>
        <w:pStyle w:val="afff3"/>
        <w:spacing w:line="360" w:lineRule="auto"/>
        <w:jc w:val="center"/>
        <w:rPr>
          <w:rFonts w:ascii="Times New Roman" w:hAnsi="Times New Roman"/>
          <w:b/>
          <w:sz w:val="28"/>
          <w:szCs w:val="28"/>
        </w:rPr>
      </w:pPr>
      <w:r w:rsidRPr="00C35FBF">
        <w:rPr>
          <w:rFonts w:ascii="Times New Roman" w:hAnsi="Times New Roman"/>
          <w:b/>
          <w:sz w:val="28"/>
          <w:szCs w:val="28"/>
        </w:rPr>
        <w:t>Модуль «Занимательная математика»</w:t>
      </w:r>
    </w:p>
    <w:p w:rsidR="00C35FBF" w:rsidRPr="00C35FBF" w:rsidRDefault="00C35FBF" w:rsidP="00C35FBF">
      <w:pPr>
        <w:pStyle w:val="afff3"/>
        <w:spacing w:line="360" w:lineRule="auto"/>
        <w:jc w:val="both"/>
        <w:rPr>
          <w:rFonts w:ascii="Times New Roman" w:hAnsi="Times New Roman"/>
          <w:sz w:val="28"/>
          <w:szCs w:val="28"/>
        </w:rPr>
      </w:pPr>
      <w:r w:rsidRPr="00C35FBF">
        <w:rPr>
          <w:rFonts w:ascii="Times New Roman" w:hAnsi="Times New Roman"/>
          <w:sz w:val="28"/>
          <w:szCs w:val="28"/>
        </w:rPr>
        <w:t xml:space="preserve">    Модуль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Модуль  «Занимательная математика» 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С этой целью включены подвижные математические игры, последовательная смена видов деятельности в течение одного занятия.  Это приводит к передвижению учеников по классу в ходе выполнения математических заданий на листах бумаги, расположенных на стенах классной комнаты, и др.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курса </w:t>
      </w:r>
      <w:r w:rsidRPr="00C35FBF">
        <w:rPr>
          <w:rFonts w:ascii="Times New Roman" w:hAnsi="Times New Roman"/>
          <w:sz w:val="28"/>
          <w:szCs w:val="28"/>
        </w:rPr>
        <w:lastRenderedPageBreak/>
        <w:t>используются принципы игр «Ручеёк», «Пересадки», принцип свободного перемещения по классу, работу в группах и в парах постоянного и сменного состава. Некоторые математические игры и задания могут принимать форму состязаний, соревнований между командами.</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1 класс</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1. Что дала математика людям? Зачем её изучать?</w:t>
      </w:r>
    </w:p>
    <w:p w:rsidR="00C35FBF" w:rsidRPr="00C35FBF" w:rsidRDefault="00C35FBF" w:rsidP="00C35FBF">
      <w:pPr>
        <w:widowControl w:val="0"/>
        <w:suppressAutoHyphens/>
        <w:spacing w:line="360" w:lineRule="auto"/>
        <w:jc w:val="both"/>
        <w:rPr>
          <w:iCs/>
          <w:color w:val="191919"/>
          <w:kern w:val="1"/>
          <w:sz w:val="28"/>
          <w:szCs w:val="28"/>
          <w:lang w:eastAsia="hi-IN" w:bidi="hi-IN"/>
        </w:rPr>
      </w:pPr>
      <w:r w:rsidRPr="00C35FBF">
        <w:rPr>
          <w:color w:val="191919"/>
          <w:kern w:val="1"/>
          <w:sz w:val="28"/>
          <w:szCs w:val="28"/>
          <w:lang w:eastAsia="hi-IN" w:bidi="hi-IN"/>
        </w:rPr>
        <w:t>Математика вокруг нас. Занимательная математика в доме и квартире.</w:t>
      </w:r>
      <w:r w:rsidRPr="00C35FBF">
        <w:rPr>
          <w:iCs/>
          <w:color w:val="191919"/>
          <w:kern w:val="1"/>
          <w:sz w:val="28"/>
          <w:szCs w:val="28"/>
          <w:lang w:eastAsia="hi-IN" w:bidi="hi-IN"/>
        </w:rPr>
        <w:t xml:space="preserve"> Познавательно-игровой математический утренник «В гостях у Царицы Математики».</w:t>
      </w:r>
    </w:p>
    <w:p w:rsidR="00C35FBF" w:rsidRPr="00C35FBF" w:rsidRDefault="00C35FBF" w:rsidP="00C35FBF">
      <w:pPr>
        <w:widowControl w:val="0"/>
        <w:suppressAutoHyphens/>
        <w:spacing w:line="360" w:lineRule="auto"/>
        <w:jc w:val="both"/>
        <w:rPr>
          <w:b/>
          <w:color w:val="191919"/>
          <w:kern w:val="1"/>
          <w:sz w:val="28"/>
          <w:szCs w:val="28"/>
          <w:lang w:eastAsia="hi-IN" w:bidi="hi-IN"/>
        </w:rPr>
      </w:pPr>
      <w:r w:rsidRPr="00C35FBF">
        <w:rPr>
          <w:b/>
          <w:color w:val="191919"/>
          <w:kern w:val="1"/>
          <w:sz w:val="28"/>
          <w:szCs w:val="28"/>
          <w:lang w:eastAsia="hi-IN" w:bidi="hi-IN"/>
        </w:rPr>
        <w:t>Раздел 2. Путешествие в конструирование.</w:t>
      </w:r>
    </w:p>
    <w:p w:rsidR="00C35FBF" w:rsidRPr="00C35FBF" w:rsidRDefault="00C35FBF" w:rsidP="00C35FBF">
      <w:pPr>
        <w:widowControl w:val="0"/>
        <w:suppressAutoHyphens/>
        <w:spacing w:line="360" w:lineRule="auto"/>
        <w:jc w:val="both"/>
        <w:rPr>
          <w:color w:val="191919"/>
          <w:kern w:val="1"/>
          <w:sz w:val="28"/>
          <w:szCs w:val="28"/>
          <w:lang w:eastAsia="hi-IN" w:bidi="hi-IN"/>
        </w:rPr>
      </w:pPr>
      <w:r w:rsidRPr="00C35FBF">
        <w:rPr>
          <w:bCs/>
          <w:color w:val="191919"/>
          <w:kern w:val="1"/>
          <w:sz w:val="28"/>
          <w:szCs w:val="28"/>
          <w:lang w:eastAsia="hi-IN" w:bidi="hi-IN"/>
        </w:rPr>
        <w:t>Головоломки.</w:t>
      </w:r>
      <w:r w:rsidRPr="00C35FBF">
        <w:rPr>
          <w:color w:val="191919"/>
          <w:kern w:val="1"/>
          <w:sz w:val="28"/>
          <w:szCs w:val="28"/>
          <w:lang w:eastAsia="hi-IN" w:bidi="hi-IN"/>
        </w:rPr>
        <w:t>Танграм. Волшебный круг и квадрат.</w:t>
      </w:r>
      <w:r w:rsidRPr="00C35FBF">
        <w:rPr>
          <w:i/>
          <w:color w:val="191919"/>
          <w:kern w:val="1"/>
          <w:sz w:val="28"/>
          <w:szCs w:val="28"/>
          <w:lang w:eastAsia="hi-IN" w:bidi="hi-IN"/>
        </w:rPr>
        <w:t xml:space="preserve">  Оригами.</w:t>
      </w:r>
      <w:r w:rsidRPr="00C35FBF">
        <w:rPr>
          <w:color w:val="191919"/>
          <w:kern w:val="1"/>
          <w:sz w:val="28"/>
          <w:szCs w:val="28"/>
          <w:lang w:eastAsia="hi-IN" w:bidi="hi-IN"/>
        </w:rPr>
        <w:t xml:space="preserve"> Искусство складывания фигурок из бумаги. Работа над проектом «Подводный мир»</w:t>
      </w:r>
      <w:r w:rsidRPr="00C35FBF">
        <w:rPr>
          <w:i/>
          <w:color w:val="191919"/>
          <w:kern w:val="1"/>
          <w:sz w:val="28"/>
          <w:szCs w:val="28"/>
          <w:lang w:eastAsia="hi-IN" w:bidi="hi-IN"/>
        </w:rPr>
        <w:t xml:space="preserve"> Геометрические фигуры.</w:t>
      </w:r>
      <w:r w:rsidRPr="00C35FBF">
        <w:rPr>
          <w:color w:val="191919"/>
          <w:kern w:val="1"/>
          <w:sz w:val="28"/>
          <w:szCs w:val="28"/>
          <w:lang w:eastAsia="hi-IN" w:bidi="hi-IN"/>
        </w:rPr>
        <w:t xml:space="preserve"> Плоские геометрические фигуры. Преобразование фигур. Аппликация из геометрических фигур.</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3. Развитие познавательных способностей.</w:t>
      </w:r>
    </w:p>
    <w:p w:rsidR="00C35FBF" w:rsidRPr="00C35FBF" w:rsidRDefault="00C35FBF" w:rsidP="00C35FBF">
      <w:pPr>
        <w:widowControl w:val="0"/>
        <w:suppressAutoHyphens/>
        <w:spacing w:line="360" w:lineRule="auto"/>
        <w:jc w:val="both"/>
        <w:rPr>
          <w:iCs/>
          <w:color w:val="191919"/>
          <w:kern w:val="1"/>
          <w:sz w:val="28"/>
          <w:szCs w:val="28"/>
          <w:lang w:eastAsia="hi-IN" w:bidi="hi-IN"/>
        </w:rPr>
      </w:pPr>
      <w:r w:rsidRPr="00C35FBF">
        <w:rPr>
          <w:iCs/>
          <w:color w:val="191919"/>
          <w:kern w:val="1"/>
          <w:sz w:val="28"/>
          <w:szCs w:val="28"/>
          <w:lang w:eastAsia="hi-IN" w:bidi="hi-IN"/>
        </w:rPr>
        <w:t>Тренировка внимания. Тренировка памяти. Поиск закономерностей. Совершенствование воображения. Развитие быстроты реакции.</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4. Очень важную науку постигаем мы без скуки.</w:t>
      </w:r>
    </w:p>
    <w:p w:rsidR="00C35FBF" w:rsidRPr="00C35FBF" w:rsidRDefault="00C35FBF" w:rsidP="00C35FBF">
      <w:pPr>
        <w:widowControl w:val="0"/>
        <w:suppressAutoHyphens/>
        <w:spacing w:line="360" w:lineRule="auto"/>
        <w:jc w:val="both"/>
        <w:rPr>
          <w:iCs/>
          <w:color w:val="191919"/>
          <w:kern w:val="1"/>
          <w:sz w:val="28"/>
          <w:szCs w:val="28"/>
          <w:lang w:eastAsia="hi-IN" w:bidi="hi-IN"/>
        </w:rPr>
      </w:pPr>
      <w:r w:rsidRPr="00C35FBF">
        <w:rPr>
          <w:iCs/>
          <w:color w:val="191919"/>
          <w:kern w:val="1"/>
          <w:sz w:val="28"/>
          <w:szCs w:val="28"/>
          <w:lang w:eastAsia="hi-IN" w:bidi="hi-IN"/>
        </w:rPr>
        <w:t>Задачи в стихах. Экспромт - задачки и математические головоломки. Логические математические задачки-шутки. Ребусы.</w:t>
      </w:r>
    </w:p>
    <w:p w:rsidR="00C35FBF" w:rsidRPr="00C35FBF" w:rsidRDefault="00C35FBF" w:rsidP="00C35FBF">
      <w:pPr>
        <w:widowControl w:val="0"/>
        <w:suppressAutoHyphens/>
        <w:spacing w:line="360" w:lineRule="auto"/>
        <w:jc w:val="both"/>
        <w:rPr>
          <w:iCs/>
          <w:color w:val="191919"/>
          <w:kern w:val="1"/>
          <w:sz w:val="28"/>
          <w:szCs w:val="28"/>
          <w:lang w:eastAsia="hi-IN" w:bidi="hi-IN"/>
        </w:rPr>
      </w:pPr>
      <w:r w:rsidRPr="00C35FBF">
        <w:rPr>
          <w:iCs/>
          <w:color w:val="191919"/>
          <w:kern w:val="1"/>
          <w:sz w:val="28"/>
          <w:szCs w:val="28"/>
          <w:lang w:eastAsia="hi-IN" w:bidi="hi-IN"/>
        </w:rPr>
        <w:t>Игровой математический практикум «Удивительные приключения Слагайки и Вычитайки».</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2 класс</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1. Очень важную науку постигаем мы без скуки.</w:t>
      </w:r>
    </w:p>
    <w:p w:rsidR="00C35FBF" w:rsidRPr="00C35FBF" w:rsidRDefault="00C35FBF" w:rsidP="00C35FBF">
      <w:pPr>
        <w:widowControl w:val="0"/>
        <w:suppressAutoHyphens/>
        <w:spacing w:line="360" w:lineRule="auto"/>
        <w:jc w:val="both"/>
        <w:rPr>
          <w:color w:val="191919"/>
          <w:kern w:val="1"/>
          <w:sz w:val="28"/>
          <w:szCs w:val="28"/>
          <w:lang w:eastAsia="hi-IN" w:bidi="hi-IN"/>
        </w:rPr>
      </w:pPr>
      <w:r w:rsidRPr="00C35FBF">
        <w:rPr>
          <w:color w:val="191919"/>
          <w:kern w:val="1"/>
          <w:sz w:val="28"/>
          <w:szCs w:val="28"/>
          <w:lang w:eastAsia="hi-IN" w:bidi="hi-IN"/>
        </w:rPr>
        <w:t>Развитие концентрации внимания; тренировка внимания; тренировка слуховой памяти; тренировка зрительной памяти; совершенствование воображения; развитие логического мышления (выделение признаков, сравнение предметов, классификация и поиск закономерностей).</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2. Занимательная геометрия.</w:t>
      </w:r>
    </w:p>
    <w:p w:rsidR="00C35FBF" w:rsidRPr="00C35FBF" w:rsidRDefault="00C35FBF" w:rsidP="00C35FBF">
      <w:pPr>
        <w:widowControl w:val="0"/>
        <w:suppressAutoHyphens/>
        <w:spacing w:line="360" w:lineRule="auto"/>
        <w:jc w:val="both"/>
        <w:rPr>
          <w:color w:val="191919"/>
          <w:kern w:val="1"/>
          <w:sz w:val="28"/>
          <w:szCs w:val="28"/>
          <w:lang w:eastAsia="hi-IN" w:bidi="hi-IN"/>
        </w:rPr>
      </w:pPr>
      <w:r w:rsidRPr="00C35FBF">
        <w:rPr>
          <w:color w:val="191919"/>
          <w:kern w:val="1"/>
          <w:sz w:val="28"/>
          <w:szCs w:val="28"/>
          <w:lang w:eastAsia="hi-IN" w:bidi="hi-IN"/>
        </w:rPr>
        <w:t xml:space="preserve">Уникурсальные кривые; составление и моделирование предметов; </w:t>
      </w:r>
      <w:r w:rsidRPr="00C35FBF">
        <w:rPr>
          <w:color w:val="191919"/>
          <w:kern w:val="1"/>
          <w:sz w:val="28"/>
          <w:szCs w:val="28"/>
          <w:lang w:eastAsia="hi-IN" w:bidi="hi-IN"/>
        </w:rPr>
        <w:lastRenderedPageBreak/>
        <w:t>построение фигур из счетных палочек.</w:t>
      </w:r>
    </w:p>
    <w:p w:rsidR="00C35FBF" w:rsidRPr="00C35FBF" w:rsidRDefault="00C35FBF" w:rsidP="00C35FBF">
      <w:pPr>
        <w:widowControl w:val="0"/>
        <w:suppressAutoHyphens/>
        <w:spacing w:line="360" w:lineRule="auto"/>
        <w:jc w:val="both"/>
        <w:rPr>
          <w:b/>
          <w:bCs/>
          <w:i/>
          <w:iCs/>
          <w:color w:val="191919"/>
          <w:kern w:val="1"/>
          <w:sz w:val="28"/>
          <w:szCs w:val="28"/>
          <w:lang w:eastAsia="hi-IN" w:bidi="hi-IN"/>
        </w:rPr>
      </w:pPr>
      <w:r w:rsidRPr="00C35FBF">
        <w:rPr>
          <w:b/>
          <w:bCs/>
          <w:iCs/>
          <w:color w:val="191919"/>
          <w:kern w:val="1"/>
          <w:sz w:val="28"/>
          <w:szCs w:val="28"/>
          <w:lang w:eastAsia="hi-IN" w:bidi="hi-IN"/>
        </w:rPr>
        <w:t>Раздел 3. Развитие познавательных способностей.</w:t>
      </w:r>
    </w:p>
    <w:p w:rsidR="00C35FBF" w:rsidRPr="00C35FBF" w:rsidRDefault="00C35FBF" w:rsidP="00C35FBF">
      <w:pPr>
        <w:widowControl w:val="0"/>
        <w:suppressAutoHyphens/>
        <w:spacing w:line="360" w:lineRule="auto"/>
        <w:jc w:val="both"/>
        <w:rPr>
          <w:color w:val="191919"/>
          <w:kern w:val="1"/>
          <w:sz w:val="28"/>
          <w:szCs w:val="28"/>
          <w:lang w:eastAsia="hi-IN" w:bidi="hi-IN"/>
        </w:rPr>
      </w:pPr>
      <w:r w:rsidRPr="00C35FBF">
        <w:rPr>
          <w:color w:val="191919"/>
          <w:kern w:val="1"/>
          <w:sz w:val="28"/>
          <w:szCs w:val="28"/>
          <w:lang w:eastAsia="hi-IN" w:bidi="hi-IN"/>
        </w:rPr>
        <w:t>Арифметический шифр; математический фокус; арифметические лабиринты с воротами; математические ребусы; магические квадраты 3*3;</w:t>
      </w:r>
    </w:p>
    <w:p w:rsidR="00C35FBF" w:rsidRPr="00C35FBF" w:rsidRDefault="00C35FBF" w:rsidP="00C35FBF">
      <w:pPr>
        <w:widowControl w:val="0"/>
        <w:suppressAutoHyphens/>
        <w:spacing w:line="360" w:lineRule="auto"/>
        <w:jc w:val="both"/>
        <w:rPr>
          <w:b/>
          <w:bCs/>
          <w:iCs/>
          <w:color w:val="191919"/>
          <w:kern w:val="1"/>
          <w:sz w:val="28"/>
          <w:szCs w:val="28"/>
          <w:lang w:eastAsia="hi-IN" w:bidi="hi-IN"/>
        </w:rPr>
      </w:pPr>
      <w:r w:rsidRPr="00C35FBF">
        <w:rPr>
          <w:b/>
          <w:bCs/>
          <w:iCs/>
          <w:color w:val="191919"/>
          <w:kern w:val="1"/>
          <w:sz w:val="28"/>
          <w:szCs w:val="28"/>
          <w:lang w:eastAsia="hi-IN" w:bidi="hi-IN"/>
        </w:rPr>
        <w:t>Раздел 4. Задания по математике.</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bCs/>
          <w:iCs/>
          <w:color w:val="191919"/>
          <w:kern w:val="1"/>
          <w:sz w:val="28"/>
          <w:szCs w:val="28"/>
          <w:lang w:eastAsia="hi-IN" w:bidi="hi-IN"/>
        </w:rPr>
        <w:t>Нестандартные задания логического характера.</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bCs/>
          <w:iCs/>
          <w:color w:val="191919"/>
          <w:kern w:val="1"/>
          <w:sz w:val="28"/>
          <w:szCs w:val="28"/>
          <w:lang w:eastAsia="hi-IN" w:bidi="hi-IN"/>
        </w:rPr>
        <w:t>Анаграмма; комбинаторные задачи; задачи с альтернативным условием.</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3 класс</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1. </w:t>
      </w:r>
      <w:r w:rsidRPr="00C35FBF">
        <w:rPr>
          <w:rFonts w:eastAsia="SimSun"/>
          <w:b/>
          <w:bCs/>
          <w:color w:val="191919"/>
          <w:kern w:val="1"/>
          <w:sz w:val="28"/>
          <w:szCs w:val="28"/>
          <w:lang w:eastAsia="hi-IN" w:bidi="hi-IN"/>
        </w:rPr>
        <w:t>Числа. Арифметические действия. Величины</w:t>
      </w:r>
    </w:p>
    <w:p w:rsidR="00C35FBF" w:rsidRPr="00C35FBF" w:rsidRDefault="00C35FBF" w:rsidP="00C35FBF">
      <w:pPr>
        <w:widowControl w:val="0"/>
        <w:suppressAutoHyphens/>
        <w:spacing w:line="360" w:lineRule="auto"/>
        <w:jc w:val="both"/>
        <w:rPr>
          <w:rFonts w:eastAsia="SimSun"/>
          <w:bCs/>
          <w:iCs/>
          <w:color w:val="191919"/>
          <w:kern w:val="1"/>
          <w:sz w:val="28"/>
          <w:szCs w:val="28"/>
          <w:lang w:eastAsia="hi-IN" w:bidi="hi-IN"/>
        </w:rPr>
      </w:pPr>
      <w:r w:rsidRPr="00C35FBF">
        <w:rPr>
          <w:rFonts w:eastAsia="SimSun"/>
          <w:bCs/>
          <w:iCs/>
          <w:color w:val="191919"/>
          <w:kern w:val="1"/>
          <w:sz w:val="28"/>
          <w:szCs w:val="28"/>
          <w:lang w:eastAsia="hi-IN" w:bidi="hi-IN"/>
        </w:rPr>
        <w:t>Числа от 1 до 1000. Составление трёхзначных чисел с помощью комплектов карточек с числами. Решение и составление ребусов, содержащих числа. Заполнение числового кроссворда (судоку). Порядок выполнения действий в числовых выражениях (без скобок, со скобками). Построение математических пирамид: «Сложение в пределах 1000», «Вычитание в пределах 1000», «Умножение», «Деление». Игры: «Волшебная палочка», «Лучший лодочник», «Чья сумма больше?», «Гонки с зонтиками» Числовой палиндром — число, которое читается одинаково слева направо и справа налево. Числовые головоломки: запись числа 24 (30) тремя одинаковыми цифрами. Вычисления в группах. Взаимный контроль.  Единица длины километр. Составление карты путешествия: на определённом транспорте по выбранному маршруту, например «Золотое кольцо» России, города-герои и др. Сбор информации и выпуск математической газеты (работа в группах).Цена одной минуты. Что происходит за  одну минуту в городе (стране, мире). Что успевает сделать ученик за одну минуту, один час, за день, за сутки? Заполнение числового кроссворда (какуро). Задачи в стихах. Задачи-шутки. Задачи-смекалки. Старинные русские меры длины и массы: пядь, аршин, вершок, верста, пуд, фунт и др. Решение старинных задач. Алгоритм умножения (деления) трёхзначного числа на однозначное число. Поиск «спрятанных» цифр в записи решения. Использование разных источников информации (детские познавательные журналы,</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rFonts w:eastAsia="SimSun"/>
          <w:bCs/>
          <w:iCs/>
          <w:color w:val="191919"/>
          <w:kern w:val="1"/>
          <w:sz w:val="28"/>
          <w:szCs w:val="28"/>
          <w:lang w:eastAsia="hi-IN" w:bidi="hi-IN"/>
        </w:rPr>
        <w:lastRenderedPageBreak/>
        <w:t xml:space="preserve">книги и др.). </w:t>
      </w:r>
      <w:r w:rsidRPr="00C35FBF">
        <w:rPr>
          <w:bCs/>
          <w:iCs/>
          <w:color w:val="191919"/>
          <w:kern w:val="1"/>
          <w:sz w:val="28"/>
          <w:szCs w:val="28"/>
          <w:lang w:eastAsia="hi-IN" w:bidi="hi-IN"/>
        </w:rPr>
        <w:t>Итоговое занятие.</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2. </w:t>
      </w:r>
      <w:r w:rsidRPr="00C35FBF">
        <w:rPr>
          <w:rFonts w:eastAsia="SimSun"/>
          <w:b/>
          <w:bCs/>
          <w:color w:val="191919"/>
          <w:kern w:val="1"/>
          <w:sz w:val="28"/>
          <w:szCs w:val="28"/>
          <w:lang w:eastAsia="hi-IN" w:bidi="hi-IN"/>
        </w:rPr>
        <w:t>Мир занимательных задач</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rFonts w:eastAsia="SimSun"/>
          <w:bCs/>
          <w:iCs/>
          <w:color w:val="191919"/>
          <w:kern w:val="1"/>
          <w:sz w:val="28"/>
          <w:szCs w:val="28"/>
          <w:lang w:eastAsia="hi-IN" w:bidi="hi-IN"/>
        </w:rPr>
        <w:t xml:space="preserve">Решение задач. Решение  задачи на переливание. Сбор информации и выпуск математической газеты (работа в группах).Задачи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 Работа в «центрах» деятельности: конструкторы, электронные математические игры (работа на компьютере), математические головоломки, </w:t>
      </w:r>
      <w:r w:rsidRPr="00C35FBF">
        <w:rPr>
          <w:bCs/>
          <w:iCs/>
          <w:color w:val="191919"/>
          <w:kern w:val="1"/>
          <w:sz w:val="28"/>
          <w:szCs w:val="28"/>
          <w:lang w:eastAsia="hi-IN" w:bidi="hi-IN"/>
        </w:rPr>
        <w:t>Занимательные задачи и задания на развитие пространственных представлений.</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3. </w:t>
      </w:r>
      <w:r w:rsidRPr="00C35FBF">
        <w:rPr>
          <w:rFonts w:eastAsia="SimSun"/>
          <w:b/>
          <w:bCs/>
          <w:color w:val="191919"/>
          <w:kern w:val="1"/>
          <w:sz w:val="28"/>
          <w:szCs w:val="28"/>
          <w:lang w:eastAsia="hi-IN" w:bidi="hi-IN"/>
        </w:rPr>
        <w:t>Геометрическая мозаика</w:t>
      </w:r>
    </w:p>
    <w:p w:rsidR="00C35FBF" w:rsidRPr="00C35FBF" w:rsidRDefault="00C35FBF" w:rsidP="00C35FBF">
      <w:pPr>
        <w:widowControl w:val="0"/>
        <w:suppressAutoHyphens/>
        <w:spacing w:line="360" w:lineRule="auto"/>
        <w:jc w:val="both"/>
        <w:rPr>
          <w:rFonts w:eastAsia="SimSun"/>
          <w:bCs/>
          <w:iCs/>
          <w:color w:val="191919"/>
          <w:kern w:val="1"/>
          <w:sz w:val="28"/>
          <w:szCs w:val="28"/>
          <w:lang w:eastAsia="hi-IN" w:bidi="hi-IN"/>
        </w:rPr>
      </w:pPr>
      <w:r w:rsidRPr="00C35FBF">
        <w:rPr>
          <w:rFonts w:eastAsia="SimSun"/>
          <w:bCs/>
          <w:iCs/>
          <w:color w:val="191919"/>
          <w:kern w:val="1"/>
          <w:sz w:val="28"/>
          <w:szCs w:val="28"/>
          <w:lang w:eastAsia="hi-IN" w:bidi="hi-IN"/>
        </w:rPr>
        <w:t>Конструирование многоугольников из одинаковых треугольников. Игры: «Крестики-нолики на бесконечной доске», «Морской бой» и др., конструкторы «Монтажник», «Строитель», «Полимино», «Паркеты» и мозаики» и др. из электронного учебного пособия «Математика и конструирование». Построение конструкции по заданному образцу. Перекладывание</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rFonts w:eastAsia="SimSun"/>
          <w:bCs/>
          <w:iCs/>
          <w:color w:val="191919"/>
          <w:kern w:val="1"/>
          <w:sz w:val="28"/>
          <w:szCs w:val="28"/>
          <w:lang w:eastAsia="hi-IN" w:bidi="hi-IN"/>
        </w:rPr>
        <w:t xml:space="preserve">нескольких спичек в соответствии с условием. Проверка выполненной работы Конструирование многоугольников из заданных элементов. </w:t>
      </w:r>
      <w:r w:rsidRPr="00C35FBF">
        <w:rPr>
          <w:bCs/>
          <w:iCs/>
          <w:color w:val="191919"/>
          <w:kern w:val="1"/>
          <w:sz w:val="28"/>
          <w:szCs w:val="28"/>
          <w:lang w:eastAsia="hi-IN" w:bidi="hi-IN"/>
        </w:rPr>
        <w:t>Конструирование из деталей танграма: без разбиения изображения на части; заданного в уменьшенном масштабе.</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4 класс</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1. </w:t>
      </w:r>
      <w:r w:rsidRPr="00C35FBF">
        <w:rPr>
          <w:rFonts w:eastAsia="SimSun"/>
          <w:b/>
          <w:bCs/>
          <w:color w:val="191919"/>
          <w:kern w:val="1"/>
          <w:sz w:val="28"/>
          <w:szCs w:val="28"/>
          <w:lang w:eastAsia="hi-IN" w:bidi="hi-IN"/>
        </w:rPr>
        <w:t>Числа. Арифметические действия. Величины.</w:t>
      </w:r>
    </w:p>
    <w:p w:rsidR="00C35FBF" w:rsidRPr="00C35FBF" w:rsidRDefault="00C35FBF" w:rsidP="00C35FBF">
      <w:pPr>
        <w:widowControl w:val="0"/>
        <w:suppressAutoHyphens/>
        <w:spacing w:line="360" w:lineRule="auto"/>
        <w:jc w:val="both"/>
        <w:rPr>
          <w:rFonts w:eastAsia="SimSun"/>
          <w:bCs/>
          <w:iCs/>
          <w:color w:val="191919"/>
          <w:kern w:val="1"/>
          <w:sz w:val="28"/>
          <w:szCs w:val="28"/>
          <w:lang w:eastAsia="hi-IN" w:bidi="hi-IN"/>
        </w:rPr>
      </w:pPr>
      <w:r w:rsidRPr="00C35FBF">
        <w:rPr>
          <w:rFonts w:eastAsia="SimSun"/>
          <w:bCs/>
          <w:iCs/>
          <w:color w:val="191919"/>
          <w:kern w:val="1"/>
          <w:sz w:val="28"/>
          <w:szCs w:val="28"/>
          <w:lang w:eastAsia="hi-IN" w:bidi="hi-IN"/>
        </w:rPr>
        <w:t>Как велик миллион? Что такое гугол? Занимательные задания с римскими цифрами.</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rFonts w:eastAsia="SimSun"/>
          <w:bCs/>
          <w:iCs/>
          <w:color w:val="191919"/>
          <w:kern w:val="1"/>
          <w:sz w:val="28"/>
          <w:szCs w:val="28"/>
          <w:lang w:eastAsia="hi-IN" w:bidi="hi-IN"/>
        </w:rPr>
        <w:t xml:space="preserve">Решение и составление ребусов, содержащих числа. Заполнение числового кроссворда (судоку, какуро). Единица длины километр. Составление карты путешествия. Определяем расстояния между городами и сёлами. Как сложить несколько последовательных чисел натурального ряда?  Задачи, решаемые перебором различных вариантов. «Открытые» задачи и задания (придумайте </w:t>
      </w:r>
      <w:r w:rsidRPr="00C35FBF">
        <w:rPr>
          <w:rFonts w:eastAsia="SimSun"/>
          <w:bCs/>
          <w:iCs/>
          <w:color w:val="191919"/>
          <w:kern w:val="1"/>
          <w:sz w:val="28"/>
          <w:szCs w:val="28"/>
          <w:lang w:eastAsia="hi-IN" w:bidi="hi-IN"/>
        </w:rPr>
        <w:lastRenderedPageBreak/>
        <w:t xml:space="preserve">вопросы и ответьте на них). Задачи и задания по проверке готовых решений, в том числе неверных. Сбор информации и выпуск математической газеты (работа в группах). Отгадывание задуманных чисел: «Отгадай задуманное число», «Отгадай число и месяц рождения». Решение логических, нестандартных задач. Решение задач, имеющих </w:t>
      </w:r>
      <w:r w:rsidRPr="00C35FBF">
        <w:rPr>
          <w:bCs/>
          <w:iCs/>
          <w:color w:val="191919"/>
          <w:kern w:val="1"/>
          <w:sz w:val="28"/>
          <w:szCs w:val="28"/>
          <w:lang w:eastAsia="hi-IN" w:bidi="hi-IN"/>
        </w:rPr>
        <w:t>несколько решений.</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2. </w:t>
      </w:r>
      <w:r w:rsidRPr="00C35FBF">
        <w:rPr>
          <w:rFonts w:eastAsia="SimSun"/>
          <w:b/>
          <w:bCs/>
          <w:color w:val="191919"/>
          <w:kern w:val="1"/>
          <w:sz w:val="28"/>
          <w:szCs w:val="28"/>
          <w:lang w:eastAsia="hi-IN" w:bidi="hi-IN"/>
        </w:rPr>
        <w:t>Мир занимательных задач.</w:t>
      </w:r>
    </w:p>
    <w:p w:rsidR="00C35FBF" w:rsidRPr="00C35FBF" w:rsidRDefault="00C35FBF" w:rsidP="00C35FBF">
      <w:pPr>
        <w:widowControl w:val="0"/>
        <w:suppressAutoHyphens/>
        <w:spacing w:line="360" w:lineRule="auto"/>
        <w:jc w:val="both"/>
        <w:rPr>
          <w:rFonts w:eastAsia="SimSun"/>
          <w:bCs/>
          <w:iCs/>
          <w:color w:val="191919"/>
          <w:kern w:val="1"/>
          <w:sz w:val="28"/>
          <w:szCs w:val="28"/>
          <w:lang w:eastAsia="hi-IN" w:bidi="hi-IN"/>
        </w:rPr>
      </w:pPr>
      <w:r w:rsidRPr="00C35FBF">
        <w:rPr>
          <w:rFonts w:eastAsia="SimSun"/>
          <w:bCs/>
          <w:iCs/>
          <w:color w:val="191919"/>
          <w:kern w:val="1"/>
          <w:sz w:val="28"/>
          <w:szCs w:val="28"/>
          <w:lang w:eastAsia="hi-IN" w:bidi="hi-IN"/>
        </w:rPr>
        <w:t>Решение задач (задач со многими возможными решениями, задач с недостающими данными, с избыточным составом условия, задач на доказательство: найти цифровое значение букв в условной записи:</w:t>
      </w:r>
    </w:p>
    <w:p w:rsidR="00C35FBF" w:rsidRPr="00C35FBF" w:rsidRDefault="00C35FBF" w:rsidP="00C35FBF">
      <w:pPr>
        <w:widowControl w:val="0"/>
        <w:suppressAutoHyphens/>
        <w:spacing w:line="360" w:lineRule="auto"/>
        <w:jc w:val="both"/>
        <w:rPr>
          <w:bCs/>
          <w:iCs/>
          <w:color w:val="191919"/>
          <w:kern w:val="1"/>
          <w:sz w:val="28"/>
          <w:szCs w:val="28"/>
          <w:lang w:eastAsia="hi-IN" w:bidi="hi-IN"/>
        </w:rPr>
      </w:pPr>
      <w:r w:rsidRPr="00C35FBF">
        <w:rPr>
          <w:bCs/>
          <w:iCs/>
          <w:color w:val="191919"/>
          <w:kern w:val="1"/>
          <w:sz w:val="28"/>
          <w:szCs w:val="28"/>
          <w:lang w:eastAsia="hi-IN" w:bidi="hi-IN"/>
        </w:rPr>
        <w:t xml:space="preserve">СМЕХ + ГРОМ = ГРЕМИ и др, задач и задания на развитие   пространственных представлений, задач в стихах повышенной сложности: «Начнём с хвоста», «Сколько лет?»), записывать решения в виде таблицы, решение задачи на доказательство: найти цифровое значение букв в условной записи, создание сборника числового материала для составления задач, поиск квадратов в прямоугольнике 2 </w:t>
      </w:r>
      <w:r w:rsidRPr="00C35FBF">
        <w:rPr>
          <w:rFonts w:eastAsia="Symbol1"/>
          <w:bCs/>
          <w:iCs/>
          <w:color w:val="191919"/>
          <w:kern w:val="1"/>
          <w:sz w:val="28"/>
          <w:szCs w:val="28"/>
          <w:lang w:eastAsia="hi-IN" w:bidi="hi-IN"/>
        </w:rPr>
        <w:t>×</w:t>
      </w:r>
      <w:r w:rsidRPr="00C35FBF">
        <w:rPr>
          <w:bCs/>
          <w:iCs/>
          <w:color w:val="191919"/>
          <w:kern w:val="1"/>
          <w:sz w:val="28"/>
          <w:szCs w:val="28"/>
          <w:lang w:eastAsia="hi-IN" w:bidi="hi-IN"/>
        </w:rPr>
        <w:t>5 см (на клетчатой части листа). Задачи-шутки. Занимательные вопросы и задачи-смекалки. Задачи в стихах. Игра «Задумай число».</w:t>
      </w:r>
    </w:p>
    <w:p w:rsidR="00C35FBF" w:rsidRPr="00C35FBF" w:rsidRDefault="00C35FBF" w:rsidP="00C35FBF">
      <w:pPr>
        <w:widowControl w:val="0"/>
        <w:suppressAutoHyphens/>
        <w:spacing w:line="360" w:lineRule="auto"/>
        <w:jc w:val="both"/>
        <w:rPr>
          <w:rFonts w:eastAsia="SimSun"/>
          <w:b/>
          <w:bCs/>
          <w:color w:val="191919"/>
          <w:kern w:val="1"/>
          <w:sz w:val="28"/>
          <w:szCs w:val="28"/>
          <w:lang w:eastAsia="hi-IN" w:bidi="hi-IN"/>
        </w:rPr>
      </w:pPr>
      <w:r w:rsidRPr="00C35FBF">
        <w:rPr>
          <w:b/>
          <w:bCs/>
          <w:iCs/>
          <w:color w:val="191919"/>
          <w:kern w:val="1"/>
          <w:sz w:val="28"/>
          <w:szCs w:val="28"/>
          <w:lang w:eastAsia="hi-IN" w:bidi="hi-IN"/>
        </w:rPr>
        <w:t xml:space="preserve">Раздел 3. </w:t>
      </w:r>
      <w:r w:rsidRPr="00C35FBF">
        <w:rPr>
          <w:rFonts w:eastAsia="SimSun"/>
          <w:b/>
          <w:bCs/>
          <w:color w:val="191919"/>
          <w:kern w:val="1"/>
          <w:sz w:val="28"/>
          <w:szCs w:val="28"/>
          <w:lang w:eastAsia="hi-IN" w:bidi="hi-IN"/>
        </w:rPr>
        <w:t>Геометрическая мозаика.</w:t>
      </w:r>
    </w:p>
    <w:p w:rsidR="00C35FBF" w:rsidRPr="00C35FBF" w:rsidRDefault="00C35FBF" w:rsidP="00C35FBF">
      <w:pPr>
        <w:widowControl w:val="0"/>
        <w:suppressAutoHyphens/>
        <w:snapToGrid w:val="0"/>
        <w:spacing w:line="360" w:lineRule="auto"/>
        <w:jc w:val="both"/>
        <w:rPr>
          <w:bCs/>
          <w:iCs/>
          <w:color w:val="191919"/>
          <w:kern w:val="1"/>
          <w:sz w:val="28"/>
          <w:szCs w:val="28"/>
          <w:lang w:eastAsia="hi-IN" w:bidi="hi-IN"/>
        </w:rPr>
      </w:pPr>
      <w:r w:rsidRPr="00C35FBF">
        <w:rPr>
          <w:rFonts w:eastAsia="SimSun"/>
          <w:bCs/>
          <w:iCs/>
          <w:color w:val="191919"/>
          <w:kern w:val="1"/>
          <w:sz w:val="28"/>
          <w:szCs w:val="28"/>
          <w:lang w:eastAsia="hi-IN" w:bidi="hi-IN"/>
        </w:rPr>
        <w:t xml:space="preserve">Конструирование многоугольников из одинаковых треугольников, Игры: «Крестики-нолики на бесконечной доске», «Морской бой», конструкторы «Монтажник», «Строитель», «Полимино», «Паркеты» и мозаики», построение конструкции по заданному образцу, перекладывание </w:t>
      </w:r>
      <w:r w:rsidRPr="00C35FBF">
        <w:rPr>
          <w:bCs/>
          <w:iCs/>
          <w:color w:val="191919"/>
          <w:kern w:val="1"/>
          <w:sz w:val="28"/>
          <w:szCs w:val="28"/>
          <w:lang w:eastAsia="hi-IN" w:bidi="hi-IN"/>
        </w:rPr>
        <w:t>нескольких спичек в соответствии с условием, конструирование многоугольников из заданных элементов, конструирование из деталей танграма: без разбиения изображения на части; заданного в уменьшенном масштабе.</w:t>
      </w:r>
    </w:p>
    <w:p w:rsidR="00C35FBF" w:rsidRPr="00C35FBF" w:rsidRDefault="00C35FBF" w:rsidP="00C35FBF">
      <w:pPr>
        <w:pStyle w:val="afff3"/>
        <w:spacing w:line="360" w:lineRule="auto"/>
        <w:jc w:val="center"/>
        <w:rPr>
          <w:rFonts w:ascii="Times New Roman" w:hAnsi="Times New Roman"/>
          <w:b/>
          <w:sz w:val="28"/>
          <w:szCs w:val="28"/>
        </w:rPr>
      </w:pPr>
      <w:r w:rsidRPr="00C35FBF">
        <w:rPr>
          <w:rFonts w:ascii="Times New Roman" w:hAnsi="Times New Roman"/>
          <w:b/>
          <w:sz w:val="28"/>
          <w:szCs w:val="28"/>
        </w:rPr>
        <w:t>Модуль «Юным умникам и умницам»</w:t>
      </w:r>
    </w:p>
    <w:p w:rsidR="00C35FBF" w:rsidRPr="00C35FBF" w:rsidRDefault="00C35FBF" w:rsidP="00C35FBF">
      <w:pPr>
        <w:spacing w:line="360" w:lineRule="auto"/>
        <w:ind w:firstLine="708"/>
        <w:jc w:val="both"/>
        <w:rPr>
          <w:rFonts w:eastAsia="Calibri"/>
          <w:spacing w:val="1"/>
          <w:sz w:val="28"/>
          <w:szCs w:val="28"/>
        </w:rPr>
      </w:pPr>
      <w:r w:rsidRPr="00C35FBF">
        <w:rPr>
          <w:rFonts w:eastAsia="Calibri"/>
          <w:sz w:val="28"/>
          <w:szCs w:val="28"/>
        </w:rPr>
        <w:t>В основе построения модуля лежит принцип разнообразия творческо-поисковых задач. При этом основными выступают два след</w:t>
      </w:r>
      <w:r w:rsidRPr="00C35FBF">
        <w:rPr>
          <w:rFonts w:eastAsia="Calibri"/>
          <w:spacing w:val="2"/>
          <w:sz w:val="28"/>
          <w:szCs w:val="28"/>
        </w:rPr>
        <w:t xml:space="preserve">ующих аспекта разнообразия: по содержанию и по сложности </w:t>
      </w:r>
      <w:r w:rsidRPr="00C35FBF">
        <w:rPr>
          <w:rFonts w:eastAsia="Calibri"/>
          <w:spacing w:val="1"/>
          <w:sz w:val="28"/>
          <w:szCs w:val="28"/>
        </w:rPr>
        <w:t>задач.</w:t>
      </w:r>
    </w:p>
    <w:p w:rsidR="00C35FBF" w:rsidRPr="00C35FBF" w:rsidRDefault="00C35FBF" w:rsidP="00C35FBF">
      <w:pPr>
        <w:spacing w:line="360" w:lineRule="auto"/>
        <w:ind w:firstLine="708"/>
        <w:jc w:val="both"/>
        <w:rPr>
          <w:rFonts w:eastAsia="Calibri"/>
          <w:spacing w:val="-1"/>
          <w:sz w:val="28"/>
          <w:szCs w:val="28"/>
        </w:rPr>
      </w:pPr>
      <w:r w:rsidRPr="00C35FBF">
        <w:rPr>
          <w:rFonts w:eastAsia="Calibri"/>
          <w:spacing w:val="-1"/>
          <w:sz w:val="28"/>
          <w:szCs w:val="28"/>
          <w:u w:val="single"/>
        </w:rPr>
        <w:lastRenderedPageBreak/>
        <w:t>Развитие восприятия</w:t>
      </w:r>
      <w:r w:rsidRPr="00C35FBF">
        <w:rPr>
          <w:rFonts w:eastAsia="Calibri"/>
          <w:spacing w:val="-1"/>
          <w:sz w:val="28"/>
          <w:szCs w:val="28"/>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C35FBF" w:rsidRPr="00C35FBF" w:rsidRDefault="00C35FBF" w:rsidP="00C35FBF">
      <w:pPr>
        <w:spacing w:line="360" w:lineRule="auto"/>
        <w:ind w:firstLine="708"/>
        <w:jc w:val="both"/>
        <w:rPr>
          <w:rFonts w:eastAsia="Calibri"/>
          <w:spacing w:val="-1"/>
          <w:sz w:val="28"/>
          <w:szCs w:val="28"/>
        </w:rPr>
      </w:pPr>
      <w:r w:rsidRPr="00C35FBF">
        <w:rPr>
          <w:rFonts w:eastAsia="Calibri"/>
          <w:spacing w:val="-1"/>
          <w:sz w:val="28"/>
          <w:szCs w:val="28"/>
          <w:u w:val="single"/>
        </w:rPr>
        <w:t>Развитие памяти</w:t>
      </w:r>
      <w:r w:rsidRPr="00C35FBF">
        <w:rPr>
          <w:rFonts w:eastAsia="Calibri"/>
          <w:spacing w:val="-1"/>
          <w:sz w:val="28"/>
          <w:szCs w:val="28"/>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C35FBF" w:rsidRPr="00C35FBF" w:rsidRDefault="00C35FBF" w:rsidP="00C35FBF">
      <w:pPr>
        <w:spacing w:line="360" w:lineRule="auto"/>
        <w:ind w:firstLine="708"/>
        <w:jc w:val="both"/>
        <w:rPr>
          <w:rFonts w:eastAsia="Calibri"/>
          <w:spacing w:val="-1"/>
          <w:sz w:val="28"/>
          <w:szCs w:val="28"/>
        </w:rPr>
      </w:pPr>
      <w:r w:rsidRPr="00C35FBF">
        <w:rPr>
          <w:rFonts w:eastAsia="Calibri"/>
          <w:spacing w:val="-1"/>
          <w:sz w:val="28"/>
          <w:szCs w:val="28"/>
          <w:u w:val="single"/>
        </w:rPr>
        <w:t>Развитие внимания</w:t>
      </w:r>
      <w:r w:rsidRPr="00C35FBF">
        <w:rPr>
          <w:rFonts w:eastAsia="Calibri"/>
          <w:spacing w:val="-1"/>
          <w:sz w:val="28"/>
          <w:szCs w:val="28"/>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C35FBF" w:rsidRPr="00C35FBF" w:rsidRDefault="00C35FBF" w:rsidP="00C35FBF">
      <w:pPr>
        <w:spacing w:line="360" w:lineRule="auto"/>
        <w:ind w:firstLine="708"/>
        <w:jc w:val="both"/>
        <w:rPr>
          <w:rFonts w:eastAsia="Calibri"/>
          <w:sz w:val="28"/>
          <w:szCs w:val="28"/>
        </w:rPr>
      </w:pPr>
      <w:r w:rsidRPr="00C35FBF">
        <w:rPr>
          <w:rFonts w:eastAsia="Calibri"/>
          <w:sz w:val="28"/>
          <w:szCs w:val="28"/>
          <w:u w:val="single"/>
        </w:rPr>
        <w:t>Развитие речи</w:t>
      </w:r>
      <w:r w:rsidRPr="00C35FBF">
        <w:rPr>
          <w:rFonts w:eastAsia="Calibri"/>
          <w:sz w:val="28"/>
          <w:szCs w:val="28"/>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p>
    <w:p w:rsidR="00C35FBF" w:rsidRPr="00C35FBF" w:rsidRDefault="00C35FBF" w:rsidP="00C35FBF">
      <w:pPr>
        <w:spacing w:line="360" w:lineRule="auto"/>
        <w:ind w:firstLine="708"/>
        <w:jc w:val="both"/>
        <w:rPr>
          <w:rFonts w:eastAsia="Calibri"/>
          <w:spacing w:val="-1"/>
          <w:sz w:val="28"/>
          <w:szCs w:val="28"/>
        </w:rPr>
      </w:pPr>
      <w:r w:rsidRPr="00C35FBF">
        <w:rPr>
          <w:rFonts w:eastAsia="Calibri"/>
          <w:spacing w:val="-1"/>
          <w:sz w:val="28"/>
          <w:szCs w:val="28"/>
          <w:u w:val="single"/>
        </w:rPr>
        <w:t>Развитие мышления</w:t>
      </w:r>
      <w:r w:rsidRPr="00C35FBF">
        <w:rPr>
          <w:rFonts w:eastAsia="Calibri"/>
          <w:spacing w:val="-1"/>
          <w:sz w:val="28"/>
          <w:szCs w:val="28"/>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1 класс</w:t>
      </w:r>
    </w:p>
    <w:p w:rsidR="00C35FBF" w:rsidRPr="00C35FBF" w:rsidRDefault="00C35FBF" w:rsidP="00C35FBF">
      <w:pPr>
        <w:spacing w:line="360" w:lineRule="auto"/>
        <w:jc w:val="both"/>
        <w:rPr>
          <w:rFonts w:eastAsia="Calibri"/>
          <w:b/>
          <w:sz w:val="28"/>
          <w:szCs w:val="28"/>
        </w:rPr>
      </w:pPr>
      <w:r w:rsidRPr="00C35FBF">
        <w:rPr>
          <w:rFonts w:eastAsia="Calibri"/>
          <w:b/>
          <w:spacing w:val="6"/>
          <w:sz w:val="28"/>
          <w:szCs w:val="28"/>
        </w:rPr>
        <w:lastRenderedPageBreak/>
        <w:t>Рекомендуемая  мод</w:t>
      </w:r>
      <w:r w:rsidRPr="00C35FBF">
        <w:rPr>
          <w:rFonts w:eastAsia="Calibri"/>
          <w:b/>
          <w:sz w:val="28"/>
          <w:szCs w:val="28"/>
        </w:rPr>
        <w:t>ель занятия   в 1 классе.</w:t>
      </w:r>
    </w:p>
    <w:p w:rsidR="00C35FBF" w:rsidRPr="00C35FBF" w:rsidRDefault="00C35FBF" w:rsidP="00C35FBF">
      <w:pPr>
        <w:spacing w:line="360" w:lineRule="auto"/>
        <w:jc w:val="both"/>
        <w:rPr>
          <w:rFonts w:eastAsia="Calibri"/>
          <w:b/>
          <w:i/>
          <w:sz w:val="28"/>
          <w:szCs w:val="28"/>
        </w:rPr>
      </w:pPr>
      <w:r w:rsidRPr="00C35FBF">
        <w:rPr>
          <w:rFonts w:eastAsia="Calibri"/>
          <w:b/>
          <w:i/>
          <w:spacing w:val="11"/>
          <w:sz w:val="28"/>
          <w:szCs w:val="28"/>
        </w:rPr>
        <w:t>«Мозговая гимнастика » (1-2 минуты)</w:t>
      </w:r>
    </w:p>
    <w:p w:rsidR="00C35FBF" w:rsidRPr="00C35FBF" w:rsidRDefault="00C35FBF" w:rsidP="00C35FBF">
      <w:pPr>
        <w:spacing w:line="360" w:lineRule="auto"/>
        <w:jc w:val="both"/>
        <w:rPr>
          <w:rFonts w:eastAsia="Calibri"/>
          <w:spacing w:val="-1"/>
          <w:sz w:val="28"/>
          <w:szCs w:val="28"/>
        </w:rPr>
      </w:pPr>
      <w:r w:rsidRPr="00C35FBF">
        <w:rPr>
          <w:rFonts w:eastAsia="Calibri"/>
          <w:spacing w:val="6"/>
          <w:sz w:val="28"/>
          <w:szCs w:val="28"/>
        </w:rPr>
        <w:t>Выполнение упражнений для улучшения мозговой деятельности является важной частью занятия по РПС. Исследования ученых убедительно доказывают, что под влиянием физических уп</w:t>
      </w:r>
      <w:r w:rsidRPr="00C35FBF">
        <w:rPr>
          <w:rFonts w:eastAsia="Calibri"/>
          <w:spacing w:val="2"/>
          <w:sz w:val="28"/>
          <w:szCs w:val="28"/>
        </w:rPr>
        <w:t>ражнений улучшаются показатели различных психических процес</w:t>
      </w:r>
      <w:r w:rsidRPr="00C35FBF">
        <w:rPr>
          <w:rFonts w:eastAsia="Calibri"/>
          <w:spacing w:val="7"/>
          <w:sz w:val="28"/>
          <w:szCs w:val="28"/>
        </w:rPr>
        <w:t>сов, лежащих в основе творческой деятельности: увеличивается</w:t>
      </w:r>
      <w:r w:rsidRPr="00C35FBF">
        <w:rPr>
          <w:rFonts w:eastAsia="Calibri"/>
          <w:spacing w:val="8"/>
          <w:sz w:val="28"/>
          <w:szCs w:val="28"/>
        </w:rPr>
        <w:t xml:space="preserve">объем памяти, повышается устойчивость внимания, ускоряется </w:t>
      </w:r>
      <w:r w:rsidRPr="00C35FBF">
        <w:rPr>
          <w:rFonts w:eastAsia="Calibri"/>
          <w:spacing w:val="1"/>
          <w:sz w:val="28"/>
          <w:szCs w:val="28"/>
        </w:rPr>
        <w:t>решение элементарных интеллектуальных задач, убыстряются пси</w:t>
      </w:r>
      <w:r w:rsidRPr="00C35FBF">
        <w:rPr>
          <w:rFonts w:eastAsia="Calibri"/>
          <w:spacing w:val="-1"/>
          <w:sz w:val="28"/>
          <w:szCs w:val="28"/>
        </w:rPr>
        <w:t>хомоторные процессы.</w:t>
      </w:r>
    </w:p>
    <w:p w:rsidR="00C35FBF" w:rsidRPr="00C35FBF" w:rsidRDefault="00C35FBF" w:rsidP="00C35FBF">
      <w:pPr>
        <w:spacing w:line="360" w:lineRule="auto"/>
        <w:jc w:val="both"/>
        <w:rPr>
          <w:rFonts w:eastAsia="Calibri"/>
          <w:b/>
          <w:i/>
          <w:sz w:val="28"/>
          <w:szCs w:val="28"/>
        </w:rPr>
      </w:pPr>
      <w:r w:rsidRPr="00C35FBF">
        <w:rPr>
          <w:rFonts w:eastAsia="Calibri"/>
          <w:b/>
          <w:i/>
          <w:spacing w:val="-3"/>
          <w:sz w:val="28"/>
          <w:szCs w:val="28"/>
        </w:rPr>
        <w:t>Разминка  (3 минуты).</w:t>
      </w:r>
    </w:p>
    <w:p w:rsidR="00C35FBF" w:rsidRPr="00C35FBF" w:rsidRDefault="00C35FBF" w:rsidP="00C35FBF">
      <w:pPr>
        <w:spacing w:line="360" w:lineRule="auto"/>
        <w:jc w:val="both"/>
        <w:rPr>
          <w:rFonts w:eastAsia="Calibri"/>
          <w:spacing w:val="3"/>
          <w:sz w:val="28"/>
          <w:szCs w:val="28"/>
        </w:rPr>
      </w:pPr>
      <w:r w:rsidRPr="00C35FBF">
        <w:rPr>
          <w:rFonts w:eastAsia="Calibri"/>
          <w:sz w:val="28"/>
          <w:szCs w:val="28"/>
        </w:rPr>
        <w:t>Основной задачей данного этапа является создание у ребят опре</w:t>
      </w:r>
      <w:r w:rsidRPr="00C35FBF">
        <w:rPr>
          <w:rFonts w:eastAsia="Calibri"/>
          <w:spacing w:val="2"/>
          <w:sz w:val="28"/>
          <w:szCs w:val="28"/>
        </w:rPr>
        <w:t>деленного положительного эмоционального фона, без которого</w:t>
      </w:r>
      <w:r w:rsidRPr="00C35FBF">
        <w:rPr>
          <w:rFonts w:eastAsia="Calibri"/>
          <w:spacing w:val="9"/>
          <w:sz w:val="28"/>
          <w:szCs w:val="28"/>
        </w:rPr>
        <w:t xml:space="preserve">эффективное усвоение знаний невозможно. Поэтому вопросы, </w:t>
      </w:r>
      <w:r w:rsidRPr="00C35FBF">
        <w:rPr>
          <w:rFonts w:eastAsia="Calibri"/>
          <w:spacing w:val="1"/>
          <w:sz w:val="28"/>
          <w:szCs w:val="28"/>
        </w:rPr>
        <w:t>включенные в разминку, достаточно легкие. Они способны вызвать</w:t>
      </w:r>
      <w:r w:rsidRPr="00C35FBF">
        <w:rPr>
          <w:rFonts w:eastAsia="Calibri"/>
          <w:spacing w:val="3"/>
          <w:sz w:val="28"/>
          <w:szCs w:val="28"/>
        </w:rPr>
        <w:t>интерес у детей, и рассчитаны на сообразительность, быстроту реакции, окрашены немалой долей юмора. Но они же и подготавливают ребенка к активной учебно-познавательной деятельности.</w:t>
      </w:r>
    </w:p>
    <w:p w:rsidR="00C35FBF" w:rsidRPr="00C35FBF" w:rsidRDefault="00C35FBF" w:rsidP="00C35FBF">
      <w:pPr>
        <w:spacing w:line="360" w:lineRule="auto"/>
        <w:jc w:val="both"/>
        <w:rPr>
          <w:rFonts w:eastAsia="Calibri"/>
          <w:b/>
          <w:i/>
          <w:spacing w:val="2"/>
          <w:sz w:val="28"/>
          <w:szCs w:val="28"/>
        </w:rPr>
      </w:pPr>
      <w:r w:rsidRPr="00C35FBF">
        <w:rPr>
          <w:rFonts w:eastAsia="Calibri"/>
          <w:b/>
          <w:i/>
          <w:spacing w:val="3"/>
          <w:sz w:val="28"/>
          <w:szCs w:val="28"/>
        </w:rPr>
        <w:t>Тренировка и развитие психических механизмов, лежащих в основе познавательных способностей, памяти, внимания, воображения, мышления.</w:t>
      </w:r>
      <w:r w:rsidRPr="00C35FBF">
        <w:rPr>
          <w:rFonts w:eastAsia="Calibri"/>
          <w:b/>
          <w:i/>
          <w:sz w:val="28"/>
          <w:szCs w:val="28"/>
        </w:rPr>
        <w:t xml:space="preserve"> (15минут)</w:t>
      </w:r>
    </w:p>
    <w:p w:rsidR="00C35FBF" w:rsidRPr="00C35FBF" w:rsidRDefault="00C35FBF" w:rsidP="00C35FBF">
      <w:pPr>
        <w:spacing w:line="360" w:lineRule="auto"/>
        <w:jc w:val="both"/>
        <w:rPr>
          <w:rFonts w:eastAsia="Calibri"/>
          <w:spacing w:val="-2"/>
          <w:sz w:val="28"/>
          <w:szCs w:val="28"/>
        </w:rPr>
      </w:pPr>
      <w:r w:rsidRPr="00C35FBF">
        <w:rPr>
          <w:rFonts w:eastAsia="Calibri"/>
          <w:spacing w:val="2"/>
          <w:sz w:val="28"/>
          <w:szCs w:val="28"/>
        </w:rPr>
        <w:t>Используемые на этом этапе занятия задания не только способ</w:t>
      </w:r>
      <w:r w:rsidRPr="00C35FBF">
        <w:rPr>
          <w:rFonts w:eastAsia="Calibri"/>
          <w:spacing w:val="-3"/>
          <w:sz w:val="28"/>
          <w:szCs w:val="28"/>
        </w:rPr>
        <w:t xml:space="preserve">ствуют развитию этих так необходимых качеств, но и позволяют, неся </w:t>
      </w:r>
      <w:r w:rsidRPr="00C35FBF">
        <w:rPr>
          <w:rFonts w:eastAsia="Calibri"/>
          <w:spacing w:val="-4"/>
          <w:sz w:val="28"/>
          <w:szCs w:val="28"/>
        </w:rPr>
        <w:t>соответствующую дидактическую нагрузку, углублять знания ребят</w:t>
      </w:r>
      <w:r w:rsidRPr="00C35FBF">
        <w:rPr>
          <w:rFonts w:eastAsia="Calibri"/>
          <w:b/>
          <w:spacing w:val="-4"/>
          <w:sz w:val="28"/>
          <w:szCs w:val="28"/>
        </w:rPr>
        <w:t xml:space="preserve">,  </w:t>
      </w:r>
      <w:r w:rsidRPr="00C35FBF">
        <w:rPr>
          <w:rFonts w:eastAsia="Calibri"/>
          <w:bCs/>
          <w:spacing w:val="-3"/>
          <w:sz w:val="28"/>
          <w:szCs w:val="28"/>
        </w:rPr>
        <w:t>разнообразить</w:t>
      </w:r>
      <w:r w:rsidRPr="00C35FBF">
        <w:rPr>
          <w:rFonts w:eastAsia="Calibri"/>
          <w:spacing w:val="-3"/>
          <w:sz w:val="28"/>
          <w:szCs w:val="28"/>
        </w:rPr>
        <w:t xml:space="preserve">методы и приемы познавательной деятельности, </w:t>
      </w:r>
      <w:r w:rsidRPr="00C35FBF">
        <w:rPr>
          <w:rFonts w:eastAsia="Calibri"/>
          <w:sz w:val="28"/>
          <w:szCs w:val="28"/>
        </w:rPr>
        <w:t xml:space="preserve">выполнять логически-поисковые и творческие задания. Все задания </w:t>
      </w:r>
      <w:r w:rsidRPr="00C35FBF">
        <w:rPr>
          <w:rFonts w:eastAsia="Calibri"/>
          <w:spacing w:val="-2"/>
          <w:sz w:val="28"/>
          <w:szCs w:val="28"/>
        </w:rPr>
        <w:t xml:space="preserve">подобраны так, что степень их трудности увеличивается от занятия  к занятию.                          </w:t>
      </w:r>
    </w:p>
    <w:p w:rsidR="00C35FBF" w:rsidRPr="00C35FBF" w:rsidRDefault="00C35FBF" w:rsidP="00C35FBF">
      <w:pPr>
        <w:spacing w:line="360" w:lineRule="auto"/>
        <w:jc w:val="both"/>
        <w:rPr>
          <w:rFonts w:eastAsia="Calibri"/>
          <w:b/>
          <w:i/>
          <w:spacing w:val="-2"/>
          <w:sz w:val="28"/>
          <w:szCs w:val="28"/>
        </w:rPr>
      </w:pPr>
      <w:r w:rsidRPr="00C35FBF">
        <w:rPr>
          <w:rFonts w:eastAsia="Calibri"/>
          <w:b/>
          <w:i/>
          <w:spacing w:val="6"/>
          <w:sz w:val="28"/>
          <w:szCs w:val="28"/>
        </w:rPr>
        <w:t>Веселая переменка (3-5 минут)</w:t>
      </w:r>
    </w:p>
    <w:p w:rsidR="00C35FBF" w:rsidRPr="00C35FBF" w:rsidRDefault="00C35FBF" w:rsidP="00C35FBF">
      <w:pPr>
        <w:spacing w:line="360" w:lineRule="auto"/>
        <w:jc w:val="both"/>
        <w:rPr>
          <w:rFonts w:eastAsia="Calibri"/>
          <w:spacing w:val="1"/>
          <w:sz w:val="28"/>
          <w:szCs w:val="28"/>
        </w:rPr>
      </w:pPr>
      <w:r w:rsidRPr="00C35FBF">
        <w:rPr>
          <w:rFonts w:eastAsia="Calibri"/>
          <w:spacing w:val="4"/>
          <w:sz w:val="28"/>
          <w:szCs w:val="28"/>
        </w:rPr>
        <w:t xml:space="preserve">  Динамическая пауза, проводимая на данных занятиях, будет  </w:t>
      </w:r>
      <w:r w:rsidRPr="00C35FBF">
        <w:rPr>
          <w:rFonts w:eastAsia="Calibri"/>
          <w:spacing w:val="2"/>
          <w:sz w:val="28"/>
          <w:szCs w:val="28"/>
        </w:rPr>
        <w:t>не только развивать двигательную сферу ребенка, но и способ</w:t>
      </w:r>
      <w:r w:rsidRPr="00C35FBF">
        <w:rPr>
          <w:rFonts w:eastAsia="Calibri"/>
          <w:spacing w:val="4"/>
          <w:sz w:val="28"/>
          <w:szCs w:val="28"/>
        </w:rPr>
        <w:t>ствовать развитию умения выполнять несколько различных за</w:t>
      </w:r>
      <w:r w:rsidRPr="00C35FBF">
        <w:rPr>
          <w:rFonts w:eastAsia="Calibri"/>
          <w:spacing w:val="1"/>
          <w:sz w:val="28"/>
          <w:szCs w:val="28"/>
        </w:rPr>
        <w:t>даний одновременно.</w:t>
      </w:r>
    </w:p>
    <w:p w:rsidR="00C35FBF" w:rsidRPr="00C35FBF" w:rsidRDefault="00C35FBF" w:rsidP="00C35FBF">
      <w:pPr>
        <w:spacing w:line="360" w:lineRule="auto"/>
        <w:jc w:val="both"/>
        <w:rPr>
          <w:rFonts w:eastAsia="Calibri"/>
          <w:b/>
          <w:i/>
          <w:sz w:val="28"/>
          <w:szCs w:val="28"/>
        </w:rPr>
      </w:pPr>
      <w:r w:rsidRPr="00C35FBF">
        <w:rPr>
          <w:rFonts w:eastAsia="Calibri"/>
          <w:b/>
          <w:i/>
          <w:spacing w:val="1"/>
          <w:sz w:val="28"/>
          <w:szCs w:val="28"/>
        </w:rPr>
        <w:lastRenderedPageBreak/>
        <w:t xml:space="preserve">Построение предметных картинок, штриховка </w:t>
      </w:r>
      <w:r w:rsidRPr="00C35FBF">
        <w:rPr>
          <w:rFonts w:eastAsia="Calibri"/>
          <w:b/>
          <w:i/>
          <w:spacing w:val="-5"/>
          <w:sz w:val="28"/>
          <w:szCs w:val="28"/>
        </w:rPr>
        <w:t>(15 минут)</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t xml:space="preserve">На данном этапе занятия ребята штрихуют предметы, которые </w:t>
      </w:r>
      <w:r w:rsidRPr="00C35FBF">
        <w:rPr>
          <w:rFonts w:eastAsia="Calibri"/>
          <w:sz w:val="28"/>
          <w:szCs w:val="28"/>
        </w:rPr>
        <w:t>они нарисовали или построили при помощи трафаретов с выре</w:t>
      </w:r>
      <w:r w:rsidRPr="00C35FBF">
        <w:rPr>
          <w:rFonts w:eastAsia="Calibri"/>
          <w:spacing w:val="1"/>
          <w:sz w:val="28"/>
          <w:szCs w:val="28"/>
        </w:rPr>
        <w:t>занными геометрическими фигурами. Обведение по геометричес</w:t>
      </w:r>
      <w:r w:rsidRPr="00C35FBF">
        <w:rPr>
          <w:rFonts w:eastAsia="Calibri"/>
          <w:spacing w:val="-2"/>
          <w:sz w:val="28"/>
          <w:szCs w:val="28"/>
        </w:rPr>
        <w:t>кому трафарету фигур, предметов помогает ребятам рисовать пред</w:t>
      </w:r>
      <w:r w:rsidRPr="00C35FBF">
        <w:rPr>
          <w:rFonts w:eastAsia="Calibri"/>
          <w:spacing w:val="1"/>
          <w:sz w:val="28"/>
          <w:szCs w:val="28"/>
        </w:rPr>
        <w:t xml:space="preserve">меты с натуры, они не искажают пропорции и форму. Штриховка </w:t>
      </w:r>
      <w:r w:rsidRPr="00C35FBF">
        <w:rPr>
          <w:rFonts w:eastAsia="Calibri"/>
          <w:spacing w:val="3"/>
          <w:sz w:val="28"/>
          <w:szCs w:val="28"/>
        </w:rPr>
        <w:t>же не только подводит детей к пониманию симметрии, компози</w:t>
      </w:r>
      <w:r w:rsidRPr="00C35FBF">
        <w:rPr>
          <w:rFonts w:eastAsia="Calibri"/>
          <w:spacing w:val="3"/>
          <w:sz w:val="28"/>
          <w:szCs w:val="28"/>
        </w:rPr>
        <w:softHyphen/>
      </w:r>
      <w:r w:rsidRPr="00C35FBF">
        <w:rPr>
          <w:rFonts w:eastAsia="Calibri"/>
          <w:sz w:val="28"/>
          <w:szCs w:val="28"/>
        </w:rPr>
        <w:t xml:space="preserve">ции в декоративном рисовании, но и формирует и совершенствует </w:t>
      </w:r>
      <w:r w:rsidRPr="00C35FBF">
        <w:rPr>
          <w:rFonts w:eastAsia="Calibri"/>
          <w:spacing w:val="2"/>
          <w:sz w:val="28"/>
          <w:szCs w:val="28"/>
        </w:rPr>
        <w:t>тонкую моторику кисти и пальцев рук. Составление, моделирова</w:t>
      </w:r>
      <w:r w:rsidRPr="00C35FBF">
        <w:rPr>
          <w:rFonts w:eastAsia="Calibri"/>
          <w:sz w:val="28"/>
          <w:szCs w:val="28"/>
        </w:rPr>
        <w:t>ние и штриховка предметов и попутное составление ребятами не</w:t>
      </w:r>
      <w:r w:rsidRPr="00C35FBF">
        <w:rPr>
          <w:rFonts w:eastAsia="Calibri"/>
          <w:spacing w:val="-2"/>
          <w:sz w:val="28"/>
          <w:szCs w:val="28"/>
        </w:rPr>
        <w:t>больших рассказов по теме, продолжение начатого рассказа, рабо</w:t>
      </w:r>
      <w:r w:rsidRPr="00C35FBF">
        <w:rPr>
          <w:rFonts w:eastAsia="Calibri"/>
          <w:spacing w:val="4"/>
          <w:sz w:val="28"/>
          <w:szCs w:val="28"/>
        </w:rPr>
        <w:t xml:space="preserve">та над словом, словосочетанием, - это и способ развития речи, и </w:t>
      </w:r>
      <w:r w:rsidRPr="00C35FBF">
        <w:rPr>
          <w:rFonts w:eastAsia="Calibri"/>
          <w:spacing w:val="3"/>
          <w:sz w:val="28"/>
          <w:szCs w:val="28"/>
        </w:rPr>
        <w:t xml:space="preserve">овладение выразительными свойствами языка. Тренируя тонкую </w:t>
      </w:r>
      <w:r w:rsidRPr="00C35FBF">
        <w:rPr>
          <w:rFonts w:eastAsia="Calibri"/>
          <w:spacing w:val="-1"/>
          <w:sz w:val="28"/>
          <w:szCs w:val="28"/>
        </w:rPr>
        <w:t>моторику рук, ребята одновременно развивают устную речь.</w:t>
      </w:r>
    </w:p>
    <w:p w:rsidR="00C35FBF" w:rsidRPr="00C35FBF" w:rsidRDefault="00C35FBF" w:rsidP="00C35FBF">
      <w:pPr>
        <w:pStyle w:val="afff3"/>
        <w:spacing w:line="360" w:lineRule="auto"/>
        <w:jc w:val="both"/>
        <w:rPr>
          <w:rFonts w:ascii="Times New Roman" w:hAnsi="Times New Roman"/>
          <w:sz w:val="28"/>
          <w:szCs w:val="28"/>
        </w:rPr>
      </w:pP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2 класс</w:t>
      </w:r>
    </w:p>
    <w:p w:rsidR="00C35FBF" w:rsidRPr="00C35FBF" w:rsidRDefault="00C35FBF" w:rsidP="00C35FBF">
      <w:pPr>
        <w:spacing w:line="360" w:lineRule="auto"/>
        <w:jc w:val="both"/>
        <w:rPr>
          <w:rFonts w:eastAsia="Calibri"/>
          <w:b/>
          <w:spacing w:val="-1"/>
          <w:sz w:val="28"/>
          <w:szCs w:val="28"/>
        </w:rPr>
      </w:pPr>
      <w:r w:rsidRPr="00C35FBF">
        <w:rPr>
          <w:rFonts w:eastAsia="Calibri"/>
          <w:b/>
          <w:spacing w:val="-1"/>
          <w:sz w:val="28"/>
          <w:szCs w:val="28"/>
        </w:rPr>
        <w:t>Рекомендуемая  модель  занятий  во 2 классе.</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1. «Мозговая  гимнастика»  (2-3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2.  Разминка  (3-5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3. Тренировка  и  развитие  психических  механизмов,  лежащих  в  основе  познавательных  способностей,  -  памяти,  внимания,  воображения  (15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4. Веселая  переменка  (3-5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5. Логически-поисковые  и  творческие  задания  (10-15  минут)</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t xml:space="preserve"> Во  2  классе  предлагаются  задачи  логического  характера  с  целью  совершенствования  мыслительных  операций:  умения  делать  заключения  из  двух  суждений,  умения  сравнивать, делать  обобщения,  устанавливать  закономерности. Вводятся  текстовые  задачи  из  комбинаторики.</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t>Логические  задачи  на  развитие  аналитических  способностей  и  способности  рассуждать.</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lastRenderedPageBreak/>
        <w:t>В  занятия  включаются  задания  «на  группировку».  Общий  смысл  таких  задач  заключается  в  поиске  общих  и  отличительных  признаков  у  различных  предметов.</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3 класс</w:t>
      </w:r>
    </w:p>
    <w:p w:rsidR="00C35FBF" w:rsidRPr="00C35FBF" w:rsidRDefault="00C35FBF" w:rsidP="00C35FBF">
      <w:pPr>
        <w:spacing w:line="360" w:lineRule="auto"/>
        <w:jc w:val="both"/>
        <w:rPr>
          <w:rFonts w:eastAsia="Calibri"/>
          <w:b/>
          <w:spacing w:val="-1"/>
          <w:sz w:val="28"/>
          <w:szCs w:val="28"/>
        </w:rPr>
      </w:pPr>
      <w:r w:rsidRPr="00C35FBF">
        <w:rPr>
          <w:rFonts w:eastAsia="Calibri"/>
          <w:b/>
          <w:spacing w:val="-1"/>
          <w:sz w:val="28"/>
          <w:szCs w:val="28"/>
        </w:rPr>
        <w:t>Рекомендуемая  модель  занятий  в 3  классе.</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1. «Мозговая  гимнастика»  (2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2. Разминка  (3-5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3. Тренировка  и  развитие  психических  механизмов,  лежащих  в  основе  познавательных  способностей,  -  памяти,  внимания,  воображения  (10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4. Гимнастика  для  глаз  (1-2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5. Логически – поисковые  задания  (10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6. Веселая  переменка  (2-3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7. Нестандартные  задачи  (10-15  минут)</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t xml:space="preserve">   Задачи,  предлагаемые  на  этом  этапе,  различаются  не  только  по  содержанию,  но  и  по  сложности.  На  каждом  занятии  обязательно  проводится  коллективное  обсуждение  решения  задачи.</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4 класс</w:t>
      </w:r>
    </w:p>
    <w:p w:rsidR="00C35FBF" w:rsidRPr="00C35FBF" w:rsidRDefault="00C35FBF" w:rsidP="00C35FBF">
      <w:pPr>
        <w:spacing w:line="360" w:lineRule="auto"/>
        <w:jc w:val="both"/>
        <w:rPr>
          <w:rFonts w:eastAsia="Calibri"/>
          <w:b/>
          <w:spacing w:val="-1"/>
          <w:sz w:val="28"/>
          <w:szCs w:val="28"/>
        </w:rPr>
      </w:pPr>
      <w:r w:rsidRPr="00C35FBF">
        <w:rPr>
          <w:rFonts w:eastAsia="Calibri"/>
          <w:b/>
          <w:spacing w:val="-1"/>
          <w:sz w:val="28"/>
          <w:szCs w:val="28"/>
        </w:rPr>
        <w:t>Рекомендуемая  модель  занятий  в 4 классе.</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1. «Мозговая  гимнастика»  (2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2. Разминка  (3-5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3. Тренировка  и  развитие  психических  механизмов,  лежащих  в  основе  познавательных  способностей,  -  памяти,  внимания,  воображения  (10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4. Гимнастика  для  глаз  (1-2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5. Логически – поисковые  задания  (10  минут)</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6. Веселая  переменка  (2-3  минуты)</w:t>
      </w:r>
    </w:p>
    <w:p w:rsidR="00C35FBF" w:rsidRPr="00C35FBF" w:rsidRDefault="00C35FBF" w:rsidP="00C35FBF">
      <w:pPr>
        <w:spacing w:line="360" w:lineRule="auto"/>
        <w:jc w:val="both"/>
        <w:rPr>
          <w:rFonts w:eastAsia="Calibri"/>
          <w:b/>
          <w:i/>
          <w:spacing w:val="-1"/>
          <w:sz w:val="28"/>
          <w:szCs w:val="28"/>
        </w:rPr>
      </w:pPr>
      <w:r w:rsidRPr="00C35FBF">
        <w:rPr>
          <w:rFonts w:eastAsia="Calibri"/>
          <w:b/>
          <w:i/>
          <w:spacing w:val="-1"/>
          <w:sz w:val="28"/>
          <w:szCs w:val="28"/>
        </w:rPr>
        <w:t>7. Нестандартные  задачи  (10-15  минут)</w:t>
      </w:r>
    </w:p>
    <w:p w:rsidR="00C35FBF" w:rsidRPr="00C35FBF" w:rsidRDefault="00C35FBF" w:rsidP="00C35FBF">
      <w:pPr>
        <w:spacing w:line="360" w:lineRule="auto"/>
        <w:jc w:val="both"/>
        <w:rPr>
          <w:rFonts w:eastAsia="Calibri"/>
          <w:spacing w:val="-1"/>
          <w:sz w:val="28"/>
          <w:szCs w:val="28"/>
        </w:rPr>
      </w:pPr>
      <w:r w:rsidRPr="00C35FBF">
        <w:rPr>
          <w:rFonts w:eastAsia="Calibri"/>
          <w:spacing w:val="-1"/>
          <w:sz w:val="28"/>
          <w:szCs w:val="28"/>
        </w:rPr>
        <w:lastRenderedPageBreak/>
        <w:t xml:space="preserve">    Задачи,  предлагаемые  на  этом  этапе,  различаются  не  только  по  содержанию,  но  и  по  сложности.  На  каждом  занятии  обязательно  проводится  коллективное  обсуждение  решения  задачи.</w:t>
      </w:r>
    </w:p>
    <w:p w:rsidR="00C35FBF" w:rsidRPr="00C35FBF" w:rsidRDefault="00C35FBF" w:rsidP="00C35FBF">
      <w:pPr>
        <w:pStyle w:val="afff3"/>
        <w:spacing w:line="360" w:lineRule="auto"/>
        <w:jc w:val="center"/>
        <w:rPr>
          <w:rFonts w:ascii="Times New Roman" w:hAnsi="Times New Roman"/>
          <w:b/>
          <w:sz w:val="28"/>
          <w:szCs w:val="28"/>
        </w:rPr>
      </w:pPr>
      <w:r w:rsidRPr="00C35FBF">
        <w:rPr>
          <w:rFonts w:ascii="Times New Roman" w:hAnsi="Times New Roman"/>
          <w:b/>
          <w:sz w:val="28"/>
          <w:szCs w:val="28"/>
        </w:rPr>
        <w:t>Модуль «Я – маленький исследователь»</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1 класс</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 xml:space="preserve">   Самостоятельная исследовательская практика в первом классе не  предусмотрена (это возможно только для одарённых детей). Предусматриваются часы на индивидуальную учебно-исследовательскую работу. Она выполняется ребёнком с высокой долей самостоятельности, но при участии педагога.</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 xml:space="preserve">   Результаты собственной исследовательской работы первоклассник представляет только на мини-конференциях и семинарах, проводимых после различных экспресс-исследований. </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1. Тренинг.</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2. Исследовательская практика.</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3. Мониторинг.</w:t>
      </w:r>
    </w:p>
    <w:p w:rsidR="00C35FBF" w:rsidRPr="00C35FBF" w:rsidRDefault="00C35FBF" w:rsidP="00C35FBF">
      <w:pPr>
        <w:autoSpaceDE w:val="0"/>
        <w:autoSpaceDN w:val="0"/>
        <w:adjustRightInd w:val="0"/>
        <w:spacing w:line="360" w:lineRule="auto"/>
        <w:ind w:firstLine="708"/>
        <w:jc w:val="both"/>
        <w:rPr>
          <w:i/>
          <w:iCs/>
          <w:sz w:val="28"/>
          <w:szCs w:val="28"/>
        </w:rPr>
      </w:pP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2 класс</w:t>
      </w:r>
    </w:p>
    <w:p w:rsidR="00C35FBF" w:rsidRPr="00C35FBF" w:rsidRDefault="00C35FBF" w:rsidP="00C35FBF">
      <w:pPr>
        <w:autoSpaceDE w:val="0"/>
        <w:autoSpaceDN w:val="0"/>
        <w:adjustRightInd w:val="0"/>
        <w:spacing w:line="360" w:lineRule="auto"/>
        <w:ind w:firstLine="708"/>
        <w:jc w:val="both"/>
        <w:rPr>
          <w:sz w:val="28"/>
          <w:szCs w:val="28"/>
        </w:rPr>
      </w:pPr>
      <w:r w:rsidRPr="00C35FBF">
        <w:rPr>
          <w:sz w:val="28"/>
          <w:szCs w:val="28"/>
        </w:rPr>
        <w:t>Во втором классе программа тренинговых занятий делится на две самостоятельные части – два цикла, одна часть реализуется в первой четверти, вторая в третьей (во второй и четвёртой четвертях делаются перерывы). Каждая из этих частей планируется как относительно автономная и цельная.</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ab/>
        <w:t>Во втором классе все дети включаются в самостоятельную исследовательскую практику. Результаты собственной исследовательской работы второклассники впервые будут представлять на специально организованных «конкурсных» защитах исследовательских работ и творческих проектов.</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ab/>
        <w:t xml:space="preserve">Очень важно учесть, что дети в силу разности темпераментов и характеров, особенностей когнитивного развития и специфики темы будут </w:t>
      </w:r>
      <w:r w:rsidRPr="00C35FBF">
        <w:rPr>
          <w:sz w:val="28"/>
          <w:szCs w:val="28"/>
        </w:rPr>
        <w:lastRenderedPageBreak/>
        <w:t>работать с разной скоростью. Кто-то уже через неделю заявит, что он готов доложить результаты своих изысканий, а кто-то «созреет» лишь к концу учебного года. Этого не следует бояться, надо позволить каждому ребёнку работать в том темпе, который ему свойственен. При этом надо бороться с попытками представить некачественные, недоведённые до конца работы и с попытками искусственного затягивания.</w:t>
      </w:r>
    </w:p>
    <w:p w:rsidR="00C35FBF" w:rsidRPr="00C35FBF" w:rsidRDefault="00C35FBF" w:rsidP="00C35FBF">
      <w:pPr>
        <w:autoSpaceDE w:val="0"/>
        <w:autoSpaceDN w:val="0"/>
        <w:adjustRightInd w:val="0"/>
        <w:spacing w:line="360" w:lineRule="auto"/>
        <w:jc w:val="both"/>
        <w:rPr>
          <w:sz w:val="28"/>
          <w:szCs w:val="28"/>
        </w:rPr>
      </w:pPr>
      <w:r w:rsidRPr="00C35FBF">
        <w:rPr>
          <w:iCs/>
          <w:sz w:val="28"/>
          <w:szCs w:val="28"/>
        </w:rPr>
        <w:t>Раздел 1.  Тренинг.</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2.  Исследовательская практика.</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3.  Мониторинг.</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3 класс</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 xml:space="preserve">    В третьем классе программа тренинговых занятий ограничивается обязательными занятиями в третьей четверти. Вопросы выбора темы, организации и проведения собственных исследований, подготовки  работ к защите дети решают легче.</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ab/>
        <w:t>Коллективная и индивидуальная учебно-исследовательская работа детей чередуется, чтобы каждый ребёнок приобрёл разносторонний опыт в проведении учебных исследований и во взаимодействии со сверстниками.</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ab/>
        <w:t>Продолжается практика проведения конкурсных защит.</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1. Тренинг.</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2. Исследовательская практика.</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3. Мониторинг.</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4 класс</w:t>
      </w:r>
    </w:p>
    <w:p w:rsidR="00C35FBF" w:rsidRPr="00C35FBF" w:rsidRDefault="00C35FBF" w:rsidP="00C35FBF">
      <w:pPr>
        <w:autoSpaceDE w:val="0"/>
        <w:autoSpaceDN w:val="0"/>
        <w:adjustRightInd w:val="0"/>
        <w:spacing w:line="360" w:lineRule="auto"/>
        <w:jc w:val="both"/>
        <w:rPr>
          <w:sz w:val="28"/>
          <w:szCs w:val="28"/>
        </w:rPr>
      </w:pPr>
      <w:r w:rsidRPr="00C35FBF">
        <w:rPr>
          <w:sz w:val="28"/>
          <w:szCs w:val="28"/>
        </w:rPr>
        <w:t xml:space="preserve">   В четвёртом  классе программа тренинговых занятий ограничивается обязательными занятиями в третьей четверти. Детьми уже накоплен опыт учебно-исследовательской деятельности. </w:t>
      </w:r>
      <w:r w:rsidRPr="00C35FBF">
        <w:rPr>
          <w:sz w:val="28"/>
          <w:szCs w:val="28"/>
        </w:rPr>
        <w:tab/>
        <w:t>Итоги собственной исследовательской работы учащиеся проводят на «защитах по номинациям».</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1.  Тренинг.</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2.  Исследовательская практика.</w:t>
      </w:r>
    </w:p>
    <w:p w:rsidR="00C35FBF" w:rsidRPr="00C35FBF" w:rsidRDefault="00C35FBF" w:rsidP="00C35FBF">
      <w:pPr>
        <w:autoSpaceDE w:val="0"/>
        <w:autoSpaceDN w:val="0"/>
        <w:adjustRightInd w:val="0"/>
        <w:spacing w:line="360" w:lineRule="auto"/>
        <w:jc w:val="both"/>
        <w:rPr>
          <w:iCs/>
          <w:sz w:val="28"/>
          <w:szCs w:val="28"/>
        </w:rPr>
      </w:pPr>
      <w:r w:rsidRPr="00C35FBF">
        <w:rPr>
          <w:iCs/>
          <w:sz w:val="28"/>
          <w:szCs w:val="28"/>
        </w:rPr>
        <w:t>Раздел 3.  Мониторинг.</w:t>
      </w:r>
    </w:p>
    <w:p w:rsidR="00C35FBF" w:rsidRPr="00C35FBF" w:rsidRDefault="00C35FBF" w:rsidP="00C35FBF">
      <w:pPr>
        <w:pStyle w:val="afff3"/>
        <w:spacing w:line="360" w:lineRule="auto"/>
        <w:jc w:val="center"/>
        <w:rPr>
          <w:rFonts w:ascii="Times New Roman" w:hAnsi="Times New Roman"/>
          <w:b/>
          <w:sz w:val="28"/>
          <w:szCs w:val="28"/>
        </w:rPr>
      </w:pPr>
      <w:r w:rsidRPr="00C35FBF">
        <w:rPr>
          <w:rFonts w:ascii="Times New Roman" w:hAnsi="Times New Roman"/>
          <w:b/>
          <w:sz w:val="28"/>
          <w:szCs w:val="28"/>
        </w:rPr>
        <w:t>Модуль «Шахматная азбука»</w:t>
      </w:r>
    </w:p>
    <w:p w:rsidR="00C35FBF" w:rsidRPr="00C35FBF" w:rsidRDefault="00C35FBF" w:rsidP="00C35FBF">
      <w:pPr>
        <w:spacing w:line="360" w:lineRule="auto"/>
        <w:jc w:val="both"/>
        <w:rPr>
          <w:sz w:val="28"/>
          <w:szCs w:val="28"/>
        </w:rPr>
      </w:pPr>
      <w:r w:rsidRPr="00C35FBF">
        <w:rPr>
          <w:sz w:val="28"/>
          <w:szCs w:val="28"/>
        </w:rPr>
        <w:lastRenderedPageBreak/>
        <w:t xml:space="preserve">    Программа включает в себя два основных раздела. </w:t>
      </w:r>
    </w:p>
    <w:p w:rsidR="00C35FBF" w:rsidRPr="00C35FBF" w:rsidRDefault="00C35FBF" w:rsidP="00C35FBF">
      <w:pPr>
        <w:spacing w:line="360" w:lineRule="auto"/>
        <w:jc w:val="both"/>
        <w:rPr>
          <w:sz w:val="28"/>
          <w:szCs w:val="28"/>
        </w:rPr>
      </w:pPr>
      <w:r w:rsidRPr="00C35FBF">
        <w:rPr>
          <w:b/>
          <w:sz w:val="28"/>
          <w:szCs w:val="28"/>
        </w:rPr>
        <w:t>Раздел 1.</w:t>
      </w:r>
      <w:r w:rsidRPr="00C35FBF">
        <w:rPr>
          <w:sz w:val="28"/>
          <w:szCs w:val="28"/>
        </w:rPr>
        <w:t xml:space="preserve"> «Теоретические основы и правила шахматной игры». В нём  представлены исторические сведения, основные термины и понятия, а также образовательные аспекты, ориентированные на изучение основ теории и практики шахматной игры. </w:t>
      </w:r>
    </w:p>
    <w:p w:rsidR="00C35FBF" w:rsidRPr="00C35FBF" w:rsidRDefault="00C35FBF" w:rsidP="00C35FBF">
      <w:pPr>
        <w:spacing w:line="360" w:lineRule="auto"/>
        <w:jc w:val="both"/>
        <w:rPr>
          <w:i/>
          <w:sz w:val="28"/>
          <w:szCs w:val="28"/>
        </w:rPr>
      </w:pPr>
      <w:r w:rsidRPr="00C35FBF">
        <w:rPr>
          <w:i/>
          <w:sz w:val="28"/>
          <w:szCs w:val="28"/>
        </w:rPr>
        <w:t xml:space="preserve">История шахмат. </w:t>
      </w:r>
    </w:p>
    <w:p w:rsidR="00C35FBF" w:rsidRPr="00C35FBF" w:rsidRDefault="00C35FBF" w:rsidP="00C35FBF">
      <w:pPr>
        <w:spacing w:line="360" w:lineRule="auto"/>
        <w:jc w:val="both"/>
        <w:rPr>
          <w:sz w:val="28"/>
          <w:szCs w:val="28"/>
        </w:rPr>
      </w:pPr>
      <w:r w:rsidRPr="00C35FBF">
        <w:rPr>
          <w:sz w:val="28"/>
          <w:szCs w:val="28"/>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C35FBF" w:rsidRPr="00C35FBF" w:rsidRDefault="00C35FBF" w:rsidP="00C35FBF">
      <w:pPr>
        <w:spacing w:line="360" w:lineRule="auto"/>
        <w:jc w:val="both"/>
        <w:rPr>
          <w:i/>
          <w:sz w:val="28"/>
          <w:szCs w:val="28"/>
        </w:rPr>
      </w:pPr>
      <w:r w:rsidRPr="00C35FBF">
        <w:rPr>
          <w:i/>
          <w:sz w:val="28"/>
          <w:szCs w:val="28"/>
        </w:rPr>
        <w:t>Базовые понятия шахматной игры.</w:t>
      </w:r>
    </w:p>
    <w:p w:rsidR="00C35FBF" w:rsidRPr="00C35FBF" w:rsidRDefault="00C35FBF" w:rsidP="00C35FBF">
      <w:pPr>
        <w:spacing w:line="360" w:lineRule="auto"/>
        <w:jc w:val="both"/>
        <w:rPr>
          <w:sz w:val="28"/>
          <w:szCs w:val="28"/>
        </w:rPr>
      </w:pPr>
      <w:r w:rsidRPr="00C35FBF">
        <w:rPr>
          <w:sz w:val="28"/>
          <w:szCs w:val="28"/>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15 равносторонних и разносторонних рокировках, основы пешечных, ладейных и легкофигурных эндшпилей.</w:t>
      </w:r>
    </w:p>
    <w:p w:rsidR="00C35FBF" w:rsidRPr="00C35FBF" w:rsidRDefault="00C35FBF" w:rsidP="00C35FBF">
      <w:pPr>
        <w:spacing w:line="360" w:lineRule="auto"/>
        <w:jc w:val="both"/>
        <w:rPr>
          <w:sz w:val="28"/>
          <w:szCs w:val="28"/>
        </w:rPr>
      </w:pPr>
      <w:r w:rsidRPr="00C35FBF">
        <w:rPr>
          <w:b/>
          <w:sz w:val="28"/>
          <w:szCs w:val="28"/>
        </w:rPr>
        <w:t>Раздел 2.</w:t>
      </w:r>
      <w:r w:rsidRPr="00C35FBF">
        <w:rPr>
          <w:sz w:val="28"/>
          <w:szCs w:val="28"/>
        </w:rPr>
        <w:t xml:space="preserve"> «Практико-соревновательная деятельность». Он включает в себя сведения об организации и проведении шахматных соревнований, конкурсов по решению задач, шахматных праздников.</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1 класс</w:t>
      </w:r>
    </w:p>
    <w:p w:rsidR="00C35FBF" w:rsidRPr="00C35FBF" w:rsidRDefault="00C35FBF" w:rsidP="00C35FBF">
      <w:pPr>
        <w:spacing w:line="360" w:lineRule="auto"/>
        <w:jc w:val="both"/>
        <w:rPr>
          <w:i/>
          <w:sz w:val="28"/>
          <w:szCs w:val="28"/>
        </w:rPr>
      </w:pPr>
      <w:r w:rsidRPr="00C35FBF">
        <w:rPr>
          <w:b/>
          <w:sz w:val="28"/>
          <w:szCs w:val="28"/>
        </w:rPr>
        <w:lastRenderedPageBreak/>
        <w:t>Раздел 1.</w:t>
      </w:r>
      <w:r w:rsidRPr="00C35FBF">
        <w:rPr>
          <w:sz w:val="28"/>
          <w:szCs w:val="28"/>
        </w:rPr>
        <w:t xml:space="preserve"> «Теоретические основы и правила шахматной игры».</w:t>
      </w:r>
    </w:p>
    <w:p w:rsidR="00C35FBF" w:rsidRPr="00C35FBF" w:rsidRDefault="00C35FBF" w:rsidP="00C35FBF">
      <w:pPr>
        <w:spacing w:line="360" w:lineRule="auto"/>
        <w:jc w:val="both"/>
        <w:rPr>
          <w:i/>
          <w:sz w:val="28"/>
          <w:szCs w:val="28"/>
        </w:rPr>
      </w:pPr>
      <w:r w:rsidRPr="00C35FBF">
        <w:rPr>
          <w:i/>
          <w:sz w:val="28"/>
          <w:szCs w:val="28"/>
        </w:rPr>
        <w:t xml:space="preserve">История шахмат. </w:t>
      </w:r>
    </w:p>
    <w:p w:rsidR="00C35FBF" w:rsidRPr="00C35FBF" w:rsidRDefault="00C35FBF" w:rsidP="00C35FBF">
      <w:pPr>
        <w:spacing w:line="360" w:lineRule="auto"/>
        <w:jc w:val="both"/>
        <w:rPr>
          <w:sz w:val="28"/>
          <w:szCs w:val="28"/>
        </w:rPr>
      </w:pPr>
      <w:r w:rsidRPr="00C35FBF">
        <w:rPr>
          <w:sz w:val="28"/>
          <w:szCs w:val="28"/>
        </w:rPr>
        <w:t>Сведения о возникновении шахмат и появлении их на Руси, первое знакомство с чемпионами мира по шахматам и ведущими шахматистами мира.</w:t>
      </w:r>
    </w:p>
    <w:p w:rsidR="00C35FBF" w:rsidRPr="00C35FBF" w:rsidRDefault="00C35FBF" w:rsidP="00C35FBF">
      <w:pPr>
        <w:spacing w:line="360" w:lineRule="auto"/>
        <w:jc w:val="both"/>
        <w:rPr>
          <w:i/>
          <w:sz w:val="28"/>
          <w:szCs w:val="28"/>
        </w:rPr>
      </w:pPr>
      <w:r w:rsidRPr="00C35FBF">
        <w:rPr>
          <w:i/>
          <w:sz w:val="28"/>
          <w:szCs w:val="28"/>
        </w:rPr>
        <w:t>Базовые понятия шахматной игры.</w:t>
      </w:r>
    </w:p>
    <w:p w:rsidR="00C35FBF" w:rsidRPr="00C35FBF" w:rsidRDefault="00C35FBF" w:rsidP="00C35FBF">
      <w:pPr>
        <w:spacing w:line="360" w:lineRule="auto"/>
        <w:jc w:val="both"/>
        <w:rPr>
          <w:sz w:val="28"/>
          <w:szCs w:val="28"/>
        </w:rPr>
      </w:pPr>
      <w:r w:rsidRPr="00C35FBF">
        <w:rPr>
          <w:sz w:val="28"/>
          <w:szCs w:val="28"/>
        </w:rPr>
        <w:t>Изучение основ шахматной игры: шахматная доска, шахматные фигуры, начальная позиция фигур, шахматная нотация, ценность фигур, нападение, взятие, шахматная нотация, шах и защита от шаха, мат, пат, рокировка, взятие на проходе, превращение пешки, матование одинокого короля различными фигурами, начало шахматной партии, материальное преимущество, правила шахматного этикета, дебютные ошибки.</w:t>
      </w:r>
    </w:p>
    <w:p w:rsidR="00C35FBF" w:rsidRPr="00C35FBF" w:rsidRDefault="00C35FBF" w:rsidP="00C35FBF">
      <w:pPr>
        <w:spacing w:line="360" w:lineRule="auto"/>
        <w:jc w:val="both"/>
        <w:rPr>
          <w:sz w:val="28"/>
          <w:szCs w:val="28"/>
        </w:rPr>
      </w:pPr>
      <w:r w:rsidRPr="00C35FBF">
        <w:rPr>
          <w:b/>
          <w:sz w:val="28"/>
          <w:szCs w:val="28"/>
        </w:rPr>
        <w:t>Раздел 2.</w:t>
      </w:r>
      <w:r w:rsidRPr="00C35FBF">
        <w:rPr>
          <w:sz w:val="28"/>
          <w:szCs w:val="28"/>
        </w:rPr>
        <w:t xml:space="preserve"> «Практико-соревновательная деятельность».</w:t>
      </w:r>
    </w:p>
    <w:p w:rsidR="00C35FBF" w:rsidRPr="00C35FBF" w:rsidRDefault="00C35FBF" w:rsidP="00C35FBF">
      <w:pPr>
        <w:spacing w:line="360" w:lineRule="auto"/>
        <w:jc w:val="both"/>
        <w:rPr>
          <w:rFonts w:eastAsia="Calibri"/>
          <w:sz w:val="28"/>
          <w:szCs w:val="28"/>
        </w:rPr>
      </w:pPr>
      <w:r w:rsidRPr="00C35FBF">
        <w:rPr>
          <w:sz w:val="28"/>
          <w:szCs w:val="28"/>
        </w:rPr>
        <w:t>Участие детей в шахматном турнире «Первенство класса».</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2 класс</w:t>
      </w:r>
    </w:p>
    <w:p w:rsidR="00C35FBF" w:rsidRPr="00C35FBF" w:rsidRDefault="00C35FBF" w:rsidP="00C35FBF">
      <w:pPr>
        <w:spacing w:line="360" w:lineRule="auto"/>
        <w:jc w:val="both"/>
        <w:rPr>
          <w:i/>
          <w:sz w:val="28"/>
          <w:szCs w:val="28"/>
        </w:rPr>
      </w:pPr>
      <w:r w:rsidRPr="00C35FBF">
        <w:rPr>
          <w:b/>
          <w:sz w:val="28"/>
          <w:szCs w:val="28"/>
        </w:rPr>
        <w:t>Раздел 1.</w:t>
      </w:r>
      <w:r w:rsidRPr="00C35FBF">
        <w:rPr>
          <w:sz w:val="28"/>
          <w:szCs w:val="28"/>
        </w:rPr>
        <w:t xml:space="preserve"> «Теоретические основы и правила шахматной игры».</w:t>
      </w:r>
    </w:p>
    <w:p w:rsidR="00C35FBF" w:rsidRPr="00C35FBF" w:rsidRDefault="00C35FBF" w:rsidP="00C35FBF">
      <w:pPr>
        <w:spacing w:line="360" w:lineRule="auto"/>
        <w:jc w:val="both"/>
        <w:rPr>
          <w:i/>
          <w:sz w:val="28"/>
          <w:szCs w:val="28"/>
        </w:rPr>
      </w:pPr>
      <w:r w:rsidRPr="00C35FBF">
        <w:rPr>
          <w:i/>
          <w:sz w:val="28"/>
          <w:szCs w:val="28"/>
        </w:rPr>
        <w:t xml:space="preserve">История шахмат. </w:t>
      </w:r>
    </w:p>
    <w:p w:rsidR="00C35FBF" w:rsidRPr="00C35FBF" w:rsidRDefault="00C35FBF" w:rsidP="00C35FBF">
      <w:pPr>
        <w:spacing w:line="360" w:lineRule="auto"/>
        <w:jc w:val="both"/>
        <w:rPr>
          <w:sz w:val="28"/>
          <w:szCs w:val="28"/>
        </w:rPr>
      </w:pPr>
      <w:r w:rsidRPr="00C35FBF">
        <w:rPr>
          <w:sz w:val="28"/>
          <w:szCs w:val="28"/>
        </w:rPr>
        <w:t>Сведения о каждом из 16 чемпионов мира по шахматам, их вкладе в развитие шахмат, знакомство с ведущими шахматистами мира.</w:t>
      </w:r>
    </w:p>
    <w:p w:rsidR="00C35FBF" w:rsidRPr="00C35FBF" w:rsidRDefault="00C35FBF" w:rsidP="00C35FBF">
      <w:pPr>
        <w:spacing w:line="360" w:lineRule="auto"/>
        <w:jc w:val="both"/>
        <w:rPr>
          <w:i/>
          <w:sz w:val="28"/>
          <w:szCs w:val="28"/>
        </w:rPr>
      </w:pPr>
      <w:r w:rsidRPr="00C35FBF">
        <w:rPr>
          <w:i/>
          <w:sz w:val="28"/>
          <w:szCs w:val="28"/>
        </w:rPr>
        <w:t>Базовые понятия шахматной игры.</w:t>
      </w:r>
    </w:p>
    <w:p w:rsidR="00C35FBF" w:rsidRPr="00C35FBF" w:rsidRDefault="00C35FBF" w:rsidP="00C35FBF">
      <w:pPr>
        <w:spacing w:line="360" w:lineRule="auto"/>
        <w:jc w:val="both"/>
        <w:rPr>
          <w:sz w:val="28"/>
          <w:szCs w:val="28"/>
        </w:rPr>
      </w:pPr>
      <w:r w:rsidRPr="00C35FBF">
        <w:rPr>
          <w:sz w:val="28"/>
          <w:szCs w:val="28"/>
        </w:rPr>
        <w:t>Основы шахматной игры (повторение материала 1-го года обучения: защита в шахматах, матование одинокого короля различными фигурами). Шахматная комбинация: выигрыш материала. Основы дебюта: развитие фигур, дебютные ловушки, короткие партии. Основы эндшпиля: реализация большого материального преимущества.</w:t>
      </w:r>
    </w:p>
    <w:p w:rsidR="00C35FBF" w:rsidRPr="00C35FBF" w:rsidRDefault="00C35FBF" w:rsidP="00C35FBF">
      <w:pPr>
        <w:spacing w:line="360" w:lineRule="auto"/>
        <w:jc w:val="both"/>
        <w:rPr>
          <w:sz w:val="28"/>
          <w:szCs w:val="28"/>
        </w:rPr>
      </w:pPr>
      <w:r w:rsidRPr="00C35FBF">
        <w:rPr>
          <w:b/>
          <w:sz w:val="28"/>
          <w:szCs w:val="28"/>
        </w:rPr>
        <w:t>Раздел 2.</w:t>
      </w:r>
      <w:r w:rsidRPr="00C35FBF">
        <w:rPr>
          <w:sz w:val="28"/>
          <w:szCs w:val="28"/>
        </w:rPr>
        <w:t xml:space="preserve"> «Практико-соревновательная деятельность».</w:t>
      </w:r>
    </w:p>
    <w:p w:rsidR="00C35FBF" w:rsidRPr="00C35FBF" w:rsidRDefault="00C35FBF" w:rsidP="00C35FBF">
      <w:pPr>
        <w:spacing w:line="360" w:lineRule="auto"/>
        <w:jc w:val="both"/>
        <w:rPr>
          <w:rFonts w:eastAsia="Calibri"/>
          <w:sz w:val="28"/>
          <w:szCs w:val="28"/>
        </w:rPr>
      </w:pPr>
      <w:r w:rsidRPr="00C35FBF">
        <w:rPr>
          <w:sz w:val="28"/>
          <w:szCs w:val="28"/>
        </w:rPr>
        <w:t xml:space="preserve">Конкурсы решения позиций на тактические приёмы «связка», «двойной удар», «нападение», «защита», «сквозной удар», «ловля фигуры», «открытый шах», «двойной шах», «мат по последней горизонтали». Участие детей в </w:t>
      </w:r>
      <w:r w:rsidRPr="00C35FBF">
        <w:rPr>
          <w:sz w:val="28"/>
          <w:szCs w:val="28"/>
        </w:rPr>
        <w:lastRenderedPageBreak/>
        <w:t>шахматном турнире «Первенство класса». Участие в школьном шахматном празднике.</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3 класс</w:t>
      </w:r>
    </w:p>
    <w:p w:rsidR="00C35FBF" w:rsidRPr="00C35FBF" w:rsidRDefault="00C35FBF" w:rsidP="00C35FBF">
      <w:pPr>
        <w:spacing w:line="360" w:lineRule="auto"/>
        <w:jc w:val="both"/>
        <w:rPr>
          <w:i/>
          <w:sz w:val="28"/>
          <w:szCs w:val="28"/>
        </w:rPr>
      </w:pPr>
      <w:r w:rsidRPr="00C35FBF">
        <w:rPr>
          <w:b/>
          <w:sz w:val="28"/>
          <w:szCs w:val="28"/>
        </w:rPr>
        <w:t>Раздел 1.</w:t>
      </w:r>
      <w:r w:rsidRPr="00C35FBF">
        <w:rPr>
          <w:sz w:val="28"/>
          <w:szCs w:val="28"/>
        </w:rPr>
        <w:t xml:space="preserve"> «Теоретические основы и правила шахматной игры».</w:t>
      </w:r>
    </w:p>
    <w:p w:rsidR="00C35FBF" w:rsidRPr="00C35FBF" w:rsidRDefault="00C35FBF" w:rsidP="00C35FBF">
      <w:pPr>
        <w:spacing w:line="360" w:lineRule="auto"/>
        <w:jc w:val="both"/>
        <w:rPr>
          <w:i/>
          <w:sz w:val="28"/>
          <w:szCs w:val="28"/>
        </w:rPr>
      </w:pPr>
      <w:r w:rsidRPr="00C35FBF">
        <w:rPr>
          <w:i/>
          <w:sz w:val="28"/>
          <w:szCs w:val="28"/>
        </w:rPr>
        <w:t xml:space="preserve">История шахмат. </w:t>
      </w:r>
    </w:p>
    <w:p w:rsidR="00C35FBF" w:rsidRPr="00C35FBF" w:rsidRDefault="00C35FBF" w:rsidP="00C35FBF">
      <w:pPr>
        <w:spacing w:line="360" w:lineRule="auto"/>
        <w:jc w:val="both"/>
        <w:rPr>
          <w:sz w:val="28"/>
          <w:szCs w:val="28"/>
        </w:rPr>
      </w:pPr>
      <w:r w:rsidRPr="00C35FBF">
        <w:rPr>
          <w:sz w:val="28"/>
          <w:szCs w:val="28"/>
        </w:rPr>
        <w:t>История возникновения соревнований по шахматам, системы проведения шахматных соревнований.</w:t>
      </w:r>
    </w:p>
    <w:p w:rsidR="00C35FBF" w:rsidRPr="00C35FBF" w:rsidRDefault="00C35FBF" w:rsidP="00C35FBF">
      <w:pPr>
        <w:spacing w:line="360" w:lineRule="auto"/>
        <w:jc w:val="both"/>
        <w:rPr>
          <w:i/>
          <w:sz w:val="28"/>
          <w:szCs w:val="28"/>
        </w:rPr>
      </w:pPr>
      <w:r w:rsidRPr="00C35FBF">
        <w:rPr>
          <w:i/>
          <w:sz w:val="28"/>
          <w:szCs w:val="28"/>
        </w:rPr>
        <w:t>Базовые понятия шахматной игры.</w:t>
      </w:r>
    </w:p>
    <w:p w:rsidR="00C35FBF" w:rsidRPr="00C35FBF" w:rsidRDefault="00C35FBF" w:rsidP="00C35FBF">
      <w:pPr>
        <w:spacing w:line="360" w:lineRule="auto"/>
        <w:jc w:val="both"/>
        <w:rPr>
          <w:sz w:val="28"/>
          <w:szCs w:val="28"/>
        </w:rPr>
      </w:pPr>
      <w:r w:rsidRPr="00C35FBF">
        <w:rPr>
          <w:sz w:val="28"/>
          <w:szCs w:val="28"/>
        </w:rPr>
        <w:t>Шахматная комбинация: задачи на мат в два хода, тактические приёмы «завлечение», «отвлечение», «уничтожение защиты», «спёртый мат». Основы разыгрывания дебюта, атака на короля в дебюте. Основы пешечного эндшпиля: проведение пешки в ферзи, правило квадрата, отталкивание плечом, реализация лишней пешки</w:t>
      </w:r>
    </w:p>
    <w:p w:rsidR="00C35FBF" w:rsidRPr="00C35FBF" w:rsidRDefault="00C35FBF" w:rsidP="00C35FBF">
      <w:pPr>
        <w:spacing w:line="360" w:lineRule="auto"/>
        <w:jc w:val="both"/>
        <w:rPr>
          <w:sz w:val="28"/>
          <w:szCs w:val="28"/>
        </w:rPr>
      </w:pPr>
      <w:r w:rsidRPr="00C35FBF">
        <w:rPr>
          <w:b/>
          <w:sz w:val="28"/>
          <w:szCs w:val="28"/>
        </w:rPr>
        <w:t>Раздел 2.</w:t>
      </w:r>
      <w:r w:rsidRPr="00C35FBF">
        <w:rPr>
          <w:sz w:val="28"/>
          <w:szCs w:val="28"/>
        </w:rPr>
        <w:t xml:space="preserve"> «Практико-соревновательная деятельность».</w:t>
      </w:r>
    </w:p>
    <w:p w:rsidR="00C35FBF" w:rsidRPr="00C35FBF" w:rsidRDefault="00C35FBF" w:rsidP="00C35FBF">
      <w:pPr>
        <w:spacing w:line="360" w:lineRule="auto"/>
        <w:jc w:val="both"/>
        <w:rPr>
          <w:rFonts w:eastAsia="Calibri"/>
          <w:sz w:val="28"/>
          <w:szCs w:val="28"/>
        </w:rPr>
      </w:pPr>
      <w:r w:rsidRPr="00C35FBF">
        <w:rPr>
          <w:sz w:val="28"/>
          <w:szCs w:val="28"/>
        </w:rPr>
        <w:t xml:space="preserve">Конкурсы решения позиций на дебютные ловушки, способы атаки на короля, уничтожение защиты, тактические приёмы «завлечение», «отвлечение», «спёртый мат». Участие детей в шахматном турнире «Первенство класса». Участие в школьном спортивно-шахматном празднике. </w:t>
      </w:r>
    </w:p>
    <w:p w:rsidR="00C35FBF" w:rsidRPr="00C35FBF" w:rsidRDefault="00C35FBF" w:rsidP="00C35FBF">
      <w:pPr>
        <w:spacing w:line="360" w:lineRule="auto"/>
        <w:jc w:val="both"/>
        <w:rPr>
          <w:rFonts w:eastAsia="Calibri" w:cs="Calibri"/>
          <w:sz w:val="28"/>
          <w:szCs w:val="28"/>
          <w:lang w:eastAsia="ar-SA"/>
        </w:rPr>
      </w:pPr>
      <w:r w:rsidRPr="00C35FBF">
        <w:rPr>
          <w:b/>
          <w:i/>
          <w:sz w:val="28"/>
          <w:szCs w:val="28"/>
          <w:u w:val="single"/>
        </w:rPr>
        <w:t>4 класс</w:t>
      </w:r>
    </w:p>
    <w:p w:rsidR="00C35FBF" w:rsidRPr="00C35FBF" w:rsidRDefault="00C35FBF" w:rsidP="00C35FBF">
      <w:pPr>
        <w:spacing w:line="360" w:lineRule="auto"/>
        <w:jc w:val="both"/>
        <w:rPr>
          <w:i/>
          <w:sz w:val="28"/>
          <w:szCs w:val="28"/>
        </w:rPr>
      </w:pPr>
      <w:r w:rsidRPr="00C35FBF">
        <w:rPr>
          <w:b/>
          <w:sz w:val="28"/>
          <w:szCs w:val="28"/>
        </w:rPr>
        <w:t>Раздел 1.</w:t>
      </w:r>
      <w:r w:rsidRPr="00C35FBF">
        <w:rPr>
          <w:sz w:val="28"/>
          <w:szCs w:val="28"/>
        </w:rPr>
        <w:t xml:space="preserve"> «Теоретические основы и правила шахматной игры».</w:t>
      </w:r>
    </w:p>
    <w:p w:rsidR="00C35FBF" w:rsidRPr="00C35FBF" w:rsidRDefault="00C35FBF" w:rsidP="00C35FBF">
      <w:pPr>
        <w:spacing w:line="360" w:lineRule="auto"/>
        <w:jc w:val="both"/>
        <w:rPr>
          <w:i/>
          <w:sz w:val="28"/>
          <w:szCs w:val="28"/>
        </w:rPr>
      </w:pPr>
      <w:r w:rsidRPr="00C35FBF">
        <w:rPr>
          <w:i/>
          <w:sz w:val="28"/>
          <w:szCs w:val="28"/>
        </w:rPr>
        <w:t xml:space="preserve">История шахмат. </w:t>
      </w:r>
    </w:p>
    <w:p w:rsidR="00C35FBF" w:rsidRPr="00C35FBF" w:rsidRDefault="00C35FBF" w:rsidP="00C35FBF">
      <w:pPr>
        <w:spacing w:line="360" w:lineRule="auto"/>
        <w:jc w:val="both"/>
        <w:rPr>
          <w:sz w:val="28"/>
          <w:szCs w:val="28"/>
        </w:rPr>
      </w:pPr>
      <w:r w:rsidRPr="00C35FBF">
        <w:rPr>
          <w:sz w:val="28"/>
          <w:szCs w:val="28"/>
        </w:rPr>
        <w:t>История появления шахмат на Руси. Зарождение шахматной культуры в России.</w:t>
      </w:r>
    </w:p>
    <w:p w:rsidR="00C35FBF" w:rsidRPr="00C35FBF" w:rsidRDefault="00C35FBF" w:rsidP="00C35FBF">
      <w:pPr>
        <w:spacing w:line="360" w:lineRule="auto"/>
        <w:jc w:val="both"/>
        <w:rPr>
          <w:i/>
          <w:sz w:val="28"/>
          <w:szCs w:val="28"/>
        </w:rPr>
      </w:pPr>
      <w:r w:rsidRPr="00C35FBF">
        <w:rPr>
          <w:i/>
          <w:sz w:val="28"/>
          <w:szCs w:val="28"/>
        </w:rPr>
        <w:t>Базовые понятия шахматной игры.</w:t>
      </w:r>
    </w:p>
    <w:p w:rsidR="00C35FBF" w:rsidRPr="00C35FBF" w:rsidRDefault="00C35FBF" w:rsidP="00C35FBF">
      <w:pPr>
        <w:spacing w:line="360" w:lineRule="auto"/>
        <w:jc w:val="both"/>
        <w:rPr>
          <w:sz w:val="28"/>
          <w:szCs w:val="28"/>
        </w:rPr>
      </w:pPr>
      <w:r w:rsidRPr="00C35FBF">
        <w:rPr>
          <w:sz w:val="28"/>
          <w:szCs w:val="28"/>
        </w:rPr>
        <w:t>Тактические приёмы «мельница», «перекрытие», «рентген». Основы дебюта: открытые, полуоткрытые и закрытые дебюты, слабые пункты f2/f7, перевес в развитии фигур, выбор хода и оценка позиции, перевес в пространстве. Основы эндшпиля: простейшие ладейные и легкофигурные окончания.</w:t>
      </w:r>
    </w:p>
    <w:p w:rsidR="00C35FBF" w:rsidRPr="00C35FBF" w:rsidRDefault="00C35FBF" w:rsidP="00C35FBF">
      <w:pPr>
        <w:spacing w:line="360" w:lineRule="auto"/>
        <w:jc w:val="both"/>
        <w:rPr>
          <w:sz w:val="28"/>
          <w:szCs w:val="28"/>
        </w:rPr>
      </w:pPr>
      <w:r w:rsidRPr="00C35FBF">
        <w:rPr>
          <w:b/>
          <w:sz w:val="28"/>
          <w:szCs w:val="28"/>
        </w:rPr>
        <w:t>Раздел 2.</w:t>
      </w:r>
      <w:r w:rsidRPr="00C35FBF">
        <w:rPr>
          <w:sz w:val="28"/>
          <w:szCs w:val="28"/>
        </w:rPr>
        <w:t xml:space="preserve"> «Практико-соревновательная деятельность».</w:t>
      </w:r>
    </w:p>
    <w:p w:rsidR="00C35FBF" w:rsidRPr="00C35FBF" w:rsidRDefault="00C35FBF" w:rsidP="00C35FBF">
      <w:pPr>
        <w:spacing w:line="360" w:lineRule="auto"/>
        <w:jc w:val="both"/>
        <w:rPr>
          <w:rFonts w:eastAsia="Calibri"/>
          <w:sz w:val="28"/>
          <w:szCs w:val="28"/>
        </w:rPr>
      </w:pPr>
      <w:r w:rsidRPr="00C35FBF">
        <w:rPr>
          <w:sz w:val="28"/>
          <w:szCs w:val="28"/>
        </w:rPr>
        <w:lastRenderedPageBreak/>
        <w:t>Конкурсы решения позиций на все пройденные тактические приёмы и шахматные комбинации. Участие детей в шахматном турнире «Первенство класса». Участие в школьном спортивно-шахматном празднике.</w:t>
      </w:r>
    </w:p>
    <w:p w:rsidR="000F42A9" w:rsidRPr="00FE3C17" w:rsidRDefault="000F42A9" w:rsidP="00B27FD3">
      <w:pPr>
        <w:pStyle w:val="aff"/>
        <w:numPr>
          <w:ilvl w:val="1"/>
          <w:numId w:val="63"/>
        </w:numPr>
        <w:ind w:left="0" w:firstLine="0"/>
        <w:rPr>
          <w:szCs w:val="28"/>
        </w:rPr>
      </w:pPr>
      <w:bookmarkStart w:id="180" w:name="_Toc424564339"/>
      <w:r w:rsidRPr="00FE3C17">
        <w:rPr>
          <w:szCs w:val="28"/>
        </w:rPr>
        <w:t>Программа духовно-нравственного воспитания, развития обучающихся при получении начального общего образования</w:t>
      </w:r>
      <w:bookmarkEnd w:id="180"/>
    </w:p>
    <w:p w:rsidR="000F42A9" w:rsidRPr="00FE3C17" w:rsidRDefault="000F42A9" w:rsidP="008526C2">
      <w:pPr>
        <w:pStyle w:val="Zag1"/>
        <w:spacing w:after="0" w:line="360" w:lineRule="auto"/>
        <w:ind w:firstLine="0"/>
        <w:jc w:val="left"/>
        <w:rPr>
          <w:color w:val="auto"/>
          <w:szCs w:val="28"/>
          <w:lang w:val="ru-RU"/>
        </w:rPr>
      </w:pPr>
      <w:r w:rsidRPr="00FE3C17">
        <w:rPr>
          <w:color w:val="auto"/>
          <w:szCs w:val="28"/>
          <w:lang w:val="ru-RU"/>
        </w:rPr>
        <w:t>2.3.1.Цель и задачи духовно-нравственного развития, воспитания и социализации обучающихся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Целью духовно-нравственного развития, воспитания и социализации обу</w:t>
      </w:r>
      <w:r w:rsidRPr="00FE3C17">
        <w:rPr>
          <w:rFonts w:ascii="Times New Roman" w:hAnsi="Times New Roman"/>
          <w:color w:val="auto"/>
          <w:spacing w:val="-2"/>
          <w:sz w:val="28"/>
          <w:szCs w:val="28"/>
        </w:rPr>
        <w:t>чающихся на уровне начального общего образования являет</w:t>
      </w:r>
      <w:r w:rsidRPr="00FE3C17">
        <w:rPr>
          <w:rFonts w:ascii="Times New Roman" w:hAnsi="Times New Roman"/>
          <w:color w:val="auto"/>
          <w:sz w:val="28"/>
          <w:szCs w:val="28"/>
        </w:rPr>
        <w:t>ся социально­педагогическая поддержка становления и развития высоконравственного, творческого, компетентного граж</w:t>
      </w:r>
      <w:r w:rsidRPr="00FE3C17">
        <w:rPr>
          <w:rFonts w:ascii="Times New Roman" w:hAnsi="Times New Roman"/>
          <w:color w:val="auto"/>
          <w:spacing w:val="2"/>
          <w:sz w:val="28"/>
          <w:szCs w:val="28"/>
        </w:rPr>
        <w:t xml:space="preserve">данина России, принимающего судьбу Отечества как </w:t>
      </w:r>
      <w:r w:rsidRPr="00FE3C17">
        <w:rPr>
          <w:rFonts w:ascii="Times New Roman" w:hAnsi="Times New Roman"/>
          <w:color w:val="auto"/>
          <w:sz w:val="28"/>
          <w:szCs w:val="28"/>
        </w:rPr>
        <w:t>свою личную, осознающего ответственность за настоящее и буду</w:t>
      </w:r>
      <w:r w:rsidRPr="00FE3C17">
        <w:rPr>
          <w:rFonts w:ascii="Times New Roman" w:hAnsi="Times New Roman"/>
          <w:color w:val="auto"/>
          <w:spacing w:val="2"/>
          <w:sz w:val="28"/>
          <w:szCs w:val="28"/>
        </w:rPr>
        <w:t xml:space="preserve">щее своей страны, укорененного в духовных и культурных </w:t>
      </w:r>
      <w:r w:rsidRPr="00FE3C17">
        <w:rPr>
          <w:rFonts w:ascii="Times New Roman" w:hAnsi="Times New Roman"/>
          <w:color w:val="auto"/>
          <w:sz w:val="28"/>
          <w:szCs w:val="28"/>
        </w:rPr>
        <w:t>традициях многонационального народа Российской Федерации.</w:t>
      </w:r>
    </w:p>
    <w:p w:rsidR="000F42A9" w:rsidRPr="00FE3C17" w:rsidRDefault="000F42A9" w:rsidP="00FE3C17">
      <w:pPr>
        <w:pStyle w:val="a3"/>
        <w:spacing w:line="360" w:lineRule="auto"/>
        <w:ind w:firstLine="709"/>
        <w:rPr>
          <w:rFonts w:ascii="Times New Roman" w:hAnsi="Times New Roman"/>
          <w:i/>
          <w:iCs/>
          <w:color w:val="auto"/>
          <w:sz w:val="28"/>
          <w:szCs w:val="28"/>
        </w:rPr>
      </w:pPr>
      <w:r w:rsidRPr="00FE3C17">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w:t>
      </w:r>
    </w:p>
    <w:p w:rsidR="000F42A9" w:rsidRPr="00FE3C17" w:rsidRDefault="000F42A9" w:rsidP="008526C2">
      <w:pPr>
        <w:pStyle w:val="a3"/>
        <w:spacing w:line="360" w:lineRule="auto"/>
        <w:ind w:firstLine="0"/>
        <w:rPr>
          <w:rFonts w:ascii="Times New Roman" w:hAnsi="Times New Roman"/>
          <w:b/>
          <w:color w:val="auto"/>
          <w:sz w:val="28"/>
          <w:szCs w:val="28"/>
        </w:rPr>
      </w:pPr>
      <w:r w:rsidRPr="00FE3C17">
        <w:rPr>
          <w:rFonts w:ascii="Times New Roman" w:hAnsi="Times New Roman"/>
          <w:b/>
          <w:iCs/>
          <w:color w:val="auto"/>
          <w:sz w:val="28"/>
          <w:szCs w:val="28"/>
        </w:rPr>
        <w:t>В области формирования нравственной культуры:</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FE3C17">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формирование основ нравственного самосознания лич</w:t>
      </w:r>
      <w:r w:rsidRPr="00FE3C17">
        <w:rPr>
          <w:rFonts w:ascii="Times New Roman" w:hAnsi="Times New Roman"/>
          <w:color w:val="auto"/>
          <w:sz w:val="28"/>
          <w:szCs w:val="28"/>
        </w:rPr>
        <w:t xml:space="preserve">ности (совести) – способности младшего школьника формулировать собственные нравственные обязательства, осуществлять нравственный самоконтроль, </w:t>
      </w:r>
      <w:r w:rsidRPr="00FE3C17">
        <w:rPr>
          <w:rFonts w:ascii="Times New Roman" w:hAnsi="Times New Roman"/>
          <w:color w:val="auto"/>
          <w:sz w:val="28"/>
          <w:szCs w:val="28"/>
        </w:rPr>
        <w:lastRenderedPageBreak/>
        <w:t>требовать от себя выполнения моральных норм, давать нравственную оценку своим и чужим поступкам;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нравственного смысла учения;</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основ морали – осознанной обучающим</w:t>
      </w:r>
      <w:r w:rsidRPr="00FE3C17">
        <w:rPr>
          <w:rFonts w:ascii="Times New Roman" w:hAnsi="Times New Roman"/>
          <w:color w:val="auto"/>
          <w:spacing w:val="2"/>
          <w:sz w:val="28"/>
          <w:szCs w:val="28"/>
        </w:rPr>
        <w:t>ся необходимости определенного поведения, обусловленно</w:t>
      </w:r>
      <w:r w:rsidRPr="00FE3C17">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принятие обучающимся нравственных ценно</w:t>
      </w:r>
      <w:r w:rsidRPr="00FE3C17">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эстетических потребностей, ценностей и чувств;</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FE3C17" w:rsidRDefault="000F42A9" w:rsidP="00FE3C17">
      <w:pPr>
        <w:pStyle w:val="ad"/>
        <w:spacing w:line="360" w:lineRule="auto"/>
        <w:ind w:firstLine="709"/>
        <w:rPr>
          <w:rFonts w:ascii="Times New Roman" w:hAnsi="Times New Roman"/>
          <w:i/>
          <w:iCs/>
          <w:color w:val="auto"/>
          <w:sz w:val="28"/>
          <w:szCs w:val="28"/>
        </w:rPr>
      </w:pPr>
      <w:r w:rsidRPr="00FE3C17">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FE3C17" w:rsidRDefault="000F42A9" w:rsidP="00FE3C17">
      <w:pPr>
        <w:pStyle w:val="a3"/>
        <w:spacing w:line="360" w:lineRule="auto"/>
        <w:ind w:firstLine="709"/>
        <w:rPr>
          <w:rFonts w:ascii="Times New Roman" w:hAnsi="Times New Roman"/>
          <w:b/>
          <w:color w:val="auto"/>
          <w:sz w:val="28"/>
          <w:szCs w:val="28"/>
        </w:rPr>
      </w:pPr>
      <w:r w:rsidRPr="00FE3C17">
        <w:rPr>
          <w:rFonts w:ascii="Times New Roman" w:hAnsi="Times New Roman"/>
          <w:b/>
          <w:iCs/>
          <w:color w:val="auto"/>
          <w:sz w:val="28"/>
          <w:szCs w:val="28"/>
        </w:rPr>
        <w:t>В области формирования социальной культуры:</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пробуждение веры в Россию, в свой народ, чувства личной ответственности за Отечество;</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воспитание ценностного отношения к своему национальному языку и культуре;</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формирование патриотизма и гражданской солидарности;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FE3C17">
        <w:rPr>
          <w:rFonts w:ascii="Times New Roman" w:hAnsi="Times New Roman"/>
          <w:color w:val="auto"/>
          <w:sz w:val="28"/>
          <w:szCs w:val="28"/>
        </w:rPr>
        <w:t>ных ориентаций;</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FE3C17" w:rsidRDefault="000F42A9" w:rsidP="00FE3C17">
      <w:pPr>
        <w:pStyle w:val="a3"/>
        <w:spacing w:line="360" w:lineRule="auto"/>
        <w:ind w:firstLine="709"/>
        <w:rPr>
          <w:rFonts w:ascii="Times New Roman" w:hAnsi="Times New Roman"/>
          <w:b/>
          <w:color w:val="auto"/>
          <w:sz w:val="28"/>
          <w:szCs w:val="28"/>
        </w:rPr>
      </w:pPr>
      <w:r w:rsidRPr="00FE3C17">
        <w:rPr>
          <w:rFonts w:ascii="Times New Roman" w:hAnsi="Times New Roman"/>
          <w:b/>
          <w:iCs/>
          <w:color w:val="auto"/>
          <w:sz w:val="28"/>
          <w:szCs w:val="28"/>
        </w:rPr>
        <w:t>В области формирования семейной культуры:</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формирование отношения к семье как основе россий</w:t>
      </w:r>
      <w:r w:rsidRPr="00FE3C17">
        <w:rPr>
          <w:rFonts w:ascii="Times New Roman" w:hAnsi="Times New Roman"/>
          <w:color w:val="auto"/>
          <w:sz w:val="28"/>
          <w:szCs w:val="28"/>
        </w:rPr>
        <w:t>ского общества;</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формирование у обучающегося уважительного отношения </w:t>
      </w:r>
      <w:r w:rsidRPr="00FE3C17">
        <w:rPr>
          <w:rFonts w:ascii="Times New Roman" w:hAnsi="Times New Roman"/>
          <w:color w:val="auto"/>
          <w:spacing w:val="2"/>
          <w:sz w:val="28"/>
          <w:szCs w:val="28"/>
        </w:rPr>
        <w:t>к родителям, осознанного, заботливого отношения к стар</w:t>
      </w:r>
      <w:r w:rsidRPr="00FE3C17">
        <w:rPr>
          <w:rFonts w:ascii="Times New Roman" w:hAnsi="Times New Roman"/>
          <w:color w:val="auto"/>
          <w:sz w:val="28"/>
          <w:szCs w:val="28"/>
        </w:rPr>
        <w:t>шим и младшим;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FE3C17">
        <w:rPr>
          <w:rFonts w:ascii="Times New Roman" w:hAnsi="Times New Roman"/>
          <w:color w:val="auto"/>
          <w:sz w:val="28"/>
          <w:szCs w:val="28"/>
        </w:rPr>
        <w:t>семейных ролях и уважения к ним;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0F42A9" w:rsidRPr="00FE3C17" w:rsidRDefault="000F42A9" w:rsidP="008526C2">
      <w:pPr>
        <w:pStyle w:val="a3"/>
        <w:spacing w:line="360" w:lineRule="auto"/>
        <w:ind w:firstLine="0"/>
        <w:jc w:val="left"/>
        <w:rPr>
          <w:rFonts w:ascii="Times New Roman" w:hAnsi="Times New Roman"/>
          <w:b/>
          <w:color w:val="auto"/>
          <w:sz w:val="28"/>
          <w:szCs w:val="28"/>
        </w:rPr>
      </w:pPr>
      <w:r w:rsidRPr="00FE3C17">
        <w:rPr>
          <w:rFonts w:ascii="Times New Roman" w:hAnsi="Times New Roman"/>
          <w:b/>
          <w:color w:val="auto"/>
          <w:sz w:val="28"/>
          <w:szCs w:val="28"/>
        </w:rPr>
        <w:t>2.3.2.Основные направления и ценностные основыдуховно­нравственного развития, воспитания и социализации обучающихся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FE3C17">
        <w:rPr>
          <w:rFonts w:ascii="Times New Roman" w:hAnsi="Times New Roman"/>
          <w:color w:val="auto"/>
          <w:spacing w:val="2"/>
          <w:sz w:val="28"/>
          <w:szCs w:val="28"/>
        </w:rPr>
        <w:t>существенных сторон духовно­нравственного развития лич</w:t>
      </w:r>
      <w:r w:rsidRPr="00FE3C17">
        <w:rPr>
          <w:rFonts w:ascii="Times New Roman" w:hAnsi="Times New Roman"/>
          <w:color w:val="auto"/>
          <w:sz w:val="28"/>
          <w:szCs w:val="28"/>
        </w:rPr>
        <w:t>ности гражданина России.</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Организация духовно­нравственного развития, воспита</w:t>
      </w:r>
      <w:r w:rsidRPr="00FE3C17">
        <w:rPr>
          <w:rFonts w:ascii="Times New Roman" w:hAnsi="Times New Roman"/>
          <w:color w:val="auto"/>
          <w:spacing w:val="2"/>
          <w:sz w:val="28"/>
          <w:szCs w:val="28"/>
        </w:rPr>
        <w:t>ния и социализации обучающихся осуществляется по следующим направле</w:t>
      </w:r>
      <w:r w:rsidRPr="00FE3C17">
        <w:rPr>
          <w:rFonts w:ascii="Times New Roman" w:hAnsi="Times New Roman"/>
          <w:color w:val="auto"/>
          <w:sz w:val="28"/>
          <w:szCs w:val="28"/>
        </w:rPr>
        <w:t>ниям:</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1. Гражданско-патриотическое воспитание</w:t>
      </w:r>
    </w:p>
    <w:p w:rsidR="000F42A9" w:rsidRPr="00FE3C17" w:rsidRDefault="000F42A9" w:rsidP="00FE3C17">
      <w:pPr>
        <w:pStyle w:val="a3"/>
        <w:spacing w:line="360" w:lineRule="auto"/>
        <w:ind w:firstLine="709"/>
        <w:rPr>
          <w:rFonts w:ascii="Times New Roman" w:hAnsi="Times New Roman"/>
          <w:i/>
          <w:iCs/>
          <w:color w:val="auto"/>
          <w:sz w:val="28"/>
          <w:szCs w:val="28"/>
        </w:rPr>
      </w:pPr>
      <w:r w:rsidRPr="00FE3C17">
        <w:rPr>
          <w:rFonts w:ascii="Times New Roman" w:hAnsi="Times New Roman"/>
          <w:color w:val="auto"/>
          <w:sz w:val="28"/>
          <w:szCs w:val="28"/>
        </w:rPr>
        <w:t xml:space="preserve">Ценности: </w:t>
      </w:r>
      <w:r w:rsidRPr="00FE3C17">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FE3C17">
        <w:rPr>
          <w:rFonts w:ascii="Times New Roman" w:hAnsi="Times New Roman"/>
          <w:iCs/>
          <w:color w:val="auto"/>
          <w:spacing w:val="-2"/>
          <w:sz w:val="28"/>
          <w:szCs w:val="28"/>
        </w:rPr>
        <w:t>общество; закон и правопорядок; сво</w:t>
      </w:r>
      <w:r w:rsidRPr="00FE3C17">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FE3C17">
        <w:rPr>
          <w:rFonts w:ascii="Times New Roman" w:hAnsi="Times New Roman"/>
          <w:i/>
          <w:iCs/>
          <w:color w:val="auto"/>
          <w:sz w:val="28"/>
          <w:szCs w:val="28"/>
        </w:rPr>
        <w:t>.</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2. Нравственное и духовное воспитание</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Ценности: </w:t>
      </w:r>
      <w:r w:rsidRPr="00FE3C17">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3. Воспитание положительного отношения к труду и творчеству</w:t>
      </w:r>
    </w:p>
    <w:p w:rsidR="000F42A9" w:rsidRPr="00FE3C17" w:rsidRDefault="000F42A9" w:rsidP="00FE3C17">
      <w:pPr>
        <w:pStyle w:val="a3"/>
        <w:spacing w:line="360" w:lineRule="auto"/>
        <w:ind w:firstLine="709"/>
        <w:rPr>
          <w:rFonts w:ascii="Times New Roman" w:hAnsi="Times New Roman"/>
          <w:iCs/>
          <w:color w:val="auto"/>
          <w:sz w:val="28"/>
          <w:szCs w:val="28"/>
        </w:rPr>
      </w:pPr>
      <w:r w:rsidRPr="00FE3C17">
        <w:rPr>
          <w:rFonts w:ascii="Times New Roman" w:hAnsi="Times New Roman"/>
          <w:color w:val="auto"/>
          <w:sz w:val="28"/>
          <w:szCs w:val="28"/>
        </w:rPr>
        <w:t xml:space="preserve">Ценности: </w:t>
      </w:r>
      <w:r w:rsidRPr="00FE3C17">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w:t>
      </w:r>
      <w:r w:rsidR="00D30361" w:rsidRPr="00FE3C17">
        <w:rPr>
          <w:rFonts w:ascii="Times New Roman" w:hAnsi="Times New Roman"/>
          <w:iCs/>
          <w:color w:val="auto"/>
          <w:sz w:val="28"/>
          <w:szCs w:val="28"/>
        </w:rPr>
        <w:t>е</w:t>
      </w:r>
      <w:r w:rsidRPr="00FE3C17">
        <w:rPr>
          <w:rFonts w:ascii="Times New Roman" w:hAnsi="Times New Roman"/>
          <w:iCs/>
          <w:color w:val="auto"/>
          <w:sz w:val="28"/>
          <w:szCs w:val="28"/>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FE3C17" w:rsidRDefault="000F42A9" w:rsidP="00FE3C17">
      <w:pPr>
        <w:pStyle w:val="ad"/>
        <w:widowControl w:val="0"/>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4. Интеллектуальное воспитание</w:t>
      </w:r>
    </w:p>
    <w:p w:rsidR="000F42A9" w:rsidRPr="00FE3C17" w:rsidRDefault="000F42A9" w:rsidP="00FE3C17">
      <w:pPr>
        <w:pStyle w:val="ad"/>
        <w:widowControl w:val="0"/>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 xml:space="preserve">Ценности: образование, </w:t>
      </w:r>
      <w:r w:rsidRPr="00FE3C17">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FE3C17">
        <w:rPr>
          <w:rFonts w:ascii="Times New Roman" w:hAnsi="Times New Roman"/>
          <w:color w:val="auto"/>
          <w:sz w:val="28"/>
          <w:szCs w:val="28"/>
        </w:rPr>
        <w:t>знание,</w:t>
      </w:r>
      <w:r w:rsidRPr="00FE3C17">
        <w:rPr>
          <w:rFonts w:ascii="Times New Roman" w:hAnsi="Times New Roman"/>
          <w:iCs/>
          <w:color w:val="auto"/>
          <w:sz w:val="28"/>
          <w:szCs w:val="28"/>
        </w:rPr>
        <w:t xml:space="preserve"> общество знаний. </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5. Здоровьесберегающее воспитание</w:t>
      </w:r>
    </w:p>
    <w:p w:rsidR="000F42A9" w:rsidRPr="00FE3C17" w:rsidRDefault="000F42A9" w:rsidP="00FE3C17">
      <w:pPr>
        <w:pStyle w:val="ad"/>
        <w:spacing w:line="360" w:lineRule="auto"/>
        <w:ind w:firstLine="709"/>
        <w:rPr>
          <w:rFonts w:ascii="Times New Roman" w:hAnsi="Times New Roman"/>
          <w:i/>
          <w:color w:val="auto"/>
          <w:spacing w:val="2"/>
          <w:sz w:val="28"/>
          <w:szCs w:val="28"/>
        </w:rPr>
      </w:pPr>
      <w:r w:rsidRPr="00FE3C17">
        <w:rPr>
          <w:rFonts w:ascii="Times New Roman" w:hAnsi="Times New Roman"/>
          <w:color w:val="auto"/>
          <w:sz w:val="28"/>
          <w:szCs w:val="28"/>
        </w:rPr>
        <w:lastRenderedPageBreak/>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6. Социокультурное и медиакультурное воспитание</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E3C17">
        <w:rPr>
          <w:rFonts w:ascii="Times New Roman" w:hAnsi="Times New Roman"/>
          <w:iCs/>
          <w:color w:val="auto"/>
          <w:spacing w:val="-2"/>
          <w:sz w:val="28"/>
          <w:szCs w:val="28"/>
        </w:rPr>
        <w:t xml:space="preserve"> поликультурный мир</w:t>
      </w:r>
      <w:r w:rsidRPr="00FE3C17">
        <w:rPr>
          <w:rFonts w:ascii="Times New Roman" w:hAnsi="Times New Roman"/>
          <w:i/>
          <w:iCs/>
          <w:color w:val="auto"/>
          <w:spacing w:val="-2"/>
          <w:sz w:val="28"/>
          <w:szCs w:val="28"/>
        </w:rPr>
        <w:t>.</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7. Культуротворческое и эстетическое воспитание</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Ценности: </w:t>
      </w:r>
      <w:r w:rsidRPr="00FE3C17">
        <w:rPr>
          <w:rFonts w:ascii="Times New Roman" w:hAnsi="Times New Roman"/>
          <w:iCs/>
          <w:color w:val="auto"/>
          <w:sz w:val="28"/>
          <w:szCs w:val="28"/>
        </w:rPr>
        <w:t xml:space="preserve">красота; гармония; </w:t>
      </w:r>
      <w:r w:rsidRPr="00FE3C17">
        <w:rPr>
          <w:rFonts w:ascii="Times New Roman" w:hAnsi="Times New Roman"/>
          <w:iCs/>
          <w:color w:val="auto"/>
          <w:spacing w:val="-3"/>
          <w:sz w:val="28"/>
          <w:szCs w:val="28"/>
        </w:rPr>
        <w:t>эстетическое развитие, самовыражение в творчестве и ис</w:t>
      </w:r>
      <w:r w:rsidRPr="00FE3C17">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8. Правовое воспитание и культура безопасности</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9. Воспитание семейных ценностей</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FE3C17">
        <w:rPr>
          <w:rFonts w:ascii="Times New Roman" w:hAnsi="Times New Roman"/>
          <w:iCs/>
          <w:color w:val="auto"/>
          <w:sz w:val="28"/>
          <w:szCs w:val="28"/>
        </w:rPr>
        <w:t xml:space="preserve"> уважение к родителям, прародителям; забота о старших и младших.</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10. Формирование коммуникативной культуры</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FE3C17" w:rsidRDefault="000F42A9" w:rsidP="00FE3C17">
      <w:pPr>
        <w:pStyle w:val="ad"/>
        <w:widowControl w:val="0"/>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11. Экологическое воспитание</w:t>
      </w:r>
    </w:p>
    <w:p w:rsidR="000F42A9" w:rsidRPr="00FE3C17" w:rsidRDefault="000F42A9" w:rsidP="00FE3C17">
      <w:pPr>
        <w:pStyle w:val="ad"/>
        <w:widowControl w:val="0"/>
        <w:spacing w:line="360" w:lineRule="auto"/>
        <w:ind w:firstLine="709"/>
        <w:rPr>
          <w:rFonts w:ascii="Times New Roman" w:hAnsi="Times New Roman"/>
          <w:i/>
          <w:iCs/>
          <w:color w:val="auto"/>
          <w:sz w:val="28"/>
          <w:szCs w:val="28"/>
        </w:rPr>
      </w:pPr>
      <w:r w:rsidRPr="00FE3C17">
        <w:rPr>
          <w:rFonts w:ascii="Times New Roman" w:hAnsi="Times New Roman"/>
          <w:color w:val="auto"/>
          <w:spacing w:val="2"/>
          <w:sz w:val="28"/>
          <w:szCs w:val="28"/>
        </w:rPr>
        <w:t xml:space="preserve">Ценности: </w:t>
      </w:r>
      <w:r w:rsidRPr="00FE3C17">
        <w:rPr>
          <w:rFonts w:ascii="Times New Roman" w:hAnsi="Times New Roman"/>
          <w:iCs/>
          <w:color w:val="auto"/>
          <w:spacing w:val="2"/>
          <w:sz w:val="28"/>
          <w:szCs w:val="28"/>
        </w:rPr>
        <w:t xml:space="preserve">родная земля; заповедная природа; планета </w:t>
      </w:r>
      <w:r w:rsidRPr="00FE3C17">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Все направления духовно­нравственного развития, воспи</w:t>
      </w:r>
      <w:r w:rsidRPr="00FE3C17">
        <w:rPr>
          <w:rFonts w:ascii="Times New Roman" w:hAnsi="Times New Roman"/>
          <w:color w:val="auto"/>
          <w:sz w:val="28"/>
          <w:szCs w:val="28"/>
        </w:rPr>
        <w:t xml:space="preserve">тания и социализации важны, дополняют друг друга и обеспечивают развитие </w:t>
      </w:r>
      <w:r w:rsidRPr="00FE3C17">
        <w:rPr>
          <w:rFonts w:ascii="Times New Roman" w:hAnsi="Times New Roman"/>
          <w:color w:val="auto"/>
          <w:sz w:val="28"/>
          <w:szCs w:val="28"/>
        </w:rPr>
        <w:lastRenderedPageBreak/>
        <w:t xml:space="preserve">личности на основе отечественных духовных, нравственных и культурных традиций. </w:t>
      </w:r>
    </w:p>
    <w:p w:rsidR="000F42A9" w:rsidRPr="00FE3C17" w:rsidRDefault="000F42A9" w:rsidP="008526C2">
      <w:pPr>
        <w:pStyle w:val="a3"/>
        <w:spacing w:line="360" w:lineRule="auto"/>
        <w:ind w:firstLine="0"/>
        <w:jc w:val="left"/>
        <w:rPr>
          <w:rFonts w:ascii="Times New Roman" w:hAnsi="Times New Roman"/>
          <w:b/>
          <w:color w:val="auto"/>
          <w:sz w:val="28"/>
          <w:szCs w:val="28"/>
        </w:rPr>
      </w:pPr>
      <w:r w:rsidRPr="00FE3C17">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Гражданско-патриотическое воспитание: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ценностные представления о любви к России, народам Российской Федерации, к своей малой родине;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элементарные представления о политическом устройстве </w:t>
      </w:r>
      <w:r w:rsidR="000F42A9" w:rsidRPr="00FE3C17">
        <w:rPr>
          <w:rFonts w:ascii="Times New Roman" w:hAnsi="Times New Roman"/>
          <w:color w:val="auto"/>
          <w:spacing w:val="2"/>
          <w:sz w:val="28"/>
          <w:szCs w:val="28"/>
        </w:rPr>
        <w:t xml:space="preserve">Российского государства, его институтах, их роли в жизни </w:t>
      </w:r>
      <w:r w:rsidR="000F42A9" w:rsidRPr="00FE3C17">
        <w:rPr>
          <w:rFonts w:ascii="Times New Roman" w:hAnsi="Times New Roman"/>
          <w:color w:val="auto"/>
          <w:sz w:val="28"/>
          <w:szCs w:val="28"/>
        </w:rPr>
        <w:t>общества, важнейших законах государства;</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представления о символах государства – Флаге, Гербе России, о флаге и гербе </w:t>
      </w:r>
      <w:r w:rsidR="0024161D" w:rsidRPr="00FE3C17">
        <w:rPr>
          <w:rFonts w:ascii="Times New Roman" w:hAnsi="Times New Roman"/>
          <w:color w:val="auto"/>
          <w:spacing w:val="2"/>
          <w:sz w:val="28"/>
          <w:szCs w:val="28"/>
        </w:rPr>
        <w:t>Московской области</w:t>
      </w:r>
      <w:r w:rsidR="000F42A9" w:rsidRPr="00FE3C17">
        <w:rPr>
          <w:rFonts w:ascii="Times New Roman" w:hAnsi="Times New Roman"/>
          <w:color w:val="auto"/>
          <w:sz w:val="28"/>
          <w:szCs w:val="28"/>
        </w:rPr>
        <w:t>;</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интерес к государственным праздникам и важнейшим </w:t>
      </w:r>
      <w:r w:rsidR="000F42A9" w:rsidRPr="00FE3C17">
        <w:rPr>
          <w:rFonts w:ascii="Times New Roman" w:hAnsi="Times New Roman"/>
          <w:color w:val="auto"/>
          <w:sz w:val="28"/>
          <w:szCs w:val="28"/>
        </w:rPr>
        <w:t xml:space="preserve">событиям в жизни России, </w:t>
      </w:r>
      <w:r w:rsidR="0024161D" w:rsidRPr="00FE3C17">
        <w:rPr>
          <w:rFonts w:ascii="Times New Roman" w:hAnsi="Times New Roman"/>
          <w:color w:val="auto"/>
          <w:sz w:val="28"/>
          <w:szCs w:val="28"/>
        </w:rPr>
        <w:t>Московской области</w:t>
      </w:r>
      <w:r w:rsidR="000F42A9" w:rsidRPr="00FE3C17">
        <w:rPr>
          <w:rFonts w:ascii="Times New Roman" w:hAnsi="Times New Roman"/>
          <w:color w:val="auto"/>
          <w:sz w:val="28"/>
          <w:szCs w:val="28"/>
        </w:rPr>
        <w:t xml:space="preserve">, </w:t>
      </w:r>
      <w:r w:rsidR="0024161D" w:rsidRPr="00FE3C17">
        <w:rPr>
          <w:rFonts w:ascii="Times New Roman" w:hAnsi="Times New Roman"/>
          <w:color w:val="auto"/>
          <w:spacing w:val="2"/>
          <w:sz w:val="28"/>
          <w:szCs w:val="28"/>
        </w:rPr>
        <w:t xml:space="preserve">городского округа Клин, </w:t>
      </w:r>
      <w:r w:rsidR="00E2796C">
        <w:rPr>
          <w:rFonts w:ascii="Times New Roman" w:hAnsi="Times New Roman"/>
          <w:color w:val="auto"/>
          <w:spacing w:val="2"/>
          <w:sz w:val="28"/>
          <w:szCs w:val="28"/>
        </w:rPr>
        <w:t>деревни Елгозино</w:t>
      </w:r>
      <w:r w:rsidR="000F42A9" w:rsidRPr="00FE3C17">
        <w:rPr>
          <w:rFonts w:ascii="Times New Roman" w:hAnsi="Times New Roman"/>
          <w:color w:val="auto"/>
          <w:sz w:val="28"/>
          <w:szCs w:val="28"/>
        </w:rPr>
        <w:t>;</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ценностное отношение к своему национальному языку </w:t>
      </w:r>
      <w:r w:rsidR="000F42A9" w:rsidRPr="00FE3C17">
        <w:rPr>
          <w:rFonts w:ascii="Times New Roman" w:hAnsi="Times New Roman"/>
          <w:color w:val="auto"/>
          <w:sz w:val="28"/>
          <w:szCs w:val="28"/>
        </w:rPr>
        <w:t>и культуре;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первоначальные представления о национальных героях и </w:t>
      </w:r>
      <w:r w:rsidR="000F42A9" w:rsidRPr="00FE3C17">
        <w:rPr>
          <w:rFonts w:ascii="Times New Roman" w:hAnsi="Times New Roman"/>
          <w:color w:val="auto"/>
          <w:sz w:val="28"/>
          <w:szCs w:val="28"/>
        </w:rPr>
        <w:t>важнейших событиях истории России и ее народов;</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Нравственное и духовное воспитание: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 духовных ценностях народов России;</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знание и выполнение правил поведения в </w:t>
      </w:r>
      <w:r w:rsidR="0024161D" w:rsidRPr="00FE3C17">
        <w:rPr>
          <w:rFonts w:ascii="Times New Roman" w:hAnsi="Times New Roman"/>
          <w:color w:val="auto"/>
          <w:sz w:val="28"/>
          <w:szCs w:val="28"/>
        </w:rPr>
        <w:t>МО</w:t>
      </w:r>
      <w:r w:rsidR="00E2796C">
        <w:rPr>
          <w:rFonts w:ascii="Times New Roman" w:hAnsi="Times New Roman"/>
          <w:color w:val="auto"/>
          <w:sz w:val="28"/>
          <w:szCs w:val="28"/>
        </w:rPr>
        <w:t xml:space="preserve">О-ЕЛГОЗИНСКОЙ </w:t>
      </w:r>
      <w:r w:rsidR="0024161D" w:rsidRPr="00FE3C17">
        <w:rPr>
          <w:rFonts w:ascii="Times New Roman" w:hAnsi="Times New Roman"/>
          <w:color w:val="auto"/>
          <w:sz w:val="28"/>
          <w:szCs w:val="28"/>
        </w:rPr>
        <w:t>ООШ</w:t>
      </w:r>
      <w:r w:rsidR="000F42A9" w:rsidRPr="00FE3C17">
        <w:rPr>
          <w:rFonts w:ascii="Times New Roman" w:hAnsi="Times New Roman"/>
          <w:color w:val="auto"/>
          <w:sz w:val="28"/>
          <w:szCs w:val="28"/>
        </w:rPr>
        <w:t xml:space="preserve">, дома, на улице, в </w:t>
      </w:r>
      <w:r w:rsidR="0024161D" w:rsidRPr="00FE3C17">
        <w:rPr>
          <w:rFonts w:ascii="Times New Roman" w:hAnsi="Times New Roman"/>
          <w:color w:val="auto"/>
          <w:sz w:val="28"/>
          <w:szCs w:val="28"/>
        </w:rPr>
        <w:t>селе Воздвиженское</w:t>
      </w:r>
      <w:r w:rsidR="000F42A9" w:rsidRPr="00FE3C17">
        <w:rPr>
          <w:rFonts w:ascii="Times New Roman" w:hAnsi="Times New Roman"/>
          <w:color w:val="auto"/>
          <w:sz w:val="28"/>
          <w:szCs w:val="28"/>
        </w:rPr>
        <w:t>, в общественных местах, на природе;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бережное, гуманное отношение ко всему живому;</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FE3C17" w:rsidRDefault="00C35FBF"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положительного отношения к труду и творчеству:</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уважение к труду и творчеству старших и сверстников;</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элементарные представления об основных профессиях;</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ценностное отношение к учебе как виду творческой деятельности;</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представления о современной экономике;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первоначальные навыки коллективной работы, в том </w:t>
      </w:r>
      <w:r w:rsidR="000F42A9" w:rsidRPr="00FE3C17">
        <w:rPr>
          <w:rFonts w:ascii="Times New Roman" w:hAnsi="Times New Roman"/>
          <w:color w:val="auto"/>
          <w:sz w:val="28"/>
          <w:szCs w:val="28"/>
        </w:rPr>
        <w:t>числе при разработке и реализации учебных и учебно­трудовых проектов;</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умение проявлять дисциплинированность, последователь</w:t>
      </w:r>
      <w:r w:rsidR="000F42A9" w:rsidRPr="00FE3C17">
        <w:rPr>
          <w:rFonts w:ascii="Times New Roman" w:hAnsi="Times New Roman"/>
          <w:color w:val="auto"/>
          <w:sz w:val="28"/>
          <w:szCs w:val="28"/>
        </w:rPr>
        <w:t>ность и настойчивость в выполнении учебных и учебно­трудовых заданий;</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умение соблюдать порядок на рабочем месте;</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бережное отношение к результатам своего труда, труда </w:t>
      </w:r>
      <w:r w:rsidR="000F42A9" w:rsidRPr="00FE3C17">
        <w:rPr>
          <w:rFonts w:ascii="Times New Roman" w:hAnsi="Times New Roman"/>
          <w:color w:val="auto"/>
          <w:sz w:val="28"/>
          <w:szCs w:val="28"/>
        </w:rPr>
        <w:t>других людей, к школьному имуществу, учебникам, личным вещам;</w:t>
      </w:r>
    </w:p>
    <w:p w:rsidR="000F42A9" w:rsidRPr="00FE3C17" w:rsidRDefault="00C35FB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Интеллектуальное воспитание:</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интерес к познанию нового;</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уважение интеллектуального труда, людям науки, представителям творческих профессий;</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навыки работы с научной информацией;</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первоначальный опыт организации и реализации учебно-исследовательских проектов;</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b/>
          <w:color w:val="auto"/>
          <w:spacing w:val="2"/>
          <w:sz w:val="28"/>
          <w:szCs w:val="28"/>
        </w:rPr>
        <w:t>Здоровьесберегающее воспитание</w:t>
      </w:r>
      <w:r w:rsidRPr="00FE3C17">
        <w:rPr>
          <w:rFonts w:ascii="Times New Roman" w:hAnsi="Times New Roman"/>
          <w:color w:val="auto"/>
          <w:spacing w:val="2"/>
          <w:sz w:val="28"/>
          <w:szCs w:val="28"/>
        </w:rPr>
        <w:t>:</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формирование начальных представлений о культуре здорового образа жизни;</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отрицательное отношение к </w:t>
      </w:r>
      <w:r w:rsidR="000F42A9" w:rsidRPr="00FE3C17">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Социокультурное и медиакультурное воспитание:</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w:t>
      </w:r>
      <w:r w:rsidR="000F42A9" w:rsidRPr="00FE3C17">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w:t>
      </w:r>
      <w:r w:rsidR="000F42A9" w:rsidRPr="00FE3C17">
        <w:rPr>
          <w:rFonts w:ascii="Times New Roman" w:hAnsi="Times New Roman"/>
          <w:color w:val="auto"/>
          <w:spacing w:val="2"/>
          <w:sz w:val="28"/>
          <w:szCs w:val="28"/>
        </w:rPr>
        <w:lastRenderedPageBreak/>
        <w:t>«фанатизм», формирование негативного отношения к этим явлениям, элементарные знания о возможностях противостояния им;</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первичный опыт социального партнерства и межпоколенного диалога;</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Культуротворческое и эстетическое воспитание:</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первоначальные представления об эстетических идеалах и ценностях; </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проявление и развитие индивидуальных творческих способностей;</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способность формулировать собственные эстетические предпочтения;</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представления о душевной и физической красоте человека;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начальные представления об искусстве народов России;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интерес к чтению, произведениям искусства, детским </w:t>
      </w:r>
      <w:r w:rsidR="000F42A9" w:rsidRPr="00FE3C17">
        <w:rPr>
          <w:rFonts w:ascii="Times New Roman" w:hAnsi="Times New Roman"/>
          <w:color w:val="auto"/>
          <w:sz w:val="28"/>
          <w:szCs w:val="28"/>
        </w:rPr>
        <w:t>спектаклям, концертам, выставкам, музыке;</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интерес к занятиям художественным творчеством;</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стремление к опрятному внешнему виду;</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отрицательное отношение к некрасивым поступкам и неряшливости.</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 xml:space="preserve">Правовое воспитание и культура безопасности: </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первоначальные представления о правах, свободах и обязанностях человека</w:t>
      </w:r>
      <w:r w:rsidR="000F42A9" w:rsidRPr="00FE3C17">
        <w:rPr>
          <w:rFonts w:ascii="Times New Roman" w:hAnsi="Times New Roman"/>
          <w:color w:val="auto"/>
          <w:sz w:val="28"/>
          <w:szCs w:val="28"/>
        </w:rPr>
        <w:t>;</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интерес к общественным явлениям, понимание активной роли человека в обществе;</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стремление активно участвовать в делах класса, школы, семьи, своего села;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умение отвечать за свои поступки;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об информационной безопасности;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представления о возможном негативном влиянии на мо</w:t>
      </w:r>
      <w:r w:rsidR="000F42A9" w:rsidRPr="00FE3C17">
        <w:rPr>
          <w:rFonts w:ascii="Times New Roman" w:hAnsi="Times New Roman"/>
          <w:color w:val="auto"/>
          <w:spacing w:val="2"/>
          <w:sz w:val="28"/>
          <w:szCs w:val="28"/>
        </w:rPr>
        <w:t xml:space="preserve">рально­психологическое состояние человека компьютерных </w:t>
      </w:r>
      <w:r w:rsidR="000F42A9" w:rsidRPr="00FE3C17">
        <w:rPr>
          <w:rFonts w:ascii="Times New Roman" w:hAnsi="Times New Roman"/>
          <w:color w:val="auto"/>
          <w:sz w:val="28"/>
          <w:szCs w:val="28"/>
        </w:rPr>
        <w:t>игр, кинофильмов, телевизионных передач, рекламы;</w:t>
      </w:r>
    </w:p>
    <w:p w:rsidR="000F42A9" w:rsidRPr="00FE3C17" w:rsidRDefault="00AC4FF8" w:rsidP="00FE3C17">
      <w:pPr>
        <w:pStyle w:val="ad"/>
        <w:spacing w:line="360" w:lineRule="auto"/>
        <w:ind w:firstLine="709"/>
        <w:rPr>
          <w:rFonts w:ascii="Times New Roman" w:hAnsi="Times New Roman"/>
          <w:b/>
          <w:bCs/>
          <w:i/>
          <w:iCs/>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представления о девиантном и делинквентном поведении.</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семейных ценностей:</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знание правил поведение в семье, понимание необходимости их выполнения;</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представление о семейных ролях, правах и обязанностях членов семьи;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знание истории, ценностей и традиций своей семьи;</w:t>
      </w:r>
    </w:p>
    <w:p w:rsidR="000F42A9" w:rsidRPr="00FE3C17" w:rsidRDefault="00AC4FF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уважительное, заботливое отношение к родителям, прародителям, сестрам и братьям;</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lastRenderedPageBreak/>
        <w:t>Формирование коммуникативной культуры:</w:t>
      </w:r>
    </w:p>
    <w:p w:rsidR="000F42A9" w:rsidRPr="00FE3C17" w:rsidRDefault="00AC4FF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первоначальные знания о безопасном общении в Интернете;</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ценностные представления о родном языке;</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элементарные представления о современных технологиях коммуникации;</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элементарные навыки межкультурной коммуникации; </w:t>
      </w:r>
    </w:p>
    <w:p w:rsidR="000F42A9" w:rsidRPr="00FE3C17" w:rsidRDefault="000F42A9" w:rsidP="00FE3C17">
      <w:pPr>
        <w:pStyle w:val="ad"/>
        <w:widowControl w:val="0"/>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Экологическое воспитание:</w:t>
      </w:r>
    </w:p>
    <w:p w:rsidR="000F42A9" w:rsidRPr="00FE3C17" w:rsidRDefault="00471028" w:rsidP="00FE3C17">
      <w:pPr>
        <w:pStyle w:val="ad"/>
        <w:widowControl w:val="0"/>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развитие интереса к природе, природным явлениям и </w:t>
      </w:r>
      <w:r w:rsidR="000F42A9" w:rsidRPr="00FE3C17">
        <w:rPr>
          <w:rFonts w:ascii="Times New Roman" w:hAnsi="Times New Roman"/>
          <w:color w:val="auto"/>
          <w:sz w:val="28"/>
          <w:szCs w:val="28"/>
        </w:rPr>
        <w:t>формам жизни, понимание активной роли человека в природе;</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ценностное отношение к природе и всем формам жизни;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элементарный опыт природоохранительной деятельности;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бережное отношение к растениям и животным;</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понимание взаимосвязи здоровья человека и экологической культуры;</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элементарные знания законодательства в области защиты окружающей среды.</w:t>
      </w:r>
    </w:p>
    <w:p w:rsidR="000F42A9" w:rsidRPr="00FE3C17" w:rsidRDefault="00C67A9E" w:rsidP="008526C2">
      <w:pPr>
        <w:pStyle w:val="ad"/>
        <w:spacing w:line="360" w:lineRule="auto"/>
        <w:ind w:firstLine="0"/>
        <w:rPr>
          <w:rFonts w:ascii="Times New Roman" w:hAnsi="Times New Roman"/>
          <w:b/>
          <w:color w:val="auto"/>
          <w:sz w:val="28"/>
          <w:szCs w:val="28"/>
        </w:rPr>
      </w:pPr>
      <w:r w:rsidRPr="00FE3C17">
        <w:rPr>
          <w:rFonts w:ascii="Times New Roman" w:hAnsi="Times New Roman"/>
          <w:b/>
          <w:color w:val="auto"/>
          <w:sz w:val="28"/>
          <w:szCs w:val="28"/>
        </w:rPr>
        <w:t xml:space="preserve">2.3.4 </w:t>
      </w:r>
      <w:r w:rsidR="007E639C" w:rsidRPr="00FE3C17">
        <w:rPr>
          <w:rFonts w:ascii="Times New Roman" w:hAnsi="Times New Roman"/>
          <w:b/>
          <w:color w:val="auto"/>
          <w:sz w:val="28"/>
          <w:szCs w:val="28"/>
        </w:rPr>
        <w:t>Виды деятельности и формы занятий с обучающимися</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Гражданско-патриотическое воспитание:</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lastRenderedPageBreak/>
        <w:t xml:space="preserve">- </w:t>
      </w:r>
      <w:r w:rsidR="000F42A9" w:rsidRPr="00FE3C17">
        <w:rPr>
          <w:rFonts w:ascii="Times New Roman" w:hAnsi="Times New Roman"/>
          <w:color w:val="auto"/>
          <w:spacing w:val="-2"/>
          <w:sz w:val="28"/>
          <w:szCs w:val="28"/>
        </w:rPr>
        <w:t>получают первоначальные представления о Конституции</w:t>
      </w:r>
      <w:r w:rsidR="000F42A9" w:rsidRPr="00FE3C17">
        <w:rPr>
          <w:rFonts w:ascii="Times New Roman" w:hAnsi="Times New Roman"/>
          <w:color w:val="auto"/>
          <w:spacing w:val="-2"/>
          <w:sz w:val="28"/>
          <w:szCs w:val="28"/>
        </w:rPr>
        <w:br/>
        <w:t>Российской Федерации, знакомятся с государственной сим</w:t>
      </w:r>
      <w:r w:rsidR="000F42A9" w:rsidRPr="00FE3C17">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000F42A9" w:rsidRPr="00FE3C17">
        <w:rPr>
          <w:rFonts w:ascii="Times New Roman" w:hAnsi="Times New Roman"/>
          <w:color w:val="auto"/>
          <w:spacing w:val="2"/>
          <w:sz w:val="28"/>
          <w:szCs w:val="28"/>
        </w:rPr>
        <w:t xml:space="preserve">дится образовательная организация (на плакатах, картинах, </w:t>
      </w:r>
      <w:r w:rsidR="000F42A9" w:rsidRPr="00FE3C17">
        <w:rPr>
          <w:rFonts w:ascii="Times New Roman" w:hAnsi="Times New Roman"/>
          <w:color w:val="auto"/>
          <w:sz w:val="28"/>
          <w:szCs w:val="28"/>
        </w:rPr>
        <w:t xml:space="preserve">в процессе бесед, чтения книг, </w:t>
      </w:r>
      <w:r w:rsidR="000F42A9" w:rsidRPr="00FE3C17">
        <w:rPr>
          <w:rFonts w:ascii="Times New Roman" w:hAnsi="Times New Roman"/>
          <w:color w:val="auto"/>
          <w:spacing w:val="-2"/>
          <w:sz w:val="28"/>
          <w:szCs w:val="28"/>
        </w:rPr>
        <w:t>изучения основных и вариативных учебных дисциплин</w:t>
      </w:r>
      <w:r w:rsidR="000F42A9" w:rsidRPr="00FE3C17">
        <w:rPr>
          <w:rFonts w:ascii="Times New Roman" w:hAnsi="Times New Roman"/>
          <w:color w:val="auto"/>
          <w:sz w:val="28"/>
          <w:szCs w:val="28"/>
        </w:rPr>
        <w:t>);</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0F42A9" w:rsidRPr="00FE3C17">
        <w:rPr>
          <w:rFonts w:ascii="Times New Roman" w:hAnsi="Times New Roman"/>
          <w:color w:val="auto"/>
          <w:spacing w:val="2"/>
          <w:sz w:val="28"/>
          <w:szCs w:val="28"/>
        </w:rPr>
        <w:t>местам, сюжетно­ролевых игр гражданского и историко­</w:t>
      </w:r>
      <w:r w:rsidR="000F42A9" w:rsidRPr="00FE3C17">
        <w:rPr>
          <w:rFonts w:ascii="Times New Roman" w:hAnsi="Times New Roman"/>
          <w:color w:val="auto"/>
          <w:spacing w:val="2"/>
          <w:sz w:val="28"/>
          <w:szCs w:val="28"/>
        </w:rPr>
        <w:br/>
      </w:r>
      <w:r w:rsidR="000F42A9" w:rsidRPr="00FE3C17">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знакомятся с историей и культурой родного края, на</w:t>
      </w:r>
      <w:r w:rsidR="000F42A9" w:rsidRPr="00FE3C17">
        <w:rPr>
          <w:rFonts w:ascii="Times New Roman" w:hAnsi="Times New Roman"/>
          <w:color w:val="auto"/>
          <w:spacing w:val="-2"/>
          <w:sz w:val="28"/>
          <w:szCs w:val="28"/>
        </w:rPr>
        <w:t>родным творчеством, этнокультурными традициями, фолькло</w:t>
      </w:r>
      <w:r w:rsidR="000F42A9" w:rsidRPr="00FE3C17">
        <w:rPr>
          <w:rFonts w:ascii="Times New Roman" w:hAnsi="Times New Roman"/>
          <w:color w:val="auto"/>
          <w:sz w:val="28"/>
          <w:szCs w:val="28"/>
        </w:rPr>
        <w:t xml:space="preserve">ром, особенностями быта народов России (в процессе бесед, </w:t>
      </w:r>
      <w:r w:rsidR="000F42A9" w:rsidRPr="00FE3C17">
        <w:rPr>
          <w:rFonts w:ascii="Times New Roman" w:hAnsi="Times New Roman"/>
          <w:color w:val="auto"/>
          <w:spacing w:val="2"/>
          <w:sz w:val="28"/>
          <w:szCs w:val="28"/>
        </w:rPr>
        <w:t xml:space="preserve">сюжетно­ролевых игр, просмотра кинофильмов, творческих </w:t>
      </w:r>
      <w:r w:rsidR="000F42A9" w:rsidRPr="00FE3C17">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знакомятся с деятельностью общественных организа</w:t>
      </w:r>
      <w:r w:rsidR="000F42A9" w:rsidRPr="00FE3C17">
        <w:rPr>
          <w:rFonts w:ascii="Times New Roman" w:hAnsi="Times New Roman"/>
          <w:color w:val="auto"/>
          <w:sz w:val="28"/>
          <w:szCs w:val="28"/>
        </w:rPr>
        <w:t>ций патриотической и гражданской направленности</w:t>
      </w:r>
      <w:r w:rsidR="000F42A9" w:rsidRPr="00FE3C17">
        <w:rPr>
          <w:rFonts w:ascii="Times New Roman" w:hAnsi="Times New Roman"/>
          <w:color w:val="auto"/>
          <w:spacing w:val="2"/>
          <w:sz w:val="28"/>
          <w:szCs w:val="28"/>
        </w:rPr>
        <w:t xml:space="preserve"> (в процессе посильного участия в социальных </w:t>
      </w:r>
      <w:r w:rsidR="000F42A9" w:rsidRPr="00FE3C17">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участвуют в просмотре учебных фильмов, отрывков из ху</w:t>
      </w:r>
      <w:r w:rsidR="000F42A9" w:rsidRPr="00FE3C17">
        <w:rPr>
          <w:rFonts w:ascii="Times New Roman" w:hAnsi="Times New Roman"/>
          <w:color w:val="auto"/>
          <w:spacing w:val="2"/>
          <w:sz w:val="28"/>
          <w:szCs w:val="28"/>
        </w:rPr>
        <w:t xml:space="preserve">дожественных фильмов, проведении бесед о подвигах Российской армии, </w:t>
      </w:r>
      <w:r w:rsidR="000F42A9" w:rsidRPr="00FE3C17">
        <w:rPr>
          <w:rFonts w:ascii="Times New Roman" w:hAnsi="Times New Roman"/>
          <w:color w:val="auto"/>
          <w:spacing w:val="2"/>
          <w:sz w:val="28"/>
          <w:szCs w:val="28"/>
        </w:rPr>
        <w:lastRenderedPageBreak/>
        <w:t>защитниках Отечества, подготовке и про</w:t>
      </w:r>
      <w:r w:rsidR="000F42A9" w:rsidRPr="00FE3C17">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получают первоначальный опыт межкультурной ком</w:t>
      </w:r>
      <w:r w:rsidR="000F42A9" w:rsidRPr="00FE3C17">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000F42A9" w:rsidRPr="00FE3C17">
        <w:rPr>
          <w:rFonts w:ascii="Times New Roman" w:hAnsi="Times New Roman"/>
          <w:color w:val="auto"/>
          <w:sz w:val="28"/>
          <w:szCs w:val="28"/>
        </w:rPr>
        <w:t>ших собой достойные примеры гражданственности и патриотизма;</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Нравственное и духовное воспитание:</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получают первоначальные представления о базовых цен</w:t>
      </w:r>
      <w:r w:rsidR="000F42A9" w:rsidRPr="00FE3C17">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0F42A9" w:rsidRPr="00FE3C17">
        <w:rPr>
          <w:rFonts w:ascii="Times New Roman" w:hAnsi="Times New Roman"/>
          <w:color w:val="auto"/>
          <w:spacing w:val="-2"/>
          <w:sz w:val="28"/>
          <w:szCs w:val="28"/>
        </w:rPr>
        <w:t>такой, как театральные постановки, литературно­музыкальные</w:t>
      </w:r>
      <w:r w:rsidR="000F42A9" w:rsidRPr="00FE3C17">
        <w:rPr>
          <w:rFonts w:ascii="Times New Roman" w:hAnsi="Times New Roman"/>
          <w:color w:val="auto"/>
          <w:spacing w:val="2"/>
          <w:sz w:val="28"/>
          <w:szCs w:val="28"/>
        </w:rPr>
        <w:t>композиции, художественные выставки и</w:t>
      </w:r>
      <w:r w:rsidR="000F42A9" w:rsidRPr="00FE3C17">
        <w:rPr>
          <w:rFonts w:ascii="Times New Roman" w:hAnsi="Times New Roman"/>
          <w:color w:val="auto"/>
          <w:spacing w:val="2"/>
          <w:sz w:val="28"/>
          <w:szCs w:val="28"/>
        </w:rPr>
        <w:t> </w:t>
      </w:r>
      <w:r w:rsidR="000F42A9" w:rsidRPr="00FE3C17">
        <w:rPr>
          <w:rFonts w:ascii="Times New Roman" w:hAnsi="Times New Roman"/>
          <w:color w:val="auto"/>
          <w:spacing w:val="2"/>
          <w:sz w:val="28"/>
          <w:szCs w:val="28"/>
        </w:rPr>
        <w:t xml:space="preserve">других мероприятий, отражающих </w:t>
      </w:r>
      <w:r w:rsidR="000F42A9" w:rsidRPr="00FE3C17">
        <w:rPr>
          <w:rFonts w:ascii="Times New Roman" w:hAnsi="Times New Roman"/>
          <w:color w:val="auto"/>
          <w:spacing w:val="-2"/>
          <w:sz w:val="28"/>
          <w:szCs w:val="28"/>
        </w:rPr>
        <w:t>культурные и духовные традиции народов России);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участвуют в проведении уроков этики, внеурочных меро</w:t>
      </w:r>
      <w:r w:rsidR="000F42A9" w:rsidRPr="00FE3C17">
        <w:rPr>
          <w:rFonts w:ascii="Times New Roman" w:hAnsi="Times New Roman"/>
          <w:color w:val="auto"/>
          <w:spacing w:val="2"/>
          <w:sz w:val="28"/>
          <w:szCs w:val="28"/>
        </w:rPr>
        <w:t>приятий, направленных на формирование представлений</w:t>
      </w:r>
      <w:r w:rsidR="000F42A9" w:rsidRPr="00FE3C17">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000F42A9" w:rsidRPr="00FE3C17">
        <w:rPr>
          <w:rFonts w:ascii="Times New Roman" w:hAnsi="Times New Roman"/>
          <w:color w:val="auto"/>
          <w:spacing w:val="2"/>
          <w:sz w:val="28"/>
          <w:szCs w:val="28"/>
        </w:rPr>
        <w:t>детям, взрослым, обучаются дружной игре, взаимной под</w:t>
      </w:r>
      <w:r w:rsidR="000F42A9" w:rsidRPr="00FE3C17">
        <w:rPr>
          <w:rFonts w:ascii="Times New Roman" w:hAnsi="Times New Roman"/>
          <w:color w:val="auto"/>
          <w:sz w:val="28"/>
          <w:szCs w:val="28"/>
        </w:rPr>
        <w:t>держке, участвуют в коллективных играх, приобретают опытасовместной деятельности;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принимают посильное участие в делах благотворительности, мило</w:t>
      </w:r>
      <w:r w:rsidR="000F42A9" w:rsidRPr="00FE3C17">
        <w:rPr>
          <w:rFonts w:ascii="Times New Roman" w:hAnsi="Times New Roman"/>
          <w:color w:val="auto"/>
          <w:sz w:val="28"/>
          <w:szCs w:val="28"/>
        </w:rPr>
        <w:t>сердия, в оказании помощи нуждающимся, заботе о животных, других живых существах, природе.</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положительного отношения к труду и творчеству:</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получают первоначальные представления о роли</w:t>
      </w:r>
      <w:r w:rsidR="000F42A9" w:rsidRPr="00FE3C17">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lastRenderedPageBreak/>
        <w:t xml:space="preserve">- </w:t>
      </w:r>
      <w:r w:rsidR="000F42A9" w:rsidRPr="00FE3C17">
        <w:rPr>
          <w:rFonts w:ascii="Times New Roman" w:hAnsi="Times New Roman"/>
          <w:color w:val="auto"/>
          <w:spacing w:val="2"/>
          <w:sz w:val="28"/>
          <w:szCs w:val="28"/>
        </w:rPr>
        <w:t xml:space="preserve">знакомятся с профессиями своих родителей (законных </w:t>
      </w:r>
      <w:r w:rsidR="000F42A9" w:rsidRPr="00FE3C17">
        <w:rPr>
          <w:rFonts w:ascii="Times New Roman" w:hAnsi="Times New Roman"/>
          <w:color w:val="auto"/>
          <w:spacing w:val="-2"/>
          <w:sz w:val="28"/>
          <w:szCs w:val="28"/>
        </w:rPr>
        <w:t>представителей) и прародителей, участвуют в организации и про</w:t>
      </w:r>
      <w:r w:rsidR="000F42A9" w:rsidRPr="00FE3C17">
        <w:rPr>
          <w:rFonts w:ascii="Times New Roman" w:hAnsi="Times New Roman"/>
          <w:color w:val="auto"/>
          <w:sz w:val="28"/>
          <w:szCs w:val="28"/>
        </w:rPr>
        <w:t>ведении презентаций «Труд наших родных»;</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0F42A9" w:rsidRPr="00FE3C17">
        <w:rPr>
          <w:rFonts w:ascii="Times New Roman" w:hAnsi="Times New Roman"/>
          <w:color w:val="auto"/>
          <w:sz w:val="28"/>
          <w:szCs w:val="28"/>
        </w:rPr>
        <w:t> </w:t>
      </w:r>
      <w:r w:rsidR="000F42A9" w:rsidRPr="00FE3C17">
        <w:rPr>
          <w:rFonts w:ascii="Times New Roman" w:hAnsi="Times New Roman"/>
          <w:color w:val="auto"/>
          <w:sz w:val="28"/>
          <w:szCs w:val="28"/>
        </w:rPr>
        <w:t>т.</w:t>
      </w:r>
      <w:r w:rsidR="000F42A9" w:rsidRPr="00FE3C17">
        <w:rPr>
          <w:rFonts w:ascii="Times New Roman" w:hAnsi="Times New Roman"/>
          <w:color w:val="auto"/>
          <w:sz w:val="28"/>
          <w:szCs w:val="28"/>
        </w:rPr>
        <w:t> </w:t>
      </w:r>
      <w:r w:rsidR="000F42A9" w:rsidRPr="00FE3C17">
        <w:rPr>
          <w:rFonts w:ascii="Times New Roman" w:hAnsi="Times New Roman"/>
          <w:color w:val="auto"/>
          <w:sz w:val="28"/>
          <w:szCs w:val="28"/>
        </w:rPr>
        <w:t>д.), раскры</w:t>
      </w:r>
      <w:r w:rsidR="000F42A9" w:rsidRPr="00FE3C17">
        <w:rPr>
          <w:rFonts w:ascii="Times New Roman" w:hAnsi="Times New Roman"/>
          <w:color w:val="auto"/>
          <w:spacing w:val="2"/>
          <w:sz w:val="28"/>
          <w:szCs w:val="28"/>
        </w:rPr>
        <w:t xml:space="preserve">вающих перед детьми широкий спектр профессиональной </w:t>
      </w:r>
      <w:r w:rsidR="000F42A9" w:rsidRPr="00FE3C17">
        <w:rPr>
          <w:rFonts w:ascii="Times New Roman" w:hAnsi="Times New Roman"/>
          <w:color w:val="auto"/>
          <w:sz w:val="28"/>
          <w:szCs w:val="28"/>
        </w:rPr>
        <w:t>и трудовой деятельности);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приобретают опыт уважительного и творческого отно</w:t>
      </w:r>
      <w:r w:rsidR="000F42A9" w:rsidRPr="00FE3C17">
        <w:rPr>
          <w:rFonts w:ascii="Times New Roman" w:hAnsi="Times New Roman"/>
          <w:color w:val="auto"/>
          <w:spacing w:val="2"/>
          <w:sz w:val="28"/>
          <w:szCs w:val="28"/>
        </w:rPr>
        <w:t>шения к учебному труду (посредством презентации учеб</w:t>
      </w:r>
      <w:r w:rsidR="000F42A9" w:rsidRPr="00FE3C17">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осваивают навыки творческого применения знаний, полу</w:t>
      </w:r>
      <w:r w:rsidR="000F42A9" w:rsidRPr="00FE3C17">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приобретают начальный опыт участия в различных </w:t>
      </w:r>
      <w:r w:rsidR="000F42A9" w:rsidRPr="00FE3C17">
        <w:rPr>
          <w:rFonts w:ascii="Times New Roman" w:hAnsi="Times New Roman"/>
          <w:color w:val="auto"/>
          <w:sz w:val="28"/>
          <w:szCs w:val="28"/>
        </w:rPr>
        <w:t>видах общественно полезной деятельности на базе образова</w:t>
      </w:r>
      <w:r w:rsidR="000F42A9" w:rsidRPr="00FE3C17">
        <w:rPr>
          <w:rFonts w:ascii="Times New Roman" w:hAnsi="Times New Roman"/>
          <w:color w:val="auto"/>
          <w:spacing w:val="-2"/>
          <w:sz w:val="28"/>
          <w:szCs w:val="28"/>
        </w:rPr>
        <w:t xml:space="preserve">тельной организации и взаимодействующих с ним организаций </w:t>
      </w:r>
      <w:r w:rsidR="000F42A9" w:rsidRPr="00FE3C17">
        <w:rPr>
          <w:rFonts w:ascii="Times New Roman" w:hAnsi="Times New Roman"/>
          <w:color w:val="auto"/>
          <w:spacing w:val="2"/>
          <w:sz w:val="28"/>
          <w:szCs w:val="28"/>
        </w:rPr>
        <w:t>дополнительного образования, других социальных институ</w:t>
      </w:r>
      <w:r w:rsidR="000F42A9" w:rsidRPr="00FE3C17">
        <w:rPr>
          <w:rFonts w:ascii="Times New Roman" w:hAnsi="Times New Roman"/>
          <w:color w:val="auto"/>
          <w:sz w:val="28"/>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приобретают умения и навыки самообслуживания в шко</w:t>
      </w:r>
      <w:r w:rsidR="000F42A9" w:rsidRPr="00FE3C17">
        <w:rPr>
          <w:rFonts w:ascii="Times New Roman" w:hAnsi="Times New Roman"/>
          <w:color w:val="auto"/>
          <w:sz w:val="28"/>
          <w:szCs w:val="28"/>
        </w:rPr>
        <w:t>ле и дома;</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участвуют во встречах и беседах с выпускниками своей </w:t>
      </w:r>
      <w:r w:rsidR="000F42A9" w:rsidRPr="00FE3C17">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lastRenderedPageBreak/>
        <w:t>Интеллектуальное воспитание:</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получают первоначальные представления о роли зна</w:t>
      </w:r>
      <w:r w:rsidR="000F42A9" w:rsidRPr="00FE3C17">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FE3C17" w:rsidRDefault="00471028" w:rsidP="00FE3C17">
      <w:pPr>
        <w:pStyle w:val="ad"/>
        <w:widowControl w:val="0"/>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FE3C17" w:rsidRDefault="00471028" w:rsidP="00FE3C17">
      <w:pPr>
        <w:pStyle w:val="ad"/>
        <w:widowControl w:val="0"/>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000F42A9" w:rsidRPr="00FE3C17">
        <w:rPr>
          <w:rFonts w:ascii="Times New Roman" w:hAnsi="Times New Roman"/>
          <w:color w:val="auto"/>
          <w:spacing w:val="2"/>
          <w:sz w:val="28"/>
          <w:szCs w:val="28"/>
        </w:rPr>
        <w:t xml:space="preserve">вающих перед детьми широкий спектр интеллектуальной </w:t>
      </w:r>
      <w:r w:rsidR="000F42A9" w:rsidRPr="00FE3C17">
        <w:rPr>
          <w:rFonts w:ascii="Times New Roman" w:hAnsi="Times New Roman"/>
          <w:color w:val="auto"/>
          <w:sz w:val="28"/>
          <w:szCs w:val="28"/>
        </w:rPr>
        <w:t>деятельности);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FE3C17" w:rsidRDefault="000F42A9" w:rsidP="008526C2">
      <w:pPr>
        <w:pStyle w:val="ad"/>
        <w:spacing w:line="360" w:lineRule="auto"/>
        <w:ind w:firstLine="0"/>
        <w:rPr>
          <w:rFonts w:ascii="Times New Roman" w:hAnsi="Times New Roman"/>
          <w:color w:val="auto"/>
          <w:spacing w:val="2"/>
          <w:sz w:val="28"/>
          <w:szCs w:val="28"/>
        </w:rPr>
      </w:pPr>
      <w:r w:rsidRPr="00FE3C17">
        <w:rPr>
          <w:rFonts w:ascii="Times New Roman" w:hAnsi="Times New Roman"/>
          <w:b/>
          <w:color w:val="auto"/>
          <w:spacing w:val="2"/>
          <w:sz w:val="28"/>
          <w:szCs w:val="28"/>
        </w:rPr>
        <w:t>Здоровьесберегающее воспитание</w:t>
      </w:r>
      <w:r w:rsidRPr="00FE3C17">
        <w:rPr>
          <w:rFonts w:ascii="Times New Roman" w:hAnsi="Times New Roman"/>
          <w:color w:val="auto"/>
          <w:spacing w:val="2"/>
          <w:sz w:val="28"/>
          <w:szCs w:val="28"/>
        </w:rPr>
        <w:t>:</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w:t>
      </w:r>
      <w:r w:rsidR="000F42A9" w:rsidRPr="00FE3C17">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w:t>
      </w:r>
      <w:r w:rsidR="000F42A9" w:rsidRPr="00FE3C17">
        <w:rPr>
          <w:rFonts w:ascii="Times New Roman" w:hAnsi="Times New Roman"/>
          <w:color w:val="auto"/>
          <w:spacing w:val="2"/>
          <w:sz w:val="28"/>
          <w:szCs w:val="28"/>
        </w:rPr>
        <w:lastRenderedPageBreak/>
        <w:t>о физическом, духовном и нравственном здоровье,</w:t>
      </w:r>
      <w:r w:rsidR="000F42A9" w:rsidRPr="00FE3C17">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получают элементарные представления о первой доврачебной помощи пострадавшим;</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FE3C17">
        <w:rPr>
          <w:szCs w:val="28"/>
        </w:rPr>
        <w:t xml:space="preserve">об аддиктивных проявлениях </w:t>
      </w:r>
      <w:r w:rsidR="000F42A9" w:rsidRPr="00FE3C17">
        <w:rPr>
          <w:szCs w:val="28"/>
        </w:rPr>
        <w:t xml:space="preserve">различного рода - </w:t>
      </w:r>
      <w:r w:rsidR="006B0C24" w:rsidRPr="00FE3C17">
        <w:rPr>
          <w:szCs w:val="28"/>
        </w:rPr>
        <w:t>наркозависимости</w:t>
      </w:r>
      <w:r w:rsidR="000F42A9" w:rsidRPr="00FE3C17">
        <w:rPr>
          <w:szCs w:val="28"/>
        </w:rPr>
        <w:t xml:space="preserve">, </w:t>
      </w:r>
      <w:r w:rsidR="006B0C24" w:rsidRPr="00FE3C17">
        <w:rPr>
          <w:szCs w:val="28"/>
        </w:rPr>
        <w:t>игромании</w:t>
      </w:r>
      <w:r w:rsidR="000F42A9" w:rsidRPr="00FE3C17">
        <w:rPr>
          <w:szCs w:val="28"/>
        </w:rPr>
        <w:t xml:space="preserve">, </w:t>
      </w:r>
      <w:r w:rsidR="006B0C24" w:rsidRPr="00FE3C17">
        <w:rPr>
          <w:szCs w:val="28"/>
        </w:rPr>
        <w:t>табакокурении</w:t>
      </w:r>
      <w:r w:rsidR="000F42A9" w:rsidRPr="00FE3C17">
        <w:rPr>
          <w:szCs w:val="28"/>
        </w:rPr>
        <w:t>, интернет-</w:t>
      </w:r>
      <w:r w:rsidR="006B0C24" w:rsidRPr="00FE3C17">
        <w:rPr>
          <w:szCs w:val="28"/>
        </w:rPr>
        <w:t>зависимости</w:t>
      </w:r>
      <w:r w:rsidR="000F42A9" w:rsidRPr="00FE3C17">
        <w:rPr>
          <w:szCs w:val="28"/>
        </w:rPr>
        <w:t>,  алкоголизм</w:t>
      </w:r>
      <w:r w:rsidR="006B0C24" w:rsidRPr="00FE3C17">
        <w:rPr>
          <w:szCs w:val="28"/>
        </w:rPr>
        <w:t>е</w:t>
      </w:r>
      <w:r w:rsidR="000F42A9" w:rsidRPr="00FE3C17">
        <w:rPr>
          <w:szCs w:val="28"/>
        </w:rPr>
        <w:t xml:space="preserve"> и др., как </w:t>
      </w:r>
      <w:r w:rsidR="006B0C24" w:rsidRPr="00FE3C17">
        <w:rPr>
          <w:szCs w:val="28"/>
        </w:rPr>
        <w:t xml:space="preserve">факторах, ограничивающих </w:t>
      </w:r>
      <w:r w:rsidR="000F42A9" w:rsidRPr="00FE3C17">
        <w:rPr>
          <w:szCs w:val="28"/>
        </w:rPr>
        <w:t>свободу личности;</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получают элементарные знания и умения противостоять негативному влиянию открытой и скрытой рекламы ПАВ, алкоголя, табакокурения (</w:t>
      </w:r>
      <w:r w:rsidR="00596982" w:rsidRPr="00FE3C17">
        <w:rPr>
          <w:szCs w:val="28"/>
        </w:rPr>
        <w:t xml:space="preserve">учатся </w:t>
      </w:r>
      <w:r w:rsidR="000F42A9" w:rsidRPr="00FE3C17">
        <w:rPr>
          <w:szCs w:val="28"/>
        </w:rPr>
        <w:t>говорить «нет») (в ходе дискуссий, тренингов, ролевых игр, обсуждения видеосюжетов и др.);</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FE3C17" w:rsidRDefault="00471028" w:rsidP="00FE3C17">
      <w:pPr>
        <w:pStyle w:val="aff3"/>
        <w:spacing w:line="360" w:lineRule="auto"/>
        <w:ind w:firstLine="709"/>
        <w:rPr>
          <w:szCs w:val="28"/>
        </w:rPr>
      </w:pPr>
      <w:r>
        <w:rPr>
          <w:szCs w:val="28"/>
        </w:rPr>
        <w:lastRenderedPageBreak/>
        <w:t xml:space="preserve">- </w:t>
      </w:r>
      <w:r w:rsidR="000F42A9" w:rsidRPr="00FE3C17">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Социокультурное и медиакультурное воспитание:</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FE3C17" w:rsidRDefault="00471028" w:rsidP="00FE3C17">
      <w:pPr>
        <w:pStyle w:val="aff3"/>
        <w:spacing w:line="360" w:lineRule="auto"/>
        <w:ind w:firstLine="709"/>
        <w:rPr>
          <w:szCs w:val="28"/>
        </w:rPr>
      </w:pPr>
      <w:r>
        <w:rPr>
          <w:szCs w:val="28"/>
        </w:rPr>
        <w:t xml:space="preserve">- </w:t>
      </w:r>
      <w:r w:rsidR="000F42A9" w:rsidRPr="00FE3C17">
        <w:rPr>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FE3C17" w:rsidRDefault="00471028" w:rsidP="00FE3C17">
      <w:pPr>
        <w:pStyle w:val="aff3"/>
        <w:spacing w:line="360" w:lineRule="auto"/>
        <w:ind w:firstLine="709"/>
        <w:rPr>
          <w:szCs w:val="28"/>
        </w:rPr>
      </w:pPr>
      <w:r>
        <w:rPr>
          <w:szCs w:val="28"/>
        </w:rPr>
        <w:lastRenderedPageBreak/>
        <w:t xml:space="preserve">- </w:t>
      </w:r>
      <w:r w:rsidR="000F42A9" w:rsidRPr="00FE3C17">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приобретают первичные навыки</w:t>
      </w:r>
      <w:r w:rsidR="000F42A9" w:rsidRPr="00FE3C17">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Культуротворческое и эстетическое воспитание:</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w:t>
      </w:r>
      <w:r w:rsidR="000F42A9" w:rsidRPr="00FE3C17">
        <w:rPr>
          <w:rFonts w:ascii="Times New Roman" w:hAnsi="Times New Roman"/>
          <w:color w:val="auto"/>
          <w:spacing w:val="2"/>
          <w:sz w:val="28"/>
          <w:szCs w:val="28"/>
        </w:rPr>
        <w:t xml:space="preserve">деятельности, внеклассных мероприятий, включая шефство </w:t>
      </w:r>
      <w:r w:rsidR="000F42A9" w:rsidRPr="00FE3C17">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0F42A9" w:rsidRPr="00FE3C17">
        <w:rPr>
          <w:rFonts w:ascii="Times New Roman" w:hAnsi="Times New Roman"/>
          <w:color w:val="auto"/>
          <w:spacing w:val="2"/>
          <w:sz w:val="28"/>
          <w:szCs w:val="28"/>
        </w:rPr>
        <w:t xml:space="preserve">ных народных ярмарок, фестивалей народного творчества, </w:t>
      </w:r>
      <w:r w:rsidR="000F42A9" w:rsidRPr="00FE3C17">
        <w:rPr>
          <w:rFonts w:ascii="Times New Roman" w:hAnsi="Times New Roman"/>
          <w:color w:val="auto"/>
          <w:sz w:val="28"/>
          <w:szCs w:val="28"/>
        </w:rPr>
        <w:t>тематических выставок);</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осваивают навыки видеть прекрасное в окружающем </w:t>
      </w:r>
      <w:r w:rsidR="000F42A9" w:rsidRPr="00FE3C17">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w:t>
      </w:r>
      <w:r w:rsidR="000F42A9" w:rsidRPr="00FE3C17">
        <w:rPr>
          <w:rFonts w:ascii="Times New Roman" w:hAnsi="Times New Roman"/>
          <w:color w:val="auto"/>
          <w:sz w:val="28"/>
          <w:szCs w:val="28"/>
        </w:rPr>
        <w:lastRenderedPageBreak/>
        <w:t xml:space="preserve">природе в разное время суток и года, в различную погоду; разучивают стихотворения, знакомятся с картинами, участвуют в просмотре учебных </w:t>
      </w:r>
      <w:r w:rsidR="000F42A9" w:rsidRPr="00FE3C17">
        <w:rPr>
          <w:rFonts w:ascii="Times New Roman" w:hAnsi="Times New Roman"/>
          <w:color w:val="auto"/>
          <w:spacing w:val="2"/>
          <w:sz w:val="28"/>
          <w:szCs w:val="28"/>
        </w:rPr>
        <w:t xml:space="preserve">фильмов, фрагментов художественных фильмов о природе, </w:t>
      </w:r>
      <w:r w:rsidR="000F42A9" w:rsidRPr="00FE3C17">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0F42A9" w:rsidRPr="00FE3C17" w:rsidRDefault="00471028" w:rsidP="00FE3C17">
      <w:pPr>
        <w:pStyle w:val="ad"/>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000F42A9" w:rsidRPr="00FE3C17">
        <w:rPr>
          <w:rFonts w:ascii="Times New Roman" w:hAnsi="Times New Roman"/>
          <w:color w:val="auto"/>
          <w:sz w:val="28"/>
          <w:szCs w:val="28"/>
        </w:rPr>
        <w:t xml:space="preserve">различать добро и зло, красивое и безобразное, </w:t>
      </w:r>
      <w:r w:rsidR="000F42A9" w:rsidRPr="00FE3C17">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0F42A9" w:rsidRPr="00FE3C17">
        <w:rPr>
          <w:rFonts w:ascii="Times New Roman" w:hAnsi="Times New Roman"/>
          <w:color w:val="auto"/>
          <w:sz w:val="28"/>
          <w:szCs w:val="28"/>
        </w:rPr>
        <w:t>;</w:t>
      </w:r>
    </w:p>
    <w:p w:rsidR="000F42A9" w:rsidRPr="00FE3C17" w:rsidRDefault="00471028" w:rsidP="00FE3C17">
      <w:pPr>
        <w:pStyle w:val="ad"/>
        <w:spacing w:line="360" w:lineRule="auto"/>
        <w:ind w:firstLine="709"/>
        <w:rPr>
          <w:rFonts w:ascii="Times New Roman" w:hAnsi="Times New Roman"/>
          <w:color w:val="auto"/>
          <w:spacing w:val="-3"/>
          <w:sz w:val="28"/>
          <w:szCs w:val="28"/>
        </w:rPr>
      </w:pPr>
      <w:r>
        <w:rPr>
          <w:rFonts w:ascii="Times New Roman" w:hAnsi="Times New Roman"/>
          <w:color w:val="auto"/>
          <w:spacing w:val="-3"/>
          <w:sz w:val="28"/>
          <w:szCs w:val="28"/>
        </w:rPr>
        <w:t xml:space="preserve">- </w:t>
      </w:r>
      <w:r w:rsidR="000F42A9" w:rsidRPr="00FE3C17">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000F42A9" w:rsidRPr="00FE3C17">
        <w:rPr>
          <w:rFonts w:ascii="Times New Roman" w:hAnsi="Times New Roman"/>
          <w:color w:val="auto"/>
          <w:spacing w:val="2"/>
          <w:sz w:val="28"/>
          <w:szCs w:val="28"/>
        </w:rPr>
        <w:t xml:space="preserve">ности, реализации культурно­досуговых программ, включая </w:t>
      </w:r>
      <w:r w:rsidR="000F42A9" w:rsidRPr="00FE3C17">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участвуют в художественном оформлении помещений.</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 xml:space="preserve">Правовое воспитание и культура безопасности: </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lastRenderedPageBreak/>
        <w:t xml:space="preserve">- </w:t>
      </w:r>
      <w:r w:rsidR="000F42A9" w:rsidRPr="00FE3C17">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F42A9" w:rsidRPr="00FE3C17">
        <w:rPr>
          <w:rFonts w:ascii="Times New Roman" w:hAnsi="Times New Roman"/>
          <w:color w:val="auto"/>
          <w:sz w:val="28"/>
          <w:szCs w:val="28"/>
        </w:rPr>
        <w:t>;</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 xml:space="preserve">- </w:t>
      </w:r>
      <w:r w:rsidR="000F42A9" w:rsidRPr="00FE3C17">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0F42A9" w:rsidRPr="00FE3C17">
        <w:rPr>
          <w:rFonts w:ascii="Times New Roman" w:hAnsi="Times New Roman"/>
          <w:color w:val="auto"/>
          <w:sz w:val="28"/>
          <w:szCs w:val="28"/>
        </w:rPr>
        <w:t>детско­</w:t>
      </w:r>
      <w:r w:rsidR="000F42A9" w:rsidRPr="00FE3C17">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000F42A9" w:rsidRPr="00FE3C17">
        <w:rPr>
          <w:rFonts w:ascii="Times New Roman" w:hAnsi="Times New Roman"/>
          <w:color w:val="auto"/>
          <w:sz w:val="28"/>
          <w:szCs w:val="28"/>
        </w:rPr>
        <w:t>проектах и мероприятиях, проводимых детско­юношескими организациями);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lastRenderedPageBreak/>
        <w:t xml:space="preserve">- </w:t>
      </w:r>
      <w:r w:rsidR="000F42A9" w:rsidRPr="00FE3C17">
        <w:rPr>
          <w:rFonts w:ascii="Times New Roman" w:hAnsi="Times New Roman"/>
          <w:color w:val="auto"/>
          <w:sz w:val="28"/>
          <w:szCs w:val="2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семейных ценностей:</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F42A9" w:rsidRPr="00FE3C17">
        <w:rPr>
          <w:rFonts w:ascii="Times New Roman" w:hAnsi="Times New Roman"/>
          <w:color w:val="auto"/>
          <w:sz w:val="28"/>
          <w:szCs w:val="28"/>
        </w:rPr>
        <w:t>;</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000F42A9" w:rsidRPr="00FE3C17">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000F42A9" w:rsidRPr="00FE3C17">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расширят опыт позитивного взаимодействия в семье </w:t>
      </w:r>
      <w:r w:rsidR="000F42A9" w:rsidRPr="00FE3C17">
        <w:rPr>
          <w:rFonts w:ascii="Times New Roman" w:hAnsi="Times New Roman"/>
          <w:color w:val="auto"/>
          <w:spacing w:val="2"/>
          <w:sz w:val="28"/>
          <w:szCs w:val="28"/>
        </w:rPr>
        <w:t xml:space="preserve">(в процессе проведения открытых семейных праздников, </w:t>
      </w:r>
      <w:r w:rsidR="000F42A9" w:rsidRPr="00FE3C17">
        <w:rPr>
          <w:rFonts w:ascii="Times New Roman" w:hAnsi="Times New Roman"/>
          <w:color w:val="auto"/>
          <w:sz w:val="28"/>
          <w:szCs w:val="28"/>
        </w:rPr>
        <w:t>выполнения и презентации совместно с родителями (закон</w:t>
      </w:r>
      <w:r w:rsidR="000F42A9" w:rsidRPr="00FE3C17">
        <w:rPr>
          <w:rFonts w:ascii="Times New Roman" w:hAnsi="Times New Roman"/>
          <w:color w:val="auto"/>
          <w:spacing w:val="2"/>
          <w:sz w:val="28"/>
          <w:szCs w:val="28"/>
        </w:rPr>
        <w:t xml:space="preserve">ными представителями) творческих проектов, проведения </w:t>
      </w:r>
      <w:r w:rsidR="000F42A9" w:rsidRPr="00FE3C17">
        <w:rPr>
          <w:rFonts w:ascii="Times New Roman" w:hAnsi="Times New Roman"/>
          <w:color w:val="auto"/>
          <w:sz w:val="28"/>
          <w:szCs w:val="28"/>
        </w:rPr>
        <w:t>других мероприятий, раскрывающих историю семьи, воспи</w:t>
      </w:r>
      <w:r w:rsidR="000F42A9" w:rsidRPr="00FE3C17">
        <w:rPr>
          <w:rFonts w:ascii="Times New Roman" w:hAnsi="Times New Roman"/>
          <w:color w:val="auto"/>
          <w:spacing w:val="2"/>
          <w:sz w:val="28"/>
          <w:szCs w:val="28"/>
        </w:rPr>
        <w:t xml:space="preserve">тывающих уважение к старшему поколению, укрепляющих </w:t>
      </w:r>
      <w:r w:rsidR="000F42A9" w:rsidRPr="00FE3C17">
        <w:rPr>
          <w:rFonts w:ascii="Times New Roman" w:hAnsi="Times New Roman"/>
          <w:color w:val="auto"/>
          <w:sz w:val="28"/>
          <w:szCs w:val="28"/>
        </w:rPr>
        <w:t>преемственность между поколениями);</w:t>
      </w:r>
    </w:p>
    <w:p w:rsidR="000F42A9" w:rsidRPr="00FE3C17" w:rsidRDefault="00471028"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w:t>
      </w:r>
      <w:r w:rsidR="000F42A9" w:rsidRPr="00FE3C17">
        <w:rPr>
          <w:rFonts w:ascii="Times New Roman" w:hAnsi="Times New Roman"/>
          <w:color w:val="auto"/>
          <w:sz w:val="28"/>
          <w:szCs w:val="28"/>
        </w:rPr>
        <w:lastRenderedPageBreak/>
        <w:t xml:space="preserve">культурных мероприятий, совместного благоустройства школьных территорий и др.). </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t>Формирование коммуникативной культуры:</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0F42A9" w:rsidRPr="00FE3C17">
        <w:rPr>
          <w:rFonts w:ascii="Times New Roman" w:hAnsi="Times New Roman"/>
          <w:color w:val="auto"/>
          <w:sz w:val="28"/>
          <w:szCs w:val="28"/>
        </w:rPr>
        <w:t>;</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получают первоначальные представления о ценности и возможностях родного языка</w:t>
      </w:r>
      <w:r w:rsidR="000F42A9" w:rsidRPr="00FE3C17">
        <w:rPr>
          <w:rFonts w:ascii="Times New Roman" w:hAnsi="Times New Roman"/>
          <w:color w:val="auto"/>
          <w:spacing w:val="2"/>
          <w:sz w:val="28"/>
          <w:szCs w:val="28"/>
        </w:rPr>
        <w:t>, об истории родного языка, его особенностях и месте в мире (</w:t>
      </w:r>
      <w:r w:rsidR="000F42A9" w:rsidRPr="00FE3C17">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FE3C17" w:rsidRDefault="006108FF" w:rsidP="00FE3C17">
      <w:pPr>
        <w:pStyle w:val="aff3"/>
        <w:spacing w:line="360" w:lineRule="auto"/>
        <w:ind w:firstLine="709"/>
        <w:rPr>
          <w:szCs w:val="28"/>
        </w:rPr>
      </w:pPr>
      <w:r>
        <w:rPr>
          <w:szCs w:val="28"/>
        </w:rPr>
        <w:t xml:space="preserve">- </w:t>
      </w:r>
      <w:r w:rsidR="000F42A9" w:rsidRPr="00FE3C17">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FE3C17" w:rsidRDefault="000F42A9" w:rsidP="008526C2">
      <w:pPr>
        <w:pStyle w:val="ad"/>
        <w:spacing w:line="360" w:lineRule="auto"/>
        <w:ind w:firstLine="0"/>
        <w:rPr>
          <w:rFonts w:ascii="Times New Roman" w:hAnsi="Times New Roman"/>
          <w:b/>
          <w:color w:val="auto"/>
          <w:spacing w:val="2"/>
          <w:sz w:val="28"/>
          <w:szCs w:val="28"/>
        </w:rPr>
      </w:pPr>
      <w:r w:rsidRPr="00FE3C17">
        <w:rPr>
          <w:rFonts w:ascii="Times New Roman" w:hAnsi="Times New Roman"/>
          <w:b/>
          <w:color w:val="auto"/>
          <w:spacing w:val="2"/>
          <w:sz w:val="28"/>
          <w:szCs w:val="28"/>
        </w:rPr>
        <w:lastRenderedPageBreak/>
        <w:t>Экологическое воспитание:</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0F42A9" w:rsidRPr="00FE3C17">
        <w:rPr>
          <w:rFonts w:ascii="Times New Roman" w:hAnsi="Times New Roman"/>
          <w:color w:val="auto"/>
          <w:spacing w:val="-2"/>
          <w:sz w:val="28"/>
          <w:szCs w:val="28"/>
        </w:rPr>
        <w:t xml:space="preserve">культуре народов России, других стран, нормах экологической </w:t>
      </w:r>
      <w:r w:rsidR="000F42A9" w:rsidRPr="00FE3C17">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FE3C17" w:rsidRDefault="006108FF" w:rsidP="00FE3C17">
      <w:pPr>
        <w:pStyle w:val="ad"/>
        <w:spacing w:line="360" w:lineRule="auto"/>
        <w:ind w:firstLine="709"/>
        <w:rPr>
          <w:rFonts w:ascii="Times New Roman" w:hAnsi="Times New Roman"/>
          <w:color w:val="auto"/>
          <w:spacing w:val="-4"/>
          <w:sz w:val="28"/>
          <w:szCs w:val="28"/>
        </w:rPr>
      </w:pPr>
      <w:r>
        <w:rPr>
          <w:rFonts w:ascii="Times New Roman" w:hAnsi="Times New Roman"/>
          <w:color w:val="auto"/>
          <w:spacing w:val="-4"/>
          <w:sz w:val="28"/>
          <w:szCs w:val="28"/>
        </w:rPr>
        <w:t xml:space="preserve">- </w:t>
      </w:r>
      <w:r w:rsidR="000F42A9" w:rsidRPr="00FE3C17">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FE3C17" w:rsidRDefault="006108FF" w:rsidP="00FE3C17">
      <w:pPr>
        <w:pStyle w:val="ad"/>
        <w:spacing w:line="360" w:lineRule="auto"/>
        <w:ind w:firstLine="709"/>
        <w:rPr>
          <w:rFonts w:ascii="Times New Roman" w:hAnsi="Times New Roman"/>
          <w:color w:val="auto"/>
          <w:spacing w:val="-5"/>
          <w:sz w:val="28"/>
          <w:szCs w:val="28"/>
        </w:rPr>
      </w:pPr>
      <w:r>
        <w:rPr>
          <w:rFonts w:ascii="Times New Roman" w:hAnsi="Times New Roman"/>
          <w:color w:val="auto"/>
          <w:spacing w:val="-5"/>
          <w:sz w:val="28"/>
          <w:szCs w:val="28"/>
        </w:rPr>
        <w:t xml:space="preserve">- </w:t>
      </w:r>
      <w:r w:rsidR="000F42A9" w:rsidRPr="00FE3C17">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0F42A9" w:rsidRPr="00FE3C17">
        <w:rPr>
          <w:rFonts w:ascii="Times New Roman" w:hAnsi="Times New Roman"/>
          <w:color w:val="auto"/>
          <w:sz w:val="28"/>
          <w:szCs w:val="28"/>
        </w:rPr>
        <w:t xml:space="preserve">клумб, очистка доступных территорий от мусора, подкормка </w:t>
      </w:r>
      <w:r w:rsidR="000F42A9" w:rsidRPr="00FE3C17">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0F42A9" w:rsidRPr="00FE3C17">
        <w:rPr>
          <w:rFonts w:ascii="Times New Roman" w:hAnsi="Times New Roman"/>
          <w:color w:val="auto"/>
          <w:sz w:val="28"/>
          <w:szCs w:val="28"/>
        </w:rPr>
        <w:t xml:space="preserve"> посильное участие в деятельности детско­юношеских организаций);</w:t>
      </w:r>
    </w:p>
    <w:p w:rsidR="000F42A9" w:rsidRPr="00FE3C17" w:rsidRDefault="006108FF" w:rsidP="00FE3C17">
      <w:pPr>
        <w:pStyle w:val="ad"/>
        <w:spacing w:line="360" w:lineRule="auto"/>
        <w:ind w:firstLine="709"/>
        <w:rPr>
          <w:rFonts w:ascii="Times New Roman" w:hAnsi="Times New Roman"/>
          <w:color w:val="auto"/>
          <w:sz w:val="28"/>
          <w:szCs w:val="28"/>
        </w:rPr>
      </w:pPr>
      <w:r>
        <w:rPr>
          <w:rFonts w:ascii="Times New Roman" w:hAnsi="Times New Roman"/>
          <w:color w:val="auto"/>
          <w:sz w:val="28"/>
          <w:szCs w:val="28"/>
        </w:rPr>
        <w:t xml:space="preserve">- </w:t>
      </w:r>
      <w:r w:rsidR="000F42A9" w:rsidRPr="00FE3C17">
        <w:rPr>
          <w:rFonts w:ascii="Times New Roman" w:hAnsi="Times New Roman"/>
          <w:color w:val="auto"/>
          <w:sz w:val="28"/>
          <w:szCs w:val="28"/>
        </w:rPr>
        <w:t xml:space="preserve">при поддержке школы усваивают в семье позитивные образцы взаимодействия </w:t>
      </w:r>
      <w:r w:rsidR="000F42A9" w:rsidRPr="00FE3C17">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000F42A9" w:rsidRPr="00FE3C17">
        <w:rPr>
          <w:rFonts w:ascii="Times New Roman" w:hAnsi="Times New Roman"/>
          <w:color w:val="auto"/>
          <w:spacing w:val="-2"/>
          <w:sz w:val="28"/>
          <w:szCs w:val="28"/>
        </w:rPr>
        <w:t xml:space="preserve"> о животных и растениях, участвуют вместе с родителями (закон</w:t>
      </w:r>
      <w:r w:rsidR="000F42A9" w:rsidRPr="00FE3C17">
        <w:rPr>
          <w:rFonts w:ascii="Times New Roman" w:hAnsi="Times New Roman"/>
          <w:color w:val="auto"/>
          <w:sz w:val="28"/>
          <w:szCs w:val="28"/>
        </w:rPr>
        <w:t>ными представителями) в экологических мероприятиях по месту жительства;</w:t>
      </w:r>
    </w:p>
    <w:p w:rsidR="000F42A9" w:rsidRPr="00FE3C17" w:rsidRDefault="006108FF" w:rsidP="00FE3C17">
      <w:pPr>
        <w:pStyle w:val="aff3"/>
        <w:spacing w:line="360" w:lineRule="auto"/>
        <w:ind w:firstLine="709"/>
        <w:rPr>
          <w:szCs w:val="28"/>
        </w:rPr>
      </w:pPr>
      <w:r>
        <w:rPr>
          <w:szCs w:val="28"/>
        </w:rPr>
        <w:t xml:space="preserve">- </w:t>
      </w:r>
      <w:r w:rsidR="000F42A9" w:rsidRPr="00FE3C17">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FE3C17" w:rsidRDefault="007B738B" w:rsidP="008526C2">
      <w:pPr>
        <w:pStyle w:val="aff3"/>
        <w:spacing w:line="360" w:lineRule="auto"/>
        <w:jc w:val="left"/>
        <w:rPr>
          <w:b/>
          <w:szCs w:val="28"/>
        </w:rPr>
      </w:pPr>
      <w:r>
        <w:rPr>
          <w:b/>
          <w:szCs w:val="28"/>
        </w:rPr>
        <w:t>2.3.5</w:t>
      </w:r>
      <w:r w:rsidR="000F42A9" w:rsidRPr="00FE3C17">
        <w:rPr>
          <w:b/>
          <w:szCs w:val="28"/>
        </w:rPr>
        <w:t>.Модель организации работы по духовно-нравственному развитию, воспитанию и социализации обучающихся</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lastRenderedPageBreak/>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 научно-методологическом (уровень согласованного единства базовых педагогических принципов и подходов к воспитанию);</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 xml:space="preserve">Практическое взаимодействие осуществляется по </w:t>
      </w:r>
      <w:r w:rsidRPr="00FE3C17">
        <w:rPr>
          <w:rFonts w:ascii="Times New Roman" w:hAnsi="Times New Roman"/>
          <w:i/>
        </w:rPr>
        <w:t>сетевому принципу</w:t>
      </w:r>
      <w:r w:rsidRPr="00FE3C17">
        <w:rPr>
          <w:rFonts w:ascii="Times New Roman" w:hAnsi="Times New Roman"/>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w:t>
      </w:r>
      <w:r w:rsidRPr="00FE3C17">
        <w:rPr>
          <w:rFonts w:ascii="Times New Roman" w:hAnsi="Times New Roman"/>
        </w:rPr>
        <w:lastRenderedPageBreak/>
        <w:t>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FE3C17" w:rsidRDefault="000F42A9" w:rsidP="00FE3C17">
      <w:pPr>
        <w:spacing w:line="360" w:lineRule="auto"/>
        <w:ind w:firstLine="709"/>
        <w:jc w:val="both"/>
        <w:rPr>
          <w:sz w:val="28"/>
          <w:szCs w:val="28"/>
        </w:rPr>
      </w:pPr>
      <w:r w:rsidRPr="00FE3C17">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FE3C17" w:rsidRDefault="000F42A9" w:rsidP="00FE3C17">
      <w:pPr>
        <w:pStyle w:val="aff5"/>
        <w:spacing w:line="360" w:lineRule="auto"/>
        <w:ind w:firstLine="709"/>
        <w:rPr>
          <w:rFonts w:ascii="Times New Roman" w:hAnsi="Times New Roman"/>
        </w:rPr>
      </w:pPr>
      <w:r w:rsidRPr="00FE3C17">
        <w:rPr>
          <w:rFonts w:ascii="Times New Roman" w:hAnsi="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FE3C17" w:rsidRDefault="000F42A9" w:rsidP="008526C2">
      <w:pPr>
        <w:pStyle w:val="aff5"/>
        <w:spacing w:line="360" w:lineRule="auto"/>
        <w:ind w:firstLine="0"/>
        <w:rPr>
          <w:rFonts w:ascii="Times New Roman" w:hAnsi="Times New Roman"/>
          <w:b/>
        </w:rPr>
      </w:pPr>
      <w:r w:rsidRPr="00FE3C17">
        <w:rPr>
          <w:rFonts w:ascii="Times New Roman" w:hAnsi="Times New Roman"/>
          <w:b/>
        </w:rPr>
        <w:lastRenderedPageBreak/>
        <w:t>Принципы и особенности организации воспитания и социализации младших школьников</w:t>
      </w:r>
    </w:p>
    <w:p w:rsidR="000F42A9" w:rsidRPr="00FE3C17" w:rsidRDefault="000F42A9" w:rsidP="00FE3C17">
      <w:pPr>
        <w:pStyle w:val="a3"/>
        <w:spacing w:line="360" w:lineRule="auto"/>
        <w:ind w:firstLine="709"/>
        <w:rPr>
          <w:rFonts w:ascii="Times New Roman" w:hAnsi="Times New Roman"/>
          <w:b/>
          <w:bCs/>
          <w:color w:val="auto"/>
          <w:sz w:val="28"/>
          <w:szCs w:val="28"/>
        </w:rPr>
      </w:pPr>
      <w:r w:rsidRPr="00FE3C17">
        <w:rPr>
          <w:rFonts w:ascii="Times New Roman" w:hAnsi="Times New Roman"/>
          <w:bCs/>
          <w:color w:val="auto"/>
          <w:spacing w:val="2"/>
          <w:sz w:val="28"/>
          <w:szCs w:val="28"/>
        </w:rPr>
        <w:t>Принцип ориентации на идеал.</w:t>
      </w:r>
      <w:r w:rsidRPr="00FE3C17">
        <w:rPr>
          <w:rFonts w:ascii="Times New Roman" w:hAnsi="Times New Roman"/>
          <w:color w:val="auto"/>
          <w:spacing w:val="2"/>
          <w:sz w:val="28"/>
          <w:szCs w:val="28"/>
        </w:rPr>
        <w:t xml:space="preserve"> Идеал – это высшая </w:t>
      </w:r>
      <w:r w:rsidRPr="00FE3C17">
        <w:rPr>
          <w:rFonts w:ascii="Times New Roman" w:hAnsi="Times New Roman"/>
          <w:color w:val="auto"/>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FE3C17">
        <w:rPr>
          <w:rFonts w:ascii="Times New Roman" w:hAnsi="Times New Roman"/>
          <w:color w:val="auto"/>
          <w:spacing w:val="-2"/>
          <w:sz w:val="28"/>
          <w:szCs w:val="28"/>
        </w:rPr>
        <w:t xml:space="preserve">ческой жизни, духовно­нравственного и социального развития </w:t>
      </w:r>
      <w:r w:rsidRPr="00FE3C17">
        <w:rPr>
          <w:rFonts w:ascii="Times New Roman" w:hAnsi="Times New Roman"/>
          <w:color w:val="auto"/>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FE3C17">
        <w:rPr>
          <w:rFonts w:ascii="Times New Roman" w:hAnsi="Times New Roman"/>
          <w:color w:val="auto"/>
          <w:spacing w:val="2"/>
          <w:sz w:val="28"/>
          <w:szCs w:val="28"/>
        </w:rPr>
        <w:t>уклада школьной жизни, придают ему нравственные изме</w:t>
      </w:r>
      <w:r w:rsidRPr="00FE3C17">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bCs/>
          <w:color w:val="auto"/>
          <w:spacing w:val="2"/>
          <w:sz w:val="28"/>
          <w:szCs w:val="28"/>
        </w:rPr>
        <w:t>Аксиологический принцип</w:t>
      </w:r>
      <w:r w:rsidRPr="00FE3C17">
        <w:rPr>
          <w:rFonts w:ascii="Times New Roman" w:hAnsi="Times New Roman"/>
          <w:bCs/>
          <w:i/>
          <w:color w:val="auto"/>
          <w:spacing w:val="2"/>
          <w:sz w:val="28"/>
          <w:szCs w:val="28"/>
        </w:rPr>
        <w:t>.</w:t>
      </w:r>
      <w:r w:rsidRPr="00FE3C17">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FE3C17">
        <w:rPr>
          <w:rFonts w:ascii="Times New Roman" w:hAnsi="Times New Roman"/>
          <w:color w:val="auto"/>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FE3C17">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FE3C17">
        <w:rPr>
          <w:rFonts w:ascii="Times New Roman" w:hAnsi="Times New Roman"/>
          <w:color w:val="auto"/>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w:t>
      </w:r>
      <w:r w:rsidRPr="00FE3C17">
        <w:rPr>
          <w:rFonts w:ascii="Times New Roman" w:hAnsi="Times New Roman"/>
          <w:color w:val="auto"/>
          <w:spacing w:val="2"/>
          <w:sz w:val="28"/>
          <w:szCs w:val="28"/>
        </w:rPr>
        <w:lastRenderedPageBreak/>
        <w:t>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FE3C17" w:rsidRDefault="000F42A9" w:rsidP="00FE3C17">
      <w:pPr>
        <w:pStyle w:val="a3"/>
        <w:spacing w:line="360" w:lineRule="auto"/>
        <w:ind w:firstLine="709"/>
        <w:rPr>
          <w:rFonts w:ascii="Times New Roman" w:hAnsi="Times New Roman"/>
          <w:b/>
          <w:bCs/>
          <w:color w:val="auto"/>
          <w:spacing w:val="-2"/>
          <w:sz w:val="28"/>
          <w:szCs w:val="28"/>
        </w:rPr>
      </w:pPr>
      <w:r w:rsidRPr="00FE3C17">
        <w:rPr>
          <w:rFonts w:ascii="Times New Roman" w:hAnsi="Times New Roman"/>
          <w:bCs/>
          <w:color w:val="auto"/>
          <w:spacing w:val="-2"/>
          <w:sz w:val="28"/>
          <w:szCs w:val="28"/>
        </w:rPr>
        <w:t>Принцип следования нравственному примеру.</w:t>
      </w:r>
      <w:r w:rsidRPr="00FE3C17">
        <w:rPr>
          <w:rFonts w:ascii="Times New Roman" w:hAnsi="Times New Roman"/>
          <w:color w:val="auto"/>
          <w:spacing w:val="-2"/>
          <w:sz w:val="28"/>
          <w:szCs w:val="28"/>
        </w:rPr>
        <w:t>Следова</w:t>
      </w:r>
      <w:r w:rsidRPr="00FE3C17">
        <w:rPr>
          <w:rFonts w:ascii="Times New Roman" w:hAnsi="Times New Roman"/>
          <w:color w:val="auto"/>
          <w:spacing w:val="2"/>
          <w:sz w:val="28"/>
          <w:szCs w:val="28"/>
        </w:rPr>
        <w:t xml:space="preserve">ние примеру – ведущий метод нравственного воспитания. </w:t>
      </w:r>
      <w:r w:rsidRPr="00FE3C17">
        <w:rPr>
          <w:rFonts w:ascii="Times New Roman" w:hAnsi="Times New Roman"/>
          <w:color w:val="auto"/>
          <w:sz w:val="28"/>
          <w:szCs w:val="28"/>
        </w:rPr>
        <w:t xml:space="preserve">Пример – это возможная модель выстраивания отношений </w:t>
      </w:r>
      <w:r w:rsidRPr="00FE3C17">
        <w:rPr>
          <w:rFonts w:ascii="Times New Roman" w:hAnsi="Times New Roman"/>
          <w:color w:val="auto"/>
          <w:spacing w:val="-2"/>
          <w:sz w:val="28"/>
          <w:szCs w:val="28"/>
        </w:rPr>
        <w:t>ребенка с другими людьми и с самим собой, образец ценност</w:t>
      </w:r>
      <w:r w:rsidRPr="00FE3C17">
        <w:rPr>
          <w:rFonts w:ascii="Times New Roman" w:hAnsi="Times New Roman"/>
          <w:color w:val="auto"/>
          <w:spacing w:val="2"/>
          <w:sz w:val="28"/>
          <w:szCs w:val="28"/>
        </w:rPr>
        <w:t xml:space="preserve">ного выбора, совершенного значимым другим. Содержание </w:t>
      </w:r>
      <w:r w:rsidRPr="00FE3C17">
        <w:rPr>
          <w:rFonts w:ascii="Times New Roman" w:hAnsi="Times New Roman"/>
          <w:color w:val="auto"/>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FE3C17">
        <w:rPr>
          <w:rFonts w:ascii="Times New Roman" w:hAnsi="Times New Roman"/>
          <w:color w:val="auto"/>
          <w:spacing w:val="2"/>
          <w:sz w:val="28"/>
          <w:szCs w:val="28"/>
        </w:rPr>
        <w:t>Пример как метод воспитания позволяет расширить нрав</w:t>
      </w:r>
      <w:r w:rsidRPr="00FE3C17">
        <w:rPr>
          <w:rFonts w:ascii="Times New Roman" w:hAnsi="Times New Roman"/>
          <w:color w:val="auto"/>
          <w:spacing w:val="-2"/>
          <w:sz w:val="28"/>
          <w:szCs w:val="28"/>
        </w:rPr>
        <w:t xml:space="preserve">ственный опыт ребенка, побудить его к внутреннему диалогу, </w:t>
      </w:r>
      <w:r w:rsidRPr="00FE3C17">
        <w:rPr>
          <w:rFonts w:ascii="Times New Roman" w:hAnsi="Times New Roman"/>
          <w:color w:val="auto"/>
          <w:sz w:val="28"/>
          <w:szCs w:val="28"/>
        </w:rPr>
        <w:t>пробудить в нем нравственную рефлексию, обеспечить воз</w:t>
      </w:r>
      <w:r w:rsidRPr="00FE3C17">
        <w:rPr>
          <w:rFonts w:ascii="Times New Roman" w:hAnsi="Times New Roman"/>
          <w:color w:val="auto"/>
          <w:spacing w:val="-2"/>
          <w:sz w:val="28"/>
          <w:szCs w:val="28"/>
        </w:rPr>
        <w:t>можность выбора при построении собственной системы цен</w:t>
      </w:r>
      <w:r w:rsidRPr="00FE3C17">
        <w:rPr>
          <w:rFonts w:ascii="Times New Roman" w:hAnsi="Times New Roman"/>
          <w:color w:val="auto"/>
          <w:sz w:val="28"/>
          <w:szCs w:val="28"/>
        </w:rPr>
        <w:t xml:space="preserve">ностных отношений, продемонстрировать ребенку реальную </w:t>
      </w:r>
      <w:r w:rsidRPr="00FE3C17">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FE3C17" w:rsidRDefault="000F42A9" w:rsidP="00FE3C17">
      <w:pPr>
        <w:pStyle w:val="a3"/>
        <w:spacing w:line="360" w:lineRule="auto"/>
        <w:ind w:firstLine="709"/>
        <w:rPr>
          <w:rFonts w:ascii="Times New Roman" w:hAnsi="Times New Roman"/>
          <w:b/>
          <w:bCs/>
          <w:color w:val="auto"/>
          <w:spacing w:val="2"/>
          <w:sz w:val="28"/>
          <w:szCs w:val="28"/>
        </w:rPr>
      </w:pPr>
      <w:r w:rsidRPr="00FE3C17">
        <w:rPr>
          <w:rFonts w:ascii="Times New Roman" w:hAnsi="Times New Roman"/>
          <w:bCs/>
          <w:color w:val="auto"/>
          <w:spacing w:val="2"/>
          <w:sz w:val="28"/>
          <w:szCs w:val="28"/>
        </w:rPr>
        <w:t>Принцип идентификации (персонификации).</w:t>
      </w:r>
      <w:r w:rsidRPr="00FE3C17">
        <w:rPr>
          <w:rFonts w:ascii="Times New Roman" w:hAnsi="Times New Roman"/>
          <w:color w:val="auto"/>
          <w:spacing w:val="2"/>
          <w:sz w:val="28"/>
          <w:szCs w:val="28"/>
        </w:rPr>
        <w:t xml:space="preserve"> Идентификация – устойчивое отождествление себя со значимым </w:t>
      </w:r>
      <w:r w:rsidRPr="00FE3C17">
        <w:rPr>
          <w:rFonts w:ascii="Times New Roman" w:hAnsi="Times New Roman"/>
          <w:color w:val="auto"/>
          <w:spacing w:val="-2"/>
          <w:sz w:val="28"/>
          <w:szCs w:val="28"/>
        </w:rPr>
        <w:t>другим, стремление быть похожим на него. В младшем школь</w:t>
      </w:r>
      <w:r w:rsidRPr="00FE3C17">
        <w:rPr>
          <w:rFonts w:ascii="Times New Roman" w:hAnsi="Times New Roman"/>
          <w:color w:val="auto"/>
          <w:spacing w:val="2"/>
          <w:sz w:val="28"/>
          <w:szCs w:val="28"/>
        </w:rPr>
        <w:t xml:space="preserve">ном возрасте преобладает </w:t>
      </w:r>
      <w:r w:rsidRPr="00FE3C17">
        <w:rPr>
          <w:rFonts w:ascii="Times New Roman" w:hAnsi="Times New Roman"/>
          <w:color w:val="auto"/>
          <w:spacing w:val="2"/>
          <w:sz w:val="28"/>
          <w:szCs w:val="28"/>
        </w:rPr>
        <w:lastRenderedPageBreak/>
        <w:t>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FE3C17" w:rsidRDefault="000F42A9" w:rsidP="00FE3C17">
      <w:pPr>
        <w:pStyle w:val="a3"/>
        <w:spacing w:line="360" w:lineRule="auto"/>
        <w:ind w:firstLine="709"/>
        <w:rPr>
          <w:rFonts w:ascii="Times New Roman" w:hAnsi="Times New Roman"/>
          <w:b/>
          <w:bCs/>
          <w:color w:val="auto"/>
          <w:sz w:val="28"/>
          <w:szCs w:val="28"/>
        </w:rPr>
      </w:pPr>
      <w:r w:rsidRPr="00FE3C17">
        <w:rPr>
          <w:rFonts w:ascii="Times New Roman" w:hAnsi="Times New Roman"/>
          <w:bCs/>
          <w:color w:val="auto"/>
          <w:spacing w:val="2"/>
          <w:sz w:val="28"/>
          <w:szCs w:val="28"/>
        </w:rPr>
        <w:t>Принцип диалогического общения.</w:t>
      </w:r>
      <w:r w:rsidRPr="00FE3C17">
        <w:rPr>
          <w:rFonts w:ascii="Times New Roman" w:hAnsi="Times New Roman"/>
          <w:color w:val="auto"/>
          <w:spacing w:val="2"/>
          <w:sz w:val="28"/>
          <w:szCs w:val="28"/>
        </w:rPr>
        <w:t xml:space="preserve"> В формировании </w:t>
      </w:r>
      <w:r w:rsidRPr="00FE3C17">
        <w:rPr>
          <w:rFonts w:ascii="Times New Roman" w:hAnsi="Times New Roman"/>
          <w:color w:val="auto"/>
          <w:sz w:val="28"/>
          <w:szCs w:val="28"/>
        </w:rPr>
        <w:t xml:space="preserve">ценностных отношений большую роль играет диалогическое </w:t>
      </w:r>
      <w:r w:rsidRPr="00FE3C17">
        <w:rPr>
          <w:rFonts w:ascii="Times New Roman" w:hAnsi="Times New Roman"/>
          <w:color w:val="auto"/>
          <w:spacing w:val="2"/>
          <w:sz w:val="28"/>
          <w:szCs w:val="28"/>
        </w:rPr>
        <w:t>общение младшего школьника со сверстниками, родителя</w:t>
      </w:r>
      <w:r w:rsidRPr="00FE3C17">
        <w:rPr>
          <w:rFonts w:ascii="Times New Roman" w:hAnsi="Times New Roman"/>
          <w:color w:val="auto"/>
          <w:sz w:val="28"/>
          <w:szCs w:val="28"/>
        </w:rPr>
        <w:t>ми (законными представителями), учителем и другими зна</w:t>
      </w:r>
      <w:r w:rsidRPr="00FE3C17">
        <w:rPr>
          <w:rFonts w:ascii="Times New Roman" w:hAnsi="Times New Roman"/>
          <w:color w:val="auto"/>
          <w:spacing w:val="2"/>
          <w:sz w:val="28"/>
          <w:szCs w:val="28"/>
        </w:rPr>
        <w:t>чимыми взрослыми. Наличие значимого другого в воспи</w:t>
      </w:r>
      <w:r w:rsidRPr="00FE3C17">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FE3C17">
        <w:rPr>
          <w:rStyle w:val="Zag11"/>
          <w:rFonts w:ascii="Times New Roman" w:eastAsia="@Arial Unicode MS" w:hAnsi="Times New Roman"/>
          <w:color w:val="auto"/>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FE3C17">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FE3C17" w:rsidRDefault="000F42A9" w:rsidP="00FE3C17">
      <w:pPr>
        <w:pStyle w:val="a3"/>
        <w:spacing w:line="360" w:lineRule="auto"/>
        <w:ind w:firstLine="709"/>
        <w:rPr>
          <w:rFonts w:ascii="Times New Roman" w:hAnsi="Times New Roman"/>
          <w:b/>
          <w:bCs/>
          <w:color w:val="auto"/>
          <w:sz w:val="28"/>
          <w:szCs w:val="28"/>
        </w:rPr>
      </w:pPr>
      <w:r w:rsidRPr="00FE3C17">
        <w:rPr>
          <w:rFonts w:ascii="Times New Roman" w:hAnsi="Times New Roman"/>
          <w:bCs/>
          <w:color w:val="auto"/>
          <w:sz w:val="28"/>
          <w:szCs w:val="28"/>
        </w:rPr>
        <w:t>Принцип полисубъектности воспитания.</w:t>
      </w:r>
      <w:r w:rsidRPr="00FE3C17">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w:t>
      </w:r>
      <w:r w:rsidRPr="00FE3C17">
        <w:rPr>
          <w:rFonts w:ascii="Times New Roman" w:hAnsi="Times New Roman"/>
          <w:color w:val="auto"/>
          <w:sz w:val="28"/>
          <w:szCs w:val="28"/>
        </w:rPr>
        <w:lastRenderedPageBreak/>
        <w:t>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bCs/>
          <w:color w:val="auto"/>
          <w:spacing w:val="-2"/>
          <w:sz w:val="28"/>
          <w:szCs w:val="28"/>
        </w:rPr>
        <w:t>Принцип системно­деятельностной организации воспи</w:t>
      </w:r>
      <w:r w:rsidRPr="00FE3C17">
        <w:rPr>
          <w:rFonts w:ascii="Times New Roman" w:hAnsi="Times New Roman"/>
          <w:bCs/>
          <w:color w:val="auto"/>
          <w:spacing w:val="2"/>
          <w:sz w:val="28"/>
          <w:szCs w:val="28"/>
        </w:rPr>
        <w:t>тания</w:t>
      </w:r>
      <w:r w:rsidRPr="00FE3C17">
        <w:rPr>
          <w:rFonts w:ascii="Times New Roman" w:hAnsi="Times New Roman"/>
          <w:bCs/>
          <w:i/>
          <w:color w:val="auto"/>
          <w:spacing w:val="2"/>
          <w:sz w:val="28"/>
          <w:szCs w:val="28"/>
        </w:rPr>
        <w:t>.</w:t>
      </w:r>
      <w:r w:rsidRPr="00FE3C17">
        <w:rPr>
          <w:rFonts w:ascii="Times New Roman" w:hAnsi="Times New Roman"/>
          <w:color w:val="auto"/>
          <w:spacing w:val="2"/>
          <w:sz w:val="28"/>
          <w:szCs w:val="28"/>
        </w:rPr>
        <w:t xml:space="preserve"> Воспитание, направленное на духовно-нравственное </w:t>
      </w:r>
      <w:r w:rsidRPr="00FE3C17">
        <w:rPr>
          <w:rFonts w:ascii="Times New Roman" w:hAnsi="Times New Roman"/>
          <w:color w:val="auto"/>
          <w:spacing w:val="-4"/>
          <w:sz w:val="28"/>
          <w:szCs w:val="28"/>
        </w:rPr>
        <w:t>развитие обучающихся и поддерживаемое всем укладом школь</w:t>
      </w:r>
      <w:r w:rsidRPr="00FE3C17">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FE3C17">
        <w:rPr>
          <w:rFonts w:ascii="Times New Roman" w:hAnsi="Times New Roman"/>
          <w:color w:val="auto"/>
          <w:sz w:val="28"/>
          <w:szCs w:val="28"/>
        </w:rPr>
        <w:t xml:space="preserve">ков. Интеграция содержания различных видов деятельности </w:t>
      </w:r>
      <w:r w:rsidRPr="00FE3C17">
        <w:rPr>
          <w:rFonts w:ascii="Times New Roman" w:hAnsi="Times New Roman"/>
          <w:color w:val="auto"/>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FE3C17">
        <w:rPr>
          <w:rFonts w:ascii="Times New Roman" w:hAnsi="Times New Roman"/>
          <w:color w:val="auto"/>
          <w:sz w:val="28"/>
          <w:szCs w:val="28"/>
        </w:rPr>
        <w:t>и открытие их личностного смысла. Для решения воспита</w:t>
      </w:r>
      <w:r w:rsidRPr="00FE3C17">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общеобразовательных дисциплин;</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произведений искусства;</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духовной культуры и фольклора народов России;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истории, традиций и современной жизни своей Родины, своего края, своей семьи;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lastRenderedPageBreak/>
        <w:t>жизненного опыта своих родителей (законных представителей) и прародителей;</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FE3C17">
        <w:rPr>
          <w:rFonts w:ascii="Times New Roman" w:hAnsi="Times New Roman"/>
          <w:color w:val="auto"/>
          <w:sz w:val="28"/>
          <w:szCs w:val="28"/>
        </w:rPr>
        <w:t>и культурных практик;</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других источников информации и научного знания.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Решение этих задач предполагает, что при разработке содержания образования</w:t>
      </w:r>
      <w:r w:rsidRPr="00FE3C17">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Таким образом, содержание разных видов учебной, се</w:t>
      </w:r>
      <w:r w:rsidRPr="00FE3C17">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FE3C17">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FE3C17">
        <w:rPr>
          <w:rFonts w:ascii="Times New Roman" w:hAnsi="Times New Roman"/>
          <w:color w:val="auto"/>
          <w:spacing w:val="2"/>
          <w:sz w:val="28"/>
          <w:szCs w:val="28"/>
        </w:rPr>
        <w:t xml:space="preserve">ного учебного предмета, формы или вида образовательной </w:t>
      </w:r>
      <w:r w:rsidRPr="00FE3C17">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Перечисленные принципы определяют концептуальную </w:t>
      </w:r>
      <w:r w:rsidRPr="00FE3C17">
        <w:rPr>
          <w:rFonts w:ascii="Times New Roman" w:hAnsi="Times New Roman"/>
          <w:color w:val="auto"/>
          <w:sz w:val="28"/>
          <w:szCs w:val="28"/>
        </w:rPr>
        <w:t>основу уклада школьной жизни. Сам по себе этот уклад фор</w:t>
      </w:r>
      <w:r w:rsidRPr="00FE3C17">
        <w:rPr>
          <w:rFonts w:ascii="Times New Roman" w:hAnsi="Times New Roman"/>
          <w:color w:val="auto"/>
          <w:spacing w:val="2"/>
          <w:sz w:val="28"/>
          <w:szCs w:val="28"/>
        </w:rPr>
        <w:t xml:space="preserve">мален. Придает ему жизненную, социальную, культурную, </w:t>
      </w:r>
      <w:r w:rsidRPr="00FE3C17">
        <w:rPr>
          <w:rFonts w:ascii="Times New Roman" w:hAnsi="Times New Roman"/>
          <w:color w:val="auto"/>
          <w:sz w:val="28"/>
          <w:szCs w:val="28"/>
        </w:rPr>
        <w:t>нравственную силу педагог.</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Обучающийся испытывает большое доверие к учителю. </w:t>
      </w:r>
      <w:r w:rsidRPr="00FE3C17">
        <w:rPr>
          <w:rFonts w:ascii="Times New Roman" w:hAnsi="Times New Roman"/>
          <w:color w:val="auto"/>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FE3C17">
        <w:rPr>
          <w:rFonts w:ascii="Times New Roman" w:hAnsi="Times New Roman"/>
          <w:color w:val="auto"/>
          <w:spacing w:val="2"/>
          <w:sz w:val="28"/>
          <w:szCs w:val="28"/>
        </w:rPr>
        <w:t xml:space="preserve">вечности, нравственности, об отношениях между людьми. </w:t>
      </w:r>
      <w:r w:rsidRPr="00FE3C17">
        <w:rPr>
          <w:rFonts w:ascii="Times New Roman" w:hAnsi="Times New Roman"/>
          <w:color w:val="auto"/>
          <w:sz w:val="28"/>
          <w:szCs w:val="28"/>
        </w:rPr>
        <w:t xml:space="preserve">Характер </w:t>
      </w:r>
      <w:r w:rsidRPr="00FE3C17">
        <w:rPr>
          <w:rFonts w:ascii="Times New Roman" w:hAnsi="Times New Roman"/>
          <w:color w:val="auto"/>
          <w:sz w:val="28"/>
          <w:szCs w:val="28"/>
        </w:rPr>
        <w:lastRenderedPageBreak/>
        <w:t>отношений между педагогом и детьми во многом определяет качество духовно­нравственного развития и воспитания последних.</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Родители (законные представители), как и педа</w:t>
      </w:r>
      <w:r w:rsidRPr="00FE3C17">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FE3C17">
        <w:rPr>
          <w:rFonts w:ascii="Times New Roman" w:hAnsi="Times New Roman"/>
          <w:color w:val="auto"/>
          <w:spacing w:val="2"/>
          <w:sz w:val="28"/>
          <w:szCs w:val="28"/>
        </w:rPr>
        <w:t xml:space="preserve">ской Федерации, литературе и различных видах искусства, </w:t>
      </w:r>
      <w:r w:rsidRPr="00FE3C17">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FE3C17">
        <w:rPr>
          <w:rFonts w:ascii="Times New Roman" w:hAnsi="Times New Roman"/>
          <w:color w:val="auto"/>
          <w:spacing w:val="2"/>
          <w:sz w:val="28"/>
          <w:szCs w:val="28"/>
        </w:rPr>
        <w:t>тания и социализации должны быть широко представлены примеры духов</w:t>
      </w:r>
      <w:r w:rsidRPr="00FE3C17">
        <w:rPr>
          <w:rFonts w:ascii="Times New Roman" w:hAnsi="Times New Roman"/>
          <w:color w:val="auto"/>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FE3C17">
        <w:rPr>
          <w:rFonts w:ascii="Times New Roman" w:hAnsi="Times New Roman"/>
          <w:color w:val="auto"/>
          <w:spacing w:val="-2"/>
          <w:sz w:val="28"/>
          <w:szCs w:val="28"/>
        </w:rPr>
        <w:t xml:space="preserve">му педагогическая поддержка нравственного самоопределения </w:t>
      </w:r>
      <w:r w:rsidRPr="00FE3C17">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FE3C17" w:rsidRDefault="000F42A9" w:rsidP="00FE3C17">
      <w:pPr>
        <w:spacing w:line="360" w:lineRule="auto"/>
        <w:ind w:firstLine="709"/>
        <w:jc w:val="both"/>
        <w:rPr>
          <w:sz w:val="28"/>
          <w:szCs w:val="28"/>
        </w:rPr>
      </w:pPr>
      <w:r w:rsidRPr="00FE3C17">
        <w:rPr>
          <w:sz w:val="28"/>
          <w:szCs w:val="28"/>
        </w:rPr>
        <w:lastRenderedPageBreak/>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FE3C17" w:rsidRDefault="000F42A9" w:rsidP="00FE3C17">
      <w:pPr>
        <w:spacing w:line="360" w:lineRule="auto"/>
        <w:ind w:firstLine="709"/>
        <w:jc w:val="both"/>
        <w:rPr>
          <w:sz w:val="28"/>
          <w:szCs w:val="28"/>
        </w:rPr>
      </w:pPr>
      <w:r w:rsidRPr="00FE3C17">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FE3C17">
        <w:rPr>
          <w:sz w:val="28"/>
          <w:szCs w:val="28"/>
        </w:rPr>
        <w:t>е</w:t>
      </w:r>
      <w:r w:rsidRPr="00FE3C17">
        <w:rPr>
          <w:sz w:val="28"/>
          <w:szCs w:val="28"/>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FE3C17" w:rsidRDefault="0000315C" w:rsidP="00A8725D">
      <w:pPr>
        <w:spacing w:line="360" w:lineRule="auto"/>
        <w:rPr>
          <w:b/>
          <w:sz w:val="28"/>
          <w:szCs w:val="28"/>
        </w:rPr>
      </w:pPr>
      <w:r>
        <w:rPr>
          <w:b/>
          <w:sz w:val="28"/>
          <w:szCs w:val="28"/>
        </w:rPr>
        <w:t>2.3.6</w:t>
      </w:r>
      <w:r w:rsidR="000F42A9" w:rsidRPr="00FE3C17">
        <w:rPr>
          <w:b/>
          <w:sz w:val="28"/>
          <w:szCs w:val="28"/>
        </w:rPr>
        <w:t>.Описание форм и методов организации социально значимой деятельности обучающихся</w:t>
      </w:r>
    </w:p>
    <w:p w:rsidR="000F42A9" w:rsidRPr="00FE3C17" w:rsidRDefault="000F42A9" w:rsidP="00FE3C17">
      <w:pPr>
        <w:spacing w:line="360" w:lineRule="auto"/>
        <w:ind w:firstLine="709"/>
        <w:jc w:val="both"/>
        <w:rPr>
          <w:sz w:val="28"/>
          <w:szCs w:val="28"/>
        </w:rPr>
      </w:pPr>
      <w:r w:rsidRPr="00FE3C17">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FE3C17" w:rsidRDefault="000F42A9" w:rsidP="00217905">
      <w:pPr>
        <w:pStyle w:val="1-21"/>
        <w:numPr>
          <w:ilvl w:val="0"/>
          <w:numId w:val="34"/>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lastRenderedPageBreak/>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FE3C17" w:rsidRDefault="000F42A9" w:rsidP="00217905">
      <w:pPr>
        <w:pStyle w:val="1-21"/>
        <w:numPr>
          <w:ilvl w:val="0"/>
          <w:numId w:val="34"/>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FE3C17" w:rsidRDefault="000F42A9" w:rsidP="00FE3C17">
      <w:pPr>
        <w:spacing w:line="360" w:lineRule="auto"/>
        <w:ind w:firstLine="709"/>
        <w:jc w:val="both"/>
        <w:rPr>
          <w:sz w:val="28"/>
          <w:szCs w:val="28"/>
        </w:rPr>
      </w:pPr>
      <w:r w:rsidRPr="00FE3C17">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E3C17">
        <w:rPr>
          <w:sz w:val="28"/>
          <w:szCs w:val="28"/>
        </w:rPr>
        <w:t>.</w:t>
      </w:r>
    </w:p>
    <w:p w:rsidR="000F42A9" w:rsidRPr="00FE3C17" w:rsidRDefault="000F42A9" w:rsidP="00FE3C17">
      <w:pPr>
        <w:spacing w:line="360" w:lineRule="auto"/>
        <w:ind w:firstLine="709"/>
        <w:jc w:val="both"/>
        <w:rPr>
          <w:sz w:val="28"/>
          <w:szCs w:val="28"/>
        </w:rPr>
      </w:pPr>
      <w:r w:rsidRPr="00FE3C17">
        <w:rPr>
          <w:sz w:val="28"/>
          <w:szCs w:val="28"/>
        </w:rPr>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w:t>
      </w:r>
      <w:r w:rsidRPr="00FE3C17">
        <w:rPr>
          <w:sz w:val="28"/>
          <w:szCs w:val="28"/>
        </w:rPr>
        <w:lastRenderedPageBreak/>
        <w:t>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FE3C17" w:rsidRDefault="000F42A9" w:rsidP="00FE3C17">
      <w:pPr>
        <w:spacing w:line="360" w:lineRule="auto"/>
        <w:ind w:firstLine="709"/>
        <w:jc w:val="both"/>
        <w:rPr>
          <w:sz w:val="28"/>
          <w:szCs w:val="28"/>
        </w:rPr>
      </w:pPr>
      <w:r w:rsidRPr="00FE3C17">
        <w:rPr>
          <w:sz w:val="28"/>
          <w:szCs w:val="28"/>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lastRenderedPageBreak/>
        <w:t>отказ взрослого от экспертной позиции;</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задача взрослого – создать условия для принятия детьми решения. </w:t>
      </w:r>
    </w:p>
    <w:p w:rsidR="000F42A9" w:rsidRPr="00FE3C17" w:rsidRDefault="000F42A9" w:rsidP="00FE3C17">
      <w:pPr>
        <w:spacing w:line="360" w:lineRule="auto"/>
        <w:ind w:firstLine="709"/>
        <w:jc w:val="both"/>
        <w:rPr>
          <w:sz w:val="28"/>
          <w:szCs w:val="28"/>
        </w:rPr>
      </w:pPr>
      <w:r w:rsidRPr="00FE3C17">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FE3C17" w:rsidRDefault="000F42A9" w:rsidP="00217905">
      <w:pPr>
        <w:pStyle w:val="1-21"/>
        <w:numPr>
          <w:ilvl w:val="0"/>
          <w:numId w:val="35"/>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FE3C17" w:rsidRDefault="000F42A9" w:rsidP="00FE3C17">
      <w:pPr>
        <w:spacing w:line="360" w:lineRule="auto"/>
        <w:ind w:firstLine="709"/>
        <w:jc w:val="both"/>
        <w:rPr>
          <w:sz w:val="28"/>
          <w:szCs w:val="28"/>
        </w:rPr>
      </w:pPr>
      <w:r w:rsidRPr="00FE3C17">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FE3C17" w:rsidRDefault="000F42A9" w:rsidP="00FE3C17">
      <w:pPr>
        <w:spacing w:line="360" w:lineRule="auto"/>
        <w:ind w:firstLine="709"/>
        <w:jc w:val="both"/>
        <w:rPr>
          <w:sz w:val="28"/>
          <w:szCs w:val="28"/>
        </w:rPr>
      </w:pPr>
      <w:r w:rsidRPr="00FE3C17">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FE3C17" w:rsidRDefault="0000315C" w:rsidP="00A8725D">
      <w:pPr>
        <w:spacing w:line="360" w:lineRule="auto"/>
        <w:jc w:val="both"/>
        <w:rPr>
          <w:b/>
          <w:sz w:val="28"/>
          <w:szCs w:val="28"/>
        </w:rPr>
      </w:pPr>
      <w:r>
        <w:rPr>
          <w:b/>
          <w:sz w:val="28"/>
          <w:szCs w:val="28"/>
        </w:rPr>
        <w:lastRenderedPageBreak/>
        <w:t>2.3.7</w:t>
      </w:r>
      <w:r w:rsidR="000F42A9" w:rsidRPr="00FE3C17">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FE3C17" w:rsidRDefault="000F42A9" w:rsidP="00FE3C17">
      <w:pPr>
        <w:widowControl w:val="0"/>
        <w:spacing w:line="360" w:lineRule="auto"/>
        <w:ind w:firstLine="709"/>
        <w:jc w:val="both"/>
        <w:rPr>
          <w:sz w:val="28"/>
          <w:szCs w:val="28"/>
        </w:rPr>
      </w:pPr>
      <w:r w:rsidRPr="00FE3C17">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FE3C17">
        <w:rPr>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FE3C17" w:rsidRDefault="000F42A9" w:rsidP="00FE3C17">
      <w:pPr>
        <w:widowControl w:val="0"/>
        <w:spacing w:line="360" w:lineRule="auto"/>
        <w:ind w:firstLine="709"/>
        <w:jc w:val="both"/>
        <w:rPr>
          <w:sz w:val="28"/>
          <w:szCs w:val="28"/>
        </w:rPr>
      </w:pPr>
      <w:r w:rsidRPr="00FE3C17">
        <w:rPr>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FE3C17">
        <w:rPr>
          <w:sz w:val="28"/>
          <w:szCs w:val="28"/>
        </w:rPr>
        <w:softHyphen/>
        <w:t>ти</w:t>
      </w:r>
      <w:r w:rsidRPr="00FE3C17">
        <w:rPr>
          <w:sz w:val="28"/>
          <w:szCs w:val="28"/>
        </w:rPr>
        <w:softHyphen/>
        <w:t>чес</w:t>
      </w:r>
      <w:r w:rsidRPr="00FE3C17">
        <w:rPr>
          <w:sz w:val="28"/>
          <w:szCs w:val="28"/>
        </w:rPr>
        <w:softHyphen/>
        <w:t xml:space="preserve">кой, культурной, экологической и иной направленности, детско-юношескими и молодежными движениями, </w:t>
      </w:r>
      <w:r w:rsidRPr="00FE3C17">
        <w:rPr>
          <w:sz w:val="28"/>
          <w:szCs w:val="28"/>
        </w:rPr>
        <w:lastRenderedPageBreak/>
        <w:t>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FE3C17" w:rsidRDefault="000F42A9" w:rsidP="00217905">
      <w:pPr>
        <w:pStyle w:val="1-21"/>
        <w:widowControl w:val="0"/>
        <w:numPr>
          <w:ilvl w:val="0"/>
          <w:numId w:val="36"/>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FE3C17" w:rsidRDefault="000F42A9" w:rsidP="00217905">
      <w:pPr>
        <w:pStyle w:val="1-21"/>
        <w:widowControl w:val="0"/>
        <w:numPr>
          <w:ilvl w:val="0"/>
          <w:numId w:val="36"/>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FE3C17" w:rsidRDefault="000F42A9" w:rsidP="00217905">
      <w:pPr>
        <w:pStyle w:val="1-21"/>
        <w:numPr>
          <w:ilvl w:val="0"/>
          <w:numId w:val="36"/>
        </w:numPr>
        <w:tabs>
          <w:tab w:val="left" w:pos="993"/>
        </w:tabs>
        <w:autoSpaceDE w:val="0"/>
        <w:autoSpaceDN w:val="0"/>
        <w:adjustRightInd w:val="0"/>
        <w:spacing w:line="360" w:lineRule="auto"/>
        <w:ind w:left="0" w:firstLine="709"/>
        <w:jc w:val="both"/>
        <w:rPr>
          <w:rFonts w:ascii="Times New Roman" w:hAnsi="Times New Roman"/>
          <w:sz w:val="28"/>
          <w:szCs w:val="28"/>
        </w:rPr>
      </w:pPr>
      <w:r w:rsidRPr="00FE3C17">
        <w:rPr>
          <w:rFonts w:ascii="Times New Roman" w:hAnsi="Times New Roman"/>
          <w:sz w:val="28"/>
          <w:szCs w:val="28"/>
        </w:rPr>
        <w:t>проведение совместных мероприятий по направлениям программы воспитания и социализации в образовательной организации.</w:t>
      </w:r>
    </w:p>
    <w:p w:rsidR="00214C47" w:rsidRPr="00FE3C17" w:rsidRDefault="0000315C" w:rsidP="00A8725D">
      <w:pPr>
        <w:widowControl w:val="0"/>
        <w:autoSpaceDE w:val="0"/>
        <w:autoSpaceDN w:val="0"/>
        <w:adjustRightInd w:val="0"/>
        <w:spacing w:line="360" w:lineRule="auto"/>
        <w:rPr>
          <w:b/>
          <w:sz w:val="28"/>
          <w:szCs w:val="28"/>
        </w:rPr>
      </w:pPr>
      <w:r>
        <w:rPr>
          <w:b/>
          <w:sz w:val="28"/>
          <w:szCs w:val="28"/>
        </w:rPr>
        <w:t>2.3.8</w:t>
      </w:r>
      <w:r w:rsidR="00214C47" w:rsidRPr="00FE3C17">
        <w:rPr>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FE3C17" w:rsidRDefault="00214C47" w:rsidP="00FE3C17">
      <w:pPr>
        <w:spacing w:line="360" w:lineRule="auto"/>
        <w:ind w:firstLine="709"/>
        <w:jc w:val="both"/>
        <w:rPr>
          <w:sz w:val="28"/>
          <w:szCs w:val="28"/>
        </w:rPr>
      </w:pPr>
      <w:r w:rsidRPr="00FE3C17">
        <w:rPr>
          <w:b/>
          <w:i/>
          <w:sz w:val="28"/>
          <w:szCs w:val="28"/>
        </w:rPr>
        <w:t>Воспитание физической культуры, формирование ценностного отношения к здоровью и здоровому образу жизни.</w:t>
      </w:r>
      <w:r w:rsidRPr="00FE3C17">
        <w:rPr>
          <w:sz w:val="28"/>
          <w:szCs w:val="28"/>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FE3C17" w:rsidRDefault="00214C47" w:rsidP="00FE3C17">
      <w:pPr>
        <w:autoSpaceDE w:val="0"/>
        <w:autoSpaceDN w:val="0"/>
        <w:adjustRightInd w:val="0"/>
        <w:spacing w:line="360" w:lineRule="auto"/>
        <w:ind w:firstLine="709"/>
        <w:jc w:val="both"/>
        <w:rPr>
          <w:sz w:val="28"/>
          <w:szCs w:val="28"/>
        </w:rPr>
      </w:pPr>
      <w:r w:rsidRPr="00FE3C17">
        <w:rPr>
          <w:b/>
          <w:i/>
          <w:sz w:val="28"/>
          <w:szCs w:val="28"/>
        </w:rPr>
        <w:t>Формы и методы</w:t>
      </w:r>
      <w:r w:rsidRPr="00FE3C17">
        <w:rPr>
          <w:sz w:val="28"/>
          <w:szCs w:val="28"/>
        </w:rPr>
        <w:t>формирования у обучающихся культуры здорового и безопасного образа жизни:</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начальное самоопределение младших школьников в сфере здорового образа жизни (организация исследований, обмена мнениями учащихся о </w:t>
      </w:r>
      <w:r w:rsidRPr="00FE3C17">
        <w:rPr>
          <w:rFonts w:ascii="Times New Roman" w:hAnsi="Times New Roman"/>
          <w:sz w:val="28"/>
          <w:szCs w:val="28"/>
        </w:rPr>
        <w:lastRenderedPageBreak/>
        <w:t>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предъявление примеров ведения здорового образа жизни;</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FE3C17" w:rsidRDefault="00214C47" w:rsidP="00217905">
      <w:pPr>
        <w:pStyle w:val="-110"/>
        <w:numPr>
          <w:ilvl w:val="0"/>
          <w:numId w:val="40"/>
        </w:numPr>
        <w:tabs>
          <w:tab w:val="left" w:pos="993"/>
        </w:tabs>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коллективные прогулки, туристические походы ученического класса;</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lastRenderedPageBreak/>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FE3C17" w:rsidRDefault="00214C47" w:rsidP="00217905">
      <w:pPr>
        <w:pStyle w:val="-110"/>
        <w:numPr>
          <w:ilvl w:val="0"/>
          <w:numId w:val="40"/>
        </w:numPr>
        <w:tabs>
          <w:tab w:val="left" w:pos="993"/>
        </w:tabs>
        <w:spacing w:after="0" w:line="360" w:lineRule="auto"/>
        <w:ind w:left="0" w:firstLine="709"/>
        <w:jc w:val="both"/>
        <w:rPr>
          <w:rFonts w:ascii="Times New Roman" w:hAnsi="Times New Roman"/>
          <w:sz w:val="28"/>
          <w:szCs w:val="28"/>
        </w:rPr>
      </w:pPr>
      <w:r w:rsidRPr="00FE3C17">
        <w:rPr>
          <w:rFonts w:ascii="Times New Roman" w:hAnsi="Times New Roman"/>
          <w:sz w:val="28"/>
          <w:szCs w:val="28"/>
        </w:rPr>
        <w:t>совместные праздники, турпоходы, спортивные соревнования для детей и родителей;</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14C47" w:rsidRPr="00FE3C17" w:rsidRDefault="00214C47" w:rsidP="00FE3C17">
      <w:pPr>
        <w:pStyle w:val="220"/>
        <w:widowControl w:val="0"/>
        <w:spacing w:line="360" w:lineRule="auto"/>
        <w:rPr>
          <w:sz w:val="28"/>
          <w:szCs w:val="28"/>
        </w:rPr>
      </w:pPr>
      <w:r w:rsidRPr="00FE3C17">
        <w:rPr>
          <w:b/>
          <w:i/>
          <w:sz w:val="28"/>
          <w:szCs w:val="28"/>
        </w:rPr>
        <w:t>Развитие экологической культуры личности, ценностного отношения к природе, созидательной экологической позиции.</w:t>
      </w:r>
      <w:r w:rsidRPr="00FE3C17">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FE3C17" w:rsidRDefault="00214C47" w:rsidP="00FE3C17">
      <w:pPr>
        <w:autoSpaceDE w:val="0"/>
        <w:autoSpaceDN w:val="0"/>
        <w:adjustRightInd w:val="0"/>
        <w:spacing w:line="360" w:lineRule="auto"/>
        <w:ind w:firstLine="709"/>
        <w:jc w:val="both"/>
        <w:rPr>
          <w:sz w:val="28"/>
          <w:szCs w:val="28"/>
        </w:rPr>
      </w:pPr>
      <w:r w:rsidRPr="00FE3C17">
        <w:rPr>
          <w:b/>
          <w:i/>
          <w:sz w:val="28"/>
          <w:szCs w:val="28"/>
        </w:rPr>
        <w:t xml:space="preserve">Формы и методы </w:t>
      </w:r>
      <w:r w:rsidRPr="00FE3C17">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bCs/>
          <w:sz w:val="28"/>
          <w:szCs w:val="28"/>
        </w:rPr>
        <w:t xml:space="preserve">исследование </w:t>
      </w:r>
      <w:r w:rsidRPr="00FE3C17">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E3C17">
        <w:rPr>
          <w:rFonts w:ascii="Times New Roman" w:hAnsi="Times New Roman"/>
          <w:sz w:val="28"/>
          <w:szCs w:val="28"/>
        </w:rPr>
        <w:t>;</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lastRenderedPageBreak/>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FE3C17">
        <w:rPr>
          <w:rFonts w:ascii="Times New Roman" w:hAnsi="Times New Roman"/>
          <w:sz w:val="28"/>
          <w:szCs w:val="28"/>
        </w:rPr>
        <w:t>природоохранная деятель</w:t>
      </w:r>
      <w:r w:rsidRPr="00FE3C17">
        <w:rPr>
          <w:rFonts w:ascii="Times New Roman" w:hAnsi="Times New Roman"/>
          <w:bCs/>
          <w:sz w:val="28"/>
          <w:szCs w:val="28"/>
        </w:rPr>
        <w:t xml:space="preserve">ность (экологические акции, природоохранные флешмобы). </w:t>
      </w:r>
    </w:p>
    <w:p w:rsidR="00214C47" w:rsidRPr="00FE3C17" w:rsidRDefault="00214C47" w:rsidP="00FE3C17">
      <w:pPr>
        <w:shd w:val="clear" w:color="auto" w:fill="FFFFFF"/>
        <w:tabs>
          <w:tab w:val="left" w:pos="142"/>
        </w:tabs>
        <w:spacing w:line="360" w:lineRule="auto"/>
        <w:ind w:firstLine="709"/>
        <w:jc w:val="both"/>
        <w:rPr>
          <w:bCs/>
          <w:sz w:val="28"/>
          <w:szCs w:val="28"/>
        </w:rPr>
      </w:pPr>
      <w:r w:rsidRPr="00FE3C17">
        <w:rPr>
          <w:b/>
          <w:i/>
          <w:sz w:val="28"/>
          <w:szCs w:val="28"/>
        </w:rPr>
        <w:t xml:space="preserve">Обучение правилам безопасного поведения на дорогах </w:t>
      </w:r>
      <w:r w:rsidRPr="00FE3C17">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FE3C17" w:rsidRDefault="00214C47" w:rsidP="00FE3C17">
      <w:pPr>
        <w:autoSpaceDE w:val="0"/>
        <w:autoSpaceDN w:val="0"/>
        <w:adjustRightInd w:val="0"/>
        <w:spacing w:line="360" w:lineRule="auto"/>
        <w:ind w:firstLine="709"/>
        <w:jc w:val="both"/>
        <w:rPr>
          <w:sz w:val="28"/>
          <w:szCs w:val="28"/>
        </w:rPr>
      </w:pPr>
      <w:r w:rsidRPr="00FE3C17">
        <w:rPr>
          <w:b/>
          <w:i/>
          <w:sz w:val="28"/>
          <w:szCs w:val="28"/>
        </w:rPr>
        <w:t xml:space="preserve">Мероприятия </w:t>
      </w:r>
      <w:r w:rsidRPr="00FE3C17">
        <w:rPr>
          <w:sz w:val="28"/>
          <w:szCs w:val="28"/>
        </w:rPr>
        <w:t>по обучению младших школьников правилам безопасного поведения на дорогах:</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bCs/>
          <w:sz w:val="28"/>
          <w:szCs w:val="28"/>
        </w:rPr>
        <w:t xml:space="preserve">конкурс </w:t>
      </w:r>
      <w:r w:rsidRPr="00FE3C17">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 xml:space="preserve">практические занятия на автогородке «ПДД в части велосипедистов», </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FE3C17">
        <w:rPr>
          <w:rFonts w:ascii="Times New Roman" w:hAnsi="Times New Roman"/>
          <w:sz w:val="28"/>
          <w:szCs w:val="28"/>
        </w:rPr>
        <w:t>конкурс памяток «Школьнику пешеходу (зима)», «Школьнику- пешеходу (весна)» и т. д.;</w:t>
      </w:r>
    </w:p>
    <w:p w:rsidR="00214C47" w:rsidRPr="00FE3C17" w:rsidRDefault="00214C47" w:rsidP="00217905">
      <w:pPr>
        <w:pStyle w:val="-110"/>
        <w:numPr>
          <w:ilvl w:val="0"/>
          <w:numId w:val="4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FE3C17">
        <w:rPr>
          <w:rFonts w:ascii="Times New Roman" w:hAnsi="Times New Roman"/>
          <w:sz w:val="28"/>
          <w:szCs w:val="28"/>
        </w:rPr>
        <w:t>компьютерное тестирование</w:t>
      </w:r>
      <w:r w:rsidRPr="00FE3C17">
        <w:rPr>
          <w:rFonts w:ascii="Times New Roman" w:hAnsi="Times New Roman"/>
          <w:bCs/>
          <w:sz w:val="28"/>
          <w:szCs w:val="28"/>
        </w:rPr>
        <w:t xml:space="preserve"> по правилам дорожного движения.</w:t>
      </w:r>
    </w:p>
    <w:p w:rsidR="000F42A9" w:rsidRPr="00FE3C17" w:rsidRDefault="0000315C" w:rsidP="00A8725D">
      <w:pPr>
        <w:shd w:val="clear" w:color="auto" w:fill="FFFFFF"/>
        <w:tabs>
          <w:tab w:val="left" w:pos="142"/>
        </w:tabs>
        <w:spacing w:line="360" w:lineRule="auto"/>
        <w:jc w:val="both"/>
        <w:rPr>
          <w:b/>
          <w:bCs/>
          <w:sz w:val="28"/>
          <w:szCs w:val="28"/>
        </w:rPr>
      </w:pPr>
      <w:r>
        <w:rPr>
          <w:b/>
          <w:sz w:val="28"/>
          <w:szCs w:val="28"/>
        </w:rPr>
        <w:t>2.3.9</w:t>
      </w:r>
      <w:r w:rsidR="000F42A9" w:rsidRPr="00FE3C17">
        <w:rPr>
          <w:b/>
          <w:sz w:val="28"/>
          <w:szCs w:val="28"/>
        </w:rPr>
        <w:t>.Описание форм и методов повышения педагогической культуры родителей (законных представителей) обучающихся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lastRenderedPageBreak/>
        <w:t>Повышение педагогической культуры родителей (закон</w:t>
      </w:r>
      <w:r w:rsidRPr="00FE3C17">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Система работы образовательной организации по повы</w:t>
      </w:r>
      <w:r w:rsidRPr="00FE3C17">
        <w:rPr>
          <w:rFonts w:ascii="Times New Roman" w:hAnsi="Times New Roman"/>
          <w:color w:val="auto"/>
          <w:sz w:val="28"/>
          <w:szCs w:val="28"/>
        </w:rPr>
        <w:t>шению педагогической культуры родителей (законных пред</w:t>
      </w:r>
      <w:r w:rsidRPr="00FE3C17">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FE3C17">
        <w:rPr>
          <w:rFonts w:ascii="Times New Roman" w:hAnsi="Times New Roman"/>
          <w:color w:val="auto"/>
          <w:sz w:val="28"/>
          <w:szCs w:val="28"/>
        </w:rPr>
        <w:t>должна быть основана на следующих принципах:</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сочетание педагогического просвещения с педагогическим </w:t>
      </w:r>
      <w:r w:rsidRPr="00FE3C17">
        <w:rPr>
          <w:rFonts w:ascii="Times New Roman" w:hAnsi="Times New Roman"/>
          <w:color w:val="auto"/>
          <w:sz w:val="28"/>
          <w:szCs w:val="28"/>
        </w:rPr>
        <w:t>самообразованием родителей (законных представителей);</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педагогическое внимание, уважение и требовательность</w:t>
      </w:r>
      <w:r w:rsidRPr="00FE3C17">
        <w:rPr>
          <w:rFonts w:ascii="Times New Roman" w:hAnsi="Times New Roman"/>
          <w:color w:val="auto"/>
          <w:spacing w:val="2"/>
          <w:sz w:val="28"/>
          <w:szCs w:val="28"/>
        </w:rPr>
        <w:br/>
      </w:r>
      <w:r w:rsidRPr="00FE3C17">
        <w:rPr>
          <w:rFonts w:ascii="Times New Roman" w:hAnsi="Times New Roman"/>
          <w:color w:val="auto"/>
          <w:sz w:val="28"/>
          <w:szCs w:val="28"/>
        </w:rPr>
        <w:t>к родителям (законным представителям);</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поддержка и индивидуальное сопровождение становле</w:t>
      </w:r>
      <w:r w:rsidRPr="00FE3C17">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0F42A9" w:rsidRPr="00FE3C17" w:rsidRDefault="000F42A9" w:rsidP="00FE3C17">
      <w:pPr>
        <w:spacing w:line="360" w:lineRule="auto"/>
        <w:ind w:firstLine="709"/>
        <w:jc w:val="both"/>
        <w:rPr>
          <w:sz w:val="28"/>
          <w:szCs w:val="28"/>
        </w:rPr>
      </w:pPr>
      <w:r w:rsidRPr="00FE3C17">
        <w:rPr>
          <w:b/>
          <w:sz w:val="28"/>
          <w:szCs w:val="28"/>
        </w:rPr>
        <w:lastRenderedPageBreak/>
        <w:t>Методы</w:t>
      </w:r>
      <w:r w:rsidRPr="00FE3C17">
        <w:rPr>
          <w:sz w:val="28"/>
          <w:szCs w:val="28"/>
        </w:rPr>
        <w:t xml:space="preserve"> повышения педагогической культуры родителей: </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 xml:space="preserve"> информирование родителей специалистами (педагогами, психологами, врачами и т. п.);</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организация совместного времяпрепровождения родителей одного ученического класса;</w:t>
      </w:r>
    </w:p>
    <w:p w:rsidR="000F42A9" w:rsidRPr="00FE3C17" w:rsidRDefault="000F42A9" w:rsidP="00217905">
      <w:pPr>
        <w:pStyle w:val="1-21"/>
        <w:numPr>
          <w:ilvl w:val="0"/>
          <w:numId w:val="40"/>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0F42A9" w:rsidRPr="00FE3C17" w:rsidRDefault="000F42A9" w:rsidP="00FE3C17">
      <w:pPr>
        <w:spacing w:line="360" w:lineRule="auto"/>
        <w:ind w:firstLine="709"/>
        <w:jc w:val="both"/>
        <w:rPr>
          <w:sz w:val="28"/>
          <w:szCs w:val="28"/>
        </w:rPr>
      </w:pPr>
      <w:r w:rsidRPr="00FE3C17">
        <w:rPr>
          <w:sz w:val="28"/>
          <w:szCs w:val="28"/>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FE3C17" w:rsidRDefault="0000315C" w:rsidP="00A8725D">
      <w:pPr>
        <w:pStyle w:val="a3"/>
        <w:spacing w:line="360" w:lineRule="auto"/>
        <w:ind w:firstLine="0"/>
        <w:jc w:val="left"/>
        <w:rPr>
          <w:rFonts w:ascii="Times New Roman" w:hAnsi="Times New Roman"/>
          <w:b/>
          <w:color w:val="auto"/>
          <w:sz w:val="28"/>
          <w:szCs w:val="28"/>
        </w:rPr>
      </w:pPr>
      <w:r>
        <w:rPr>
          <w:rFonts w:ascii="Times New Roman" w:hAnsi="Times New Roman"/>
          <w:b/>
          <w:color w:val="auto"/>
          <w:sz w:val="28"/>
          <w:szCs w:val="28"/>
        </w:rPr>
        <w:t>2.3.10</w:t>
      </w:r>
      <w:r w:rsidR="000F42A9" w:rsidRPr="00FE3C17">
        <w:rPr>
          <w:rFonts w:ascii="Times New Roman" w:hAnsi="Times New Roman"/>
          <w:b/>
          <w:color w:val="auto"/>
          <w:sz w:val="28"/>
          <w:szCs w:val="28"/>
        </w:rPr>
        <w:t xml:space="preserve">.Планируемые результаты </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z w:val="28"/>
          <w:szCs w:val="28"/>
        </w:rPr>
        <w:lastRenderedPageBreak/>
        <w:t>Каждое из основных направлений духовно­нравственного</w:t>
      </w:r>
      <w:r w:rsidRPr="00FE3C17">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FE3C17">
        <w:rPr>
          <w:rFonts w:ascii="Times New Roman" w:hAnsi="Times New Roman"/>
          <w:color w:val="auto"/>
          <w:sz w:val="28"/>
          <w:szCs w:val="28"/>
        </w:rPr>
        <w:t xml:space="preserve">присвоение ими соответствующих ценностей, формирование </w:t>
      </w:r>
      <w:r w:rsidRPr="00FE3C17">
        <w:rPr>
          <w:rFonts w:ascii="Times New Roman" w:hAnsi="Times New Roman"/>
          <w:color w:val="auto"/>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воспитательных результатов – тех духовно­нравственных</w:t>
      </w:r>
      <w:r w:rsidRPr="00FE3C17">
        <w:rPr>
          <w:rFonts w:ascii="Times New Roman" w:hAnsi="Times New Roman"/>
          <w:color w:val="auto"/>
          <w:spacing w:val="2"/>
          <w:sz w:val="28"/>
          <w:szCs w:val="28"/>
        </w:rPr>
        <w:t xml:space="preserve">приобретений, которые получил обучающийся вследствие </w:t>
      </w:r>
      <w:r w:rsidRPr="00FE3C17">
        <w:rPr>
          <w:rFonts w:ascii="Times New Roman" w:hAnsi="Times New Roman"/>
          <w:color w:val="auto"/>
          <w:sz w:val="28"/>
          <w:szCs w:val="28"/>
        </w:rPr>
        <w:t xml:space="preserve">участия в той или иной деятельности (например, приобрел, участвуя в каком­либо мероприятии, </w:t>
      </w:r>
      <w:r w:rsidRPr="00FE3C17">
        <w:rPr>
          <w:rFonts w:ascii="Times New Roman" w:hAnsi="Times New Roman"/>
          <w:color w:val="auto"/>
          <w:spacing w:val="2"/>
          <w:sz w:val="28"/>
          <w:szCs w:val="28"/>
        </w:rPr>
        <w:t>опыт самостоятельного действия</w:t>
      </w:r>
      <w:r w:rsidRPr="00FE3C17">
        <w:rPr>
          <w:rFonts w:ascii="Times New Roman" w:hAnsi="Times New Roman"/>
          <w:color w:val="auto"/>
          <w:sz w:val="28"/>
          <w:szCs w:val="28"/>
        </w:rPr>
        <w:t>);</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эффекта – последствий результата, того, к чему привело </w:t>
      </w:r>
      <w:r w:rsidRPr="00FE3C17">
        <w:rPr>
          <w:rFonts w:ascii="Times New Roman" w:hAnsi="Times New Roman"/>
          <w:color w:val="auto"/>
          <w:spacing w:val="-2"/>
          <w:sz w:val="28"/>
          <w:szCs w:val="28"/>
        </w:rPr>
        <w:t xml:space="preserve">достижение результата (развитие обучающегося как личности, </w:t>
      </w:r>
      <w:r w:rsidRPr="00FE3C17">
        <w:rPr>
          <w:rFonts w:ascii="Times New Roman" w:hAnsi="Times New Roman"/>
          <w:color w:val="auto"/>
          <w:sz w:val="28"/>
          <w:szCs w:val="28"/>
        </w:rPr>
        <w:t>формирование его компетентности, идентичности и</w:t>
      </w:r>
      <w:r w:rsidRPr="00FE3C17">
        <w:rPr>
          <w:rFonts w:ascii="Times New Roman" w:hAnsi="Times New Roman"/>
          <w:color w:val="auto"/>
          <w:sz w:val="28"/>
          <w:szCs w:val="28"/>
        </w:rPr>
        <w:t> </w:t>
      </w:r>
      <w:r w:rsidRPr="00FE3C17">
        <w:rPr>
          <w:rFonts w:ascii="Times New Roman" w:hAnsi="Times New Roman"/>
          <w:color w:val="auto"/>
          <w:sz w:val="28"/>
          <w:szCs w:val="28"/>
        </w:rPr>
        <w:t>т.</w:t>
      </w:r>
      <w:r w:rsidRPr="00FE3C17">
        <w:rPr>
          <w:rFonts w:ascii="Times New Roman" w:hAnsi="Times New Roman"/>
          <w:color w:val="auto"/>
          <w:sz w:val="28"/>
          <w:szCs w:val="28"/>
        </w:rPr>
        <w:t> </w:t>
      </w:r>
      <w:r w:rsidRPr="00FE3C17">
        <w:rPr>
          <w:rFonts w:ascii="Times New Roman" w:hAnsi="Times New Roman"/>
          <w:color w:val="auto"/>
          <w:sz w:val="28"/>
          <w:szCs w:val="28"/>
        </w:rPr>
        <w:t>д.).</w:t>
      </w:r>
    </w:p>
    <w:p w:rsidR="000F42A9" w:rsidRPr="00FE3C17" w:rsidRDefault="000F42A9" w:rsidP="00FE3C17">
      <w:pPr>
        <w:pStyle w:val="a3"/>
        <w:spacing w:line="360" w:lineRule="auto"/>
        <w:ind w:firstLine="709"/>
        <w:rPr>
          <w:rFonts w:ascii="Times New Roman" w:hAnsi="Times New Roman"/>
          <w:color w:val="auto"/>
          <w:spacing w:val="-3"/>
          <w:sz w:val="28"/>
          <w:szCs w:val="28"/>
        </w:rPr>
      </w:pPr>
      <w:r w:rsidRPr="00FE3C17">
        <w:rPr>
          <w:rFonts w:ascii="Times New Roman" w:hAnsi="Times New Roman"/>
          <w:color w:val="auto"/>
          <w:spacing w:val="-3"/>
          <w:sz w:val="28"/>
          <w:szCs w:val="28"/>
        </w:rPr>
        <w:t xml:space="preserve">При этом учитывается, что достижение эффекта – развитие </w:t>
      </w:r>
      <w:r w:rsidRPr="00FE3C17">
        <w:rPr>
          <w:rFonts w:ascii="Times New Roman" w:hAnsi="Times New Roman"/>
          <w:color w:val="auto"/>
          <w:spacing w:val="-4"/>
          <w:sz w:val="28"/>
          <w:szCs w:val="28"/>
        </w:rPr>
        <w:t>личности обучающегося, формирование его социальных компе</w:t>
      </w:r>
      <w:r w:rsidRPr="00FE3C17">
        <w:rPr>
          <w:rFonts w:ascii="Times New Roman" w:hAnsi="Times New Roman"/>
          <w:color w:val="auto"/>
          <w:spacing w:val="-3"/>
          <w:sz w:val="28"/>
          <w:szCs w:val="28"/>
        </w:rPr>
        <w:t>тенций и</w:t>
      </w:r>
      <w:r w:rsidRPr="00FE3C17">
        <w:rPr>
          <w:rFonts w:ascii="Times New Roman" w:hAnsi="Times New Roman"/>
          <w:color w:val="auto"/>
          <w:spacing w:val="-3"/>
          <w:sz w:val="28"/>
          <w:szCs w:val="28"/>
        </w:rPr>
        <w:t> </w:t>
      </w:r>
      <w:r w:rsidRPr="00FE3C17">
        <w:rPr>
          <w:rFonts w:ascii="Times New Roman" w:hAnsi="Times New Roman"/>
          <w:color w:val="auto"/>
          <w:spacing w:val="-3"/>
          <w:sz w:val="28"/>
          <w:szCs w:val="28"/>
        </w:rPr>
        <w:t>т.</w:t>
      </w:r>
      <w:r w:rsidRPr="00FE3C17">
        <w:rPr>
          <w:rFonts w:ascii="Times New Roman" w:hAnsi="Times New Roman"/>
          <w:color w:val="auto"/>
          <w:spacing w:val="-3"/>
          <w:sz w:val="28"/>
          <w:szCs w:val="28"/>
        </w:rPr>
        <w:t> </w:t>
      </w:r>
      <w:r w:rsidRPr="00FE3C17">
        <w:rPr>
          <w:rFonts w:ascii="Times New Roman" w:hAnsi="Times New Roman"/>
          <w:color w:val="auto"/>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FE3C17">
        <w:rPr>
          <w:rFonts w:ascii="Times New Roman" w:hAnsi="Times New Roman"/>
          <w:color w:val="auto"/>
          <w:spacing w:val="-3"/>
          <w:sz w:val="28"/>
          <w:szCs w:val="28"/>
        </w:rPr>
        <w:t> </w:t>
      </w:r>
      <w:r w:rsidRPr="00FE3C17">
        <w:rPr>
          <w:rFonts w:ascii="Times New Roman" w:hAnsi="Times New Roman"/>
          <w:color w:val="auto"/>
          <w:spacing w:val="-3"/>
          <w:sz w:val="28"/>
          <w:szCs w:val="28"/>
        </w:rPr>
        <w:t>т.</w:t>
      </w:r>
      <w:r w:rsidRPr="00FE3C17">
        <w:rPr>
          <w:rFonts w:ascii="Times New Roman" w:hAnsi="Times New Roman"/>
          <w:color w:val="auto"/>
          <w:spacing w:val="-3"/>
          <w:sz w:val="28"/>
          <w:szCs w:val="28"/>
        </w:rPr>
        <w:t> </w:t>
      </w:r>
      <w:r w:rsidRPr="00FE3C17">
        <w:rPr>
          <w:rFonts w:ascii="Times New Roman" w:hAnsi="Times New Roman"/>
          <w:color w:val="auto"/>
          <w:spacing w:val="-3"/>
          <w:sz w:val="28"/>
          <w:szCs w:val="28"/>
        </w:rPr>
        <w:t>п.), а также собственным усилиям обучающегося.</w:t>
      </w:r>
    </w:p>
    <w:p w:rsidR="000F42A9" w:rsidRPr="00FE3C17" w:rsidRDefault="000F42A9" w:rsidP="00FE3C17">
      <w:pPr>
        <w:pStyle w:val="a3"/>
        <w:spacing w:line="360" w:lineRule="auto"/>
        <w:ind w:firstLine="709"/>
        <w:rPr>
          <w:rFonts w:ascii="Times New Roman" w:hAnsi="Times New Roman"/>
          <w:b/>
          <w:bCs/>
          <w:color w:val="auto"/>
          <w:sz w:val="28"/>
          <w:szCs w:val="28"/>
        </w:rPr>
      </w:pPr>
      <w:r w:rsidRPr="00FE3C17">
        <w:rPr>
          <w:rFonts w:ascii="Times New Roman" w:hAnsi="Times New Roman"/>
          <w:color w:val="auto"/>
          <w:spacing w:val="2"/>
          <w:sz w:val="28"/>
          <w:szCs w:val="28"/>
        </w:rPr>
        <w:t xml:space="preserve">Воспитательные результаты могут быть распределены по </w:t>
      </w:r>
      <w:r w:rsidRPr="00FE3C17">
        <w:rPr>
          <w:rFonts w:ascii="Times New Roman" w:hAnsi="Times New Roman"/>
          <w:color w:val="auto"/>
          <w:sz w:val="28"/>
          <w:szCs w:val="28"/>
        </w:rPr>
        <w:t>трем уровням.</w:t>
      </w:r>
    </w:p>
    <w:p w:rsidR="000F42A9" w:rsidRPr="00FE3C17" w:rsidRDefault="000F42A9" w:rsidP="00FE3C17">
      <w:pPr>
        <w:pStyle w:val="a3"/>
        <w:spacing w:line="360" w:lineRule="auto"/>
        <w:ind w:firstLine="709"/>
        <w:rPr>
          <w:rFonts w:ascii="Times New Roman" w:hAnsi="Times New Roman"/>
          <w:b/>
          <w:bCs/>
          <w:color w:val="auto"/>
          <w:spacing w:val="-4"/>
          <w:sz w:val="28"/>
          <w:szCs w:val="28"/>
        </w:rPr>
      </w:pPr>
      <w:r w:rsidRPr="00FE3C17">
        <w:rPr>
          <w:rFonts w:ascii="Times New Roman" w:hAnsi="Times New Roman"/>
          <w:b/>
          <w:bCs/>
          <w:color w:val="auto"/>
          <w:spacing w:val="-2"/>
          <w:sz w:val="28"/>
          <w:szCs w:val="28"/>
        </w:rPr>
        <w:t>Первый уровень результатов</w:t>
      </w:r>
      <w:r w:rsidRPr="00FE3C17">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FE3C17">
        <w:rPr>
          <w:rFonts w:ascii="Times New Roman" w:hAnsi="Times New Roman"/>
          <w:color w:val="auto"/>
          <w:spacing w:val="2"/>
          <w:sz w:val="28"/>
          <w:szCs w:val="28"/>
        </w:rPr>
        <w:t>мах поведения в обществе и</w:t>
      </w:r>
      <w:r w:rsidRPr="00FE3C17">
        <w:rPr>
          <w:rFonts w:ascii="Times New Roman" w:hAnsi="Times New Roman"/>
          <w:color w:val="auto"/>
          <w:spacing w:val="2"/>
          <w:sz w:val="28"/>
          <w:szCs w:val="28"/>
        </w:rPr>
        <w:t> </w:t>
      </w:r>
      <w:r w:rsidRPr="00FE3C17">
        <w:rPr>
          <w:rFonts w:ascii="Times New Roman" w:hAnsi="Times New Roman"/>
          <w:color w:val="auto"/>
          <w:spacing w:val="2"/>
          <w:sz w:val="28"/>
          <w:szCs w:val="28"/>
        </w:rPr>
        <w:t>т.</w:t>
      </w:r>
      <w:r w:rsidRPr="00FE3C17">
        <w:rPr>
          <w:rFonts w:ascii="Times New Roman" w:hAnsi="Times New Roman"/>
          <w:color w:val="auto"/>
          <w:spacing w:val="2"/>
          <w:sz w:val="28"/>
          <w:szCs w:val="28"/>
        </w:rPr>
        <w:t> </w:t>
      </w:r>
      <w:r w:rsidRPr="00FE3C17">
        <w:rPr>
          <w:rFonts w:ascii="Times New Roman" w:hAnsi="Times New Roman"/>
          <w:color w:val="auto"/>
          <w:spacing w:val="2"/>
          <w:sz w:val="28"/>
          <w:szCs w:val="28"/>
        </w:rPr>
        <w:t xml:space="preserve">п.), первичного понимания </w:t>
      </w:r>
      <w:r w:rsidRPr="00FE3C17">
        <w:rPr>
          <w:rFonts w:ascii="Times New Roman" w:hAnsi="Times New Roman"/>
          <w:color w:val="auto"/>
          <w:spacing w:val="-3"/>
          <w:sz w:val="28"/>
          <w:szCs w:val="28"/>
        </w:rPr>
        <w:t>социальной реальности и повседневной жизни. Для достиже</w:t>
      </w:r>
      <w:r w:rsidRPr="00FE3C17">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 учителями (в урочной</w:t>
      </w:r>
      <w:r w:rsidRPr="00FE3C17">
        <w:rPr>
          <w:rFonts w:ascii="Times New Roman" w:hAnsi="Times New Roman"/>
          <w:color w:val="auto"/>
          <w:spacing w:val="-4"/>
          <w:sz w:val="28"/>
          <w:szCs w:val="28"/>
        </w:rPr>
        <w:t xml:space="preserve">и внеурочной </w:t>
      </w:r>
      <w:r w:rsidRPr="00FE3C17">
        <w:rPr>
          <w:rFonts w:ascii="Times New Roman" w:hAnsi="Times New Roman"/>
          <w:color w:val="auto"/>
          <w:spacing w:val="-4"/>
          <w:sz w:val="28"/>
          <w:szCs w:val="28"/>
        </w:rPr>
        <w:lastRenderedPageBreak/>
        <w:t>деятельности) как значимыми для него носителями положительного социального знания и повседневного опыта.</w:t>
      </w:r>
    </w:p>
    <w:p w:rsidR="000F42A9" w:rsidRPr="00FE3C17" w:rsidRDefault="000F42A9" w:rsidP="00FE3C17">
      <w:pPr>
        <w:pStyle w:val="a3"/>
        <w:spacing w:line="360" w:lineRule="auto"/>
        <w:ind w:firstLine="709"/>
        <w:rPr>
          <w:rFonts w:ascii="Times New Roman" w:hAnsi="Times New Roman"/>
          <w:b/>
          <w:bCs/>
          <w:color w:val="auto"/>
          <w:sz w:val="28"/>
          <w:szCs w:val="28"/>
        </w:rPr>
      </w:pPr>
      <w:r w:rsidRPr="00FE3C17">
        <w:rPr>
          <w:rFonts w:ascii="Times New Roman" w:hAnsi="Times New Roman"/>
          <w:b/>
          <w:bCs/>
          <w:color w:val="auto"/>
          <w:sz w:val="28"/>
          <w:szCs w:val="28"/>
        </w:rPr>
        <w:t>Второй уровень результатов</w:t>
      </w:r>
      <w:r w:rsidRPr="00FE3C17">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FE3C17">
        <w:rPr>
          <w:rFonts w:ascii="Times New Roman" w:hAnsi="Times New Roman"/>
          <w:color w:val="auto"/>
          <w:spacing w:val="2"/>
          <w:sz w:val="28"/>
          <w:szCs w:val="28"/>
        </w:rPr>
        <w:t xml:space="preserve">татов особое значение имеет взаимодействие обучающихся </w:t>
      </w:r>
      <w:r w:rsidRPr="00FE3C17">
        <w:rPr>
          <w:rFonts w:ascii="Times New Roman" w:hAnsi="Times New Roman"/>
          <w:color w:val="auto"/>
          <w:sz w:val="28"/>
          <w:szCs w:val="28"/>
        </w:rPr>
        <w:t xml:space="preserve">между собой на уровне класса, образовательной организации, </w:t>
      </w:r>
      <w:r w:rsidRPr="00FE3C17">
        <w:rPr>
          <w:rFonts w:ascii="Times New Roman" w:hAnsi="Times New Roman"/>
          <w:color w:val="auto"/>
          <w:spacing w:val="2"/>
          <w:sz w:val="28"/>
          <w:szCs w:val="28"/>
        </w:rPr>
        <w:t xml:space="preserve">т. е. в защищенной среде, </w:t>
      </w:r>
      <w:r w:rsidRPr="00FE3C17">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FE3C17" w:rsidRDefault="000F42A9" w:rsidP="00FE3C17">
      <w:pPr>
        <w:pStyle w:val="a3"/>
        <w:spacing w:line="360" w:lineRule="auto"/>
        <w:ind w:firstLine="709"/>
        <w:rPr>
          <w:rFonts w:ascii="Times New Roman" w:hAnsi="Times New Roman"/>
          <w:color w:val="auto"/>
          <w:spacing w:val="-4"/>
          <w:sz w:val="28"/>
          <w:szCs w:val="28"/>
        </w:rPr>
      </w:pPr>
      <w:r w:rsidRPr="00FE3C17">
        <w:rPr>
          <w:rFonts w:ascii="Times New Roman" w:hAnsi="Times New Roman"/>
          <w:b/>
          <w:bCs/>
          <w:color w:val="auto"/>
          <w:sz w:val="28"/>
          <w:szCs w:val="28"/>
        </w:rPr>
        <w:t>Третий уровень результатов</w:t>
      </w:r>
      <w:r w:rsidRPr="00FE3C17">
        <w:rPr>
          <w:rFonts w:ascii="Times New Roman" w:hAnsi="Times New Roman"/>
          <w:color w:val="auto"/>
          <w:sz w:val="28"/>
          <w:szCs w:val="28"/>
        </w:rPr>
        <w:t xml:space="preserve"> – получение обучающимся </w:t>
      </w:r>
      <w:r w:rsidRPr="00FE3C17">
        <w:rPr>
          <w:rFonts w:ascii="Times New Roman" w:hAnsi="Times New Roman"/>
          <w:color w:val="auto"/>
          <w:spacing w:val="-2"/>
          <w:sz w:val="28"/>
          <w:szCs w:val="28"/>
        </w:rPr>
        <w:t xml:space="preserve">начального опыта самостоятельного общественного действия, </w:t>
      </w:r>
      <w:r w:rsidRPr="00FE3C17">
        <w:rPr>
          <w:rFonts w:ascii="Times New Roman" w:hAnsi="Times New Roman"/>
          <w:color w:val="auto"/>
          <w:spacing w:val="-4"/>
          <w:sz w:val="28"/>
          <w:szCs w:val="28"/>
        </w:rPr>
        <w:t xml:space="preserve">формирование у младшего школьника социально приемлемых </w:t>
      </w:r>
      <w:r w:rsidRPr="00FE3C17">
        <w:rPr>
          <w:rFonts w:ascii="Times New Roman" w:hAnsi="Times New Roman"/>
          <w:color w:val="auto"/>
          <w:spacing w:val="-2"/>
          <w:sz w:val="28"/>
          <w:szCs w:val="28"/>
        </w:rPr>
        <w:t xml:space="preserve">моделей поведения. Только в самостоятельном общественном </w:t>
      </w:r>
      <w:r w:rsidRPr="00FE3C17">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FE3C17">
        <w:rPr>
          <w:rFonts w:ascii="Times New Roman" w:hAnsi="Times New Roman"/>
          <w:color w:val="auto"/>
          <w:spacing w:val="-2"/>
          <w:sz w:val="28"/>
          <w:szCs w:val="28"/>
        </w:rPr>
        <w:t xml:space="preserve">ным человеком. Для достижения данного уровня результатов </w:t>
      </w:r>
      <w:r w:rsidRPr="00FE3C17">
        <w:rPr>
          <w:rFonts w:ascii="Times New Roman" w:hAnsi="Times New Roman"/>
          <w:color w:val="auto"/>
          <w:spacing w:val="-4"/>
          <w:sz w:val="28"/>
          <w:szCs w:val="28"/>
        </w:rPr>
        <w:t>особое значение имеет взаимодействие обучающегося с пред</w:t>
      </w:r>
      <w:r w:rsidRPr="00FE3C17">
        <w:rPr>
          <w:rFonts w:ascii="Times New Roman" w:hAnsi="Times New Roman"/>
          <w:color w:val="auto"/>
          <w:sz w:val="28"/>
          <w:szCs w:val="28"/>
        </w:rPr>
        <w:t xml:space="preserve">ставителями различных социальных субъектов за пределами </w:t>
      </w:r>
      <w:r w:rsidRPr="00FE3C17">
        <w:rPr>
          <w:rFonts w:ascii="Times New Roman" w:hAnsi="Times New Roman"/>
          <w:color w:val="auto"/>
          <w:spacing w:val="-4"/>
          <w:sz w:val="28"/>
          <w:szCs w:val="28"/>
        </w:rPr>
        <w:t>образовательной организации, в открытой общественной среде.</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 xml:space="preserve">на первом уровне воспитание приближено к обучению, </w:t>
      </w:r>
      <w:r w:rsidRPr="00FE3C17">
        <w:rPr>
          <w:rFonts w:ascii="Times New Roman" w:hAnsi="Times New Roman"/>
          <w:color w:val="auto"/>
          <w:spacing w:val="2"/>
          <w:sz w:val="28"/>
          <w:szCs w:val="28"/>
        </w:rPr>
        <w:t xml:space="preserve">при этом предметом воспитания как учения являются не </w:t>
      </w:r>
      <w:r w:rsidRPr="00FE3C17">
        <w:rPr>
          <w:rFonts w:ascii="Times New Roman" w:hAnsi="Times New Roman"/>
          <w:color w:val="auto"/>
          <w:sz w:val="28"/>
          <w:szCs w:val="28"/>
        </w:rPr>
        <w:t>столько научные знания, сколько знания о ценностях;</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FE3C17">
        <w:rPr>
          <w:rFonts w:ascii="Times New Roman" w:hAnsi="Times New Roman"/>
          <w:color w:val="auto"/>
          <w:spacing w:val="2"/>
          <w:sz w:val="28"/>
          <w:szCs w:val="28"/>
        </w:rPr>
        <w:t xml:space="preserve">ся ими в форме отдельных нравственно ориентированных </w:t>
      </w:r>
      <w:r w:rsidRPr="00FE3C17">
        <w:rPr>
          <w:rFonts w:ascii="Times New Roman" w:hAnsi="Times New Roman"/>
          <w:color w:val="auto"/>
          <w:sz w:val="28"/>
          <w:szCs w:val="28"/>
        </w:rPr>
        <w:t>поступков;</w:t>
      </w:r>
    </w:p>
    <w:p w:rsidR="000F42A9" w:rsidRPr="00FE3C17" w:rsidRDefault="000F42A9" w:rsidP="00FE3C17">
      <w:pPr>
        <w:pStyle w:val="ad"/>
        <w:spacing w:line="360" w:lineRule="auto"/>
        <w:ind w:firstLine="709"/>
        <w:rPr>
          <w:rFonts w:ascii="Times New Roman" w:hAnsi="Times New Roman"/>
          <w:color w:val="auto"/>
          <w:sz w:val="28"/>
          <w:szCs w:val="28"/>
        </w:rPr>
      </w:pPr>
      <w:r w:rsidRPr="00FE3C17">
        <w:rPr>
          <w:rFonts w:ascii="Times New Roman" w:hAnsi="Times New Roman"/>
          <w:color w:val="auto"/>
          <w:spacing w:val="-4"/>
          <w:sz w:val="28"/>
          <w:szCs w:val="28"/>
        </w:rPr>
        <w:t xml:space="preserve">на третьем уровне создаются необходимые условия для участия обучающихся в нравственно ориентированной социально значимой </w:t>
      </w:r>
      <w:r w:rsidRPr="00FE3C17">
        <w:rPr>
          <w:rFonts w:ascii="Times New Roman" w:hAnsi="Times New Roman"/>
          <w:color w:val="auto"/>
          <w:spacing w:val="-4"/>
          <w:sz w:val="28"/>
          <w:szCs w:val="28"/>
        </w:rPr>
        <w:lastRenderedPageBreak/>
        <w:t>деятельности и приобретения ими элементов опыта нравственного поведения и жизни</w:t>
      </w:r>
      <w:r w:rsidRPr="00FE3C17">
        <w:rPr>
          <w:rFonts w:ascii="Times New Roman" w:hAnsi="Times New Roman"/>
          <w:color w:val="auto"/>
          <w:sz w:val="28"/>
          <w:szCs w:val="28"/>
        </w:rPr>
        <w:t>.</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z w:val="28"/>
          <w:szCs w:val="28"/>
        </w:rPr>
        <w:t>Таким образом, знания о ценностях переводятся в реаль</w:t>
      </w:r>
      <w:r w:rsidRPr="00FE3C17">
        <w:rPr>
          <w:rFonts w:ascii="Times New Roman" w:hAnsi="Times New Roman"/>
          <w:color w:val="auto"/>
          <w:spacing w:val="-2"/>
          <w:sz w:val="28"/>
          <w:szCs w:val="28"/>
        </w:rPr>
        <w:t>но действующие, осознанные мотивы поведения, значения цен</w:t>
      </w:r>
      <w:r w:rsidRPr="00FE3C17">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FE3C17" w:rsidRDefault="000F42A9" w:rsidP="00FE3C17">
      <w:pPr>
        <w:pStyle w:val="a3"/>
        <w:spacing w:line="360" w:lineRule="auto"/>
        <w:ind w:firstLine="709"/>
        <w:rPr>
          <w:rFonts w:ascii="Times New Roman" w:hAnsi="Times New Roman"/>
          <w:color w:val="auto"/>
          <w:spacing w:val="-2"/>
          <w:sz w:val="28"/>
          <w:szCs w:val="28"/>
        </w:rPr>
      </w:pPr>
      <w:r w:rsidRPr="00FE3C17">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Переход от одного уровня воспитательных результатов</w:t>
      </w:r>
      <w:r w:rsidRPr="00FE3C17">
        <w:rPr>
          <w:rFonts w:ascii="Times New Roman" w:hAnsi="Times New Roman"/>
          <w:color w:val="auto"/>
          <w:sz w:val="28"/>
          <w:szCs w:val="28"/>
        </w:rPr>
        <w:t xml:space="preserve"> к другому должен быть последовательным, постепенным.</w:t>
      </w:r>
    </w:p>
    <w:p w:rsidR="000F42A9" w:rsidRPr="00FE3C17" w:rsidRDefault="000F42A9" w:rsidP="00FE3C1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 xml:space="preserve">Достижение трех уровней воспитательных результатов </w:t>
      </w:r>
      <w:r w:rsidRPr="00FE3C17">
        <w:rPr>
          <w:rFonts w:ascii="Times New Roman" w:hAnsi="Times New Roman"/>
          <w:color w:val="auto"/>
          <w:sz w:val="28"/>
          <w:szCs w:val="28"/>
        </w:rPr>
        <w:t>обе</w:t>
      </w:r>
      <w:r w:rsidRPr="00FE3C17">
        <w:rPr>
          <w:rFonts w:ascii="Times New Roman" w:hAnsi="Times New Roman"/>
          <w:color w:val="auto"/>
          <w:spacing w:val="2"/>
          <w:sz w:val="28"/>
          <w:szCs w:val="28"/>
        </w:rPr>
        <w:t xml:space="preserve">спечивает появление значимых </w:t>
      </w:r>
      <w:r w:rsidRPr="00FE3C17">
        <w:rPr>
          <w:rFonts w:ascii="Times New Roman" w:hAnsi="Times New Roman"/>
          <w:iCs/>
          <w:color w:val="auto"/>
          <w:spacing w:val="2"/>
          <w:sz w:val="28"/>
          <w:szCs w:val="28"/>
        </w:rPr>
        <w:t>эффектов</w:t>
      </w:r>
      <w:r w:rsidRPr="00FE3C17">
        <w:rPr>
          <w:rFonts w:ascii="Times New Roman" w:hAnsi="Times New Roman"/>
          <w:color w:val="auto"/>
          <w:spacing w:val="2"/>
          <w:sz w:val="28"/>
          <w:szCs w:val="28"/>
        </w:rPr>
        <w:t>духовно­нрав</w:t>
      </w:r>
      <w:r w:rsidRPr="00FE3C17">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w:t>
      </w:r>
      <w:r w:rsidRPr="00FE3C17">
        <w:rPr>
          <w:rFonts w:ascii="Times New Roman" w:hAnsi="Times New Roman"/>
          <w:color w:val="auto"/>
          <w:sz w:val="28"/>
          <w:szCs w:val="28"/>
        </w:rPr>
        <w:lastRenderedPageBreak/>
        <w:t xml:space="preserve">идентичности, присвоение базовых </w:t>
      </w:r>
      <w:r w:rsidRPr="00FE3C17">
        <w:rPr>
          <w:rFonts w:ascii="Times New Roman" w:hAnsi="Times New Roman"/>
          <w:color w:val="auto"/>
          <w:spacing w:val="2"/>
          <w:sz w:val="28"/>
          <w:szCs w:val="28"/>
        </w:rPr>
        <w:t>национальных ценностей, развитие нравственного самосо</w:t>
      </w:r>
      <w:r w:rsidRPr="00FE3C17">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FE3C17" w:rsidRDefault="000F42A9" w:rsidP="00FE3C17">
      <w:pPr>
        <w:spacing w:line="360" w:lineRule="auto"/>
        <w:ind w:firstLine="709"/>
        <w:jc w:val="both"/>
        <w:rPr>
          <w:sz w:val="28"/>
          <w:szCs w:val="28"/>
        </w:rPr>
      </w:pPr>
      <w:r w:rsidRPr="00FE3C17">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Гражданско-патриотическое воспитание: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первоначальный опыт ролевого взаимодействия и реализации гражданской, патриотической позиции;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pacing w:val="2"/>
          <w:sz w:val="28"/>
          <w:szCs w:val="28"/>
        </w:rPr>
        <w:t>первоначальный опыт межкультурной ком</w:t>
      </w:r>
      <w:r w:rsidRPr="00FE3C17">
        <w:rPr>
          <w:sz w:val="28"/>
          <w:szCs w:val="28"/>
        </w:rPr>
        <w:t>муникации с детьми и взрослыми – представителями разных народов России;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уважительное отношение к воинскому прошлому и настоящему нашей страны, уважение к защитникам Родины.</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Нравственное и духовное воспитание: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lastRenderedPageBreak/>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уважительное отношение к традиционным религиям народов России;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неравнодушие к жизненным проблемам других людей, сочувствие к человеку, находящемуся в трудной ситуации;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уважительное отношение к родителям (законным представителям), к старшим, заботливое отношение к младшим;</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знание традиций своей семьи и образовательной организации, бережное отношение к ним.</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положительного отношения к труду и творчеству:</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ценностное и творческое отношение к учебному труду, понимание важности образования для жизни человека;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представления о различных профессиях;</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навыки трудового, творческого сотрудничества со сверстниками, старшими детьми и взрослыми;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осознание приоритета нравственных основ труда, творчества, создания нового;</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первоначальный опыт участия в различных видах общественно полезной и личностно значимой деятельности;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lastRenderedPageBreak/>
        <w:t>умения</w:t>
      </w:r>
      <w:r w:rsidRPr="00FE3C17">
        <w:rPr>
          <w:spacing w:val="-4"/>
          <w:sz w:val="28"/>
          <w:szCs w:val="28"/>
        </w:rPr>
        <w:t xml:space="preserve"> и навыки самообслуживания в шко</w:t>
      </w:r>
      <w:r w:rsidRPr="00FE3C17">
        <w:rPr>
          <w:sz w:val="28"/>
          <w:szCs w:val="28"/>
        </w:rPr>
        <w:t>ле и дома.</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Интеллектуальное воспитание: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навыки учебно-исследовательской работы;</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 xml:space="preserve">элементарные представления об этике интеллектуальной деятельности. </w:t>
      </w:r>
    </w:p>
    <w:p w:rsidR="000F42A9" w:rsidRPr="00FE3C17" w:rsidRDefault="000F42A9" w:rsidP="00FE3C17">
      <w:pPr>
        <w:pStyle w:val="ad"/>
        <w:spacing w:line="360" w:lineRule="auto"/>
        <w:ind w:firstLine="709"/>
        <w:rPr>
          <w:rFonts w:ascii="Times New Roman" w:hAnsi="Times New Roman"/>
          <w:color w:val="auto"/>
          <w:spacing w:val="2"/>
          <w:sz w:val="28"/>
          <w:szCs w:val="28"/>
        </w:rPr>
      </w:pPr>
      <w:r w:rsidRPr="00FE3C17">
        <w:rPr>
          <w:rFonts w:ascii="Times New Roman" w:hAnsi="Times New Roman"/>
          <w:b/>
          <w:color w:val="auto"/>
          <w:spacing w:val="2"/>
          <w:sz w:val="28"/>
          <w:szCs w:val="28"/>
        </w:rPr>
        <w:t>Здоровьесберегающее воспитание</w:t>
      </w:r>
      <w:r w:rsidRPr="00FE3C17">
        <w:rPr>
          <w:rFonts w:ascii="Times New Roman" w:hAnsi="Times New Roman"/>
          <w:color w:val="auto"/>
          <w:spacing w:val="2"/>
          <w:sz w:val="28"/>
          <w:szCs w:val="28"/>
        </w:rPr>
        <w:t>:</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элементарный опыт пропаганды здорового образа жизни;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 xml:space="preserve"> элементарный опыт организации здорового образа жизни;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представление о возможном негативном влиянии компьютерных игр, телевидения, рекламы на здоровье человека;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представление о негативном влиянии психоактивных веществ, алкоголя, табакокурения на здоровье человека;</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z w:val="28"/>
          <w:szCs w:val="28"/>
        </w:rPr>
        <w:t>регулярные</w:t>
      </w:r>
      <w:r w:rsidRPr="00FE3C17">
        <w:rPr>
          <w:spacing w:val="2"/>
          <w:sz w:val="28"/>
          <w:szCs w:val="28"/>
        </w:rPr>
        <w:t xml:space="preserve"> занятия</w:t>
      </w:r>
      <w:r w:rsidRPr="00FE3C17">
        <w:rPr>
          <w:sz w:val="28"/>
          <w:szCs w:val="28"/>
        </w:rPr>
        <w:t xml:space="preserve"> физической культурой и спортом и осознанное к ним отношение. </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Социокультурное и медиакультурное воспитание:</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 xml:space="preserve"> первичный опыт социального партнерства и диалога поколений;</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lastRenderedPageBreak/>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Культуротворческое и эстетическое воспитание:</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z w:val="28"/>
          <w:szCs w:val="28"/>
        </w:rPr>
        <w:t xml:space="preserve"> умения видеть </w:t>
      </w:r>
      <w:r w:rsidRPr="00FE3C17">
        <w:rPr>
          <w:spacing w:val="2"/>
          <w:sz w:val="28"/>
          <w:szCs w:val="28"/>
        </w:rPr>
        <w:t>красоту в окружающем мире;</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первоначальные умения видеть красоту в поведении, поступках людей;</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элементарные представления об эстетических и художественных ценностях отечественной культуры;</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FE3C17" w:rsidRDefault="000F42A9" w:rsidP="00217905">
      <w:pPr>
        <w:numPr>
          <w:ilvl w:val="0"/>
          <w:numId w:val="41"/>
        </w:numPr>
        <w:tabs>
          <w:tab w:val="left" w:pos="993"/>
        </w:tabs>
        <w:spacing w:line="360" w:lineRule="auto"/>
        <w:ind w:left="0" w:firstLine="709"/>
        <w:jc w:val="both"/>
        <w:rPr>
          <w:spacing w:val="2"/>
          <w:sz w:val="28"/>
          <w:szCs w:val="28"/>
        </w:rPr>
      </w:pPr>
      <w:r w:rsidRPr="00FE3C17">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pacing w:val="2"/>
          <w:sz w:val="28"/>
          <w:szCs w:val="28"/>
        </w:rPr>
        <w:t>понимание важности</w:t>
      </w:r>
      <w:r w:rsidRPr="00FE3C17">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 xml:space="preserve">Правовое воспитание и культура безопасности: </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правах, свободах и обязанностях человека;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умения отвечать за свои поступки, достигать общественного согласия по вопросам школьной жизни;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элементарный опыт ответственного социального поведения, реализации прав школьника;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первоначальный опыт общественного школьного самоуправления;</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lastRenderedPageBreak/>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первоначальные представления о правилах безопасного поведения в школе, семье, на улице, общественных местах.</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Воспитание семейных ценностей:</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представления о семье как социальном институте, о роли семьи в жизни человека;</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опыт позитивного взаимодействия в семье в рамках школьно-семейных программ и проектов.</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Формирование коммуникативной культуры</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значении общения для жизни человека, развития личности, успешной учебы;</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знание правил эффективного, бесконфликтного, безопасного общения в классе, школе, семье, со сверстниками, старшими;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основы риторической компетентности;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элементарный опыт участия в развитии школьных средств массовой информации;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элементарные навыки межкультурной коммуникации.</w:t>
      </w:r>
    </w:p>
    <w:p w:rsidR="000F42A9" w:rsidRPr="00FE3C17" w:rsidRDefault="000F42A9" w:rsidP="00FE3C17">
      <w:pPr>
        <w:pStyle w:val="ad"/>
        <w:spacing w:line="360" w:lineRule="auto"/>
        <w:ind w:firstLine="709"/>
        <w:rPr>
          <w:rFonts w:ascii="Times New Roman" w:hAnsi="Times New Roman"/>
          <w:b/>
          <w:color w:val="auto"/>
          <w:spacing w:val="2"/>
          <w:sz w:val="28"/>
          <w:szCs w:val="28"/>
        </w:rPr>
      </w:pPr>
      <w:r w:rsidRPr="00FE3C17">
        <w:rPr>
          <w:rFonts w:ascii="Times New Roman" w:hAnsi="Times New Roman"/>
          <w:b/>
          <w:color w:val="auto"/>
          <w:spacing w:val="2"/>
          <w:sz w:val="28"/>
          <w:szCs w:val="28"/>
        </w:rPr>
        <w:t>Экологическое воспитание: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ценностное отношение к природе;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представления об экокультурных ценностях, о законодательстве в области защиты окружающей среды;</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lastRenderedPageBreak/>
        <w:t>первоначальный опыт эстетического, эмоционально-нравственного отношения к природе;</w:t>
      </w:r>
    </w:p>
    <w:p w:rsidR="000F42A9" w:rsidRPr="00FE3C17" w:rsidRDefault="000F42A9" w:rsidP="00217905">
      <w:pPr>
        <w:numPr>
          <w:ilvl w:val="0"/>
          <w:numId w:val="41"/>
        </w:numPr>
        <w:tabs>
          <w:tab w:val="left" w:pos="993"/>
        </w:tabs>
        <w:spacing w:line="360" w:lineRule="auto"/>
        <w:ind w:left="0" w:firstLine="709"/>
        <w:jc w:val="both"/>
        <w:rPr>
          <w:sz w:val="28"/>
          <w:szCs w:val="28"/>
        </w:rPr>
      </w:pPr>
      <w:r w:rsidRPr="00FE3C17">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FE3C17" w:rsidRDefault="000F42A9" w:rsidP="00217905">
      <w:pPr>
        <w:numPr>
          <w:ilvl w:val="0"/>
          <w:numId w:val="41"/>
        </w:numPr>
        <w:tabs>
          <w:tab w:val="left" w:pos="993"/>
        </w:tabs>
        <w:spacing w:line="360" w:lineRule="auto"/>
        <w:ind w:left="0" w:firstLine="709"/>
        <w:jc w:val="both"/>
        <w:rPr>
          <w:b/>
          <w:spacing w:val="2"/>
          <w:sz w:val="28"/>
          <w:szCs w:val="28"/>
        </w:rPr>
      </w:pPr>
      <w:r w:rsidRPr="00FE3C17">
        <w:rPr>
          <w:sz w:val="28"/>
          <w:szCs w:val="28"/>
        </w:rPr>
        <w:t>первоначальный опыт участия в природоохранной деятельности в школе, на пришкольном участке, по месту жительства.</w:t>
      </w:r>
    </w:p>
    <w:p w:rsidR="000F42A9" w:rsidRPr="00FE3C17" w:rsidRDefault="000F42A9" w:rsidP="00FE3C17">
      <w:pPr>
        <w:spacing w:line="360" w:lineRule="auto"/>
        <w:ind w:firstLine="709"/>
        <w:jc w:val="both"/>
        <w:rPr>
          <w:sz w:val="28"/>
          <w:szCs w:val="28"/>
        </w:rPr>
      </w:pPr>
      <w:r w:rsidRPr="00FE3C17">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FE3C17" w:rsidRDefault="000F42A9" w:rsidP="00217905">
      <w:pPr>
        <w:pStyle w:val="afff"/>
        <w:numPr>
          <w:ilvl w:val="0"/>
          <w:numId w:val="49"/>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A8725D" w:rsidRDefault="000F42A9" w:rsidP="00A8725D">
      <w:pPr>
        <w:pStyle w:val="afff"/>
        <w:numPr>
          <w:ilvl w:val="0"/>
          <w:numId w:val="49"/>
        </w:numPr>
        <w:tabs>
          <w:tab w:val="left" w:pos="993"/>
        </w:tabs>
        <w:spacing w:line="360" w:lineRule="auto"/>
        <w:ind w:left="0" w:firstLine="709"/>
        <w:jc w:val="both"/>
        <w:rPr>
          <w:rFonts w:ascii="Times New Roman" w:hAnsi="Times New Roman"/>
          <w:sz w:val="28"/>
          <w:szCs w:val="28"/>
        </w:rPr>
      </w:pPr>
      <w:r w:rsidRPr="00FE3C17">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A8725D" w:rsidRDefault="0000315C" w:rsidP="00A8725D">
      <w:pPr>
        <w:tabs>
          <w:tab w:val="left" w:pos="993"/>
        </w:tabs>
        <w:spacing w:line="360" w:lineRule="auto"/>
        <w:jc w:val="both"/>
        <w:rPr>
          <w:sz w:val="28"/>
          <w:szCs w:val="28"/>
        </w:rPr>
      </w:pPr>
      <w:r w:rsidRPr="00A8725D">
        <w:rPr>
          <w:b/>
          <w:sz w:val="28"/>
          <w:szCs w:val="28"/>
        </w:rPr>
        <w:t>2.3.11</w:t>
      </w:r>
      <w:r w:rsidR="000F42A9" w:rsidRPr="00A8725D">
        <w:rPr>
          <w:b/>
          <w:sz w:val="28"/>
          <w:szCs w:val="28"/>
        </w:rPr>
        <w:t>.Критерии и показатели эффективности деятельности по обеспечению воспитания и социализации обучающихся</w:t>
      </w:r>
    </w:p>
    <w:p w:rsidR="000F42A9" w:rsidRPr="00FE3C17" w:rsidRDefault="000F42A9" w:rsidP="00FE3C17">
      <w:pPr>
        <w:spacing w:line="360" w:lineRule="auto"/>
        <w:ind w:firstLine="709"/>
        <w:jc w:val="both"/>
        <w:rPr>
          <w:sz w:val="28"/>
          <w:szCs w:val="28"/>
        </w:rPr>
      </w:pPr>
      <w:r w:rsidRPr="00FE3C17">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FE3C17" w:rsidRDefault="000F42A9" w:rsidP="00FE3C17">
      <w:pPr>
        <w:spacing w:line="360" w:lineRule="auto"/>
        <w:ind w:firstLine="709"/>
        <w:jc w:val="both"/>
        <w:rPr>
          <w:sz w:val="28"/>
          <w:szCs w:val="28"/>
        </w:rPr>
      </w:pPr>
      <w:r w:rsidRPr="00FE3C17">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w:t>
      </w:r>
      <w:r w:rsidRPr="00FE3C17">
        <w:rPr>
          <w:sz w:val="28"/>
          <w:szCs w:val="28"/>
        </w:rPr>
        <w:lastRenderedPageBreak/>
        <w:t xml:space="preserve">фиксацию основных результатов развития обучающихся и этапов реализации программы в течение учебного года. </w:t>
      </w:r>
    </w:p>
    <w:p w:rsidR="000F42A9" w:rsidRPr="00FE3C17" w:rsidRDefault="000F42A9" w:rsidP="00FE3C17">
      <w:pPr>
        <w:spacing w:line="360" w:lineRule="auto"/>
        <w:ind w:firstLine="709"/>
        <w:jc w:val="both"/>
        <w:rPr>
          <w:sz w:val="28"/>
          <w:szCs w:val="28"/>
        </w:rPr>
      </w:pPr>
      <w:r w:rsidRPr="00FE3C17">
        <w:rPr>
          <w:sz w:val="28"/>
          <w:szCs w:val="28"/>
        </w:rPr>
        <w:t>Программа мониторинга должна включать в себя следующие направления (блоки исследования):</w:t>
      </w:r>
    </w:p>
    <w:p w:rsidR="000F42A9" w:rsidRPr="00FE3C17" w:rsidRDefault="000F42A9" w:rsidP="00FE3C17">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FE3C17">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FE3C17">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FE3C17" w:rsidRDefault="000F42A9" w:rsidP="00FE3C17">
      <w:pPr>
        <w:spacing w:line="360" w:lineRule="auto"/>
        <w:ind w:firstLine="709"/>
        <w:jc w:val="both"/>
        <w:rPr>
          <w:sz w:val="28"/>
          <w:szCs w:val="28"/>
        </w:rPr>
      </w:pPr>
      <w:r w:rsidRPr="00FE3C17">
        <w:rPr>
          <w:b/>
          <w:sz w:val="28"/>
          <w:szCs w:val="28"/>
        </w:rPr>
        <w:t>Блок 2.</w:t>
      </w:r>
      <w:r w:rsidRPr="00FE3C17">
        <w:rPr>
          <w:sz w:val="28"/>
          <w:szCs w:val="28"/>
        </w:rPr>
        <w:t xml:space="preserve"> Исследование</w:t>
      </w:r>
      <w:r w:rsidRPr="00FE3C17">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FE3C17" w:rsidRDefault="000F42A9" w:rsidP="00FE3C17">
      <w:pPr>
        <w:spacing w:line="360" w:lineRule="auto"/>
        <w:ind w:firstLine="709"/>
        <w:jc w:val="both"/>
        <w:rPr>
          <w:rFonts w:eastAsia="@Arial Unicode MS"/>
          <w:sz w:val="28"/>
          <w:szCs w:val="28"/>
        </w:rPr>
      </w:pPr>
      <w:r w:rsidRPr="00FE3C17">
        <w:rPr>
          <w:b/>
          <w:sz w:val="28"/>
          <w:szCs w:val="28"/>
        </w:rPr>
        <w:t>Блок 3.</w:t>
      </w:r>
      <w:r w:rsidRPr="00FE3C17">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FE3C17">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FE3C17" w:rsidRDefault="000F42A9" w:rsidP="00FE3C17">
      <w:pPr>
        <w:spacing w:line="360" w:lineRule="auto"/>
        <w:ind w:firstLine="709"/>
        <w:jc w:val="both"/>
        <w:rPr>
          <w:sz w:val="28"/>
          <w:szCs w:val="28"/>
        </w:rPr>
      </w:pPr>
      <w:r w:rsidRPr="00FE3C17">
        <w:rPr>
          <w:sz w:val="28"/>
          <w:szCs w:val="28"/>
        </w:rPr>
        <w:t>Данные, полученные по каждому из трех направлений мониторинга, могут рассматриваться в качестве</w:t>
      </w:r>
      <w:r w:rsidRPr="00FE3C17">
        <w:rPr>
          <w:b/>
          <w:sz w:val="28"/>
          <w:szCs w:val="28"/>
        </w:rPr>
        <w:t xml:space="preserve"> основных показателей </w:t>
      </w:r>
      <w:r w:rsidRPr="00FE3C17">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FE3C17" w:rsidRDefault="000F42A9" w:rsidP="00FE3C17">
      <w:pPr>
        <w:spacing w:line="360" w:lineRule="auto"/>
        <w:ind w:firstLine="709"/>
        <w:jc w:val="both"/>
        <w:rPr>
          <w:sz w:val="28"/>
          <w:szCs w:val="28"/>
        </w:rPr>
      </w:pPr>
      <w:r w:rsidRPr="00FE3C17">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FE3C17" w:rsidRDefault="000F42A9" w:rsidP="00FE3C17">
      <w:pPr>
        <w:pStyle w:val="-12"/>
        <w:spacing w:after="0" w:line="360" w:lineRule="auto"/>
        <w:ind w:left="0" w:firstLine="709"/>
        <w:jc w:val="both"/>
        <w:rPr>
          <w:rFonts w:ascii="Times New Roman" w:hAnsi="Times New Roman"/>
          <w:i/>
          <w:sz w:val="28"/>
          <w:szCs w:val="28"/>
        </w:rPr>
      </w:pPr>
      <w:r w:rsidRPr="00FE3C17">
        <w:rPr>
          <w:rFonts w:ascii="Times New Roman" w:hAnsi="Times New Roman"/>
          <w:b/>
          <w:sz w:val="28"/>
          <w:szCs w:val="28"/>
        </w:rPr>
        <w:lastRenderedPageBreak/>
        <w:t>Методологический инструментарий</w:t>
      </w:r>
      <w:r w:rsidRPr="00FE3C17">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FE3C17">
        <w:rPr>
          <w:rFonts w:ascii="Times New Roman" w:hAnsi="Times New Roman"/>
          <w:bCs/>
          <w:sz w:val="28"/>
          <w:szCs w:val="28"/>
        </w:rPr>
        <w:t xml:space="preserve">опрос (анкетирование, интервью, беседа), </w:t>
      </w:r>
      <w:r w:rsidRPr="00FE3C17">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FE3C17" w:rsidRDefault="000F42A9" w:rsidP="00FE3C17">
      <w:pPr>
        <w:spacing w:line="360" w:lineRule="auto"/>
        <w:ind w:firstLine="709"/>
        <w:jc w:val="both"/>
        <w:rPr>
          <w:sz w:val="28"/>
          <w:szCs w:val="28"/>
        </w:rPr>
      </w:pPr>
      <w:r w:rsidRPr="00FE3C17">
        <w:rPr>
          <w:sz w:val="28"/>
          <w:szCs w:val="28"/>
        </w:rPr>
        <w:t>Основной</w:t>
      </w:r>
      <w:r w:rsidRPr="00FE3C17">
        <w:rPr>
          <w:b/>
          <w:sz w:val="28"/>
          <w:szCs w:val="28"/>
        </w:rPr>
        <w:t xml:space="preserve"> целью исследования</w:t>
      </w:r>
      <w:r w:rsidRPr="00FE3C17">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FE3C17" w:rsidRDefault="000F42A9" w:rsidP="00FE3C17">
      <w:pPr>
        <w:spacing w:line="360" w:lineRule="auto"/>
        <w:ind w:firstLine="709"/>
        <w:jc w:val="both"/>
        <w:rPr>
          <w:i/>
          <w:sz w:val="28"/>
          <w:szCs w:val="28"/>
        </w:rPr>
      </w:pPr>
      <w:r w:rsidRPr="00FE3C17">
        <w:rPr>
          <w:b/>
          <w:sz w:val="28"/>
          <w:szCs w:val="28"/>
        </w:rPr>
        <w:t>Этап 1.</w:t>
      </w:r>
      <w:r w:rsidRPr="00FE3C17">
        <w:rPr>
          <w:sz w:val="28"/>
          <w:szCs w:val="28"/>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FE3C17" w:rsidRDefault="000F42A9" w:rsidP="00FE3C17">
      <w:pPr>
        <w:spacing w:line="360" w:lineRule="auto"/>
        <w:ind w:firstLine="709"/>
        <w:jc w:val="both"/>
        <w:rPr>
          <w:i/>
          <w:sz w:val="28"/>
          <w:szCs w:val="28"/>
        </w:rPr>
      </w:pPr>
      <w:r w:rsidRPr="00FE3C17">
        <w:rPr>
          <w:b/>
          <w:sz w:val="28"/>
          <w:szCs w:val="28"/>
        </w:rPr>
        <w:t>Этап 2.</w:t>
      </w:r>
      <w:r w:rsidRPr="00FE3C17">
        <w:rPr>
          <w:sz w:val="28"/>
          <w:szCs w:val="28"/>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FE3C17" w:rsidRDefault="000F42A9" w:rsidP="00FE3C17">
      <w:pPr>
        <w:spacing w:line="360" w:lineRule="auto"/>
        <w:ind w:firstLine="709"/>
        <w:jc w:val="both"/>
        <w:rPr>
          <w:sz w:val="28"/>
          <w:szCs w:val="28"/>
        </w:rPr>
      </w:pPr>
      <w:r w:rsidRPr="00FE3C17">
        <w:rPr>
          <w:b/>
          <w:sz w:val="28"/>
          <w:szCs w:val="28"/>
        </w:rPr>
        <w:t>Этап 3.</w:t>
      </w:r>
      <w:r w:rsidRPr="00FE3C17">
        <w:rPr>
          <w:sz w:val="28"/>
          <w:szCs w:val="28"/>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FE3C17">
        <w:rPr>
          <w:b/>
          <w:sz w:val="28"/>
          <w:szCs w:val="28"/>
        </w:rPr>
        <w:t>исследование динамики</w:t>
      </w:r>
      <w:r w:rsidRPr="00FE3C17">
        <w:rPr>
          <w:sz w:val="28"/>
          <w:szCs w:val="28"/>
        </w:rPr>
        <w:t xml:space="preserve"> развития младших школьников и анализ выполнения годового плана воспитательной работы.</w:t>
      </w:r>
    </w:p>
    <w:p w:rsidR="000F42A9" w:rsidRPr="00FE3C17" w:rsidRDefault="000F42A9" w:rsidP="00FE3C17">
      <w:pPr>
        <w:spacing w:line="360" w:lineRule="auto"/>
        <w:ind w:firstLine="709"/>
        <w:jc w:val="both"/>
        <w:rPr>
          <w:sz w:val="28"/>
          <w:szCs w:val="28"/>
        </w:rPr>
      </w:pPr>
      <w:r w:rsidRPr="00FE3C17">
        <w:rPr>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w:t>
      </w:r>
      <w:r w:rsidRPr="00FE3C17">
        <w:rPr>
          <w:sz w:val="28"/>
          <w:szCs w:val="28"/>
        </w:rPr>
        <w:lastRenderedPageBreak/>
        <w:t xml:space="preserve">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FE3C17" w:rsidRDefault="000F42A9" w:rsidP="00FE3C17">
      <w:pPr>
        <w:spacing w:line="360" w:lineRule="auto"/>
        <w:ind w:firstLine="709"/>
        <w:jc w:val="both"/>
        <w:rPr>
          <w:b/>
          <w:sz w:val="28"/>
          <w:szCs w:val="28"/>
        </w:rPr>
      </w:pPr>
      <w:r w:rsidRPr="00FE3C17">
        <w:rPr>
          <w:sz w:val="28"/>
          <w:szCs w:val="28"/>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FE3C17">
        <w:rPr>
          <w:b/>
          <w:sz w:val="28"/>
          <w:szCs w:val="28"/>
        </w:rPr>
        <w:t>основных показателей целостного процесса духовно-нравственного развития, воспитания и социализации младших школьников</w:t>
      </w:r>
      <w:r w:rsidRPr="00FE3C17">
        <w:rPr>
          <w:sz w:val="28"/>
          <w:szCs w:val="28"/>
        </w:rPr>
        <w:t>:</w:t>
      </w:r>
    </w:p>
    <w:p w:rsidR="000F42A9" w:rsidRPr="00FE3C17" w:rsidRDefault="000F42A9" w:rsidP="00FE3C17">
      <w:pPr>
        <w:pStyle w:val="dash041e005f0431005f044b005f0447005f043d005f044b005f0439"/>
        <w:spacing w:line="360" w:lineRule="auto"/>
        <w:ind w:firstLine="709"/>
        <w:jc w:val="both"/>
        <w:rPr>
          <w:sz w:val="28"/>
          <w:szCs w:val="28"/>
        </w:rPr>
      </w:pPr>
      <w:r w:rsidRPr="00FE3C17">
        <w:rPr>
          <w:b/>
          <w:sz w:val="28"/>
          <w:szCs w:val="28"/>
        </w:rPr>
        <w:t>Блок 1.</w:t>
      </w:r>
      <w:r w:rsidRPr="00FE3C17">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FE3C17" w:rsidRDefault="000F42A9" w:rsidP="00FE3C17">
      <w:pPr>
        <w:spacing w:line="360" w:lineRule="auto"/>
        <w:ind w:firstLine="709"/>
        <w:contextualSpacing/>
        <w:jc w:val="both"/>
        <w:rPr>
          <w:kern w:val="2"/>
          <w:sz w:val="28"/>
          <w:szCs w:val="28"/>
        </w:rPr>
      </w:pPr>
      <w:r w:rsidRPr="00FE3C17">
        <w:rPr>
          <w:b/>
          <w:sz w:val="28"/>
          <w:szCs w:val="28"/>
        </w:rPr>
        <w:t>Блок 2.</w:t>
      </w:r>
      <w:r w:rsidRPr="00FE3C17">
        <w:rPr>
          <w:sz w:val="28"/>
          <w:szCs w:val="28"/>
        </w:rPr>
        <w:t xml:space="preserve"> Анализ изменений (динамика показателей)</w:t>
      </w:r>
      <w:r w:rsidRPr="00FE3C17">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lastRenderedPageBreak/>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FE3C17" w:rsidRDefault="000F42A9" w:rsidP="00FE3C17">
      <w:pPr>
        <w:spacing w:line="360" w:lineRule="auto"/>
        <w:ind w:firstLine="709"/>
        <w:contextualSpacing/>
        <w:jc w:val="both"/>
        <w:rPr>
          <w:kern w:val="2"/>
          <w:sz w:val="28"/>
          <w:szCs w:val="28"/>
        </w:rPr>
      </w:pPr>
      <w:r w:rsidRPr="00FE3C17">
        <w:rPr>
          <w:b/>
          <w:sz w:val="28"/>
          <w:szCs w:val="28"/>
        </w:rPr>
        <w:t>Блок 3.</w:t>
      </w:r>
      <w:r w:rsidRPr="00FE3C17">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FE3C17">
        <w:rPr>
          <w:kern w:val="2"/>
          <w:sz w:val="28"/>
          <w:szCs w:val="28"/>
        </w:rPr>
        <w:t xml:space="preserve"> исследуется по следующим направлениям:</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FE3C17" w:rsidRDefault="000F42A9" w:rsidP="00217905">
      <w:pPr>
        <w:numPr>
          <w:ilvl w:val="0"/>
          <w:numId w:val="38"/>
        </w:numPr>
        <w:tabs>
          <w:tab w:val="left" w:pos="993"/>
        </w:tabs>
        <w:spacing w:line="360" w:lineRule="auto"/>
        <w:ind w:left="0" w:firstLine="709"/>
        <w:contextualSpacing/>
        <w:jc w:val="both"/>
        <w:rPr>
          <w:sz w:val="28"/>
          <w:szCs w:val="28"/>
        </w:rPr>
      </w:pPr>
      <w:r w:rsidRPr="00FE3C17">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FE3C17" w:rsidRDefault="000F42A9" w:rsidP="00217905">
      <w:pPr>
        <w:widowControl w:val="0"/>
        <w:numPr>
          <w:ilvl w:val="0"/>
          <w:numId w:val="38"/>
        </w:numPr>
        <w:tabs>
          <w:tab w:val="left" w:pos="993"/>
        </w:tabs>
        <w:spacing w:line="360" w:lineRule="auto"/>
        <w:ind w:left="0" w:firstLine="709"/>
        <w:contextualSpacing/>
        <w:jc w:val="both"/>
        <w:rPr>
          <w:sz w:val="28"/>
          <w:szCs w:val="28"/>
        </w:rPr>
      </w:pPr>
      <w:r w:rsidRPr="00FE3C17">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FE3C17" w:rsidRDefault="000F42A9" w:rsidP="00217905">
      <w:pPr>
        <w:pStyle w:val="dash041e005f0431005f044b005f0447005f043d005f044b005f0439"/>
        <w:widowControl w:val="0"/>
        <w:numPr>
          <w:ilvl w:val="0"/>
          <w:numId w:val="39"/>
        </w:numPr>
        <w:spacing w:line="360" w:lineRule="auto"/>
        <w:ind w:left="0" w:firstLine="709"/>
        <w:jc w:val="both"/>
        <w:rPr>
          <w:sz w:val="28"/>
          <w:szCs w:val="28"/>
        </w:rPr>
      </w:pPr>
      <w:r w:rsidRPr="00FE3C17">
        <w:rPr>
          <w:sz w:val="28"/>
          <w:szCs w:val="28"/>
        </w:rPr>
        <w:lastRenderedPageBreak/>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FE3C17" w:rsidRDefault="000F42A9" w:rsidP="00FE3C17">
      <w:pPr>
        <w:spacing w:line="360" w:lineRule="auto"/>
        <w:ind w:firstLine="709"/>
        <w:contextualSpacing/>
        <w:jc w:val="both"/>
        <w:rPr>
          <w:sz w:val="28"/>
          <w:szCs w:val="28"/>
        </w:rPr>
      </w:pPr>
      <w:r w:rsidRPr="00FE3C17">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FE3C17" w:rsidRDefault="000F42A9" w:rsidP="00FE3C17">
      <w:pPr>
        <w:spacing w:line="360" w:lineRule="auto"/>
        <w:ind w:firstLine="709"/>
        <w:jc w:val="both"/>
        <w:rPr>
          <w:sz w:val="28"/>
          <w:szCs w:val="28"/>
        </w:rPr>
      </w:pPr>
      <w:r w:rsidRPr="00FE3C17">
        <w:rPr>
          <w:sz w:val="28"/>
          <w:szCs w:val="28"/>
        </w:rPr>
        <w:t xml:space="preserve">В качестве </w:t>
      </w:r>
      <w:r w:rsidRPr="00FE3C17">
        <w:rPr>
          <w:b/>
          <w:sz w:val="28"/>
          <w:szCs w:val="28"/>
        </w:rPr>
        <w:t>критериев, по которым изучается динамика</w:t>
      </w:r>
      <w:r w:rsidRPr="00FE3C17">
        <w:rPr>
          <w:sz w:val="28"/>
          <w:szCs w:val="28"/>
        </w:rPr>
        <w:t xml:space="preserve"> процесса воспитания и социализации обучающихся, выделены:</w:t>
      </w:r>
    </w:p>
    <w:p w:rsidR="000F42A9" w:rsidRPr="00FE3C17" w:rsidRDefault="000F42A9" w:rsidP="00217905">
      <w:pPr>
        <w:numPr>
          <w:ilvl w:val="0"/>
          <w:numId w:val="37"/>
        </w:numPr>
        <w:tabs>
          <w:tab w:val="left" w:pos="993"/>
        </w:tabs>
        <w:spacing w:line="360" w:lineRule="auto"/>
        <w:ind w:left="0" w:firstLine="709"/>
        <w:jc w:val="both"/>
        <w:rPr>
          <w:sz w:val="28"/>
          <w:szCs w:val="28"/>
        </w:rPr>
      </w:pPr>
      <w:r w:rsidRPr="00FE3C17">
        <w:rPr>
          <w:sz w:val="28"/>
          <w:szCs w:val="28"/>
        </w:rPr>
        <w:t>Положительная динамика</w:t>
      </w:r>
      <w:r w:rsidRPr="00FE3C17">
        <w:rPr>
          <w:i/>
          <w:sz w:val="28"/>
          <w:szCs w:val="28"/>
        </w:rPr>
        <w:t xml:space="preserve"> –</w:t>
      </w:r>
      <w:r w:rsidRPr="00FE3C17">
        <w:rPr>
          <w:sz w:val="28"/>
          <w:szCs w:val="28"/>
        </w:rPr>
        <w:t xml:space="preserve"> увеличение положительных значений выделенных показателей </w:t>
      </w:r>
      <w:r w:rsidRPr="00FE3C17">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FE3C17" w:rsidRDefault="000F42A9" w:rsidP="00217905">
      <w:pPr>
        <w:numPr>
          <w:ilvl w:val="0"/>
          <w:numId w:val="37"/>
        </w:numPr>
        <w:tabs>
          <w:tab w:val="left" w:pos="993"/>
        </w:tabs>
        <w:spacing w:line="360" w:lineRule="auto"/>
        <w:ind w:left="0" w:firstLine="709"/>
        <w:jc w:val="both"/>
        <w:rPr>
          <w:sz w:val="28"/>
          <w:szCs w:val="28"/>
        </w:rPr>
      </w:pPr>
      <w:r w:rsidRPr="00FE3C17">
        <w:rPr>
          <w:sz w:val="28"/>
          <w:szCs w:val="28"/>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FE3C17">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FE3C17" w:rsidRDefault="000F42A9" w:rsidP="00217905">
      <w:pPr>
        <w:numPr>
          <w:ilvl w:val="0"/>
          <w:numId w:val="37"/>
        </w:numPr>
        <w:tabs>
          <w:tab w:val="left" w:pos="993"/>
        </w:tabs>
        <w:spacing w:line="360" w:lineRule="auto"/>
        <w:ind w:left="0" w:firstLine="709"/>
        <w:jc w:val="both"/>
        <w:rPr>
          <w:sz w:val="28"/>
          <w:szCs w:val="28"/>
        </w:rPr>
      </w:pPr>
      <w:r w:rsidRPr="00FE3C17">
        <w:rPr>
          <w:sz w:val="28"/>
          <w:szCs w:val="28"/>
        </w:rPr>
        <w:t>Устойчивость (стабильность) исследуемых показателей духовно-нравственного развития, воспитания и социализации обучающихся</w:t>
      </w:r>
      <w:r w:rsidRPr="00FE3C17">
        <w:rPr>
          <w:rStyle w:val="dash041e005f0431005f044b005f0447005f043d005f044b005f0439005f005fchar1char1"/>
          <w:sz w:val="28"/>
          <w:szCs w:val="28"/>
        </w:rPr>
        <w:t xml:space="preserve">на интерпретационном и контрольном этапах исследования. </w:t>
      </w:r>
      <w:r w:rsidRPr="00FE3C17">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FE3C17" w:rsidRDefault="000F42A9" w:rsidP="00FE3C17">
      <w:pPr>
        <w:pStyle w:val="-12"/>
        <w:spacing w:after="0" w:line="360" w:lineRule="auto"/>
        <w:ind w:left="0" w:firstLine="709"/>
        <w:jc w:val="both"/>
        <w:rPr>
          <w:rFonts w:ascii="Times New Roman" w:eastAsia="Calibri" w:hAnsi="Times New Roman"/>
          <w:sz w:val="28"/>
          <w:szCs w:val="28"/>
          <w:lang w:eastAsia="ru-RU"/>
        </w:rPr>
      </w:pPr>
      <w:r w:rsidRPr="00FE3C17">
        <w:rPr>
          <w:rFonts w:ascii="Times New Roman" w:eastAsia="Calibri" w:hAnsi="Times New Roman"/>
          <w:sz w:val="28"/>
          <w:szCs w:val="28"/>
          <w:lang w:eastAsia="ru-RU"/>
        </w:rPr>
        <w:lastRenderedPageBreak/>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FE3C17" w:rsidRDefault="000F42A9" w:rsidP="00FE3C17">
      <w:pPr>
        <w:spacing w:line="360" w:lineRule="auto"/>
        <w:ind w:firstLine="709"/>
        <w:jc w:val="both"/>
        <w:rPr>
          <w:sz w:val="28"/>
          <w:szCs w:val="28"/>
        </w:rPr>
      </w:pPr>
      <w:r w:rsidRPr="00FE3C17">
        <w:rPr>
          <w:sz w:val="28"/>
          <w:szCs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0F42A9" w:rsidRPr="00FE3C17" w:rsidRDefault="000F42A9" w:rsidP="00FE3C17">
      <w:pPr>
        <w:spacing w:line="360" w:lineRule="auto"/>
        <w:ind w:firstLine="709"/>
        <w:jc w:val="both"/>
        <w:rPr>
          <w:sz w:val="28"/>
          <w:szCs w:val="28"/>
        </w:rPr>
      </w:pPr>
      <w:r w:rsidRPr="00FE3C17">
        <w:rPr>
          <w:sz w:val="28"/>
          <w:szCs w:val="28"/>
        </w:rPr>
        <w:t>На основе результатов исследования может быть составленахарактеристика класса и индивидуальная характеристика учащегося</w:t>
      </w:r>
      <w:r w:rsidRPr="00FE3C17">
        <w:rPr>
          <w:b/>
          <w:sz w:val="28"/>
          <w:szCs w:val="28"/>
        </w:rPr>
        <w:t xml:space="preserve">, </w:t>
      </w:r>
      <w:r w:rsidRPr="00FE3C17">
        <w:rPr>
          <w:sz w:val="28"/>
          <w:szCs w:val="28"/>
        </w:rPr>
        <w:t xml:space="preserve">включающая три основных компонента: </w:t>
      </w:r>
    </w:p>
    <w:p w:rsidR="000F42A9" w:rsidRPr="00FE3C17" w:rsidRDefault="000F42A9" w:rsidP="00217905">
      <w:pPr>
        <w:numPr>
          <w:ilvl w:val="0"/>
          <w:numId w:val="42"/>
        </w:numPr>
        <w:tabs>
          <w:tab w:val="left" w:pos="993"/>
        </w:tabs>
        <w:spacing w:line="360" w:lineRule="auto"/>
        <w:ind w:left="0" w:firstLine="709"/>
        <w:contextualSpacing/>
        <w:jc w:val="both"/>
        <w:rPr>
          <w:sz w:val="28"/>
          <w:szCs w:val="28"/>
        </w:rPr>
      </w:pPr>
      <w:r w:rsidRPr="00FE3C17">
        <w:rPr>
          <w:sz w:val="28"/>
          <w:szCs w:val="28"/>
        </w:rPr>
        <w:t xml:space="preserve">характеристику достижений и положительных качеств обучающегося; </w:t>
      </w:r>
    </w:p>
    <w:p w:rsidR="000F42A9" w:rsidRPr="00FE3C17" w:rsidRDefault="000F42A9" w:rsidP="00217905">
      <w:pPr>
        <w:numPr>
          <w:ilvl w:val="0"/>
          <w:numId w:val="42"/>
        </w:numPr>
        <w:tabs>
          <w:tab w:val="left" w:pos="993"/>
        </w:tabs>
        <w:spacing w:line="360" w:lineRule="auto"/>
        <w:ind w:left="0" w:firstLine="709"/>
        <w:contextualSpacing/>
        <w:jc w:val="both"/>
        <w:rPr>
          <w:sz w:val="28"/>
          <w:szCs w:val="28"/>
        </w:rPr>
      </w:pPr>
      <w:r w:rsidRPr="00FE3C17">
        <w:rPr>
          <w:sz w:val="28"/>
          <w:szCs w:val="28"/>
        </w:rPr>
        <w:t xml:space="preserve">определение приоритетных задач и направлений индивидуального развития; </w:t>
      </w:r>
    </w:p>
    <w:p w:rsidR="000F42A9" w:rsidRPr="00FE3C17" w:rsidRDefault="000F42A9" w:rsidP="00217905">
      <w:pPr>
        <w:numPr>
          <w:ilvl w:val="0"/>
          <w:numId w:val="42"/>
        </w:numPr>
        <w:tabs>
          <w:tab w:val="left" w:pos="993"/>
        </w:tabs>
        <w:spacing w:line="360" w:lineRule="auto"/>
        <w:ind w:left="0" w:firstLine="709"/>
        <w:contextualSpacing/>
        <w:jc w:val="both"/>
        <w:rPr>
          <w:sz w:val="28"/>
          <w:szCs w:val="28"/>
        </w:rPr>
      </w:pPr>
      <w:r w:rsidRPr="00FE3C17">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FE3C17" w:rsidRDefault="000F42A9" w:rsidP="00FE3C17">
      <w:pPr>
        <w:spacing w:line="360" w:lineRule="auto"/>
        <w:ind w:firstLine="709"/>
        <w:jc w:val="both"/>
        <w:rPr>
          <w:sz w:val="28"/>
          <w:szCs w:val="28"/>
        </w:rPr>
      </w:pPr>
      <w:r w:rsidRPr="00FE3C17">
        <w:rPr>
          <w:sz w:val="28"/>
          <w:szCs w:val="28"/>
        </w:rPr>
        <w:t>Полученные и зафиксированные результаты исследования могут быть включены в портфель достижений младших школьников.</w:t>
      </w:r>
    </w:p>
    <w:p w:rsidR="000F42A9" w:rsidRPr="00FE3C17" w:rsidRDefault="000F42A9" w:rsidP="00FE3C17">
      <w:pPr>
        <w:spacing w:line="360" w:lineRule="auto"/>
        <w:ind w:firstLine="709"/>
        <w:jc w:val="both"/>
        <w:rPr>
          <w:sz w:val="28"/>
          <w:szCs w:val="28"/>
        </w:rPr>
      </w:pPr>
      <w:r w:rsidRPr="00FE3C17">
        <w:rPr>
          <w:sz w:val="28"/>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w:t>
      </w:r>
      <w:r w:rsidRPr="00FE3C17">
        <w:rPr>
          <w:sz w:val="28"/>
          <w:szCs w:val="28"/>
        </w:rPr>
        <w:lastRenderedPageBreak/>
        <w:t xml:space="preserve">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FE3C17" w:rsidRDefault="000F42A9" w:rsidP="00FE3C17">
      <w:pPr>
        <w:tabs>
          <w:tab w:val="left" w:pos="284"/>
        </w:tabs>
        <w:spacing w:line="360" w:lineRule="auto"/>
        <w:ind w:firstLine="709"/>
        <w:jc w:val="both"/>
        <w:rPr>
          <w:rStyle w:val="Zag11"/>
          <w:rFonts w:eastAsia="@Arial Unicode MS"/>
          <w:color w:val="auto"/>
          <w:sz w:val="28"/>
          <w:szCs w:val="28"/>
        </w:rPr>
      </w:pPr>
      <w:r w:rsidRPr="00FE3C17">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FE3C17">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FE3C17" w:rsidRDefault="000F42A9" w:rsidP="00FE3C17">
      <w:pPr>
        <w:spacing w:line="360" w:lineRule="auto"/>
        <w:ind w:firstLine="709"/>
        <w:jc w:val="both"/>
        <w:rPr>
          <w:sz w:val="28"/>
          <w:szCs w:val="28"/>
        </w:rPr>
      </w:pPr>
      <w:r w:rsidRPr="00FE3C17">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FE3C17" w:rsidRDefault="000F42A9" w:rsidP="00FE3C17">
      <w:pPr>
        <w:spacing w:line="360" w:lineRule="auto"/>
        <w:ind w:firstLine="709"/>
        <w:jc w:val="both"/>
        <w:rPr>
          <w:sz w:val="28"/>
          <w:szCs w:val="28"/>
        </w:rPr>
      </w:pPr>
      <w:r w:rsidRPr="00FE3C17">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FE3C17" w:rsidRDefault="000F42A9" w:rsidP="00FE3C17">
      <w:pPr>
        <w:spacing w:line="360" w:lineRule="auto"/>
        <w:ind w:firstLine="709"/>
        <w:jc w:val="both"/>
        <w:rPr>
          <w:sz w:val="28"/>
          <w:szCs w:val="28"/>
        </w:rPr>
      </w:pPr>
      <w:r w:rsidRPr="00FE3C17">
        <w:rPr>
          <w:sz w:val="28"/>
          <w:szCs w:val="28"/>
        </w:rPr>
        <w:lastRenderedPageBreak/>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FE3C17" w:rsidRDefault="000F42A9" w:rsidP="00FE3C17">
      <w:pPr>
        <w:spacing w:line="360" w:lineRule="auto"/>
        <w:ind w:firstLine="709"/>
        <w:jc w:val="both"/>
        <w:rPr>
          <w:sz w:val="28"/>
          <w:szCs w:val="28"/>
        </w:rPr>
      </w:pPr>
      <w:r w:rsidRPr="00FE3C17">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FE3C17">
        <w:rPr>
          <w:sz w:val="28"/>
          <w:szCs w:val="28"/>
        </w:rPr>
        <w:softHyphen/>
        <w:t>чес</w:t>
      </w:r>
      <w:r w:rsidRPr="00FE3C17">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уpовеньсохpанности и использования школьного библиотечного фонда для решения задач воспитательной деятельности.</w:t>
      </w:r>
    </w:p>
    <w:p w:rsidR="000F42A9" w:rsidRPr="00FE3C17" w:rsidRDefault="000F42A9" w:rsidP="00FE3C17">
      <w:pPr>
        <w:spacing w:line="360" w:lineRule="auto"/>
        <w:ind w:firstLine="709"/>
        <w:jc w:val="both"/>
        <w:rPr>
          <w:sz w:val="28"/>
          <w:szCs w:val="28"/>
        </w:rPr>
      </w:pPr>
      <w:r w:rsidRPr="00FE3C17">
        <w:rPr>
          <w:sz w:val="28"/>
          <w:szCs w:val="28"/>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w:t>
      </w:r>
      <w:r w:rsidRPr="00FE3C17">
        <w:rPr>
          <w:sz w:val="28"/>
          <w:szCs w:val="28"/>
        </w:rPr>
        <w:lastRenderedPageBreak/>
        <w:t>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FE3C17" w:rsidRDefault="000F42A9" w:rsidP="00FE3C17">
      <w:pPr>
        <w:spacing w:line="360" w:lineRule="auto"/>
        <w:ind w:firstLine="709"/>
        <w:jc w:val="both"/>
        <w:rPr>
          <w:sz w:val="28"/>
          <w:szCs w:val="28"/>
        </w:rPr>
      </w:pPr>
      <w:r w:rsidRPr="00FE3C17">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FE3C17" w:rsidRDefault="000F42A9" w:rsidP="00FE3C17">
      <w:pPr>
        <w:spacing w:line="360" w:lineRule="auto"/>
        <w:ind w:firstLine="709"/>
        <w:jc w:val="both"/>
        <w:rPr>
          <w:sz w:val="28"/>
          <w:szCs w:val="28"/>
        </w:rPr>
      </w:pPr>
      <w:r w:rsidRPr="00FE3C17">
        <w:rPr>
          <w:sz w:val="28"/>
          <w:szCs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w:t>
      </w:r>
      <w:r w:rsidRPr="00FE3C17">
        <w:rPr>
          <w:sz w:val="28"/>
          <w:szCs w:val="28"/>
        </w:rPr>
        <w:lastRenderedPageBreak/>
        <w:t>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FE3C17" w:rsidRDefault="000F42A9" w:rsidP="00FE3C17">
      <w:pPr>
        <w:spacing w:line="360" w:lineRule="auto"/>
        <w:ind w:firstLine="709"/>
        <w:jc w:val="both"/>
        <w:rPr>
          <w:sz w:val="28"/>
          <w:szCs w:val="28"/>
        </w:rPr>
      </w:pPr>
      <w:r w:rsidRPr="00FE3C17">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FE3C17">
        <w:rPr>
          <w:sz w:val="28"/>
          <w:szCs w:val="28"/>
        </w:rPr>
        <w:t xml:space="preserve">агогическом </w:t>
      </w:r>
      <w:r w:rsidRPr="00FE3C17">
        <w:rPr>
          <w:sz w:val="28"/>
          <w:szCs w:val="28"/>
        </w:rPr>
        <w:t>коллективе).</w:t>
      </w:r>
    </w:p>
    <w:p w:rsidR="000F42A9" w:rsidRPr="00FE3C17" w:rsidRDefault="000F42A9" w:rsidP="00FE3C17">
      <w:pPr>
        <w:spacing w:line="360" w:lineRule="auto"/>
        <w:ind w:firstLine="709"/>
        <w:jc w:val="both"/>
        <w:rPr>
          <w:sz w:val="28"/>
          <w:szCs w:val="28"/>
        </w:rPr>
      </w:pPr>
      <w:r w:rsidRPr="00FE3C17">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w:t>
      </w:r>
      <w:r w:rsidRPr="00FE3C17">
        <w:rPr>
          <w:sz w:val="28"/>
          <w:szCs w:val="28"/>
        </w:rPr>
        <w:lastRenderedPageBreak/>
        <w:t>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A31F4E" w:rsidRDefault="000F42A9" w:rsidP="00A31F4E">
      <w:pPr>
        <w:spacing w:line="360" w:lineRule="auto"/>
        <w:ind w:firstLine="709"/>
        <w:jc w:val="both"/>
        <w:rPr>
          <w:b/>
          <w:sz w:val="28"/>
          <w:szCs w:val="28"/>
        </w:rPr>
      </w:pPr>
      <w:r w:rsidRPr="00FE3C17">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w:t>
      </w:r>
      <w:r w:rsidRPr="00FE3C17">
        <w:rPr>
          <w:sz w:val="28"/>
          <w:szCs w:val="28"/>
        </w:rPr>
        <w:lastRenderedPageBreak/>
        <w:t xml:space="preserve">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653A76" w:rsidRPr="00FE3C17" w:rsidRDefault="00653A76" w:rsidP="00B27FD3">
      <w:pPr>
        <w:pStyle w:val="aff"/>
        <w:numPr>
          <w:ilvl w:val="1"/>
          <w:numId w:val="63"/>
        </w:numPr>
        <w:ind w:left="0" w:firstLine="0"/>
        <w:rPr>
          <w:szCs w:val="28"/>
        </w:rPr>
      </w:pPr>
      <w:bookmarkStart w:id="181" w:name="_Toc288394104"/>
      <w:bookmarkStart w:id="182" w:name="_Toc288410571"/>
      <w:bookmarkStart w:id="183" w:name="_Toc288410700"/>
      <w:bookmarkStart w:id="184" w:name="_Toc424564340"/>
      <w:r w:rsidRPr="00FE3C17">
        <w:rPr>
          <w:szCs w:val="28"/>
        </w:rPr>
        <w:t>Программа формирования экологической культуры,здорового и безопасного образа жизни</w:t>
      </w:r>
      <w:bookmarkEnd w:id="181"/>
      <w:bookmarkEnd w:id="182"/>
      <w:bookmarkEnd w:id="183"/>
      <w:bookmarkEnd w:id="184"/>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FE3C17">
        <w:rPr>
          <w:rStyle w:val="Zag11"/>
          <w:rFonts w:ascii="Times New Roman" w:hAnsi="Times New Roman"/>
          <w:color w:val="auto"/>
          <w:sz w:val="28"/>
          <w:szCs w:val="28"/>
        </w:rPr>
        <w:t xml:space="preserve">ФГОС НОО </w:t>
      </w:r>
      <w:r w:rsidRPr="00FE3C17">
        <w:rPr>
          <w:rStyle w:val="Zag11"/>
          <w:rFonts w:ascii="Times New Roman" w:hAnsi="Times New Roman"/>
          <w:color w:val="auto"/>
          <w:sz w:val="28"/>
          <w:szCs w:val="28"/>
        </w:rPr>
        <w:t xml:space="preserve">— комплексная программа формирования </w:t>
      </w:r>
      <w:r w:rsidRPr="00FE3C17">
        <w:rPr>
          <w:rStyle w:val="Zag11"/>
          <w:rFonts w:ascii="Times New Roman" w:hAnsi="Times New Roman"/>
          <w:color w:val="auto"/>
          <w:spacing w:val="2"/>
          <w:sz w:val="28"/>
          <w:szCs w:val="28"/>
        </w:rPr>
        <w:t>у обучающихся знаний, установок, личностных ориентиров</w:t>
      </w:r>
      <w:r w:rsidRPr="00FE3C17">
        <w:rPr>
          <w:rStyle w:val="Zag11"/>
          <w:rFonts w:ascii="Times New Roman" w:hAnsi="Times New Roman"/>
          <w:color w:val="auto"/>
          <w:sz w:val="28"/>
          <w:szCs w:val="28"/>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 xml:space="preserve">нка. </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color w:val="auto"/>
          <w:spacing w:val="2"/>
          <w:sz w:val="28"/>
          <w:szCs w:val="28"/>
        </w:rPr>
        <w:t>Программа построена на основе общенациональных цен</w:t>
      </w:r>
      <w:r w:rsidRPr="00FE3C17">
        <w:rPr>
          <w:rStyle w:val="Zag11"/>
          <w:rFonts w:ascii="Times New Roman" w:hAnsi="Times New Roman"/>
          <w:color w:val="auto"/>
          <w:sz w:val="28"/>
          <w:szCs w:val="28"/>
        </w:rPr>
        <w:t xml:space="preserve">ностей российского общества, таких, как гражданственность, </w:t>
      </w:r>
      <w:r w:rsidRPr="00FE3C17">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FE3C17">
        <w:rPr>
          <w:rStyle w:val="Zag11"/>
          <w:rFonts w:ascii="Times New Roman" w:hAnsi="Times New Roman"/>
          <w:color w:val="auto"/>
          <w:sz w:val="28"/>
          <w:szCs w:val="28"/>
        </w:rPr>
        <w:t xml:space="preserve">экологическую грамотность, действовать предусмотрительно, </w:t>
      </w:r>
      <w:r w:rsidRPr="00FE3C17">
        <w:rPr>
          <w:rStyle w:val="Zag11"/>
          <w:rFonts w:ascii="Times New Roman" w:hAnsi="Times New Roman"/>
          <w:color w:val="auto"/>
          <w:spacing w:val="2"/>
          <w:sz w:val="28"/>
          <w:szCs w:val="28"/>
        </w:rPr>
        <w:t>осознанно придерживаться здорового и экологически без</w:t>
      </w:r>
      <w:r w:rsidRPr="00FE3C17">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FE3C17">
        <w:rPr>
          <w:rStyle w:val="Zag11"/>
          <w:rFonts w:ascii="Times New Roman" w:hAnsi="Times New Roman"/>
          <w:color w:val="auto"/>
          <w:spacing w:val="2"/>
          <w:sz w:val="28"/>
          <w:szCs w:val="28"/>
        </w:rPr>
        <w:t>информации, к</w:t>
      </w:r>
      <w:r w:rsidR="0085137A" w:rsidRPr="00FE3C17">
        <w:rPr>
          <w:rStyle w:val="Zag11"/>
          <w:rFonts w:ascii="Times New Roman" w:hAnsi="Times New Roman"/>
          <w:color w:val="auto"/>
          <w:spacing w:val="2"/>
          <w:sz w:val="28"/>
          <w:szCs w:val="28"/>
        </w:rPr>
        <w:t>расоты, здоровья, материального благополу</w:t>
      </w:r>
      <w:r w:rsidRPr="00FE3C17">
        <w:rPr>
          <w:rStyle w:val="Zag11"/>
          <w:rFonts w:ascii="Times New Roman" w:hAnsi="Times New Roman"/>
          <w:color w:val="auto"/>
          <w:spacing w:val="2"/>
          <w:sz w:val="28"/>
          <w:szCs w:val="28"/>
        </w:rPr>
        <w:t xml:space="preserve">чия. </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FE3C17">
        <w:rPr>
          <w:rStyle w:val="Zag11"/>
          <w:rFonts w:ascii="Times New Roman" w:hAnsi="Times New Roman"/>
          <w:color w:val="auto"/>
          <w:sz w:val="28"/>
          <w:szCs w:val="28"/>
        </w:rPr>
        <w:t xml:space="preserve">при получении </w:t>
      </w:r>
      <w:r w:rsidRPr="00FE3C17">
        <w:rPr>
          <w:rStyle w:val="Zag11"/>
          <w:rFonts w:ascii="Times New Roman" w:hAnsi="Times New Roman"/>
          <w:color w:val="auto"/>
          <w:sz w:val="28"/>
          <w:szCs w:val="28"/>
        </w:rPr>
        <w:t>начального общего образования cформирована с уч</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том факторов, оказывающих существенное влияние на состояние здоровья детей:</w:t>
      </w:r>
    </w:p>
    <w:p w:rsidR="00653A76" w:rsidRPr="00FE3C17" w:rsidRDefault="00653A76" w:rsidP="00FE3C17">
      <w:pPr>
        <w:pStyle w:val="21"/>
        <w:rPr>
          <w:rStyle w:val="Zag11"/>
          <w:color w:val="auto"/>
          <w:szCs w:val="28"/>
        </w:rPr>
      </w:pPr>
      <w:r w:rsidRPr="00FE3C17">
        <w:rPr>
          <w:rStyle w:val="Zag11"/>
          <w:color w:val="auto"/>
          <w:szCs w:val="28"/>
        </w:rPr>
        <w:t>неблагоприятные экологические, социальные и экономические условия;</w:t>
      </w:r>
    </w:p>
    <w:p w:rsidR="00653A76" w:rsidRPr="00FE3C17" w:rsidRDefault="00653A76" w:rsidP="00FE3C17">
      <w:pPr>
        <w:pStyle w:val="21"/>
        <w:rPr>
          <w:rStyle w:val="Zag11"/>
          <w:color w:val="auto"/>
          <w:spacing w:val="2"/>
          <w:szCs w:val="28"/>
        </w:rPr>
      </w:pPr>
      <w:r w:rsidRPr="00FE3C17">
        <w:rPr>
          <w:rStyle w:val="Zag11"/>
          <w:color w:val="auto"/>
          <w:spacing w:val="-2"/>
          <w:szCs w:val="28"/>
        </w:rPr>
        <w:t xml:space="preserve">факторы риска, имеющие место в образовательных </w:t>
      </w:r>
      <w:r w:rsidR="00FA4392" w:rsidRPr="00FE3C17">
        <w:rPr>
          <w:rStyle w:val="Zag11"/>
          <w:color w:val="auto"/>
          <w:spacing w:val="-2"/>
          <w:szCs w:val="28"/>
        </w:rPr>
        <w:t>организациях</w:t>
      </w:r>
      <w:r w:rsidRPr="00FE3C17">
        <w:rPr>
          <w:rStyle w:val="Zag11"/>
          <w:color w:val="auto"/>
          <w:spacing w:val="2"/>
          <w:szCs w:val="28"/>
        </w:rPr>
        <w:t>, которые приводят к дальнейшему ухудшению здоровья детей и подростков от первого к последнему году обучения;</w:t>
      </w:r>
    </w:p>
    <w:p w:rsidR="00653A76" w:rsidRPr="00FE3C17" w:rsidRDefault="00653A76" w:rsidP="00FE3C17">
      <w:pPr>
        <w:pStyle w:val="21"/>
        <w:rPr>
          <w:rStyle w:val="Zag11"/>
          <w:color w:val="auto"/>
          <w:szCs w:val="28"/>
        </w:rPr>
      </w:pPr>
      <w:r w:rsidRPr="00FE3C17">
        <w:rPr>
          <w:rStyle w:val="Zag11"/>
          <w:color w:val="auto"/>
          <w:spacing w:val="2"/>
          <w:szCs w:val="28"/>
        </w:rPr>
        <w:lastRenderedPageBreak/>
        <w:t>чувствительность к воздействиям при одновременной</w:t>
      </w:r>
      <w:r w:rsidRPr="00FE3C17">
        <w:rPr>
          <w:rStyle w:val="Zag11"/>
          <w:color w:val="auto"/>
          <w:spacing w:val="2"/>
          <w:szCs w:val="28"/>
        </w:rPr>
        <w:br/>
      </w:r>
      <w:r w:rsidRPr="00FE3C17">
        <w:rPr>
          <w:rStyle w:val="Zag11"/>
          <w:color w:val="auto"/>
          <w:szCs w:val="28"/>
        </w:rPr>
        <w:t xml:space="preserve">к ним инертности по своей природе, обусловливающей временной разрыв между воздействием и результатом, который </w:t>
      </w:r>
      <w:r w:rsidRPr="00FE3C17">
        <w:rPr>
          <w:rStyle w:val="Zag11"/>
          <w:color w:val="auto"/>
          <w:spacing w:val="2"/>
          <w:szCs w:val="28"/>
        </w:rPr>
        <w:t>может быть значительным, достигая нескольких лет, и те</w:t>
      </w:r>
      <w:r w:rsidR="00B50C7E" w:rsidRPr="00FE3C17">
        <w:rPr>
          <w:rStyle w:val="Zag11"/>
          <w:color w:val="auto"/>
          <w:spacing w:val="-3"/>
          <w:szCs w:val="28"/>
        </w:rPr>
        <w:t xml:space="preserve">м </w:t>
      </w:r>
      <w:r w:rsidRPr="00FE3C17">
        <w:rPr>
          <w:rStyle w:val="Zag11"/>
          <w:color w:val="auto"/>
          <w:spacing w:val="-3"/>
          <w:szCs w:val="28"/>
        </w:rPr>
        <w:t>самым между начальным и существенным проявлением небла</w:t>
      </w:r>
      <w:r w:rsidRPr="00FE3C17">
        <w:rPr>
          <w:rStyle w:val="Zag11"/>
          <w:color w:val="auto"/>
          <w:szCs w:val="28"/>
        </w:rPr>
        <w:t>гополучных популяционных сдвигов в здоровье детей и подростков и всего населения страны в целом;</w:t>
      </w:r>
    </w:p>
    <w:p w:rsidR="00653A76" w:rsidRPr="00FE3C17" w:rsidRDefault="00653A76" w:rsidP="00FE3C17">
      <w:pPr>
        <w:pStyle w:val="21"/>
        <w:rPr>
          <w:rStyle w:val="Zag11"/>
          <w:color w:val="auto"/>
          <w:szCs w:val="28"/>
        </w:rPr>
      </w:pPr>
      <w:r w:rsidRPr="00FE3C17">
        <w:rPr>
          <w:rStyle w:val="Zag11"/>
          <w:color w:val="auto"/>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FE3C17">
        <w:rPr>
          <w:rStyle w:val="Zag11"/>
          <w:color w:val="auto"/>
          <w:spacing w:val="-2"/>
          <w:szCs w:val="28"/>
        </w:rPr>
        <w:t>опыта «нездоровья» (за исключением детей с серь</w:t>
      </w:r>
      <w:r w:rsidR="00D30361" w:rsidRPr="00FE3C17">
        <w:rPr>
          <w:rStyle w:val="Zag11"/>
          <w:color w:val="auto"/>
          <w:spacing w:val="-2"/>
          <w:szCs w:val="28"/>
        </w:rPr>
        <w:t>е</w:t>
      </w:r>
      <w:r w:rsidRPr="00FE3C17">
        <w:rPr>
          <w:rStyle w:val="Zag11"/>
          <w:color w:val="auto"/>
          <w:spacing w:val="-2"/>
          <w:szCs w:val="28"/>
        </w:rPr>
        <w:t>зными хро</w:t>
      </w:r>
      <w:r w:rsidRPr="00FE3C17">
        <w:rPr>
          <w:rStyle w:val="Zag11"/>
          <w:color w:val="auto"/>
          <w:szCs w:val="28"/>
        </w:rPr>
        <w:t>ническими заболеваниями) и восприятием реб</w:t>
      </w:r>
      <w:r w:rsidR="00D30361" w:rsidRPr="00FE3C17">
        <w:rPr>
          <w:rStyle w:val="Zag11"/>
          <w:color w:val="auto"/>
          <w:szCs w:val="28"/>
        </w:rPr>
        <w:t>е</w:t>
      </w:r>
      <w:r w:rsidRPr="00FE3C17">
        <w:rPr>
          <w:rStyle w:val="Zag11"/>
          <w:color w:val="auto"/>
          <w:szCs w:val="28"/>
        </w:rPr>
        <w:t>нком состо</w:t>
      </w:r>
      <w:r w:rsidRPr="00FE3C17">
        <w:rPr>
          <w:rStyle w:val="Zag11"/>
          <w:color w:val="auto"/>
          <w:spacing w:val="2"/>
          <w:szCs w:val="28"/>
        </w:rPr>
        <w:t xml:space="preserve">яния болезни главным образом как ограничения свободы </w:t>
      </w:r>
      <w:r w:rsidRPr="00FE3C17">
        <w:rPr>
          <w:rStyle w:val="Zag11"/>
          <w:color w:val="auto"/>
          <w:szCs w:val="28"/>
        </w:rPr>
        <w:t>(необходимость лежать в постели, болезненные уколы).</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Наиболее эффективным пут</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м формирования экологиче</w:t>
      </w:r>
      <w:r w:rsidRPr="00FE3C17">
        <w:rPr>
          <w:rStyle w:val="Zag11"/>
          <w:rFonts w:ascii="Times New Roman" w:hAnsi="Times New Roman"/>
          <w:color w:val="auto"/>
          <w:spacing w:val="2"/>
          <w:sz w:val="28"/>
          <w:szCs w:val="28"/>
        </w:rPr>
        <w:t>ской культуры, здорового и безопасного образа жизни об</w:t>
      </w:r>
      <w:r w:rsidRPr="00FE3C17">
        <w:rPr>
          <w:rStyle w:val="Zag11"/>
          <w:rFonts w:ascii="Times New Roman" w:hAnsi="Times New Roman"/>
          <w:color w:val="auto"/>
          <w:sz w:val="28"/>
          <w:szCs w:val="28"/>
        </w:rPr>
        <w:t>учащихся является направляемая и организуемая взрослыми самостоятельная работа школьников, способствующая актив</w:t>
      </w:r>
      <w:r w:rsidRPr="00FE3C17">
        <w:rPr>
          <w:rStyle w:val="Zag11"/>
          <w:rFonts w:ascii="Times New Roman" w:hAnsi="Times New Roman"/>
          <w:color w:val="auto"/>
          <w:spacing w:val="2"/>
          <w:sz w:val="28"/>
          <w:szCs w:val="28"/>
        </w:rPr>
        <w:t>ной и успешной социализации реб</w:t>
      </w:r>
      <w:r w:rsidR="00D30361" w:rsidRPr="00FE3C17">
        <w:rPr>
          <w:rStyle w:val="Zag11"/>
          <w:rFonts w:ascii="Times New Roman" w:hAnsi="Times New Roman"/>
          <w:color w:val="auto"/>
          <w:spacing w:val="2"/>
          <w:sz w:val="28"/>
          <w:szCs w:val="28"/>
        </w:rPr>
        <w:t>е</w:t>
      </w:r>
      <w:r w:rsidRPr="00FE3C17">
        <w:rPr>
          <w:rStyle w:val="Zag11"/>
          <w:rFonts w:ascii="Times New Roman" w:hAnsi="Times New Roman"/>
          <w:color w:val="auto"/>
          <w:spacing w:val="2"/>
          <w:sz w:val="28"/>
          <w:szCs w:val="28"/>
        </w:rPr>
        <w:t>нка в образовательно</w:t>
      </w:r>
      <w:r w:rsidR="00F0499D" w:rsidRPr="00FE3C17">
        <w:rPr>
          <w:rStyle w:val="Zag11"/>
          <w:rFonts w:ascii="Times New Roman" w:hAnsi="Times New Roman"/>
          <w:color w:val="auto"/>
          <w:spacing w:val="2"/>
          <w:sz w:val="28"/>
          <w:szCs w:val="28"/>
        </w:rPr>
        <w:t>й</w:t>
      </w:r>
      <w:r w:rsidR="00F0499D" w:rsidRPr="00FE3C17">
        <w:rPr>
          <w:rStyle w:val="Zag11"/>
          <w:rFonts w:ascii="Times New Roman" w:hAnsi="Times New Roman"/>
          <w:color w:val="auto"/>
          <w:sz w:val="28"/>
          <w:szCs w:val="28"/>
        </w:rPr>
        <w:t>организации</w:t>
      </w:r>
      <w:r w:rsidRPr="00FE3C17">
        <w:rPr>
          <w:rStyle w:val="Zag11"/>
          <w:rFonts w:ascii="Times New Roman" w:hAnsi="Times New Roman"/>
          <w:color w:val="auto"/>
          <w:sz w:val="28"/>
          <w:szCs w:val="28"/>
        </w:rPr>
        <w:t>, развивающая с</w:t>
      </w:r>
      <w:r w:rsidR="0085137A" w:rsidRPr="00FE3C17">
        <w:rPr>
          <w:rStyle w:val="Zag11"/>
          <w:rFonts w:ascii="Times New Roman" w:hAnsi="Times New Roman"/>
          <w:color w:val="auto"/>
          <w:sz w:val="28"/>
          <w:szCs w:val="28"/>
        </w:rPr>
        <w:t>пособность понимать сво</w:t>
      </w:r>
      <w:r w:rsidR="00D30361" w:rsidRPr="00FE3C17">
        <w:rPr>
          <w:rStyle w:val="Zag11"/>
          <w:rFonts w:ascii="Times New Roman" w:hAnsi="Times New Roman"/>
          <w:color w:val="auto"/>
          <w:sz w:val="28"/>
          <w:szCs w:val="28"/>
        </w:rPr>
        <w:t>е</w:t>
      </w:r>
      <w:r w:rsidR="0085137A" w:rsidRPr="00FE3C17">
        <w:rPr>
          <w:rStyle w:val="Zag11"/>
          <w:rFonts w:ascii="Times New Roman" w:hAnsi="Times New Roman"/>
          <w:color w:val="auto"/>
          <w:sz w:val="28"/>
          <w:szCs w:val="28"/>
        </w:rPr>
        <w:t>состо</w:t>
      </w:r>
      <w:r w:rsidRPr="00FE3C17">
        <w:rPr>
          <w:rStyle w:val="Zag11"/>
          <w:rFonts w:ascii="Times New Roman" w:hAnsi="Times New Roman"/>
          <w:color w:val="auto"/>
          <w:sz w:val="28"/>
          <w:szCs w:val="28"/>
        </w:rPr>
        <w:t xml:space="preserve">яние, знать способы и варианты рациональной организации </w:t>
      </w:r>
      <w:r w:rsidRPr="00FE3C17">
        <w:rPr>
          <w:rStyle w:val="Zag11"/>
          <w:rFonts w:ascii="Times New Roman" w:hAnsi="Times New Roman"/>
          <w:color w:val="auto"/>
          <w:spacing w:val="2"/>
          <w:sz w:val="28"/>
          <w:szCs w:val="28"/>
        </w:rPr>
        <w:t xml:space="preserve">режима дня и двигательной активности, питания, правил </w:t>
      </w:r>
      <w:r w:rsidRPr="00FE3C17">
        <w:rPr>
          <w:rStyle w:val="Zag11"/>
          <w:rFonts w:ascii="Times New Roman" w:hAnsi="Times New Roman"/>
          <w:color w:val="auto"/>
          <w:sz w:val="28"/>
          <w:szCs w:val="28"/>
        </w:rPr>
        <w:t>личной гигиены.</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 xml:space="preserve">Однако только знание основ здорового образа жизнине обеспечивает и не гарантирует их использования, если </w:t>
      </w:r>
      <w:r w:rsidRPr="00FE3C17">
        <w:rPr>
          <w:rStyle w:val="Zag11"/>
          <w:rFonts w:ascii="Times New Roman" w:hAnsi="Times New Roman"/>
          <w:color w:val="auto"/>
          <w:sz w:val="28"/>
          <w:szCs w:val="28"/>
        </w:rPr>
        <w:t>это не становится необходимым условием ежедневной жизн</w:t>
      </w:r>
      <w:r w:rsidR="00B50C7E" w:rsidRPr="00FE3C17">
        <w:rPr>
          <w:rStyle w:val="Zag11"/>
          <w:rFonts w:ascii="Times New Roman" w:hAnsi="Times New Roman"/>
          <w:color w:val="auto"/>
          <w:sz w:val="28"/>
          <w:szCs w:val="28"/>
        </w:rPr>
        <w:t xml:space="preserve">и </w:t>
      </w:r>
      <w:r w:rsidRPr="00FE3C17">
        <w:rPr>
          <w:rStyle w:val="Zag11"/>
          <w:rFonts w:ascii="Times New Roman" w:hAnsi="Times New Roman"/>
          <w:color w:val="auto"/>
          <w:sz w:val="28"/>
          <w:szCs w:val="28"/>
        </w:rPr>
        <w:t>реб</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 xml:space="preserve">нка в семье и </w:t>
      </w:r>
      <w:r w:rsidR="00F0499D" w:rsidRPr="00FE3C17">
        <w:rPr>
          <w:rStyle w:val="Zag11"/>
          <w:rFonts w:ascii="Times New Roman" w:hAnsi="Times New Roman"/>
          <w:color w:val="auto"/>
          <w:sz w:val="28"/>
          <w:szCs w:val="28"/>
        </w:rPr>
        <w:t>образовательной организации</w:t>
      </w:r>
      <w:r w:rsidRPr="00FE3C17">
        <w:rPr>
          <w:rStyle w:val="Zag11"/>
          <w:rFonts w:ascii="Times New Roman" w:hAnsi="Times New Roman"/>
          <w:color w:val="auto"/>
          <w:sz w:val="28"/>
          <w:szCs w:val="28"/>
        </w:rPr>
        <w:t>.</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При выборе стратегии реализации настоящей программы необходимо учитывать психологические и психофизио</w:t>
      </w:r>
      <w:r w:rsidRPr="00FE3C17">
        <w:rPr>
          <w:rStyle w:val="Zag11"/>
          <w:rFonts w:ascii="Times New Roman" w:hAnsi="Times New Roman"/>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FE3C17">
        <w:rPr>
          <w:rStyle w:val="Zag11"/>
          <w:rFonts w:ascii="Times New Roman" w:hAnsi="Times New Roman"/>
          <w:color w:val="auto"/>
          <w:spacing w:val="2"/>
          <w:sz w:val="28"/>
          <w:szCs w:val="28"/>
        </w:rPr>
        <w:t>исходить из того, что формирование культуры здорового</w:t>
      </w:r>
      <w:r w:rsidRPr="00FE3C17">
        <w:rPr>
          <w:rStyle w:val="Zag11"/>
          <w:rFonts w:ascii="Times New Roman" w:hAnsi="Times New Roman"/>
          <w:color w:val="auto"/>
          <w:spacing w:val="2"/>
          <w:sz w:val="28"/>
          <w:szCs w:val="28"/>
        </w:rPr>
        <w:br/>
        <w:t xml:space="preserve">и безопасного образа жизни — необходимый и обязательный компонент здоровьесберегающей работы </w:t>
      </w:r>
      <w:r w:rsidR="00FA4392" w:rsidRPr="00FE3C17">
        <w:rPr>
          <w:rStyle w:val="Zag11"/>
          <w:rFonts w:ascii="Times New Roman" w:hAnsi="Times New Roman"/>
          <w:color w:val="auto"/>
          <w:sz w:val="28"/>
          <w:szCs w:val="28"/>
        </w:rPr>
        <w:t xml:space="preserve">образовательной </w:t>
      </w:r>
      <w:r w:rsidR="005C5F90" w:rsidRPr="00FE3C17">
        <w:rPr>
          <w:rStyle w:val="Zag11"/>
          <w:rFonts w:ascii="Times New Roman" w:hAnsi="Times New Roman"/>
          <w:color w:val="auto"/>
          <w:spacing w:val="2"/>
          <w:sz w:val="28"/>
          <w:szCs w:val="28"/>
        </w:rPr>
        <w:t xml:space="preserve">организации, </w:t>
      </w:r>
      <w:r w:rsidRPr="00FE3C17">
        <w:rPr>
          <w:rStyle w:val="Zag11"/>
          <w:rFonts w:ascii="Times New Roman" w:hAnsi="Times New Roman"/>
          <w:color w:val="auto"/>
          <w:sz w:val="28"/>
          <w:szCs w:val="28"/>
        </w:rPr>
        <w:t xml:space="preserve">требующий соответствующей экологически </w:t>
      </w:r>
      <w:r w:rsidRPr="00FE3C17">
        <w:rPr>
          <w:rStyle w:val="Zag11"/>
          <w:rFonts w:ascii="Times New Roman" w:hAnsi="Times New Roman"/>
          <w:color w:val="auto"/>
          <w:spacing w:val="2"/>
          <w:sz w:val="28"/>
          <w:szCs w:val="28"/>
        </w:rPr>
        <w:t xml:space="preserve">безопасной, здоровьесберегающей организации всей жизни </w:t>
      </w:r>
      <w:r w:rsidR="00FA4392" w:rsidRPr="00FE3C17">
        <w:rPr>
          <w:rStyle w:val="Zag11"/>
          <w:rFonts w:ascii="Times New Roman" w:hAnsi="Times New Roman"/>
          <w:color w:val="auto"/>
          <w:spacing w:val="2"/>
          <w:sz w:val="28"/>
          <w:szCs w:val="28"/>
        </w:rPr>
        <w:t xml:space="preserve"> образовательной </w:t>
      </w:r>
      <w:r w:rsidR="005C5F90" w:rsidRPr="00FE3C17">
        <w:rPr>
          <w:rStyle w:val="Zag11"/>
          <w:rFonts w:ascii="Times New Roman" w:hAnsi="Times New Roman"/>
          <w:color w:val="auto"/>
          <w:spacing w:val="2"/>
          <w:sz w:val="28"/>
          <w:szCs w:val="28"/>
        </w:rPr>
        <w:t xml:space="preserve">организации, </w:t>
      </w:r>
      <w:r w:rsidRPr="00FE3C17">
        <w:rPr>
          <w:rStyle w:val="Zag11"/>
          <w:rFonts w:ascii="Times New Roman" w:hAnsi="Times New Roman"/>
          <w:color w:val="auto"/>
          <w:spacing w:val="2"/>
          <w:sz w:val="28"/>
          <w:szCs w:val="28"/>
        </w:rPr>
        <w:t>включая е</w:t>
      </w:r>
      <w:r w:rsidR="00D30361" w:rsidRPr="00FE3C17">
        <w:rPr>
          <w:rStyle w:val="Zag11"/>
          <w:rFonts w:ascii="Times New Roman" w:hAnsi="Times New Roman"/>
          <w:color w:val="auto"/>
          <w:spacing w:val="2"/>
          <w:sz w:val="28"/>
          <w:szCs w:val="28"/>
        </w:rPr>
        <w:t>е</w:t>
      </w:r>
      <w:r w:rsidRPr="00FE3C17">
        <w:rPr>
          <w:rStyle w:val="Zag11"/>
          <w:rFonts w:ascii="Times New Roman" w:hAnsi="Times New Roman"/>
          <w:color w:val="auto"/>
          <w:spacing w:val="2"/>
          <w:sz w:val="28"/>
          <w:szCs w:val="28"/>
        </w:rPr>
        <w:t xml:space="preserve"> </w:t>
      </w:r>
      <w:r w:rsidRPr="00FE3C17">
        <w:rPr>
          <w:rStyle w:val="Zag11"/>
          <w:rFonts w:ascii="Times New Roman" w:hAnsi="Times New Roman"/>
          <w:color w:val="auto"/>
          <w:spacing w:val="2"/>
          <w:sz w:val="28"/>
          <w:szCs w:val="28"/>
        </w:rPr>
        <w:lastRenderedPageBreak/>
        <w:t xml:space="preserve">инфраструктуру, </w:t>
      </w:r>
      <w:r w:rsidRPr="00FE3C17">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Одним из компонентов формирования экологической куль</w:t>
      </w:r>
      <w:r w:rsidRPr="00FE3C17">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FE3C17">
        <w:rPr>
          <w:rStyle w:val="Zag11"/>
          <w:rFonts w:ascii="Times New Roman" w:hAnsi="Times New Roman"/>
          <w:color w:val="auto"/>
          <w:sz w:val="28"/>
          <w:szCs w:val="28"/>
        </w:rPr>
        <w:t>представителей) к совместной работе с детьми, к разработке программы школы по охране здоровья обучающихся.</w:t>
      </w:r>
    </w:p>
    <w:p w:rsidR="00653A76" w:rsidRPr="00FE3C17" w:rsidRDefault="00653A76" w:rsidP="00FE3C17">
      <w:pPr>
        <w:pStyle w:val="a3"/>
        <w:spacing w:line="360" w:lineRule="auto"/>
        <w:ind w:firstLine="454"/>
        <w:rPr>
          <w:rStyle w:val="Zag11"/>
          <w:rFonts w:ascii="Times New Roman" w:hAnsi="Times New Roman"/>
          <w:b/>
          <w:bCs/>
          <w:iCs/>
          <w:color w:val="auto"/>
          <w:sz w:val="28"/>
          <w:szCs w:val="28"/>
        </w:rPr>
      </w:pPr>
      <w:r w:rsidRPr="00FE3C17">
        <w:rPr>
          <w:rStyle w:val="Zag11"/>
          <w:rFonts w:ascii="Times New Roman" w:hAnsi="Times New Roman"/>
          <w:b/>
          <w:bCs/>
          <w:iCs/>
          <w:color w:val="auto"/>
          <w:sz w:val="28"/>
          <w:szCs w:val="28"/>
        </w:rPr>
        <w:t>Цели и задачи программы</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Разработка программы формирования экологической куль</w:t>
      </w:r>
      <w:r w:rsidRPr="00FE3C17">
        <w:rPr>
          <w:rStyle w:val="Zag11"/>
          <w:rFonts w:ascii="Times New Roman" w:hAnsi="Times New Roman"/>
          <w:color w:val="auto"/>
          <w:sz w:val="28"/>
          <w:szCs w:val="28"/>
        </w:rPr>
        <w:t>туры, здорового и безопасного образа жизни, а также организация всей работы по е</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 xml:space="preserve"> реализации должны строиться на </w:t>
      </w:r>
      <w:r w:rsidRPr="00FE3C17">
        <w:rPr>
          <w:rStyle w:val="Zag11"/>
          <w:rFonts w:ascii="Times New Roman" w:hAnsi="Times New Roman"/>
          <w:color w:val="auto"/>
          <w:spacing w:val="2"/>
          <w:sz w:val="28"/>
          <w:szCs w:val="28"/>
        </w:rPr>
        <w:t>основе научной обоснованности, последовательности, воз</w:t>
      </w:r>
      <w:r w:rsidRPr="00FE3C17">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 xml:space="preserve">Основная </w:t>
      </w:r>
      <w:r w:rsidRPr="00FE3C17">
        <w:rPr>
          <w:rStyle w:val="Zag11"/>
          <w:rFonts w:ascii="Times New Roman" w:hAnsi="Times New Roman"/>
          <w:b/>
          <w:bCs/>
          <w:color w:val="auto"/>
          <w:spacing w:val="2"/>
          <w:sz w:val="28"/>
          <w:szCs w:val="28"/>
        </w:rPr>
        <w:t>цель</w:t>
      </w:r>
      <w:r w:rsidRPr="00FE3C17">
        <w:rPr>
          <w:rStyle w:val="Zag11"/>
          <w:rFonts w:ascii="Times New Roman" w:hAnsi="Times New Roman"/>
          <w:color w:val="auto"/>
          <w:spacing w:val="2"/>
          <w:sz w:val="28"/>
          <w:szCs w:val="28"/>
        </w:rPr>
        <w:t xml:space="preserve"> настоящей программы – сохранениеи укрепление физического, психологического и социально</w:t>
      </w:r>
      <w:r w:rsidRPr="00FE3C17">
        <w:rPr>
          <w:rStyle w:val="Zag11"/>
          <w:rFonts w:ascii="Times New Roman" w:hAnsi="Times New Roman"/>
          <w:color w:val="auto"/>
          <w:sz w:val="28"/>
          <w:szCs w:val="28"/>
        </w:rPr>
        <w:t>го здоровья обучающихся младшего школьного возраста какодной из ценностных составляющих, способствующих позна</w:t>
      </w:r>
      <w:r w:rsidRPr="00FE3C17">
        <w:rPr>
          <w:rStyle w:val="Zag11"/>
          <w:rFonts w:ascii="Times New Roman" w:hAnsi="Times New Roman"/>
          <w:color w:val="auto"/>
          <w:spacing w:val="2"/>
          <w:sz w:val="28"/>
          <w:szCs w:val="28"/>
        </w:rPr>
        <w:t>вательному и эмоциональному развитию реб</w:t>
      </w:r>
      <w:r w:rsidR="00D30361" w:rsidRPr="00FE3C17">
        <w:rPr>
          <w:rStyle w:val="Zag11"/>
          <w:rFonts w:ascii="Times New Roman" w:hAnsi="Times New Roman"/>
          <w:color w:val="auto"/>
          <w:spacing w:val="2"/>
          <w:sz w:val="28"/>
          <w:szCs w:val="28"/>
        </w:rPr>
        <w:t>е</w:t>
      </w:r>
      <w:r w:rsidRPr="00FE3C17">
        <w:rPr>
          <w:rStyle w:val="Zag11"/>
          <w:rFonts w:ascii="Times New Roman" w:hAnsi="Times New Roman"/>
          <w:color w:val="auto"/>
          <w:spacing w:val="2"/>
          <w:sz w:val="28"/>
          <w:szCs w:val="28"/>
        </w:rPr>
        <w:t>нка, достиже</w:t>
      </w:r>
      <w:r w:rsidRPr="00FE3C17">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FE3C17" w:rsidRDefault="00653A76" w:rsidP="00FE3C17">
      <w:pPr>
        <w:pStyle w:val="a3"/>
        <w:spacing w:line="360" w:lineRule="auto"/>
        <w:ind w:firstLine="454"/>
        <w:rPr>
          <w:rStyle w:val="Zag11"/>
          <w:rFonts w:ascii="Times New Roman" w:hAnsi="Times New Roman"/>
          <w:b/>
          <w:bCs/>
          <w:color w:val="auto"/>
          <w:sz w:val="28"/>
          <w:szCs w:val="28"/>
        </w:rPr>
      </w:pPr>
      <w:r w:rsidRPr="00FE3C17">
        <w:rPr>
          <w:rStyle w:val="Zag11"/>
          <w:rFonts w:ascii="Times New Roman" w:hAnsi="Times New Roman"/>
          <w:b/>
          <w:bCs/>
          <w:color w:val="auto"/>
          <w:sz w:val="28"/>
          <w:szCs w:val="28"/>
        </w:rPr>
        <w:t>Задачи программы:</w:t>
      </w:r>
    </w:p>
    <w:p w:rsidR="00653A76" w:rsidRPr="00FE3C17" w:rsidRDefault="00653A76" w:rsidP="00FE3C17">
      <w:pPr>
        <w:pStyle w:val="21"/>
        <w:rPr>
          <w:rStyle w:val="Zag11"/>
          <w:color w:val="auto"/>
          <w:szCs w:val="28"/>
        </w:rPr>
      </w:pPr>
      <w:r w:rsidRPr="00FE3C17">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FE3C17">
        <w:rPr>
          <w:rStyle w:val="Zag11"/>
          <w:color w:val="auto"/>
          <w:szCs w:val="28"/>
        </w:rPr>
        <w:t>в быту и природе, безопасного для человека и окружающей среды;</w:t>
      </w:r>
    </w:p>
    <w:p w:rsidR="00653A76" w:rsidRPr="00FE3C17" w:rsidRDefault="00653A76" w:rsidP="00FE3C17">
      <w:pPr>
        <w:pStyle w:val="21"/>
        <w:rPr>
          <w:rStyle w:val="Zag11"/>
          <w:color w:val="auto"/>
          <w:szCs w:val="28"/>
        </w:rPr>
      </w:pPr>
      <w:r w:rsidRPr="00FE3C17">
        <w:rPr>
          <w:rStyle w:val="Zag11"/>
          <w:color w:val="auto"/>
          <w:szCs w:val="28"/>
        </w:rPr>
        <w:t xml:space="preserve">сформировать представление о позитивных и негативных </w:t>
      </w:r>
      <w:r w:rsidRPr="00FE3C17">
        <w:rPr>
          <w:rStyle w:val="Zag11"/>
          <w:color w:val="auto"/>
          <w:spacing w:val="2"/>
          <w:szCs w:val="28"/>
        </w:rPr>
        <w:t>факторах, влияющих на здоровье, в том числе о влиянии</w:t>
      </w:r>
      <w:r w:rsidRPr="00FE3C17">
        <w:rPr>
          <w:rStyle w:val="Zag11"/>
          <w:color w:val="auto"/>
          <w:szCs w:val="28"/>
        </w:rPr>
        <w:t>на здоровье позитивных и негативных эмоций, получаемых от общения с компьютером, просмотра телепередач, участия в азартных играх;</w:t>
      </w:r>
    </w:p>
    <w:p w:rsidR="00653A76" w:rsidRPr="00FE3C17" w:rsidRDefault="00653A76" w:rsidP="00FE3C17">
      <w:pPr>
        <w:pStyle w:val="21"/>
        <w:rPr>
          <w:rStyle w:val="Zag11"/>
          <w:color w:val="auto"/>
          <w:szCs w:val="28"/>
        </w:rPr>
      </w:pPr>
      <w:r w:rsidRPr="00FE3C17">
        <w:rPr>
          <w:rStyle w:val="Zag11"/>
          <w:color w:val="auto"/>
          <w:spacing w:val="2"/>
          <w:szCs w:val="28"/>
        </w:rPr>
        <w:t>дать представление с уч</w:t>
      </w:r>
      <w:r w:rsidR="00D30361" w:rsidRPr="00FE3C17">
        <w:rPr>
          <w:rStyle w:val="Zag11"/>
          <w:color w:val="auto"/>
          <w:spacing w:val="2"/>
          <w:szCs w:val="28"/>
        </w:rPr>
        <w:t>е</w:t>
      </w:r>
      <w:r w:rsidRPr="00FE3C17">
        <w:rPr>
          <w:rStyle w:val="Zag11"/>
          <w:color w:val="auto"/>
          <w:spacing w:val="2"/>
          <w:szCs w:val="28"/>
        </w:rPr>
        <w:t>том принципа информацион</w:t>
      </w:r>
      <w:r w:rsidRPr="00FE3C17">
        <w:rPr>
          <w:rStyle w:val="Zag11"/>
          <w:color w:val="auto"/>
          <w:szCs w:val="28"/>
        </w:rPr>
        <w:t xml:space="preserve">ной безопасности о негативных факторах риска для здоровья детей (сниженная </w:t>
      </w:r>
      <w:r w:rsidRPr="00FE3C17">
        <w:rPr>
          <w:rStyle w:val="Zag11"/>
          <w:color w:val="auto"/>
          <w:szCs w:val="28"/>
        </w:rPr>
        <w:lastRenderedPageBreak/>
        <w:t>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FE3C17" w:rsidRDefault="00653A76" w:rsidP="00FE3C17">
      <w:pPr>
        <w:pStyle w:val="21"/>
        <w:rPr>
          <w:rStyle w:val="Zag11"/>
          <w:color w:val="auto"/>
          <w:szCs w:val="28"/>
        </w:rPr>
      </w:pPr>
      <w:r w:rsidRPr="00FE3C17">
        <w:rPr>
          <w:rStyle w:val="Zag11"/>
          <w:color w:val="auto"/>
          <w:szCs w:val="28"/>
        </w:rPr>
        <w:t>сформировать познавательный интерес и бережное отношение к природе;</w:t>
      </w:r>
    </w:p>
    <w:p w:rsidR="00653A76" w:rsidRPr="00FE3C17" w:rsidRDefault="00653A76" w:rsidP="00FE3C17">
      <w:pPr>
        <w:pStyle w:val="21"/>
        <w:rPr>
          <w:rStyle w:val="Zag11"/>
          <w:color w:val="auto"/>
          <w:szCs w:val="28"/>
        </w:rPr>
      </w:pPr>
      <w:r w:rsidRPr="00FE3C17">
        <w:rPr>
          <w:rStyle w:val="Zag11"/>
          <w:color w:val="auto"/>
          <w:szCs w:val="28"/>
        </w:rPr>
        <w:t>научить школьников выполнять правила личной гигиены и развить готовность на их основе самостоятельно поддерживать сво</w:t>
      </w:r>
      <w:r w:rsidR="00D30361" w:rsidRPr="00FE3C17">
        <w:rPr>
          <w:rStyle w:val="Zag11"/>
          <w:color w:val="auto"/>
          <w:szCs w:val="28"/>
        </w:rPr>
        <w:t>е</w:t>
      </w:r>
      <w:r w:rsidRPr="00FE3C17">
        <w:rPr>
          <w:rStyle w:val="Zag11"/>
          <w:color w:val="auto"/>
          <w:szCs w:val="28"/>
        </w:rPr>
        <w:t xml:space="preserve"> здоровье;</w:t>
      </w:r>
    </w:p>
    <w:p w:rsidR="00653A76" w:rsidRPr="00FE3C17" w:rsidRDefault="00653A76" w:rsidP="00FE3C17">
      <w:pPr>
        <w:pStyle w:val="21"/>
        <w:rPr>
          <w:rStyle w:val="Zag11"/>
          <w:color w:val="auto"/>
          <w:szCs w:val="28"/>
        </w:rPr>
      </w:pPr>
      <w:r w:rsidRPr="00FE3C17">
        <w:rPr>
          <w:rStyle w:val="Zag11"/>
          <w:color w:val="auto"/>
          <w:spacing w:val="2"/>
          <w:szCs w:val="28"/>
        </w:rPr>
        <w:t xml:space="preserve">сформировать представление о правильном (здоровом) </w:t>
      </w:r>
      <w:r w:rsidRPr="00FE3C17">
        <w:rPr>
          <w:rStyle w:val="Zag11"/>
          <w:color w:val="auto"/>
          <w:szCs w:val="28"/>
        </w:rPr>
        <w:t>питании, его режиме, структуре, полезных продуктах;</w:t>
      </w:r>
    </w:p>
    <w:p w:rsidR="00653A76" w:rsidRPr="00FE3C17" w:rsidRDefault="00653A76" w:rsidP="00FE3C17">
      <w:pPr>
        <w:pStyle w:val="21"/>
        <w:rPr>
          <w:rStyle w:val="Zag11"/>
          <w:color w:val="auto"/>
          <w:szCs w:val="28"/>
        </w:rPr>
      </w:pPr>
      <w:r w:rsidRPr="00FE3C17">
        <w:rPr>
          <w:rStyle w:val="Zag11"/>
          <w:color w:val="auto"/>
          <w:szCs w:val="28"/>
        </w:rPr>
        <w:t>сформировать представление о рациональной организации режима дня, уч</w:t>
      </w:r>
      <w:r w:rsidR="00D30361" w:rsidRPr="00FE3C17">
        <w:rPr>
          <w:rStyle w:val="Zag11"/>
          <w:color w:val="auto"/>
          <w:szCs w:val="28"/>
        </w:rPr>
        <w:t>е</w:t>
      </w:r>
      <w:r w:rsidRPr="00FE3C17">
        <w:rPr>
          <w:rStyle w:val="Zag11"/>
          <w:color w:val="auto"/>
          <w:szCs w:val="28"/>
        </w:rPr>
        <w:t>бы и отдыха, двигательной активности, научить реб</w:t>
      </w:r>
      <w:r w:rsidR="00D30361" w:rsidRPr="00FE3C17">
        <w:rPr>
          <w:rStyle w:val="Zag11"/>
          <w:color w:val="auto"/>
          <w:szCs w:val="28"/>
        </w:rPr>
        <w:t>е</w:t>
      </w:r>
      <w:r w:rsidRPr="00FE3C17">
        <w:rPr>
          <w:rStyle w:val="Zag11"/>
          <w:color w:val="auto"/>
          <w:szCs w:val="28"/>
        </w:rPr>
        <w:t>нка составлять, анализировать и контролировать свой режим дня;</w:t>
      </w:r>
    </w:p>
    <w:p w:rsidR="00653A76" w:rsidRPr="00FE3C17" w:rsidRDefault="00653A76" w:rsidP="00FE3C17">
      <w:pPr>
        <w:pStyle w:val="21"/>
        <w:rPr>
          <w:rStyle w:val="Zag11"/>
          <w:color w:val="auto"/>
          <w:spacing w:val="-2"/>
          <w:szCs w:val="28"/>
        </w:rPr>
      </w:pPr>
      <w:r w:rsidRPr="00FE3C17">
        <w:rPr>
          <w:rStyle w:val="Zag11"/>
          <w:color w:val="auto"/>
          <w:spacing w:val="-5"/>
          <w:szCs w:val="28"/>
        </w:rPr>
        <w:t>обучить безопасному поведению в окружающей среде и эле</w:t>
      </w:r>
      <w:r w:rsidRPr="00FE3C17">
        <w:rPr>
          <w:rStyle w:val="Zag11"/>
          <w:color w:val="auto"/>
          <w:spacing w:val="-2"/>
          <w:szCs w:val="28"/>
        </w:rPr>
        <w:t>ментарным навыкам поведения в экстремальных ситуациях;</w:t>
      </w:r>
    </w:p>
    <w:p w:rsidR="00653A76" w:rsidRPr="00FE3C17" w:rsidRDefault="00653A76" w:rsidP="00FE3C17">
      <w:pPr>
        <w:pStyle w:val="21"/>
        <w:rPr>
          <w:rStyle w:val="Zag11"/>
          <w:color w:val="auto"/>
          <w:szCs w:val="28"/>
        </w:rPr>
      </w:pPr>
      <w:r w:rsidRPr="00FE3C17">
        <w:rPr>
          <w:rStyle w:val="Zag11"/>
          <w:color w:val="auto"/>
          <w:spacing w:val="2"/>
          <w:szCs w:val="28"/>
        </w:rPr>
        <w:t xml:space="preserve">сформировать навыки позитивного </w:t>
      </w:r>
      <w:r w:rsidRPr="00FE3C17">
        <w:rPr>
          <w:rStyle w:val="Zag11"/>
          <w:color w:val="auto"/>
          <w:szCs w:val="28"/>
        </w:rPr>
        <w:t>общения;</w:t>
      </w:r>
    </w:p>
    <w:p w:rsidR="00653A76" w:rsidRPr="00FE3C17" w:rsidRDefault="00653A76" w:rsidP="00FE3C17">
      <w:pPr>
        <w:pStyle w:val="21"/>
        <w:rPr>
          <w:rStyle w:val="Zag11"/>
          <w:color w:val="auto"/>
          <w:szCs w:val="28"/>
        </w:rPr>
      </w:pPr>
      <w:r w:rsidRPr="00FE3C17">
        <w:rPr>
          <w:rStyle w:val="Zag11"/>
          <w:color w:val="auto"/>
          <w:spacing w:val="2"/>
          <w:szCs w:val="28"/>
        </w:rPr>
        <w:t>научить осознанному выбору поступков, стиля поведе</w:t>
      </w:r>
      <w:r w:rsidRPr="00FE3C17">
        <w:rPr>
          <w:rStyle w:val="Zag11"/>
          <w:color w:val="auto"/>
          <w:szCs w:val="28"/>
        </w:rPr>
        <w:t>ния, позволяющих сохранять и укреплять здоровье;</w:t>
      </w:r>
    </w:p>
    <w:p w:rsidR="00653A76" w:rsidRPr="00FE3C17" w:rsidRDefault="00653A76" w:rsidP="00FE3C17">
      <w:pPr>
        <w:pStyle w:val="21"/>
        <w:rPr>
          <w:rStyle w:val="Zag11"/>
          <w:color w:val="auto"/>
          <w:szCs w:val="28"/>
        </w:rPr>
      </w:pPr>
      <w:r w:rsidRPr="00FE3C17">
        <w:rPr>
          <w:rStyle w:val="Zag11"/>
          <w:color w:val="auto"/>
          <w:szCs w:val="28"/>
        </w:rPr>
        <w:t>сформировать потребность реб</w:t>
      </w:r>
      <w:r w:rsidR="00D30361" w:rsidRPr="00FE3C17">
        <w:rPr>
          <w:rStyle w:val="Zag11"/>
          <w:color w:val="auto"/>
          <w:szCs w:val="28"/>
        </w:rPr>
        <w:t>е</w:t>
      </w:r>
      <w:r w:rsidRPr="00FE3C17">
        <w:rPr>
          <w:rStyle w:val="Zag11"/>
          <w:color w:val="auto"/>
          <w:szCs w:val="28"/>
        </w:rPr>
        <w:t>нка безбоязненно обра</w:t>
      </w:r>
      <w:r w:rsidRPr="00FE3C17">
        <w:rPr>
          <w:rStyle w:val="Zag11"/>
          <w:color w:val="auto"/>
          <w:spacing w:val="2"/>
          <w:szCs w:val="28"/>
        </w:rPr>
        <w:t>щаться к врачу по любым вопросам состояния здоровья,</w:t>
      </w:r>
      <w:r w:rsidRPr="00FE3C17">
        <w:rPr>
          <w:rStyle w:val="Zag11"/>
          <w:color w:val="auto"/>
          <w:szCs w:val="28"/>
        </w:rPr>
        <w:t>в том числе связанным с особенностями роста и развития.</w:t>
      </w:r>
    </w:p>
    <w:p w:rsidR="00653A76" w:rsidRPr="00FE3C17" w:rsidRDefault="00653A76" w:rsidP="00FE3C17">
      <w:pPr>
        <w:pStyle w:val="a3"/>
        <w:spacing w:line="360" w:lineRule="auto"/>
        <w:ind w:firstLine="454"/>
        <w:rPr>
          <w:rStyle w:val="Zag11"/>
          <w:rFonts w:ascii="Times New Roman" w:hAnsi="Times New Roman"/>
          <w:b/>
          <w:bCs/>
          <w:iCs/>
          <w:color w:val="auto"/>
          <w:sz w:val="28"/>
          <w:szCs w:val="28"/>
        </w:rPr>
      </w:pPr>
      <w:r w:rsidRPr="00FE3C17">
        <w:rPr>
          <w:rStyle w:val="Zag11"/>
          <w:rFonts w:ascii="Times New Roman" w:hAnsi="Times New Roman"/>
          <w:b/>
          <w:bCs/>
          <w:iCs/>
          <w:color w:val="auto"/>
          <w:sz w:val="28"/>
          <w:szCs w:val="28"/>
        </w:rPr>
        <w:t>Основные направленияпрограммы</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FE3C17">
        <w:rPr>
          <w:rStyle w:val="Zag11"/>
          <w:rFonts w:ascii="Times New Roman" w:hAnsi="Times New Roman"/>
          <w:color w:val="auto"/>
          <w:spacing w:val="-2"/>
          <w:sz w:val="28"/>
          <w:szCs w:val="28"/>
        </w:rPr>
        <w:t xml:space="preserve">и обеспечение экологической безопасности человека и природы. Формируется личный опыт самоограничения при решении ключевого </w:t>
      </w:r>
      <w:r w:rsidRPr="00FE3C17">
        <w:rPr>
          <w:rStyle w:val="Zag11"/>
          <w:rFonts w:ascii="Times New Roman" w:hAnsi="Times New Roman"/>
          <w:color w:val="auto"/>
          <w:spacing w:val="-2"/>
          <w:sz w:val="28"/>
          <w:szCs w:val="28"/>
        </w:rPr>
        <w:lastRenderedPageBreak/>
        <w:t>противоречия экологического сознания этого возраста «хочу – нельзя» и его эмоционального переживания.</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4"/>
          <w:sz w:val="28"/>
          <w:szCs w:val="28"/>
        </w:rPr>
        <w:t>Основными источниками содержания выступают экологиче</w:t>
      </w:r>
      <w:r w:rsidRPr="00FE3C17">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FE3C17">
        <w:rPr>
          <w:rStyle w:val="Zag11"/>
          <w:rFonts w:ascii="Times New Roman" w:hAnsi="Times New Roman"/>
          <w:color w:val="auto"/>
          <w:sz w:val="28"/>
          <w:szCs w:val="28"/>
        </w:rPr>
        <w:t>ного знания.</w:t>
      </w:r>
    </w:p>
    <w:p w:rsidR="00653A76" w:rsidRPr="00FE3C17" w:rsidRDefault="00653A76" w:rsidP="00FE3C17">
      <w:pPr>
        <w:pStyle w:val="a3"/>
        <w:spacing w:line="360" w:lineRule="auto"/>
        <w:ind w:firstLine="454"/>
        <w:rPr>
          <w:rStyle w:val="Zag11"/>
          <w:rFonts w:ascii="Times New Roman" w:hAnsi="Times New Roman"/>
          <w:color w:val="auto"/>
          <w:spacing w:val="-6"/>
          <w:sz w:val="28"/>
          <w:szCs w:val="28"/>
        </w:rPr>
      </w:pPr>
      <w:r w:rsidRPr="00FE3C17">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FE3C17">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Style w:val="Zag11"/>
          <w:rFonts w:ascii="Times New Roman" w:hAnsi="Times New Roman"/>
          <w:color w:val="auto"/>
          <w:sz w:val="28"/>
          <w:szCs w:val="28"/>
        </w:rPr>
        <w:t xml:space="preserve">Основные формы организации внеурочной деятельности: развивающие ситуации игрового и учебного типа. </w:t>
      </w:r>
    </w:p>
    <w:p w:rsidR="00653A76" w:rsidRPr="00FE3C17" w:rsidRDefault="00653A76" w:rsidP="00FE3C17">
      <w:pPr>
        <w:pStyle w:val="a3"/>
        <w:spacing w:line="360" w:lineRule="auto"/>
        <w:ind w:firstLine="454"/>
        <w:rPr>
          <w:rStyle w:val="Zag11"/>
          <w:rFonts w:ascii="Times New Roman" w:hAnsi="Times New Roman"/>
          <w:iCs/>
          <w:color w:val="auto"/>
          <w:sz w:val="28"/>
          <w:szCs w:val="28"/>
        </w:rPr>
      </w:pPr>
      <w:r w:rsidRPr="00FE3C17">
        <w:rPr>
          <w:rStyle w:val="Zag11"/>
          <w:rFonts w:ascii="Times New Roman" w:hAnsi="Times New Roman"/>
          <w:iCs/>
          <w:color w:val="auto"/>
          <w:sz w:val="28"/>
          <w:szCs w:val="28"/>
        </w:rPr>
        <w:t xml:space="preserve">Системная работа на </w:t>
      </w:r>
      <w:r w:rsidR="002412B9" w:rsidRPr="00FE3C17">
        <w:rPr>
          <w:rStyle w:val="Zag11"/>
          <w:rFonts w:ascii="Times New Roman" w:hAnsi="Times New Roman"/>
          <w:iCs/>
          <w:color w:val="auto"/>
          <w:sz w:val="28"/>
          <w:szCs w:val="28"/>
        </w:rPr>
        <w:t>уровне</w:t>
      </w:r>
      <w:r w:rsidRPr="00FE3C17">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FE3C17">
        <w:rPr>
          <w:rStyle w:val="Zag11"/>
          <w:rFonts w:ascii="Times New Roman" w:hAnsi="Times New Roman"/>
          <w:b/>
          <w:iCs/>
          <w:color w:val="auto"/>
          <w:sz w:val="28"/>
          <w:szCs w:val="28"/>
        </w:rPr>
        <w:t>направлениям</w:t>
      </w:r>
      <w:r w:rsidRPr="00FE3C17">
        <w:rPr>
          <w:rStyle w:val="Zag11"/>
          <w:rFonts w:ascii="Times New Roman" w:hAnsi="Times New Roman"/>
          <w:iCs/>
          <w:color w:val="auto"/>
          <w:sz w:val="28"/>
          <w:szCs w:val="28"/>
        </w:rPr>
        <w:t>:</w:t>
      </w:r>
    </w:p>
    <w:p w:rsidR="00653A76" w:rsidRPr="00FE3C17" w:rsidRDefault="00653A76" w:rsidP="00FE3C17">
      <w:pPr>
        <w:pStyle w:val="21"/>
        <w:rPr>
          <w:rStyle w:val="Zag11"/>
          <w:color w:val="auto"/>
          <w:szCs w:val="28"/>
        </w:rPr>
      </w:pPr>
      <w:r w:rsidRPr="00FE3C17">
        <w:rPr>
          <w:rStyle w:val="Zag11"/>
          <w:color w:val="auto"/>
          <w:szCs w:val="28"/>
        </w:rPr>
        <w:t xml:space="preserve">создание экологически безопасной, здоровьесберегающей инфраструктуры </w:t>
      </w:r>
      <w:r w:rsidR="00FA4392" w:rsidRPr="00FE3C17">
        <w:rPr>
          <w:rStyle w:val="Zag11"/>
          <w:color w:val="auto"/>
          <w:spacing w:val="-3"/>
          <w:szCs w:val="28"/>
        </w:rPr>
        <w:t>образовательной организации</w:t>
      </w:r>
      <w:r w:rsidRPr="00FE3C17">
        <w:rPr>
          <w:rStyle w:val="Zag11"/>
          <w:color w:val="auto"/>
          <w:szCs w:val="28"/>
        </w:rPr>
        <w:t>;</w:t>
      </w:r>
    </w:p>
    <w:p w:rsidR="00653A76" w:rsidRPr="00FE3C17" w:rsidRDefault="00653A76" w:rsidP="00FE3C17">
      <w:pPr>
        <w:pStyle w:val="21"/>
        <w:rPr>
          <w:rStyle w:val="Zag11"/>
          <w:color w:val="auto"/>
          <w:szCs w:val="28"/>
        </w:rPr>
      </w:pPr>
      <w:r w:rsidRPr="00FE3C17">
        <w:rPr>
          <w:rStyle w:val="Zag11"/>
          <w:color w:val="auto"/>
          <w:szCs w:val="28"/>
        </w:rPr>
        <w:t xml:space="preserve">организация учебной и внеурочной деятельности обучающихся; </w:t>
      </w:r>
    </w:p>
    <w:p w:rsidR="00653A76" w:rsidRPr="00FE3C17" w:rsidRDefault="00653A76" w:rsidP="00FE3C17">
      <w:pPr>
        <w:pStyle w:val="21"/>
        <w:rPr>
          <w:rStyle w:val="Zag11"/>
          <w:color w:val="auto"/>
          <w:szCs w:val="28"/>
        </w:rPr>
      </w:pPr>
      <w:r w:rsidRPr="00FE3C17">
        <w:rPr>
          <w:rStyle w:val="Zag11"/>
          <w:color w:val="auto"/>
          <w:szCs w:val="28"/>
        </w:rPr>
        <w:t xml:space="preserve">организация физкультурно­оздоровительной работы; </w:t>
      </w:r>
    </w:p>
    <w:p w:rsidR="00653A76" w:rsidRPr="00FE3C17" w:rsidRDefault="00653A76" w:rsidP="00FE3C17">
      <w:pPr>
        <w:pStyle w:val="21"/>
        <w:rPr>
          <w:rStyle w:val="Zag11"/>
          <w:color w:val="auto"/>
          <w:szCs w:val="28"/>
        </w:rPr>
      </w:pPr>
      <w:r w:rsidRPr="00FE3C17">
        <w:rPr>
          <w:rStyle w:val="Zag11"/>
          <w:color w:val="auto"/>
          <w:szCs w:val="28"/>
        </w:rPr>
        <w:t>реализация дополнительных образовательных курсов;</w:t>
      </w:r>
    </w:p>
    <w:p w:rsidR="00653A76" w:rsidRPr="00FE3C17" w:rsidRDefault="00653A76" w:rsidP="00FE3C17">
      <w:pPr>
        <w:pStyle w:val="21"/>
        <w:rPr>
          <w:rStyle w:val="Zag11"/>
          <w:color w:val="auto"/>
          <w:szCs w:val="28"/>
        </w:rPr>
      </w:pPr>
      <w:r w:rsidRPr="00FE3C17">
        <w:rPr>
          <w:rStyle w:val="Zag11"/>
          <w:color w:val="auto"/>
          <w:szCs w:val="28"/>
        </w:rPr>
        <w:t>организация работы с родителями (законными представителями).</w:t>
      </w:r>
    </w:p>
    <w:p w:rsidR="00244714" w:rsidRPr="00FE3C17" w:rsidRDefault="00244714" w:rsidP="00FE3C17">
      <w:pPr>
        <w:pStyle w:val="a3"/>
        <w:spacing w:line="360" w:lineRule="auto"/>
        <w:ind w:firstLine="454"/>
        <w:rPr>
          <w:rStyle w:val="Zag11"/>
          <w:rFonts w:ascii="Times New Roman" w:hAnsi="Times New Roman"/>
          <w:b/>
          <w:bCs/>
          <w:iCs/>
          <w:color w:val="auto"/>
          <w:sz w:val="28"/>
          <w:szCs w:val="28"/>
        </w:rPr>
      </w:pPr>
      <w:r w:rsidRPr="00FE3C17">
        <w:rPr>
          <w:rStyle w:val="Zag11"/>
          <w:rFonts w:ascii="Times New Roman" w:hAnsi="Times New Roman"/>
          <w:b/>
          <w:bCs/>
          <w:iCs/>
          <w:color w:val="auto"/>
          <w:sz w:val="28"/>
          <w:szCs w:val="28"/>
        </w:rPr>
        <w:t>Модель организации работы образовательной организации по реализации программы</w:t>
      </w:r>
    </w:p>
    <w:p w:rsidR="00244714" w:rsidRPr="00FE3C17" w:rsidRDefault="00244714" w:rsidP="00FE3C17">
      <w:pPr>
        <w:pStyle w:val="a3"/>
        <w:spacing w:line="360" w:lineRule="auto"/>
        <w:ind w:firstLine="454"/>
        <w:rPr>
          <w:rStyle w:val="Zag11"/>
          <w:rFonts w:ascii="Times New Roman" w:hAnsi="Times New Roman"/>
          <w:color w:val="auto"/>
          <w:spacing w:val="-3"/>
          <w:sz w:val="28"/>
          <w:szCs w:val="28"/>
        </w:rPr>
      </w:pPr>
      <w:r w:rsidRPr="00FE3C17">
        <w:rPr>
          <w:rStyle w:val="Zag11"/>
          <w:rFonts w:ascii="Times New Roman" w:hAnsi="Times New Roman"/>
          <w:color w:val="auto"/>
          <w:spacing w:val="-3"/>
          <w:sz w:val="28"/>
          <w:szCs w:val="28"/>
        </w:rPr>
        <w:t>Работа образовательной организации по реализации про</w:t>
      </w:r>
      <w:r w:rsidRPr="00FE3C17">
        <w:rPr>
          <w:rStyle w:val="Zag11"/>
          <w:rFonts w:ascii="Times New Roman" w:hAnsi="Times New Roman"/>
          <w:color w:val="auto"/>
          <w:sz w:val="28"/>
          <w:szCs w:val="28"/>
        </w:rPr>
        <w:t xml:space="preserve">граммы формирования экологической культуры, здорового и </w:t>
      </w:r>
      <w:r w:rsidRPr="00FE3C17">
        <w:rPr>
          <w:rStyle w:val="Zag11"/>
          <w:rFonts w:ascii="Times New Roman" w:hAnsi="Times New Roman"/>
          <w:color w:val="auto"/>
          <w:spacing w:val="-3"/>
          <w:sz w:val="28"/>
          <w:szCs w:val="28"/>
        </w:rPr>
        <w:t xml:space="preserve">безопасного образа жизни может быть реализована в два этапа. </w:t>
      </w:r>
    </w:p>
    <w:p w:rsidR="00244714" w:rsidRPr="00FE3C17" w:rsidRDefault="00244714"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iCs/>
          <w:color w:val="auto"/>
          <w:sz w:val="28"/>
          <w:szCs w:val="28"/>
        </w:rPr>
        <w:t>Первый этап</w:t>
      </w:r>
      <w:r w:rsidRPr="00FE3C17">
        <w:rPr>
          <w:rStyle w:val="Zag11"/>
          <w:rFonts w:ascii="Times New Roman" w:hAnsi="Times New Roman"/>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44714" w:rsidRPr="00FE3C17" w:rsidRDefault="00244714" w:rsidP="00FE3C17">
      <w:pPr>
        <w:pStyle w:val="21"/>
        <w:rPr>
          <w:rStyle w:val="Zag11"/>
          <w:color w:val="auto"/>
          <w:szCs w:val="28"/>
        </w:rPr>
      </w:pPr>
      <w:r w:rsidRPr="00FE3C17">
        <w:rPr>
          <w:rStyle w:val="Zag11"/>
          <w:color w:val="auto"/>
          <w:szCs w:val="28"/>
        </w:rPr>
        <w:t xml:space="preserve">организации режима дня детей, их нагрузкам, питанию, </w:t>
      </w:r>
      <w:r w:rsidRPr="00FE3C17">
        <w:rPr>
          <w:rStyle w:val="Zag11"/>
          <w:color w:val="auto"/>
          <w:spacing w:val="-4"/>
          <w:szCs w:val="28"/>
        </w:rPr>
        <w:t>физкультурно­оздоровительной работе, сформированности эле</w:t>
      </w:r>
      <w:r w:rsidRPr="00FE3C17">
        <w:rPr>
          <w:rStyle w:val="Zag11"/>
          <w:color w:val="auto"/>
          <w:szCs w:val="28"/>
        </w:rPr>
        <w:t xml:space="preserve">ментарных </w:t>
      </w:r>
      <w:r w:rsidRPr="00FE3C17">
        <w:rPr>
          <w:rStyle w:val="Zag11"/>
          <w:color w:val="auto"/>
          <w:szCs w:val="28"/>
        </w:rPr>
        <w:lastRenderedPageBreak/>
        <w:t>навыков гигиены, рационального питания и профилактике вредных привычек;</w:t>
      </w:r>
    </w:p>
    <w:p w:rsidR="00244714" w:rsidRPr="00FE3C17" w:rsidRDefault="00244714" w:rsidP="00FE3C17">
      <w:pPr>
        <w:pStyle w:val="21"/>
        <w:rPr>
          <w:rStyle w:val="Zag11"/>
          <w:color w:val="auto"/>
          <w:szCs w:val="28"/>
        </w:rPr>
      </w:pPr>
      <w:r w:rsidRPr="00FE3C17">
        <w:rPr>
          <w:rStyle w:val="Zag11"/>
          <w:color w:val="auto"/>
          <w:spacing w:val="2"/>
          <w:szCs w:val="28"/>
        </w:rPr>
        <w:t>организации проводимой и необходимой для реализации программы просветительской работы образовательно</w:t>
      </w:r>
      <w:r w:rsidRPr="00FE3C17">
        <w:rPr>
          <w:rStyle w:val="Zag11"/>
          <w:color w:val="auto"/>
          <w:spacing w:val="-2"/>
          <w:szCs w:val="28"/>
        </w:rPr>
        <w:t>й организации с обучающимися и родителями (законными пред</w:t>
      </w:r>
      <w:r w:rsidRPr="00FE3C17">
        <w:rPr>
          <w:rStyle w:val="Zag11"/>
          <w:color w:val="auto"/>
          <w:szCs w:val="28"/>
        </w:rPr>
        <w:t>ставителями);</w:t>
      </w:r>
    </w:p>
    <w:p w:rsidR="00244714" w:rsidRPr="00FE3C17" w:rsidRDefault="00244714" w:rsidP="00FE3C17">
      <w:pPr>
        <w:pStyle w:val="21"/>
        <w:rPr>
          <w:rStyle w:val="Zag11"/>
          <w:color w:val="auto"/>
          <w:szCs w:val="28"/>
        </w:rPr>
      </w:pPr>
      <w:r w:rsidRPr="00FE3C17">
        <w:rPr>
          <w:rStyle w:val="Zag11"/>
          <w:color w:val="auto"/>
          <w:spacing w:val="-3"/>
          <w:szCs w:val="28"/>
        </w:rPr>
        <w:t xml:space="preserve">выделению приоритетов в работе образовательного образовательной организации </w:t>
      </w:r>
      <w:r w:rsidRPr="00FE3C17">
        <w:rPr>
          <w:rStyle w:val="Zag11"/>
          <w:color w:val="auto"/>
          <w:spacing w:val="2"/>
          <w:szCs w:val="28"/>
        </w:rPr>
        <w:t>с уч</w:t>
      </w:r>
      <w:r w:rsidR="00D30361" w:rsidRPr="00FE3C17">
        <w:rPr>
          <w:rStyle w:val="Zag11"/>
          <w:color w:val="auto"/>
          <w:spacing w:val="2"/>
          <w:szCs w:val="28"/>
        </w:rPr>
        <w:t>е</w:t>
      </w:r>
      <w:r w:rsidRPr="00FE3C17">
        <w:rPr>
          <w:rStyle w:val="Zag11"/>
          <w:color w:val="auto"/>
          <w:spacing w:val="2"/>
          <w:szCs w:val="28"/>
        </w:rPr>
        <w:t>том результатов провед</w:t>
      </w:r>
      <w:r w:rsidR="00D30361" w:rsidRPr="00FE3C17">
        <w:rPr>
          <w:rStyle w:val="Zag11"/>
          <w:color w:val="auto"/>
          <w:spacing w:val="2"/>
          <w:szCs w:val="28"/>
        </w:rPr>
        <w:t>е</w:t>
      </w:r>
      <w:r w:rsidRPr="00FE3C17">
        <w:rPr>
          <w:rStyle w:val="Zag11"/>
          <w:color w:val="auto"/>
          <w:spacing w:val="2"/>
          <w:szCs w:val="28"/>
        </w:rPr>
        <w:t>нного анализа, а также возрастных особенностей обучающихся при получении началь</w:t>
      </w:r>
      <w:r w:rsidRPr="00FE3C17">
        <w:rPr>
          <w:rStyle w:val="Zag11"/>
          <w:color w:val="auto"/>
          <w:szCs w:val="28"/>
        </w:rPr>
        <w:t>ного общего образования.</w:t>
      </w:r>
    </w:p>
    <w:p w:rsidR="00244714" w:rsidRPr="00FE3C17" w:rsidRDefault="00244714"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iCs/>
          <w:color w:val="auto"/>
          <w:spacing w:val="-4"/>
          <w:sz w:val="28"/>
          <w:szCs w:val="28"/>
        </w:rPr>
        <w:t>Второй этап</w:t>
      </w:r>
      <w:r w:rsidRPr="00FE3C17">
        <w:rPr>
          <w:rStyle w:val="Zag11"/>
          <w:rFonts w:ascii="Times New Roman" w:hAnsi="Times New Roman"/>
          <w:color w:val="auto"/>
          <w:spacing w:val="-4"/>
          <w:sz w:val="28"/>
          <w:szCs w:val="28"/>
        </w:rPr>
        <w:t xml:space="preserve"> — организация просветительской, учебно­вос</w:t>
      </w:r>
      <w:r w:rsidRPr="00FE3C17">
        <w:rPr>
          <w:rStyle w:val="Zag11"/>
          <w:rFonts w:ascii="Times New Roman" w:hAnsi="Times New Roman"/>
          <w:color w:val="auto"/>
          <w:spacing w:val="-3"/>
          <w:sz w:val="28"/>
          <w:szCs w:val="28"/>
        </w:rPr>
        <w:t xml:space="preserve">питательной и методической работы образовательной организации </w:t>
      </w:r>
      <w:r w:rsidRPr="00FE3C17">
        <w:rPr>
          <w:rStyle w:val="Zag11"/>
          <w:rFonts w:ascii="Times New Roman" w:hAnsi="Times New Roman"/>
          <w:color w:val="auto"/>
          <w:sz w:val="28"/>
          <w:szCs w:val="28"/>
        </w:rPr>
        <w:t>по данному направлению.</w:t>
      </w:r>
    </w:p>
    <w:p w:rsidR="00244714" w:rsidRPr="00FE3C17" w:rsidRDefault="00244714"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1.</w:t>
      </w:r>
      <w:r w:rsidRPr="00FE3C17">
        <w:rPr>
          <w:rStyle w:val="Zag11"/>
          <w:rFonts w:ascii="Times New Roman" w:hAnsi="Times New Roman"/>
          <w:color w:val="auto"/>
          <w:sz w:val="28"/>
          <w:szCs w:val="28"/>
        </w:rPr>
        <w:t> </w:t>
      </w:r>
      <w:r w:rsidRPr="00FE3C17">
        <w:rPr>
          <w:rStyle w:val="Zag11"/>
          <w:rFonts w:ascii="Times New Roman" w:hAnsi="Times New Roman"/>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FE3C17" w:rsidRDefault="00244714" w:rsidP="00FE3C17">
      <w:pPr>
        <w:pStyle w:val="21"/>
        <w:rPr>
          <w:rStyle w:val="Zag11"/>
          <w:color w:val="auto"/>
          <w:szCs w:val="28"/>
        </w:rPr>
      </w:pPr>
      <w:r w:rsidRPr="00FE3C17">
        <w:rPr>
          <w:rStyle w:val="Zag11"/>
          <w:color w:val="auto"/>
          <w:szCs w:val="28"/>
        </w:rPr>
        <w:t xml:space="preserve">внедрение в систему работы </w:t>
      </w:r>
      <w:r w:rsidRPr="00FE3C17">
        <w:rPr>
          <w:rStyle w:val="Zag11"/>
          <w:color w:val="auto"/>
          <w:spacing w:val="-3"/>
          <w:szCs w:val="28"/>
        </w:rPr>
        <w:t xml:space="preserve">образовательной организации </w:t>
      </w:r>
      <w:r w:rsidRPr="00FE3C17">
        <w:rPr>
          <w:rStyle w:val="Zag11"/>
          <w:color w:val="auto"/>
          <w:spacing w:val="2"/>
          <w:szCs w:val="28"/>
        </w:rPr>
        <w:t>дополнительных образовательных курсов, которые на</w:t>
      </w:r>
      <w:r w:rsidRPr="00FE3C17">
        <w:rPr>
          <w:rStyle w:val="Zag11"/>
          <w:color w:val="auto"/>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FE3C17" w:rsidRDefault="00244714" w:rsidP="00FE3C17">
      <w:pPr>
        <w:pStyle w:val="21"/>
        <w:rPr>
          <w:rStyle w:val="Zag11"/>
          <w:color w:val="auto"/>
          <w:szCs w:val="28"/>
        </w:rPr>
      </w:pPr>
      <w:r w:rsidRPr="00FE3C17">
        <w:rPr>
          <w:rStyle w:val="Zag11"/>
          <w:color w:val="auto"/>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FE3C17" w:rsidRDefault="00244714" w:rsidP="00FE3C17">
      <w:pPr>
        <w:pStyle w:val="21"/>
        <w:rPr>
          <w:rStyle w:val="Zag11"/>
          <w:color w:val="auto"/>
          <w:szCs w:val="28"/>
        </w:rPr>
      </w:pPr>
      <w:r w:rsidRPr="00FE3C17">
        <w:rPr>
          <w:rStyle w:val="Zag11"/>
          <w:color w:val="auto"/>
          <w:spacing w:val="2"/>
          <w:szCs w:val="28"/>
        </w:rPr>
        <w:t xml:space="preserve">проведение дней здоровья, конкурсов, экологических </w:t>
      </w:r>
      <w:r w:rsidRPr="00FE3C17">
        <w:rPr>
          <w:rStyle w:val="Zag11"/>
          <w:color w:val="auto"/>
          <w:szCs w:val="28"/>
        </w:rPr>
        <w:t>троп, праздников и других активных мероприятий, направленных на экологическое просвещение, пропаганду здорового образа жизни;</w:t>
      </w:r>
    </w:p>
    <w:p w:rsidR="00244714" w:rsidRPr="00FE3C17" w:rsidRDefault="00244714" w:rsidP="00FE3C17">
      <w:pPr>
        <w:pStyle w:val="21"/>
        <w:rPr>
          <w:rStyle w:val="Zag11"/>
          <w:color w:val="auto"/>
          <w:szCs w:val="28"/>
        </w:rPr>
      </w:pPr>
      <w:r w:rsidRPr="00FE3C17">
        <w:rPr>
          <w:rStyle w:val="Zag11"/>
          <w:color w:val="auto"/>
          <w:szCs w:val="28"/>
        </w:rPr>
        <w:t xml:space="preserve">создание в школе общественного совета по реализации </w:t>
      </w:r>
      <w:r w:rsidRPr="00FE3C17">
        <w:rPr>
          <w:rStyle w:val="Zag11"/>
          <w:color w:val="auto"/>
          <w:spacing w:val="2"/>
          <w:szCs w:val="28"/>
        </w:rPr>
        <w:t xml:space="preserve">Программы, включающего представителей администрации, </w:t>
      </w:r>
      <w:r w:rsidRPr="00FE3C17">
        <w:rPr>
          <w:rStyle w:val="Zag11"/>
          <w:color w:val="auto"/>
          <w:szCs w:val="28"/>
        </w:rPr>
        <w:t>учащихся старших классов, родителей (законных представи</w:t>
      </w:r>
      <w:r w:rsidRPr="00FE3C17">
        <w:rPr>
          <w:rStyle w:val="Zag11"/>
          <w:color w:val="auto"/>
          <w:spacing w:val="2"/>
          <w:szCs w:val="28"/>
        </w:rPr>
        <w:t>телей), представителей детских физкультурно­оздоровитель</w:t>
      </w:r>
      <w:r w:rsidRPr="00FE3C17">
        <w:rPr>
          <w:rStyle w:val="Zag11"/>
          <w:color w:val="auto"/>
          <w:szCs w:val="28"/>
        </w:rPr>
        <w:t>ных клубов, специалистов по охране окружающей среды.</w:t>
      </w:r>
    </w:p>
    <w:p w:rsidR="00244714" w:rsidRPr="00FE3C17" w:rsidRDefault="00244714"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lastRenderedPageBreak/>
        <w:t>2.</w:t>
      </w:r>
      <w:r w:rsidRPr="00FE3C17">
        <w:rPr>
          <w:rStyle w:val="Zag11"/>
          <w:rFonts w:ascii="Times New Roman" w:hAnsi="Times New Roman"/>
          <w:color w:val="auto"/>
          <w:sz w:val="28"/>
          <w:szCs w:val="28"/>
        </w:rPr>
        <w:t> </w:t>
      </w:r>
      <w:r w:rsidRPr="00FE3C17">
        <w:rPr>
          <w:rStyle w:val="Zag11"/>
          <w:rFonts w:ascii="Times New Roman" w:hAnsi="Times New Roman"/>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FE3C17">
        <w:rPr>
          <w:rStyle w:val="Zag11"/>
          <w:rFonts w:ascii="Times New Roman" w:hAnsi="Times New Roman"/>
          <w:color w:val="auto"/>
          <w:spacing w:val="2"/>
          <w:sz w:val="28"/>
          <w:szCs w:val="28"/>
        </w:rPr>
        <w:t>направленная на повышение квалификации работников</w:t>
      </w:r>
      <w:r w:rsidRPr="00FE3C17">
        <w:rPr>
          <w:rStyle w:val="Zag11"/>
          <w:rFonts w:ascii="Times New Roman" w:hAnsi="Times New Roman"/>
          <w:color w:val="auto"/>
          <w:spacing w:val="-3"/>
          <w:sz w:val="28"/>
          <w:szCs w:val="28"/>
        </w:rPr>
        <w:t xml:space="preserve"> образовательной организации</w:t>
      </w:r>
      <w:r w:rsidRPr="00FE3C17">
        <w:rPr>
          <w:rStyle w:val="Zag11"/>
          <w:rFonts w:ascii="Times New Roman" w:hAnsi="Times New Roman"/>
          <w:color w:val="auto"/>
          <w:spacing w:val="2"/>
          <w:sz w:val="28"/>
          <w:szCs w:val="28"/>
        </w:rPr>
        <w:t xml:space="preserve"> и повышение уровня знаний </w:t>
      </w:r>
      <w:r w:rsidRPr="00FE3C17">
        <w:rPr>
          <w:rStyle w:val="Zag11"/>
          <w:rFonts w:ascii="Times New Roman" w:hAnsi="Times New Roman"/>
          <w:color w:val="auto"/>
          <w:sz w:val="28"/>
          <w:szCs w:val="28"/>
        </w:rPr>
        <w:t>родителей (законных представителей) по проблемам охраны и укрепления здоровья детей, включает:</w:t>
      </w:r>
    </w:p>
    <w:p w:rsidR="00244714" w:rsidRPr="00FE3C17" w:rsidRDefault="00244714" w:rsidP="00FE3C17">
      <w:pPr>
        <w:pStyle w:val="21"/>
        <w:rPr>
          <w:rStyle w:val="Zag11"/>
          <w:color w:val="auto"/>
          <w:szCs w:val="28"/>
        </w:rPr>
      </w:pPr>
      <w:r w:rsidRPr="00FE3C17">
        <w:rPr>
          <w:rStyle w:val="Zag11"/>
          <w:color w:val="auto"/>
          <w:spacing w:val="-3"/>
          <w:szCs w:val="28"/>
        </w:rPr>
        <w:t>проведение соответствующих лекций, консультаций, семи</w:t>
      </w:r>
      <w:r w:rsidRPr="00FE3C17">
        <w:rPr>
          <w:rStyle w:val="Zag11"/>
          <w:color w:val="auto"/>
          <w:szCs w:val="28"/>
        </w:rPr>
        <w:t>наров, круглых столов, родительских собраний, педагогических советов по данной проблеме;</w:t>
      </w:r>
    </w:p>
    <w:p w:rsidR="00244714" w:rsidRPr="00FE3C17" w:rsidRDefault="00244714" w:rsidP="00FE3C17">
      <w:pPr>
        <w:pStyle w:val="21"/>
        <w:rPr>
          <w:rStyle w:val="Zag11"/>
          <w:color w:val="auto"/>
          <w:szCs w:val="28"/>
        </w:rPr>
      </w:pPr>
      <w:r w:rsidRPr="00FE3C17">
        <w:rPr>
          <w:rStyle w:val="Zag11"/>
          <w:color w:val="auto"/>
          <w:szCs w:val="28"/>
        </w:rPr>
        <w:t xml:space="preserve">приобретение для педагогов, специалистов и родителей </w:t>
      </w:r>
      <w:r w:rsidRPr="00FE3C17">
        <w:rPr>
          <w:rStyle w:val="Zag11"/>
          <w:color w:val="auto"/>
          <w:spacing w:val="-3"/>
          <w:szCs w:val="28"/>
        </w:rPr>
        <w:t>(законных представителей) необходимой научно­методической</w:t>
      </w:r>
      <w:r w:rsidRPr="00FE3C17">
        <w:rPr>
          <w:rStyle w:val="Zag11"/>
          <w:color w:val="auto"/>
          <w:szCs w:val="28"/>
        </w:rPr>
        <w:t>литературы;</w:t>
      </w:r>
    </w:p>
    <w:p w:rsidR="00244714" w:rsidRPr="00FE3C17" w:rsidRDefault="00244714" w:rsidP="00FE3C17">
      <w:pPr>
        <w:pStyle w:val="21"/>
        <w:rPr>
          <w:rStyle w:val="Zag11"/>
          <w:color w:val="auto"/>
          <w:szCs w:val="28"/>
        </w:rPr>
      </w:pPr>
      <w:r w:rsidRPr="00FE3C17">
        <w:rPr>
          <w:rStyle w:val="Zag11"/>
          <w:color w:val="auto"/>
          <w:szCs w:val="28"/>
        </w:rPr>
        <w:t xml:space="preserve">привлечение педагогов, медицинских работников, психологов и родителей (законных представителей) к совместной </w:t>
      </w:r>
      <w:r w:rsidRPr="00FE3C17">
        <w:rPr>
          <w:rStyle w:val="Zag11"/>
          <w:color w:val="auto"/>
          <w:spacing w:val="2"/>
          <w:szCs w:val="28"/>
        </w:rPr>
        <w:t xml:space="preserve">работе по проведению природоохранных, оздоровительных </w:t>
      </w:r>
      <w:r w:rsidRPr="00FE3C17">
        <w:rPr>
          <w:rStyle w:val="Zag11"/>
          <w:color w:val="auto"/>
          <w:szCs w:val="28"/>
        </w:rPr>
        <w:t>мероприятий и спортивных соревнований.</w:t>
      </w:r>
    </w:p>
    <w:p w:rsidR="00653A76" w:rsidRPr="00FE3C17" w:rsidRDefault="00244714"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iCs/>
          <w:color w:val="auto"/>
          <w:spacing w:val="2"/>
          <w:sz w:val="28"/>
          <w:szCs w:val="28"/>
        </w:rPr>
        <w:t>Создание э</w:t>
      </w:r>
      <w:r w:rsidR="00653A76" w:rsidRPr="00FE3C17">
        <w:rPr>
          <w:rStyle w:val="Zag11"/>
          <w:rFonts w:ascii="Times New Roman" w:hAnsi="Times New Roman"/>
          <w:iCs/>
          <w:color w:val="auto"/>
          <w:spacing w:val="2"/>
          <w:sz w:val="28"/>
          <w:szCs w:val="28"/>
        </w:rPr>
        <w:t>кологически безопасн</w:t>
      </w:r>
      <w:r w:rsidRPr="00FE3C17">
        <w:rPr>
          <w:rStyle w:val="Zag11"/>
          <w:rFonts w:ascii="Times New Roman" w:hAnsi="Times New Roman"/>
          <w:iCs/>
          <w:color w:val="auto"/>
          <w:spacing w:val="2"/>
          <w:sz w:val="28"/>
          <w:szCs w:val="28"/>
        </w:rPr>
        <w:t>ой</w:t>
      </w:r>
      <w:r w:rsidR="00653A76" w:rsidRPr="00FE3C17">
        <w:rPr>
          <w:rStyle w:val="Zag11"/>
          <w:rFonts w:ascii="Times New Roman" w:hAnsi="Times New Roman"/>
          <w:iCs/>
          <w:color w:val="auto"/>
          <w:spacing w:val="2"/>
          <w:sz w:val="28"/>
          <w:szCs w:val="28"/>
        </w:rPr>
        <w:t>, здоровьесберегающ</w:t>
      </w:r>
      <w:r w:rsidRPr="00FE3C17">
        <w:rPr>
          <w:rStyle w:val="Zag11"/>
          <w:rFonts w:ascii="Times New Roman" w:hAnsi="Times New Roman"/>
          <w:iCs/>
          <w:color w:val="auto"/>
          <w:spacing w:val="2"/>
          <w:sz w:val="28"/>
          <w:szCs w:val="28"/>
        </w:rPr>
        <w:t>ей</w:t>
      </w:r>
      <w:r w:rsidR="00653A76" w:rsidRPr="00FE3C17">
        <w:rPr>
          <w:rStyle w:val="Zag11"/>
          <w:rFonts w:ascii="Times New Roman" w:hAnsi="Times New Roman"/>
          <w:iCs/>
          <w:color w:val="auto"/>
          <w:spacing w:val="2"/>
          <w:sz w:val="28"/>
          <w:szCs w:val="28"/>
        </w:rPr>
        <w:t>инфра</w:t>
      </w:r>
      <w:r w:rsidR="00653A76" w:rsidRPr="00FE3C17">
        <w:rPr>
          <w:rStyle w:val="Zag11"/>
          <w:rFonts w:ascii="Times New Roman" w:hAnsi="Times New Roman"/>
          <w:iCs/>
          <w:color w:val="auto"/>
          <w:sz w:val="28"/>
          <w:szCs w:val="28"/>
        </w:rPr>
        <w:t>структур</w:t>
      </w:r>
      <w:r w:rsidRPr="00FE3C17">
        <w:rPr>
          <w:rStyle w:val="Zag11"/>
          <w:rFonts w:ascii="Times New Roman" w:hAnsi="Times New Roman"/>
          <w:iCs/>
          <w:color w:val="auto"/>
          <w:sz w:val="28"/>
          <w:szCs w:val="28"/>
        </w:rPr>
        <w:t>ы</w:t>
      </w:r>
      <w:r w:rsidR="00FA4392" w:rsidRPr="00FE3C17">
        <w:rPr>
          <w:rStyle w:val="Zag11"/>
          <w:rFonts w:ascii="Times New Roman" w:hAnsi="Times New Roman"/>
          <w:color w:val="auto"/>
          <w:spacing w:val="-3"/>
          <w:sz w:val="28"/>
          <w:szCs w:val="28"/>
        </w:rPr>
        <w:t xml:space="preserve">образовательной организации </w:t>
      </w:r>
      <w:r w:rsidR="00653A76" w:rsidRPr="00FE3C17">
        <w:rPr>
          <w:rStyle w:val="Zag11"/>
          <w:rFonts w:ascii="Times New Roman" w:hAnsi="Times New Roman"/>
          <w:color w:val="auto"/>
          <w:sz w:val="28"/>
          <w:szCs w:val="28"/>
        </w:rPr>
        <w:t>включает:</w:t>
      </w:r>
    </w:p>
    <w:p w:rsidR="00653A76" w:rsidRPr="00FE3C17" w:rsidRDefault="00653A76" w:rsidP="00FE3C17">
      <w:pPr>
        <w:pStyle w:val="21"/>
        <w:rPr>
          <w:rStyle w:val="Zag11"/>
          <w:color w:val="auto"/>
          <w:szCs w:val="28"/>
        </w:rPr>
      </w:pPr>
      <w:r w:rsidRPr="00FE3C17">
        <w:rPr>
          <w:rStyle w:val="Zag11"/>
          <w:color w:val="auto"/>
          <w:szCs w:val="28"/>
        </w:rPr>
        <w:t xml:space="preserve">соответствие состояния и содержания здания и помещений </w:t>
      </w:r>
      <w:r w:rsidR="00FA4392" w:rsidRPr="00FE3C17">
        <w:rPr>
          <w:rStyle w:val="Zag11"/>
          <w:color w:val="auto"/>
          <w:spacing w:val="-3"/>
          <w:szCs w:val="28"/>
        </w:rPr>
        <w:t>образовательной организации</w:t>
      </w:r>
      <w:r w:rsidRPr="00FE3C17">
        <w:rPr>
          <w:rStyle w:val="Zag11"/>
          <w:color w:val="auto"/>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FE3C17" w:rsidRDefault="00653A76" w:rsidP="00FE3C17">
      <w:pPr>
        <w:pStyle w:val="21"/>
        <w:rPr>
          <w:rStyle w:val="Zag11"/>
          <w:color w:val="auto"/>
          <w:szCs w:val="28"/>
        </w:rPr>
      </w:pPr>
      <w:r w:rsidRPr="00FE3C17">
        <w:rPr>
          <w:rStyle w:val="Zag11"/>
          <w:color w:val="auto"/>
          <w:spacing w:val="-5"/>
          <w:szCs w:val="28"/>
        </w:rPr>
        <w:t>наличие и необходимое оснащение помещений для пита</w:t>
      </w:r>
      <w:r w:rsidRPr="00FE3C17">
        <w:rPr>
          <w:rStyle w:val="Zag11"/>
          <w:color w:val="auto"/>
          <w:spacing w:val="2"/>
          <w:szCs w:val="28"/>
        </w:rPr>
        <w:t>ния обучающихся</w:t>
      </w:r>
      <w:r w:rsidRPr="00FE3C17">
        <w:rPr>
          <w:rStyle w:val="Zag11"/>
          <w:color w:val="auto"/>
          <w:szCs w:val="28"/>
        </w:rPr>
        <w:t>;</w:t>
      </w:r>
    </w:p>
    <w:p w:rsidR="00653A76" w:rsidRPr="00FE3C17" w:rsidRDefault="00653A76" w:rsidP="00FE3C17">
      <w:pPr>
        <w:pStyle w:val="21"/>
        <w:rPr>
          <w:rStyle w:val="Zag11"/>
          <w:color w:val="auto"/>
          <w:szCs w:val="28"/>
        </w:rPr>
      </w:pPr>
      <w:r w:rsidRPr="00FE3C17">
        <w:rPr>
          <w:rStyle w:val="Zag11"/>
          <w:color w:val="auto"/>
          <w:spacing w:val="2"/>
          <w:szCs w:val="28"/>
        </w:rPr>
        <w:t>оснащ</w:t>
      </w:r>
      <w:r w:rsidR="00D30361" w:rsidRPr="00FE3C17">
        <w:rPr>
          <w:rStyle w:val="Zag11"/>
          <w:color w:val="auto"/>
          <w:spacing w:val="2"/>
          <w:szCs w:val="28"/>
        </w:rPr>
        <w:t>е</w:t>
      </w:r>
      <w:r w:rsidRPr="00FE3C17">
        <w:rPr>
          <w:rStyle w:val="Zag11"/>
          <w:color w:val="auto"/>
          <w:spacing w:val="2"/>
          <w:szCs w:val="28"/>
        </w:rPr>
        <w:t>нность кабинетов, физкультурного зала, спорт</w:t>
      </w:r>
      <w:r w:rsidRPr="00FE3C17">
        <w:rPr>
          <w:rStyle w:val="Zag11"/>
          <w:color w:val="auto"/>
          <w:szCs w:val="28"/>
        </w:rPr>
        <w:t>площадок необходимым игровым и спортивным оборудованием и инвентар</w:t>
      </w:r>
      <w:r w:rsidR="00D30361" w:rsidRPr="00FE3C17">
        <w:rPr>
          <w:rStyle w:val="Zag11"/>
          <w:color w:val="auto"/>
          <w:szCs w:val="28"/>
        </w:rPr>
        <w:t>е</w:t>
      </w:r>
      <w:r w:rsidRPr="00FE3C17">
        <w:rPr>
          <w:rStyle w:val="Zag11"/>
          <w:color w:val="auto"/>
          <w:szCs w:val="28"/>
        </w:rPr>
        <w:t>м</w:t>
      </w:r>
      <w:r w:rsidR="008A6FFE" w:rsidRPr="00FE3C17">
        <w:rPr>
          <w:rStyle w:val="Zag11"/>
          <w:color w:val="auto"/>
          <w:szCs w:val="28"/>
        </w:rPr>
        <w:t>.</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 xml:space="preserve">Ответственность и контроль за реализацию этого направления возлагаются на администрацию </w:t>
      </w:r>
      <w:r w:rsidR="00FA4392" w:rsidRPr="00FE3C17">
        <w:rPr>
          <w:rStyle w:val="Zag11"/>
          <w:rFonts w:ascii="Times New Roman" w:hAnsi="Times New Roman"/>
          <w:color w:val="auto"/>
          <w:spacing w:val="-3"/>
          <w:sz w:val="28"/>
          <w:szCs w:val="28"/>
        </w:rPr>
        <w:t>образовательной организации</w:t>
      </w:r>
      <w:r w:rsidRPr="00FE3C17">
        <w:rPr>
          <w:rStyle w:val="Zag11"/>
          <w:rFonts w:ascii="Times New Roman" w:hAnsi="Times New Roman"/>
          <w:color w:val="auto"/>
          <w:sz w:val="28"/>
          <w:szCs w:val="28"/>
        </w:rPr>
        <w:t>.</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iCs/>
          <w:color w:val="auto"/>
          <w:spacing w:val="-2"/>
          <w:sz w:val="28"/>
          <w:szCs w:val="28"/>
        </w:rPr>
        <w:t>Организация учебной и внеурочной деятельности обучающихся</w:t>
      </w:r>
      <w:r w:rsidRPr="00FE3C17">
        <w:rPr>
          <w:rStyle w:val="Zag11"/>
          <w:rFonts w:ascii="Times New Roman" w:hAnsi="Times New Roman"/>
          <w:color w:val="auto"/>
          <w:spacing w:val="-2"/>
          <w:sz w:val="28"/>
          <w:szCs w:val="28"/>
        </w:rPr>
        <w:t>, направленная на повышение эффективности учебного процесса, при чередовании обучения и отдыха включает:</w:t>
      </w:r>
    </w:p>
    <w:p w:rsidR="00653A76" w:rsidRPr="00FE3C17" w:rsidRDefault="00653A76" w:rsidP="00FE3C17">
      <w:pPr>
        <w:pStyle w:val="21"/>
        <w:rPr>
          <w:rStyle w:val="Zag11"/>
          <w:color w:val="auto"/>
          <w:szCs w:val="28"/>
        </w:rPr>
      </w:pPr>
      <w:r w:rsidRPr="00FE3C17">
        <w:rPr>
          <w:rStyle w:val="Zag11"/>
          <w:color w:val="auto"/>
          <w:szCs w:val="28"/>
        </w:rPr>
        <w:lastRenderedPageBreak/>
        <w:t>соблюдение гигиенических норм и требований к организации и объ</w:t>
      </w:r>
      <w:r w:rsidR="00D30361" w:rsidRPr="00FE3C17">
        <w:rPr>
          <w:rStyle w:val="Zag11"/>
          <w:color w:val="auto"/>
          <w:szCs w:val="28"/>
        </w:rPr>
        <w:t>е</w:t>
      </w:r>
      <w:r w:rsidRPr="00FE3C17">
        <w:rPr>
          <w:rStyle w:val="Zag11"/>
          <w:color w:val="auto"/>
          <w:szCs w:val="28"/>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FE3C17" w:rsidRDefault="00653A76" w:rsidP="00FE3C17">
      <w:pPr>
        <w:pStyle w:val="21"/>
        <w:rPr>
          <w:rStyle w:val="Zag11"/>
          <w:color w:val="auto"/>
          <w:szCs w:val="28"/>
        </w:rPr>
      </w:pPr>
      <w:r w:rsidRPr="00FE3C17">
        <w:rPr>
          <w:rStyle w:val="Zag11"/>
          <w:color w:val="auto"/>
          <w:szCs w:val="28"/>
        </w:rPr>
        <w:t xml:space="preserve">использование методов и методик обучения, адекватных </w:t>
      </w:r>
      <w:r w:rsidRPr="00FE3C17">
        <w:rPr>
          <w:rStyle w:val="Zag11"/>
          <w:color w:val="auto"/>
          <w:spacing w:val="2"/>
          <w:szCs w:val="28"/>
        </w:rPr>
        <w:t>возрастным возможностям и особенностям обучающихся</w:t>
      </w:r>
      <w:r w:rsidRPr="00FE3C17">
        <w:rPr>
          <w:rStyle w:val="Zag11"/>
          <w:color w:val="auto"/>
          <w:szCs w:val="28"/>
        </w:rPr>
        <w:t>(использование методик, прошедших апробацию);</w:t>
      </w:r>
    </w:p>
    <w:p w:rsidR="00653A76" w:rsidRPr="00FE3C17" w:rsidRDefault="00653A76" w:rsidP="00FE3C17">
      <w:pPr>
        <w:pStyle w:val="21"/>
        <w:rPr>
          <w:rStyle w:val="Zag11"/>
          <w:color w:val="auto"/>
          <w:szCs w:val="28"/>
        </w:rPr>
      </w:pPr>
      <w:r w:rsidRPr="00FE3C17">
        <w:rPr>
          <w:rStyle w:val="Zag11"/>
          <w:color w:val="auto"/>
          <w:spacing w:val="2"/>
          <w:szCs w:val="28"/>
        </w:rPr>
        <w:t xml:space="preserve">введение любых инноваций в учебный процесс только </w:t>
      </w:r>
      <w:r w:rsidRPr="00FE3C17">
        <w:rPr>
          <w:rStyle w:val="Zag11"/>
          <w:color w:val="auto"/>
          <w:szCs w:val="28"/>
        </w:rPr>
        <w:t>под контролем специалистов;</w:t>
      </w:r>
    </w:p>
    <w:p w:rsidR="00653A76" w:rsidRPr="00FE3C17" w:rsidRDefault="00653A76" w:rsidP="00FE3C17">
      <w:pPr>
        <w:pStyle w:val="21"/>
        <w:rPr>
          <w:rStyle w:val="Zag11"/>
          <w:color w:val="auto"/>
          <w:szCs w:val="28"/>
        </w:rPr>
      </w:pPr>
      <w:r w:rsidRPr="00FE3C17">
        <w:rPr>
          <w:rStyle w:val="Zag11"/>
          <w:color w:val="auto"/>
          <w:spacing w:val="-3"/>
          <w:szCs w:val="28"/>
        </w:rPr>
        <w:t>строгое соблюдение всех требований к использованию тех</w:t>
      </w:r>
      <w:r w:rsidRPr="00FE3C17">
        <w:rPr>
          <w:rStyle w:val="Zag11"/>
          <w:color w:val="auto"/>
          <w:spacing w:val="-2"/>
          <w:szCs w:val="28"/>
        </w:rPr>
        <w:t>нических средств обучения, в том числе компьютеров и аудио­</w:t>
      </w:r>
      <w:r w:rsidRPr="00FE3C17">
        <w:rPr>
          <w:rStyle w:val="Zag11"/>
          <w:color w:val="auto"/>
          <w:spacing w:val="-2"/>
          <w:szCs w:val="28"/>
        </w:rPr>
        <w:br/>
      </w:r>
      <w:r w:rsidRPr="00FE3C17">
        <w:rPr>
          <w:rStyle w:val="Zag11"/>
          <w:color w:val="auto"/>
          <w:szCs w:val="28"/>
        </w:rPr>
        <w:t>визуальных средств;</w:t>
      </w:r>
    </w:p>
    <w:p w:rsidR="00653A76" w:rsidRPr="00FE3C17" w:rsidRDefault="00653A76" w:rsidP="00FE3C17">
      <w:pPr>
        <w:pStyle w:val="21"/>
        <w:rPr>
          <w:rStyle w:val="Zag11"/>
          <w:color w:val="auto"/>
          <w:szCs w:val="28"/>
        </w:rPr>
      </w:pPr>
      <w:r w:rsidRPr="00FE3C17">
        <w:rPr>
          <w:rStyle w:val="Zag11"/>
          <w:color w:val="auto"/>
          <w:szCs w:val="28"/>
        </w:rPr>
        <w:t>индивидуализацию обучения, уч</w:t>
      </w:r>
      <w:r w:rsidR="00D30361" w:rsidRPr="00FE3C17">
        <w:rPr>
          <w:rStyle w:val="Zag11"/>
          <w:color w:val="auto"/>
          <w:szCs w:val="28"/>
        </w:rPr>
        <w:t>е</w:t>
      </w:r>
      <w:r w:rsidRPr="00FE3C17">
        <w:rPr>
          <w:rStyle w:val="Zag11"/>
          <w:color w:val="auto"/>
          <w:szCs w:val="28"/>
        </w:rPr>
        <w:t>т индивидуальных осо</w:t>
      </w:r>
      <w:r w:rsidRPr="00FE3C17">
        <w:rPr>
          <w:rStyle w:val="Zag11"/>
          <w:color w:val="auto"/>
          <w:spacing w:val="2"/>
          <w:szCs w:val="28"/>
        </w:rPr>
        <w:t xml:space="preserve">бенностей развития обучающихся: темпа развития и темпа </w:t>
      </w:r>
      <w:r w:rsidRPr="00FE3C17">
        <w:rPr>
          <w:rStyle w:val="Zag11"/>
          <w:color w:val="auto"/>
          <w:szCs w:val="28"/>
        </w:rPr>
        <w:t>деятельности, обучение по индивидуальным образовательным траекториям;</w:t>
      </w:r>
    </w:p>
    <w:p w:rsidR="00653A76" w:rsidRPr="00FE3C17" w:rsidRDefault="00653A76" w:rsidP="00FE3C17">
      <w:pPr>
        <w:pStyle w:val="21"/>
        <w:rPr>
          <w:rStyle w:val="Zag11"/>
          <w:color w:val="auto"/>
          <w:szCs w:val="28"/>
        </w:rPr>
      </w:pPr>
      <w:r w:rsidRPr="00FE3C17">
        <w:rPr>
          <w:rStyle w:val="Zag11"/>
          <w:color w:val="auto"/>
          <w:szCs w:val="28"/>
        </w:rPr>
        <w:t xml:space="preserve">ведение систематической работы с детьми с ослабленным здоровьем и с детьми с </w:t>
      </w:r>
      <w:r w:rsidR="003865F8" w:rsidRPr="00FE3C17">
        <w:rPr>
          <w:rStyle w:val="Zag11"/>
          <w:color w:val="auto"/>
          <w:szCs w:val="28"/>
        </w:rPr>
        <w:t>ОВЗ</w:t>
      </w:r>
      <w:r w:rsidRPr="00FE3C17">
        <w:rPr>
          <w:rStyle w:val="Zag11"/>
          <w:color w:val="auto"/>
          <w:szCs w:val="28"/>
        </w:rPr>
        <w:t>.</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Эффективность реализации этого направления зависит</w:t>
      </w:r>
      <w:r w:rsidRPr="00FE3C17">
        <w:rPr>
          <w:rStyle w:val="Zag11"/>
          <w:rFonts w:ascii="Times New Roman" w:hAnsi="Times New Roman"/>
          <w:color w:val="auto"/>
          <w:sz w:val="28"/>
          <w:szCs w:val="28"/>
        </w:rPr>
        <w:t>от деятельности каждого педагога.</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Pr="00FE3C17">
        <w:rPr>
          <w:rStyle w:val="Zag11"/>
          <w:rFonts w:ascii="Times New Roman" w:hAnsi="Times New Roman"/>
          <w:color w:val="auto"/>
          <w:spacing w:val="-2"/>
          <w:sz w:val="28"/>
          <w:szCs w:val="28"/>
        </w:rPr>
        <w:t>и организуемая взрослыми: учителями, воспитателями, психо</w:t>
      </w:r>
      <w:r w:rsidRPr="00FE3C17">
        <w:rPr>
          <w:rStyle w:val="Zag11"/>
          <w:rFonts w:ascii="Times New Roman" w:hAnsi="Times New Roman"/>
          <w:color w:val="auto"/>
          <w:sz w:val="28"/>
          <w:szCs w:val="28"/>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 xml:space="preserve"> состояние, знать </w:t>
      </w:r>
      <w:r w:rsidRPr="00FE3C17">
        <w:rPr>
          <w:rStyle w:val="Zag11"/>
          <w:rFonts w:ascii="Times New Roman" w:hAnsi="Times New Roman"/>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3"/>
          <w:sz w:val="28"/>
          <w:szCs w:val="28"/>
        </w:rPr>
        <w:t>Виды учебной деятельности, используемые в урочной и вне</w:t>
      </w:r>
      <w:r w:rsidRPr="00FE3C17">
        <w:rPr>
          <w:rStyle w:val="Zag11"/>
          <w:rFonts w:ascii="Times New Roman" w:hAnsi="Times New Roman"/>
          <w:color w:val="auto"/>
          <w:sz w:val="28"/>
          <w:szCs w:val="28"/>
        </w:rPr>
        <w:t>урочной деятельности: ролевые игры, проблемно­ценностное</w:t>
      </w:r>
      <w:r w:rsidRPr="00FE3C17">
        <w:rPr>
          <w:rStyle w:val="Zag11"/>
          <w:rFonts w:ascii="Times New Roman" w:hAnsi="Times New Roman"/>
          <w:color w:val="auto"/>
          <w:spacing w:val="2"/>
          <w:sz w:val="28"/>
          <w:szCs w:val="28"/>
        </w:rPr>
        <w:t xml:space="preserve">и досуговое общение, </w:t>
      </w:r>
      <w:r w:rsidRPr="00FE3C17">
        <w:rPr>
          <w:rStyle w:val="Zag11"/>
          <w:rFonts w:ascii="Times New Roman" w:hAnsi="Times New Roman"/>
          <w:color w:val="auto"/>
          <w:spacing w:val="2"/>
          <w:sz w:val="28"/>
          <w:szCs w:val="28"/>
        </w:rPr>
        <w:lastRenderedPageBreak/>
        <w:t>проектная деятельность, социально­</w:t>
      </w:r>
      <w:r w:rsidRPr="00FE3C17">
        <w:rPr>
          <w:rStyle w:val="Zag11"/>
          <w:rFonts w:ascii="Times New Roman" w:hAnsi="Times New Roman"/>
          <w:color w:val="auto"/>
          <w:sz w:val="28"/>
          <w:szCs w:val="28"/>
        </w:rPr>
        <w:t>творческая и общественно полезная практика.</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Формы учебной деятельности, используемые при реали</w:t>
      </w:r>
      <w:r w:rsidRPr="00FE3C17">
        <w:rPr>
          <w:rStyle w:val="Zag11"/>
          <w:rFonts w:ascii="Times New Roman" w:hAnsi="Times New Roman"/>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iCs/>
          <w:color w:val="auto"/>
          <w:spacing w:val="2"/>
          <w:sz w:val="28"/>
          <w:szCs w:val="28"/>
        </w:rPr>
        <w:t>Организация физкультурно­оздоровительной работы</w:t>
      </w:r>
      <w:r w:rsidRPr="00FE3C17">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FE3C17">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FE3C17" w:rsidRDefault="00653A76" w:rsidP="00FE3C17">
      <w:pPr>
        <w:pStyle w:val="21"/>
        <w:rPr>
          <w:rStyle w:val="Zag11"/>
          <w:color w:val="auto"/>
          <w:spacing w:val="-3"/>
          <w:szCs w:val="28"/>
        </w:rPr>
      </w:pPr>
      <w:r w:rsidRPr="00FE3C17">
        <w:rPr>
          <w:rStyle w:val="Zag11"/>
          <w:color w:val="auto"/>
          <w:spacing w:val="2"/>
          <w:szCs w:val="28"/>
        </w:rPr>
        <w:t xml:space="preserve">полноценную и эффективную работу с обучающимися </w:t>
      </w:r>
      <w:r w:rsidRPr="00FE3C17">
        <w:rPr>
          <w:rStyle w:val="Zag11"/>
          <w:color w:val="auto"/>
          <w:spacing w:val="-3"/>
          <w:szCs w:val="28"/>
        </w:rPr>
        <w:t>всех групп здоровья (на уроках физкультуры, в секциях и т. п.);</w:t>
      </w:r>
    </w:p>
    <w:p w:rsidR="00653A76" w:rsidRPr="00FE3C17" w:rsidRDefault="00653A76" w:rsidP="00FE3C17">
      <w:pPr>
        <w:pStyle w:val="21"/>
        <w:rPr>
          <w:rStyle w:val="Zag11"/>
          <w:color w:val="auto"/>
          <w:szCs w:val="28"/>
        </w:rPr>
      </w:pPr>
      <w:r w:rsidRPr="00FE3C17">
        <w:rPr>
          <w:rStyle w:val="Zag11"/>
          <w:color w:val="auto"/>
          <w:szCs w:val="28"/>
        </w:rPr>
        <w:t>рациональную организацию уроков физической культуры и занятий активно­двигательного характера;</w:t>
      </w:r>
    </w:p>
    <w:p w:rsidR="00653A76" w:rsidRPr="00FE3C17" w:rsidRDefault="00653A76" w:rsidP="00FE3C17">
      <w:pPr>
        <w:pStyle w:val="21"/>
        <w:rPr>
          <w:rStyle w:val="Zag11"/>
          <w:color w:val="auto"/>
          <w:szCs w:val="28"/>
        </w:rPr>
      </w:pPr>
      <w:r w:rsidRPr="00FE3C17">
        <w:rPr>
          <w:rStyle w:val="Zag11"/>
          <w:color w:val="auto"/>
          <w:spacing w:val="2"/>
          <w:szCs w:val="28"/>
        </w:rPr>
        <w:t xml:space="preserve">организацию динамических перемен, физкультминуток </w:t>
      </w:r>
      <w:r w:rsidRPr="00FE3C17">
        <w:rPr>
          <w:rStyle w:val="Zag11"/>
          <w:color w:val="auto"/>
          <w:spacing w:val="-2"/>
          <w:szCs w:val="28"/>
        </w:rPr>
        <w:t>на уроках, способствующих эмоциональной разгрузке и повы</w:t>
      </w:r>
      <w:r w:rsidRPr="00FE3C17">
        <w:rPr>
          <w:rStyle w:val="Zag11"/>
          <w:color w:val="auto"/>
          <w:szCs w:val="28"/>
        </w:rPr>
        <w:t>шению двигательной активности;</w:t>
      </w:r>
    </w:p>
    <w:p w:rsidR="00653A76" w:rsidRPr="00FE3C17" w:rsidRDefault="00653A76" w:rsidP="00FE3C17">
      <w:pPr>
        <w:pStyle w:val="21"/>
        <w:rPr>
          <w:rStyle w:val="Zag11"/>
          <w:color w:val="auto"/>
          <w:szCs w:val="28"/>
        </w:rPr>
      </w:pPr>
      <w:r w:rsidRPr="00FE3C17">
        <w:rPr>
          <w:rStyle w:val="Zag11"/>
          <w:color w:val="auto"/>
          <w:spacing w:val="-2"/>
          <w:szCs w:val="28"/>
        </w:rPr>
        <w:t>организацию работы спортивных секций и создание усло</w:t>
      </w:r>
      <w:r w:rsidRPr="00FE3C17">
        <w:rPr>
          <w:rStyle w:val="Zag11"/>
          <w:color w:val="auto"/>
          <w:szCs w:val="28"/>
        </w:rPr>
        <w:t>вий для их эффективного функционирования;</w:t>
      </w:r>
    </w:p>
    <w:p w:rsidR="00653A76" w:rsidRPr="00FE3C17" w:rsidRDefault="00653A76" w:rsidP="00FE3C17">
      <w:pPr>
        <w:pStyle w:val="21"/>
        <w:rPr>
          <w:rStyle w:val="Zag11"/>
          <w:color w:val="auto"/>
          <w:szCs w:val="28"/>
        </w:rPr>
      </w:pPr>
      <w:r w:rsidRPr="00FE3C17">
        <w:rPr>
          <w:rStyle w:val="Zag11"/>
          <w:color w:val="auto"/>
          <w:spacing w:val="2"/>
          <w:szCs w:val="28"/>
        </w:rPr>
        <w:t xml:space="preserve">регулярное проведение спортивно­оздоровительных мероприятий (дней спорта, соревнований, олимпиад, походов </w:t>
      </w:r>
      <w:r w:rsidRPr="00FE3C17">
        <w:rPr>
          <w:rStyle w:val="Zag11"/>
          <w:color w:val="auto"/>
          <w:szCs w:val="28"/>
        </w:rPr>
        <w:t>и т. п.).</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color w:val="auto"/>
          <w:sz w:val="28"/>
          <w:szCs w:val="28"/>
        </w:rPr>
        <w:t xml:space="preserve">Реализация этого направления зависит от администрации </w:t>
      </w:r>
      <w:r w:rsidR="003865F8" w:rsidRPr="00FE3C17">
        <w:rPr>
          <w:rStyle w:val="Zag11"/>
          <w:rFonts w:ascii="Times New Roman" w:hAnsi="Times New Roman"/>
          <w:color w:val="auto"/>
          <w:spacing w:val="-3"/>
          <w:sz w:val="28"/>
          <w:szCs w:val="28"/>
        </w:rPr>
        <w:t xml:space="preserve">образовательной организации </w:t>
      </w:r>
      <w:r w:rsidRPr="00FE3C17">
        <w:rPr>
          <w:rStyle w:val="Zag11"/>
          <w:rFonts w:ascii="Times New Roman" w:hAnsi="Times New Roman"/>
          <w:color w:val="auto"/>
          <w:spacing w:val="-2"/>
          <w:sz w:val="28"/>
          <w:szCs w:val="28"/>
        </w:rPr>
        <w:t>учителей физической культуры, психологов, а также всех педагогов.</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iCs/>
          <w:color w:val="auto"/>
          <w:spacing w:val="2"/>
          <w:sz w:val="28"/>
          <w:szCs w:val="28"/>
        </w:rPr>
        <w:t>Реализация дополнительных образовательных курсов</w:t>
      </w:r>
      <w:r w:rsidRPr="00FE3C17">
        <w:rPr>
          <w:rStyle w:val="Zag11"/>
          <w:rFonts w:ascii="Times New Roman" w:hAnsi="Times New Roman"/>
          <w:color w:val="auto"/>
          <w:spacing w:val="2"/>
          <w:sz w:val="28"/>
          <w:szCs w:val="28"/>
        </w:rPr>
        <w:t>,</w:t>
      </w:r>
      <w:r w:rsidRPr="00FE3C17">
        <w:rPr>
          <w:rStyle w:val="Zag11"/>
          <w:rFonts w:ascii="Times New Roman" w:hAnsi="Times New Roman"/>
          <w:color w:val="auto"/>
          <w:sz w:val="28"/>
          <w:szCs w:val="28"/>
        </w:rPr>
        <w:t xml:space="preserve">направленных на повышение уровня знаний и практических </w:t>
      </w:r>
      <w:r w:rsidRPr="00FE3C17">
        <w:rPr>
          <w:rStyle w:val="Zag11"/>
          <w:rFonts w:ascii="Times New Roman" w:hAnsi="Times New Roman"/>
          <w:color w:val="auto"/>
          <w:spacing w:val="-5"/>
          <w:sz w:val="28"/>
          <w:szCs w:val="28"/>
        </w:rPr>
        <w:t>умений обучающихся в области экологической культуры и охра</w:t>
      </w:r>
      <w:r w:rsidRPr="00FE3C17">
        <w:rPr>
          <w:rStyle w:val="Zag11"/>
          <w:rFonts w:ascii="Times New Roman" w:hAnsi="Times New Roman"/>
          <w:color w:val="auto"/>
          <w:sz w:val="28"/>
          <w:szCs w:val="28"/>
        </w:rPr>
        <w:t xml:space="preserve">ны здоровья, предусматривает: </w:t>
      </w:r>
    </w:p>
    <w:p w:rsidR="00653A76" w:rsidRPr="00FE3C17" w:rsidRDefault="00653A76" w:rsidP="00FE3C17">
      <w:pPr>
        <w:pStyle w:val="21"/>
        <w:rPr>
          <w:rStyle w:val="Zag11"/>
          <w:color w:val="auto"/>
          <w:szCs w:val="28"/>
        </w:rPr>
      </w:pPr>
      <w:r w:rsidRPr="00FE3C17">
        <w:rPr>
          <w:rStyle w:val="Zag11"/>
          <w:color w:val="auto"/>
          <w:szCs w:val="28"/>
        </w:rPr>
        <w:lastRenderedPageBreak/>
        <w:t xml:space="preserve">внедрение в систему работы </w:t>
      </w:r>
      <w:r w:rsidR="003865F8" w:rsidRPr="00FE3C17">
        <w:rPr>
          <w:rStyle w:val="Zag11"/>
          <w:color w:val="auto"/>
          <w:spacing w:val="-3"/>
          <w:szCs w:val="28"/>
        </w:rPr>
        <w:t xml:space="preserve">образовательной организации </w:t>
      </w:r>
      <w:r w:rsidRPr="00FE3C17">
        <w:rPr>
          <w:rStyle w:val="Zag11"/>
          <w:color w:val="auto"/>
          <w:szCs w:val="28"/>
        </w:rPr>
        <w:t>дополнительных образовательных курсов, направленных на формирование экологической культуры, здорового и без</w:t>
      </w:r>
      <w:r w:rsidRPr="00FE3C17">
        <w:rPr>
          <w:rStyle w:val="Zag11"/>
          <w:color w:val="auto"/>
          <w:spacing w:val="-2"/>
          <w:szCs w:val="28"/>
        </w:rPr>
        <w:t xml:space="preserve">опасного образа жизни, в качестве отдельных образовательных </w:t>
      </w:r>
      <w:r w:rsidRPr="00FE3C17">
        <w:rPr>
          <w:rStyle w:val="Zag11"/>
          <w:color w:val="auto"/>
          <w:szCs w:val="28"/>
        </w:rPr>
        <w:t>модулей или компонентов, включ</w:t>
      </w:r>
      <w:r w:rsidR="00D30361" w:rsidRPr="00FE3C17">
        <w:rPr>
          <w:rStyle w:val="Zag11"/>
          <w:color w:val="auto"/>
          <w:szCs w:val="28"/>
        </w:rPr>
        <w:t>е</w:t>
      </w:r>
      <w:r w:rsidRPr="00FE3C17">
        <w:rPr>
          <w:rStyle w:val="Zag11"/>
          <w:color w:val="auto"/>
          <w:szCs w:val="28"/>
        </w:rPr>
        <w:t>нных в учебный процесс;</w:t>
      </w:r>
    </w:p>
    <w:p w:rsidR="00653A76" w:rsidRPr="00FE3C17" w:rsidRDefault="00653A76" w:rsidP="00FE3C17">
      <w:pPr>
        <w:pStyle w:val="21"/>
        <w:rPr>
          <w:rStyle w:val="Zag11"/>
          <w:color w:val="auto"/>
          <w:szCs w:val="28"/>
        </w:rPr>
      </w:pPr>
      <w:r w:rsidRPr="00FE3C17">
        <w:rPr>
          <w:rStyle w:val="Zag11"/>
          <w:color w:val="auto"/>
          <w:spacing w:val="2"/>
          <w:szCs w:val="28"/>
        </w:rPr>
        <w:t xml:space="preserve">организацию в </w:t>
      </w:r>
      <w:r w:rsidR="00F0499D" w:rsidRPr="00FE3C17">
        <w:rPr>
          <w:rStyle w:val="Zag11"/>
          <w:color w:val="auto"/>
          <w:spacing w:val="2"/>
          <w:szCs w:val="28"/>
        </w:rPr>
        <w:t xml:space="preserve">образовательной организации </w:t>
      </w:r>
      <w:r w:rsidRPr="00FE3C17">
        <w:rPr>
          <w:rStyle w:val="Zag11"/>
          <w:color w:val="auto"/>
          <w:spacing w:val="2"/>
          <w:szCs w:val="28"/>
        </w:rPr>
        <w:t xml:space="preserve">кружков, </w:t>
      </w:r>
      <w:r w:rsidRPr="00FE3C17">
        <w:rPr>
          <w:rStyle w:val="Zag11"/>
          <w:color w:val="auto"/>
          <w:szCs w:val="28"/>
        </w:rPr>
        <w:t>секций, факультативов по избранной тематике;</w:t>
      </w:r>
    </w:p>
    <w:p w:rsidR="00653A76" w:rsidRPr="00FE3C17" w:rsidRDefault="00653A76" w:rsidP="00FE3C17">
      <w:pPr>
        <w:pStyle w:val="21"/>
        <w:rPr>
          <w:rStyle w:val="Zag11"/>
          <w:color w:val="auto"/>
          <w:szCs w:val="28"/>
        </w:rPr>
      </w:pPr>
      <w:r w:rsidRPr="00FE3C17">
        <w:rPr>
          <w:rStyle w:val="Zag11"/>
          <w:color w:val="auto"/>
          <w:szCs w:val="28"/>
        </w:rPr>
        <w:t>проведение тематических дней здоровья, интеллектуальных соревнований, конкурсов, праздников и т. п.</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Эффективность реализации этого направления зависит</w:t>
      </w:r>
      <w:r w:rsidRPr="00FE3C17">
        <w:rPr>
          <w:rStyle w:val="Zag11"/>
          <w:rFonts w:ascii="Times New Roman" w:hAnsi="Times New Roman"/>
          <w:color w:val="auto"/>
          <w:sz w:val="28"/>
          <w:szCs w:val="28"/>
        </w:rPr>
        <w:t xml:space="preserve">от деятельности всех педагогов. </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4"/>
          <w:sz w:val="28"/>
          <w:szCs w:val="28"/>
        </w:rPr>
        <w:t>Преподавание дополнительных образовательных курсов, на</w:t>
      </w:r>
      <w:r w:rsidRPr="00FE3C17">
        <w:rPr>
          <w:rStyle w:val="Zag11"/>
          <w:rFonts w:ascii="Times New Roman" w:hAnsi="Times New Roman"/>
          <w:color w:val="auto"/>
          <w:sz w:val="28"/>
          <w:szCs w:val="28"/>
        </w:rPr>
        <w:t>правленных на формирование экологической культуры, здо</w:t>
      </w:r>
      <w:r w:rsidRPr="00FE3C17">
        <w:rPr>
          <w:rStyle w:val="Zag11"/>
          <w:rFonts w:ascii="Times New Roman" w:hAnsi="Times New Roman"/>
          <w:color w:val="auto"/>
          <w:spacing w:val="-2"/>
          <w:sz w:val="28"/>
          <w:szCs w:val="28"/>
        </w:rPr>
        <w:t xml:space="preserve">рового и безопасного образа жизни, предусматривает </w:t>
      </w:r>
      <w:r w:rsidRPr="00FE3C17">
        <w:rPr>
          <w:rStyle w:val="Zag11"/>
          <w:rFonts w:ascii="Times New Roman" w:hAnsi="Times New Roman"/>
          <w:color w:val="auto"/>
          <w:sz w:val="28"/>
          <w:szCs w:val="28"/>
        </w:rPr>
        <w:t xml:space="preserve">разные </w:t>
      </w:r>
      <w:r w:rsidRPr="00FE3C17">
        <w:rPr>
          <w:rStyle w:val="Zag11"/>
          <w:rFonts w:ascii="Times New Roman" w:hAnsi="Times New Roman"/>
          <w:color w:val="auto"/>
          <w:spacing w:val="2"/>
          <w:sz w:val="28"/>
          <w:szCs w:val="28"/>
        </w:rPr>
        <w:t>формы организации занятий: интеграцию в базовые обра</w:t>
      </w:r>
      <w:r w:rsidRPr="00FE3C17">
        <w:rPr>
          <w:rStyle w:val="Zag11"/>
          <w:rFonts w:ascii="Times New Roman" w:hAnsi="Times New Roman"/>
          <w:color w:val="auto"/>
          <w:sz w:val="28"/>
          <w:szCs w:val="28"/>
        </w:rPr>
        <w:t xml:space="preserve">зовательные дисциплины, факультативные занятия, занятия </w:t>
      </w:r>
      <w:r w:rsidRPr="00FE3C17">
        <w:rPr>
          <w:rStyle w:val="Zag11"/>
          <w:rFonts w:ascii="Times New Roman" w:hAnsi="Times New Roman"/>
          <w:color w:val="auto"/>
          <w:spacing w:val="2"/>
          <w:sz w:val="28"/>
          <w:szCs w:val="28"/>
        </w:rPr>
        <w:t xml:space="preserve">в кружках, проведение досуговых мероприятий: конкурсов, </w:t>
      </w:r>
      <w:r w:rsidRPr="00FE3C17">
        <w:rPr>
          <w:rStyle w:val="Zag11"/>
          <w:rFonts w:ascii="Times New Roman" w:hAnsi="Times New Roman"/>
          <w:color w:val="auto"/>
          <w:sz w:val="28"/>
          <w:szCs w:val="28"/>
        </w:rPr>
        <w:t>праздников, викторин, экскурсий, организацию тематических дней здоровья.</w:t>
      </w:r>
    </w:p>
    <w:p w:rsidR="00653A76" w:rsidRPr="00FE3C17" w:rsidRDefault="00653A76" w:rsidP="00FE3C17">
      <w:pPr>
        <w:pStyle w:val="a3"/>
        <w:spacing w:line="360" w:lineRule="auto"/>
        <w:ind w:firstLine="454"/>
        <w:rPr>
          <w:rStyle w:val="Zag11"/>
          <w:rFonts w:ascii="Times New Roman" w:hAnsi="Times New Roman"/>
          <w:color w:val="auto"/>
          <w:spacing w:val="2"/>
          <w:sz w:val="28"/>
          <w:szCs w:val="28"/>
        </w:rPr>
      </w:pPr>
      <w:r w:rsidRPr="00FE3C17">
        <w:rPr>
          <w:rStyle w:val="Zag11"/>
          <w:rFonts w:ascii="Times New Roman" w:hAnsi="Times New Roman"/>
          <w:iCs/>
          <w:color w:val="auto"/>
          <w:spacing w:val="2"/>
          <w:sz w:val="28"/>
          <w:szCs w:val="28"/>
        </w:rPr>
        <w:t>Работа с родителями (законными представителями)</w:t>
      </w:r>
      <w:r w:rsidRPr="00FE3C17">
        <w:rPr>
          <w:rStyle w:val="Zag11"/>
          <w:rFonts w:ascii="Times New Roman" w:hAnsi="Times New Roman"/>
          <w:color w:val="auto"/>
          <w:spacing w:val="2"/>
          <w:sz w:val="28"/>
          <w:szCs w:val="28"/>
        </w:rPr>
        <w:t xml:space="preserve"> включает:</w:t>
      </w:r>
    </w:p>
    <w:p w:rsidR="00653A76" w:rsidRPr="00FE3C17" w:rsidRDefault="00653A76" w:rsidP="00FE3C17">
      <w:pPr>
        <w:pStyle w:val="21"/>
        <w:rPr>
          <w:rStyle w:val="Zag11"/>
          <w:color w:val="auto"/>
          <w:spacing w:val="-5"/>
          <w:szCs w:val="28"/>
        </w:rPr>
      </w:pPr>
      <w:r w:rsidRPr="00FE3C17">
        <w:rPr>
          <w:rStyle w:val="Zag11"/>
          <w:color w:val="auto"/>
          <w:spacing w:val="-5"/>
          <w:szCs w:val="28"/>
        </w:rPr>
        <w:t>лекции, семинары, консультации, курсы по различным вопросам роста и развития реб</w:t>
      </w:r>
      <w:r w:rsidR="00D30361" w:rsidRPr="00FE3C17">
        <w:rPr>
          <w:rStyle w:val="Zag11"/>
          <w:color w:val="auto"/>
          <w:spacing w:val="-5"/>
          <w:szCs w:val="28"/>
        </w:rPr>
        <w:t>е</w:t>
      </w:r>
      <w:r w:rsidRPr="00FE3C17">
        <w:rPr>
          <w:rStyle w:val="Zag11"/>
          <w:color w:val="auto"/>
          <w:spacing w:val="-5"/>
          <w:szCs w:val="28"/>
        </w:rPr>
        <w:t>нка, его здоровья, факторам, положительно и отрицательно влияющим на здоровье детей, и т. п.;</w:t>
      </w:r>
    </w:p>
    <w:p w:rsidR="00653A76" w:rsidRPr="00FE3C17" w:rsidRDefault="00653A76" w:rsidP="00FE3C17">
      <w:pPr>
        <w:pStyle w:val="21"/>
        <w:rPr>
          <w:rStyle w:val="Zag11"/>
          <w:color w:val="auto"/>
          <w:szCs w:val="28"/>
        </w:rPr>
      </w:pPr>
      <w:r w:rsidRPr="00FE3C17">
        <w:rPr>
          <w:rStyle w:val="Zag11"/>
          <w:color w:val="auto"/>
          <w:spacing w:val="2"/>
          <w:szCs w:val="28"/>
        </w:rPr>
        <w:t>организацию совместной работы педагогов и родите</w:t>
      </w:r>
      <w:r w:rsidRPr="00FE3C17">
        <w:rPr>
          <w:rStyle w:val="Zag11"/>
          <w:color w:val="auto"/>
          <w:szCs w:val="28"/>
        </w:rPr>
        <w:t xml:space="preserve">лей </w:t>
      </w:r>
      <w:r w:rsidRPr="00FE3C17">
        <w:rPr>
          <w:rStyle w:val="Zag11"/>
          <w:color w:val="auto"/>
          <w:spacing w:val="2"/>
          <w:szCs w:val="28"/>
        </w:rPr>
        <w:t>(законных представителей) по проведению спортивных</w:t>
      </w:r>
      <w:r w:rsidRPr="00FE3C17">
        <w:rPr>
          <w:rStyle w:val="Zag11"/>
          <w:color w:val="auto"/>
          <w:spacing w:val="-2"/>
          <w:szCs w:val="28"/>
        </w:rPr>
        <w:t>соревнований, дней здоровья, занятий по профилактике вред</w:t>
      </w:r>
      <w:r w:rsidRPr="00FE3C17">
        <w:rPr>
          <w:rStyle w:val="Zag11"/>
          <w:color w:val="auto"/>
          <w:szCs w:val="28"/>
        </w:rPr>
        <w:t>ных привычек и т. п.</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Эффективность реализации этого направления зависит</w:t>
      </w:r>
      <w:r w:rsidRPr="00FE3C17">
        <w:rPr>
          <w:rStyle w:val="Zag11"/>
          <w:rFonts w:ascii="Times New Roman" w:hAnsi="Times New Roman"/>
          <w:color w:val="auto"/>
          <w:sz w:val="28"/>
          <w:szCs w:val="28"/>
        </w:rPr>
        <w:t>от</w:t>
      </w:r>
      <w:r w:rsidRPr="00FE3C17">
        <w:rPr>
          <w:rStyle w:val="Zag11"/>
          <w:rFonts w:ascii="Times New Roman" w:hAnsi="Times New Roman"/>
          <w:color w:val="auto"/>
          <w:spacing w:val="2"/>
          <w:sz w:val="28"/>
          <w:szCs w:val="28"/>
        </w:rPr>
        <w:t xml:space="preserve">деятельности администрации </w:t>
      </w:r>
      <w:r w:rsidR="003865F8" w:rsidRPr="00FE3C17">
        <w:rPr>
          <w:rStyle w:val="Zag11"/>
          <w:rFonts w:ascii="Times New Roman" w:hAnsi="Times New Roman"/>
          <w:color w:val="auto"/>
          <w:spacing w:val="-3"/>
          <w:sz w:val="28"/>
          <w:szCs w:val="28"/>
        </w:rPr>
        <w:t xml:space="preserve">образовательной организации </w:t>
      </w:r>
      <w:r w:rsidRPr="00FE3C17">
        <w:rPr>
          <w:rStyle w:val="Zag11"/>
          <w:rFonts w:ascii="Times New Roman" w:hAnsi="Times New Roman"/>
          <w:color w:val="auto"/>
          <w:sz w:val="28"/>
          <w:szCs w:val="28"/>
        </w:rPr>
        <w:t>всех педагогов.</w:t>
      </w:r>
    </w:p>
    <w:p w:rsidR="00B50C7E" w:rsidRPr="00FE3C17" w:rsidRDefault="00653A76" w:rsidP="00FE3C17">
      <w:pPr>
        <w:pStyle w:val="a3"/>
        <w:spacing w:line="360" w:lineRule="auto"/>
        <w:ind w:firstLine="454"/>
        <w:rPr>
          <w:rStyle w:val="Zag11"/>
          <w:rFonts w:ascii="Times New Roman" w:hAnsi="Times New Roman"/>
          <w:color w:val="auto"/>
          <w:spacing w:val="-3"/>
          <w:sz w:val="28"/>
          <w:szCs w:val="28"/>
        </w:rPr>
      </w:pPr>
      <w:r w:rsidRPr="00FE3C17">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FE3C17">
        <w:rPr>
          <w:rStyle w:val="Zag11"/>
          <w:rFonts w:ascii="Times New Roman" w:hAnsi="Times New Roman"/>
          <w:b/>
          <w:color w:val="auto"/>
          <w:spacing w:val="-3"/>
          <w:sz w:val="28"/>
          <w:szCs w:val="28"/>
        </w:rPr>
        <w:t>образовательной организации</w:t>
      </w:r>
    </w:p>
    <w:p w:rsidR="00653A76" w:rsidRPr="00FE3C17" w:rsidRDefault="003865F8"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3"/>
          <w:sz w:val="28"/>
          <w:szCs w:val="28"/>
        </w:rPr>
        <w:t>Образовательн</w:t>
      </w:r>
      <w:r w:rsidR="00B50C7E" w:rsidRPr="00FE3C17">
        <w:rPr>
          <w:rStyle w:val="Zag11"/>
          <w:rFonts w:ascii="Times New Roman" w:hAnsi="Times New Roman"/>
          <w:color w:val="auto"/>
          <w:spacing w:val="-3"/>
          <w:sz w:val="28"/>
          <w:szCs w:val="28"/>
        </w:rPr>
        <w:t>ая</w:t>
      </w:r>
      <w:r w:rsidRPr="00FE3C17">
        <w:rPr>
          <w:rStyle w:val="Zag11"/>
          <w:rFonts w:ascii="Times New Roman" w:hAnsi="Times New Roman"/>
          <w:color w:val="auto"/>
          <w:spacing w:val="-3"/>
          <w:sz w:val="28"/>
          <w:szCs w:val="28"/>
        </w:rPr>
        <w:t xml:space="preserve"> организаци</w:t>
      </w:r>
      <w:r w:rsidR="00B50C7E" w:rsidRPr="00FE3C17">
        <w:rPr>
          <w:rStyle w:val="Zag11"/>
          <w:rFonts w:ascii="Times New Roman" w:hAnsi="Times New Roman"/>
          <w:color w:val="auto"/>
          <w:spacing w:val="-3"/>
          <w:sz w:val="28"/>
          <w:szCs w:val="28"/>
        </w:rPr>
        <w:t>я</w:t>
      </w:r>
      <w:r w:rsidR="00653A76" w:rsidRPr="00FE3C17">
        <w:rPr>
          <w:rStyle w:val="Zag11"/>
          <w:rFonts w:ascii="Times New Roman" w:hAnsi="Times New Roman"/>
          <w:color w:val="auto"/>
          <w:sz w:val="28"/>
          <w:szCs w:val="28"/>
        </w:rPr>
        <w:t xml:space="preserve">самостоятельно разрабатывает критерии и показатели эффективности реализации программы формирования </w:t>
      </w:r>
      <w:r w:rsidR="00653A76" w:rsidRPr="00FE3C17">
        <w:rPr>
          <w:rStyle w:val="Zag11"/>
          <w:rFonts w:ascii="Times New Roman" w:hAnsi="Times New Roman"/>
          <w:color w:val="auto"/>
          <w:sz w:val="28"/>
          <w:szCs w:val="28"/>
        </w:rPr>
        <w:lastRenderedPageBreak/>
        <w:t>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pacing w:val="2"/>
          <w:sz w:val="28"/>
          <w:szCs w:val="28"/>
        </w:rPr>
        <w:t>В целях получения объективных данных о результатах</w:t>
      </w:r>
      <w:r w:rsidRPr="00FE3C17">
        <w:rPr>
          <w:rStyle w:val="Zag11"/>
          <w:rFonts w:ascii="Times New Roman" w:hAnsi="Times New Roman"/>
          <w:color w:val="auto"/>
          <w:spacing w:val="2"/>
          <w:sz w:val="28"/>
          <w:szCs w:val="28"/>
        </w:rPr>
        <w:br/>
      </w:r>
      <w:r w:rsidRPr="00FE3C17">
        <w:rPr>
          <w:rStyle w:val="Zag11"/>
          <w:rFonts w:ascii="Times New Roman" w:hAnsi="Times New Roman"/>
          <w:color w:val="auto"/>
          <w:sz w:val="28"/>
          <w:szCs w:val="28"/>
        </w:rPr>
        <w:t>реализации программы и необходимости е</w:t>
      </w:r>
      <w:r w:rsidR="00D30361" w:rsidRPr="00FE3C17">
        <w:rPr>
          <w:rStyle w:val="Zag11"/>
          <w:rFonts w:ascii="Times New Roman" w:hAnsi="Times New Roman"/>
          <w:color w:val="auto"/>
          <w:sz w:val="28"/>
          <w:szCs w:val="28"/>
        </w:rPr>
        <w:t>е</w:t>
      </w:r>
      <w:r w:rsidRPr="00FE3C17">
        <w:rPr>
          <w:rStyle w:val="Zag11"/>
          <w:rFonts w:ascii="Times New Roman" w:hAnsi="Times New Roman"/>
          <w:color w:val="auto"/>
          <w:sz w:val="28"/>
          <w:szCs w:val="28"/>
        </w:rPr>
        <w:t xml:space="preserve"> коррекции целесообразно проводить систематический мониторинг в </w:t>
      </w:r>
      <w:r w:rsidR="00F0499D" w:rsidRPr="00FE3C17">
        <w:rPr>
          <w:rStyle w:val="Zag11"/>
          <w:rFonts w:ascii="Times New Roman" w:hAnsi="Times New Roman"/>
          <w:color w:val="auto"/>
          <w:sz w:val="28"/>
          <w:szCs w:val="28"/>
        </w:rPr>
        <w:t>образовательной организации</w:t>
      </w:r>
      <w:r w:rsidRPr="00FE3C17">
        <w:rPr>
          <w:rStyle w:val="Zag11"/>
          <w:rFonts w:ascii="Times New Roman" w:hAnsi="Times New Roman"/>
          <w:color w:val="auto"/>
          <w:sz w:val="28"/>
          <w:szCs w:val="28"/>
        </w:rPr>
        <w:t>.</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Мониторинг реализации Программы должен включать:</w:t>
      </w:r>
    </w:p>
    <w:p w:rsidR="00653A76" w:rsidRPr="00FE3C17" w:rsidRDefault="00653A76" w:rsidP="00FE3C17">
      <w:pPr>
        <w:pStyle w:val="21"/>
        <w:rPr>
          <w:rStyle w:val="Zag11"/>
          <w:color w:val="auto"/>
          <w:szCs w:val="28"/>
        </w:rPr>
      </w:pPr>
      <w:r w:rsidRPr="00FE3C17">
        <w:rPr>
          <w:rStyle w:val="Zag11"/>
          <w:color w:val="auto"/>
          <w:szCs w:val="28"/>
        </w:rPr>
        <w:t>аналитические данные об уровне представлений обучающихся о проблемах охраны окружающей среды, сво</w:t>
      </w:r>
      <w:r w:rsidR="00D30361" w:rsidRPr="00FE3C17">
        <w:rPr>
          <w:rStyle w:val="Zag11"/>
          <w:color w:val="auto"/>
          <w:szCs w:val="28"/>
        </w:rPr>
        <w:t>е</w:t>
      </w:r>
      <w:r w:rsidRPr="00FE3C17">
        <w:rPr>
          <w:rStyle w:val="Zag11"/>
          <w:color w:val="auto"/>
          <w:szCs w:val="28"/>
        </w:rPr>
        <w:t xml:space="preserve">м здоровье, правильном питании, влиянии психотропных веществ </w:t>
      </w:r>
      <w:r w:rsidRPr="00FE3C17">
        <w:rPr>
          <w:rStyle w:val="Zag11"/>
          <w:color w:val="auto"/>
          <w:spacing w:val="2"/>
          <w:szCs w:val="28"/>
        </w:rPr>
        <w:t xml:space="preserve">на здоровье человека, правилах поведения в школе и вне </w:t>
      </w:r>
      <w:r w:rsidRPr="00FE3C17">
        <w:rPr>
          <w:rStyle w:val="Zag11"/>
          <w:color w:val="auto"/>
          <w:szCs w:val="28"/>
        </w:rPr>
        <w:t>школы, в том числе на транспорте;</w:t>
      </w:r>
    </w:p>
    <w:p w:rsidR="00653A76" w:rsidRPr="00FE3C17" w:rsidRDefault="00653A76" w:rsidP="00FE3C17">
      <w:pPr>
        <w:pStyle w:val="21"/>
        <w:rPr>
          <w:rStyle w:val="Zag11"/>
          <w:color w:val="auto"/>
          <w:szCs w:val="28"/>
        </w:rPr>
      </w:pPr>
      <w:r w:rsidRPr="00FE3C17">
        <w:rPr>
          <w:rStyle w:val="Zag11"/>
          <w:color w:val="auto"/>
          <w:spacing w:val="2"/>
          <w:szCs w:val="28"/>
        </w:rPr>
        <w:t>отслеживание динамики показателей здоровья обучаю</w:t>
      </w:r>
      <w:r w:rsidRPr="00FE3C17">
        <w:rPr>
          <w:rStyle w:val="Zag11"/>
          <w:color w:val="auto"/>
          <w:szCs w:val="28"/>
        </w:rPr>
        <w:t>щихся: общего показателя здоровья, показателей заболеваемости органов зрения и опорно­двигательного аппарата;</w:t>
      </w:r>
    </w:p>
    <w:p w:rsidR="00653A76" w:rsidRPr="00FE3C17" w:rsidRDefault="00653A76" w:rsidP="00FE3C17">
      <w:pPr>
        <w:pStyle w:val="21"/>
        <w:rPr>
          <w:rStyle w:val="Zag11"/>
          <w:color w:val="auto"/>
          <w:spacing w:val="-2"/>
          <w:szCs w:val="28"/>
        </w:rPr>
      </w:pPr>
      <w:r w:rsidRPr="00FE3C17">
        <w:rPr>
          <w:rStyle w:val="Zag11"/>
          <w:color w:val="auto"/>
          <w:szCs w:val="28"/>
        </w:rPr>
        <w:t xml:space="preserve">отслеживание динамики травматизма в </w:t>
      </w:r>
      <w:r w:rsidR="00F0499D" w:rsidRPr="00FE3C17">
        <w:rPr>
          <w:rStyle w:val="Zag11"/>
          <w:color w:val="auto"/>
          <w:szCs w:val="28"/>
        </w:rPr>
        <w:t xml:space="preserve">образовательной </w:t>
      </w:r>
      <w:r w:rsidR="00F0499D" w:rsidRPr="00FE3C17">
        <w:rPr>
          <w:rStyle w:val="Zag11"/>
          <w:color w:val="auto"/>
          <w:spacing w:val="-2"/>
          <w:szCs w:val="28"/>
        </w:rPr>
        <w:t>организации</w:t>
      </w:r>
      <w:r w:rsidRPr="00FE3C17">
        <w:rPr>
          <w:rStyle w:val="Zag11"/>
          <w:color w:val="auto"/>
          <w:spacing w:val="-2"/>
          <w:szCs w:val="28"/>
        </w:rPr>
        <w:t>, в том числе дорожно­транспортного травматизма;</w:t>
      </w:r>
    </w:p>
    <w:p w:rsidR="00653A76" w:rsidRPr="00FE3C17" w:rsidRDefault="00653A76" w:rsidP="00FE3C17">
      <w:pPr>
        <w:pStyle w:val="21"/>
        <w:rPr>
          <w:rStyle w:val="Zag11"/>
          <w:color w:val="auto"/>
          <w:szCs w:val="28"/>
        </w:rPr>
      </w:pPr>
      <w:r w:rsidRPr="00FE3C17">
        <w:rPr>
          <w:rStyle w:val="Zag11"/>
          <w:color w:val="auto"/>
          <w:szCs w:val="28"/>
        </w:rPr>
        <w:t>отслеживание динамики показателей количества пропусков занятий по болезни;</w:t>
      </w:r>
    </w:p>
    <w:p w:rsidR="00653A76" w:rsidRPr="00FE3C17" w:rsidRDefault="00653A76" w:rsidP="00FE3C17">
      <w:pPr>
        <w:pStyle w:val="21"/>
        <w:rPr>
          <w:rStyle w:val="Zag11"/>
          <w:color w:val="auto"/>
          <w:spacing w:val="2"/>
          <w:szCs w:val="28"/>
        </w:rPr>
      </w:pPr>
      <w:r w:rsidRPr="00FE3C17">
        <w:rPr>
          <w:rStyle w:val="Zag11"/>
          <w:color w:val="auto"/>
          <w:spacing w:val="2"/>
          <w:szCs w:val="28"/>
        </w:rPr>
        <w:t>включение в доступный широкой общественности ежегодный отч</w:t>
      </w:r>
      <w:r w:rsidR="00D30361" w:rsidRPr="00FE3C17">
        <w:rPr>
          <w:rStyle w:val="Zag11"/>
          <w:color w:val="auto"/>
          <w:spacing w:val="2"/>
          <w:szCs w:val="28"/>
        </w:rPr>
        <w:t>е</w:t>
      </w:r>
      <w:r w:rsidRPr="00FE3C17">
        <w:rPr>
          <w:rStyle w:val="Zag11"/>
          <w:color w:val="auto"/>
          <w:spacing w:val="2"/>
          <w:szCs w:val="28"/>
        </w:rPr>
        <w:t xml:space="preserve">т </w:t>
      </w:r>
      <w:r w:rsidR="003865F8" w:rsidRPr="00FE3C17">
        <w:rPr>
          <w:rStyle w:val="Zag11"/>
          <w:color w:val="auto"/>
          <w:spacing w:val="-3"/>
          <w:szCs w:val="28"/>
        </w:rPr>
        <w:t xml:space="preserve">образовательной организации </w:t>
      </w:r>
      <w:r w:rsidRPr="00FE3C17">
        <w:rPr>
          <w:rStyle w:val="Zag11"/>
          <w:color w:val="auto"/>
          <w:spacing w:val="2"/>
          <w:szCs w:val="28"/>
        </w:rPr>
        <w:t>обобщ</w:t>
      </w:r>
      <w:r w:rsidR="00D30361" w:rsidRPr="00FE3C17">
        <w:rPr>
          <w:rStyle w:val="Zag11"/>
          <w:color w:val="auto"/>
          <w:spacing w:val="2"/>
          <w:szCs w:val="28"/>
        </w:rPr>
        <w:t>е</w:t>
      </w:r>
      <w:r w:rsidRPr="00FE3C17">
        <w:rPr>
          <w:rStyle w:val="Zag11"/>
          <w:color w:val="auto"/>
          <w:spacing w:val="2"/>
          <w:szCs w:val="28"/>
        </w:rPr>
        <w:t>нных данных о сформированности у обучающихся представлений об экологической культуре, здоровом и безопасном образе жизни.</w:t>
      </w:r>
    </w:p>
    <w:p w:rsidR="00653A76" w:rsidRPr="00FE3C17" w:rsidRDefault="00653A76" w:rsidP="00FE3C17">
      <w:pPr>
        <w:pStyle w:val="a3"/>
        <w:spacing w:line="360" w:lineRule="auto"/>
        <w:ind w:firstLine="454"/>
        <w:rPr>
          <w:rStyle w:val="Zag11"/>
          <w:rFonts w:ascii="Times New Roman" w:hAnsi="Times New Roman"/>
          <w:color w:val="auto"/>
          <w:sz w:val="28"/>
          <w:szCs w:val="28"/>
        </w:rPr>
      </w:pPr>
      <w:r w:rsidRPr="00FE3C17">
        <w:rPr>
          <w:rStyle w:val="Zag11"/>
          <w:rFonts w:ascii="Times New Roman" w:hAnsi="Times New Roman"/>
          <w:color w:val="auto"/>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53A76" w:rsidRPr="00FE3C17" w:rsidRDefault="00653A76" w:rsidP="00FE3C17">
      <w:pPr>
        <w:pStyle w:val="21"/>
        <w:rPr>
          <w:rStyle w:val="Zag11"/>
          <w:color w:val="auto"/>
          <w:szCs w:val="28"/>
        </w:rPr>
      </w:pPr>
      <w:r w:rsidRPr="00FE3C17">
        <w:rPr>
          <w:rStyle w:val="Zag11"/>
          <w:color w:val="auto"/>
          <w:spacing w:val="2"/>
          <w:szCs w:val="28"/>
        </w:rPr>
        <w:t xml:space="preserve">высокая рейтинговая оценка деятельности школы по данному направлению в муниципальной или региональной </w:t>
      </w:r>
      <w:r w:rsidRPr="00FE3C17">
        <w:rPr>
          <w:rStyle w:val="Zag11"/>
          <w:color w:val="auto"/>
          <w:szCs w:val="28"/>
        </w:rPr>
        <w:t>системе образования;</w:t>
      </w:r>
    </w:p>
    <w:p w:rsidR="00653A76" w:rsidRPr="00FE3C17" w:rsidRDefault="00653A76" w:rsidP="00FE3C17">
      <w:pPr>
        <w:pStyle w:val="21"/>
        <w:rPr>
          <w:rStyle w:val="Zag11"/>
          <w:color w:val="auto"/>
          <w:szCs w:val="28"/>
        </w:rPr>
      </w:pPr>
      <w:r w:rsidRPr="00FE3C17">
        <w:rPr>
          <w:rStyle w:val="Zag11"/>
          <w:color w:val="auto"/>
          <w:szCs w:val="28"/>
        </w:rPr>
        <w:t xml:space="preserve">отсутствие нареканий к качеству работы школы со стороны органов контроля и надзора, органов управления образованием, родителей </w:t>
      </w:r>
      <w:r w:rsidRPr="00FE3C17">
        <w:rPr>
          <w:rStyle w:val="Zag11"/>
          <w:color w:val="auto"/>
          <w:szCs w:val="28"/>
        </w:rPr>
        <w:lastRenderedPageBreak/>
        <w:t>(законных представителей) и обучающихся, что является показателем высокого уровня деятельности управленческого звена школы;</w:t>
      </w:r>
    </w:p>
    <w:p w:rsidR="00653A76" w:rsidRPr="00FE3C17" w:rsidRDefault="00653A76" w:rsidP="00FE3C17">
      <w:pPr>
        <w:pStyle w:val="21"/>
        <w:rPr>
          <w:rStyle w:val="Zag11"/>
          <w:color w:val="auto"/>
          <w:szCs w:val="28"/>
        </w:rPr>
      </w:pPr>
      <w:r w:rsidRPr="00FE3C17">
        <w:rPr>
          <w:rStyle w:val="Zag11"/>
          <w:color w:val="auto"/>
          <w:spacing w:val="2"/>
          <w:szCs w:val="28"/>
        </w:rPr>
        <w:t xml:space="preserve">повышение уровня культуры межличностного общения </w:t>
      </w:r>
      <w:r w:rsidRPr="00FE3C17">
        <w:rPr>
          <w:rStyle w:val="Zag11"/>
          <w:color w:val="auto"/>
          <w:szCs w:val="28"/>
        </w:rPr>
        <w:t>обучающихся и уровня эмпатии друг к другу;</w:t>
      </w:r>
    </w:p>
    <w:p w:rsidR="00653A76" w:rsidRPr="00FE3C17" w:rsidRDefault="00653A76" w:rsidP="00FE3C17">
      <w:pPr>
        <w:pStyle w:val="21"/>
        <w:rPr>
          <w:rStyle w:val="Zag11"/>
          <w:color w:val="auto"/>
          <w:szCs w:val="28"/>
        </w:rPr>
      </w:pPr>
      <w:r w:rsidRPr="00FE3C17">
        <w:rPr>
          <w:rStyle w:val="Zag11"/>
          <w:color w:val="auto"/>
          <w:szCs w:val="28"/>
        </w:rPr>
        <w:t>снижение уровня социальной напряж</w:t>
      </w:r>
      <w:r w:rsidR="00D30361" w:rsidRPr="00FE3C17">
        <w:rPr>
          <w:rStyle w:val="Zag11"/>
          <w:color w:val="auto"/>
          <w:szCs w:val="28"/>
        </w:rPr>
        <w:t>е</w:t>
      </w:r>
      <w:r w:rsidRPr="00FE3C17">
        <w:rPr>
          <w:rStyle w:val="Zag11"/>
          <w:color w:val="auto"/>
          <w:szCs w:val="28"/>
        </w:rPr>
        <w:t>нности в детской и подростковой среде;</w:t>
      </w:r>
    </w:p>
    <w:p w:rsidR="00653A76" w:rsidRPr="00FE3C17" w:rsidRDefault="00653A76" w:rsidP="00FE3C17">
      <w:pPr>
        <w:pStyle w:val="21"/>
        <w:rPr>
          <w:rStyle w:val="Zag11"/>
          <w:color w:val="auto"/>
          <w:szCs w:val="28"/>
        </w:rPr>
      </w:pPr>
      <w:r w:rsidRPr="00FE3C17">
        <w:rPr>
          <w:rStyle w:val="Zag11"/>
          <w:color w:val="auto"/>
          <w:spacing w:val="2"/>
          <w:szCs w:val="28"/>
        </w:rPr>
        <w:t xml:space="preserve">результаты экспресс­диагностики показателей здоровья </w:t>
      </w:r>
      <w:r w:rsidRPr="00FE3C17">
        <w:rPr>
          <w:rStyle w:val="Zag11"/>
          <w:color w:val="auto"/>
          <w:szCs w:val="28"/>
        </w:rPr>
        <w:t>школьников;</w:t>
      </w:r>
    </w:p>
    <w:p w:rsidR="00244714" w:rsidRPr="00A8725D" w:rsidRDefault="00653A76" w:rsidP="00A8725D">
      <w:pPr>
        <w:pStyle w:val="21"/>
        <w:rPr>
          <w:rStyle w:val="Zag11"/>
          <w:color w:val="auto"/>
          <w:szCs w:val="28"/>
        </w:rPr>
      </w:pPr>
      <w:r w:rsidRPr="00FE3C17">
        <w:rPr>
          <w:rStyle w:val="Zag11"/>
          <w:color w:val="auto"/>
          <w:szCs w:val="28"/>
        </w:rPr>
        <w:t>положительные результаты анализа анкет по исследова</w:t>
      </w:r>
      <w:r w:rsidRPr="00FE3C17">
        <w:rPr>
          <w:rStyle w:val="Zag11"/>
          <w:color w:val="auto"/>
          <w:spacing w:val="2"/>
          <w:szCs w:val="28"/>
        </w:rPr>
        <w:t xml:space="preserve">нию жизнедеятельности школьников, анкет для родителей </w:t>
      </w:r>
      <w:r w:rsidRPr="00FE3C17">
        <w:rPr>
          <w:rStyle w:val="Zag11"/>
          <w:color w:val="auto"/>
          <w:szCs w:val="28"/>
        </w:rPr>
        <w:t>(законных представителей).</w:t>
      </w:r>
    </w:p>
    <w:p w:rsidR="00A8725D" w:rsidRDefault="00653A76" w:rsidP="00A8725D">
      <w:pPr>
        <w:pStyle w:val="aff"/>
        <w:numPr>
          <w:ilvl w:val="1"/>
          <w:numId w:val="63"/>
        </w:numPr>
        <w:ind w:left="0" w:firstLine="0"/>
        <w:rPr>
          <w:szCs w:val="28"/>
        </w:rPr>
      </w:pPr>
      <w:bookmarkStart w:id="185" w:name="_Toc288394105"/>
      <w:bookmarkStart w:id="186" w:name="_Toc288410572"/>
      <w:bookmarkStart w:id="187" w:name="_Toc288410701"/>
      <w:bookmarkStart w:id="188" w:name="_Toc424564341"/>
      <w:r w:rsidRPr="00FE3C17">
        <w:rPr>
          <w:szCs w:val="28"/>
        </w:rPr>
        <w:t>Программа коррекционной работы</w:t>
      </w:r>
      <w:bookmarkEnd w:id="185"/>
      <w:bookmarkEnd w:id="186"/>
      <w:bookmarkEnd w:id="187"/>
      <w:bookmarkEnd w:id="188"/>
    </w:p>
    <w:p w:rsidR="00653A76" w:rsidRPr="00A8725D" w:rsidRDefault="00653A76" w:rsidP="00A8725D">
      <w:pPr>
        <w:pStyle w:val="aff"/>
        <w:rPr>
          <w:szCs w:val="28"/>
        </w:rPr>
      </w:pPr>
      <w:r w:rsidRPr="00A8725D">
        <w:rPr>
          <w:bCs/>
          <w:szCs w:val="28"/>
        </w:rPr>
        <w:t>Цель программы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Программа коррекционной работы в соответствии с тре</w:t>
      </w:r>
      <w:r w:rsidRPr="00FE3C17">
        <w:rPr>
          <w:rFonts w:ascii="Times New Roman" w:hAnsi="Times New Roman"/>
          <w:color w:val="auto"/>
          <w:spacing w:val="-2"/>
          <w:sz w:val="28"/>
          <w:szCs w:val="28"/>
        </w:rPr>
        <w:t xml:space="preserve">бованиями </w:t>
      </w:r>
      <w:r w:rsidR="00C11324" w:rsidRPr="00FE3C17">
        <w:rPr>
          <w:rFonts w:ascii="Times New Roman" w:hAnsi="Times New Roman"/>
          <w:color w:val="auto"/>
          <w:spacing w:val="-2"/>
          <w:sz w:val="28"/>
          <w:szCs w:val="28"/>
        </w:rPr>
        <w:t>ФГОС НОО</w:t>
      </w:r>
      <w:r w:rsidRPr="00FE3C17">
        <w:rPr>
          <w:rFonts w:ascii="Times New Roman" w:hAnsi="Times New Roman"/>
          <w:color w:val="auto"/>
          <w:spacing w:val="-2"/>
          <w:sz w:val="28"/>
          <w:szCs w:val="28"/>
        </w:rPr>
        <w:t xml:space="preserve"> направлена на создание системы ком</w:t>
      </w:r>
      <w:r w:rsidRPr="00FE3C17">
        <w:rPr>
          <w:rFonts w:ascii="Times New Roman" w:hAnsi="Times New Roman"/>
          <w:color w:val="auto"/>
          <w:spacing w:val="2"/>
          <w:sz w:val="28"/>
          <w:szCs w:val="28"/>
        </w:rPr>
        <w:t xml:space="preserve">плексной помощи детям с </w:t>
      </w:r>
      <w:r w:rsidR="003865F8" w:rsidRPr="00FE3C17">
        <w:rPr>
          <w:rFonts w:ascii="Times New Roman" w:hAnsi="Times New Roman"/>
          <w:color w:val="auto"/>
          <w:spacing w:val="2"/>
          <w:sz w:val="28"/>
          <w:szCs w:val="28"/>
        </w:rPr>
        <w:t>ОВЗ</w:t>
      </w:r>
      <w:r w:rsidRPr="00FE3C17">
        <w:rPr>
          <w:rFonts w:ascii="Times New Roman" w:hAnsi="Times New Roman"/>
          <w:color w:val="auto"/>
          <w:sz w:val="28"/>
          <w:szCs w:val="28"/>
        </w:rPr>
        <w:t xml:space="preserve"> в освоении основной образовательной программы</w:t>
      </w:r>
      <w:r w:rsidRPr="00FE3C17">
        <w:rPr>
          <w:rFonts w:ascii="Times New Roman" w:hAnsi="Times New Roman"/>
          <w:color w:val="auto"/>
          <w:spacing w:val="-3"/>
          <w:sz w:val="28"/>
          <w:szCs w:val="28"/>
        </w:rPr>
        <w:t>начального общего образования, коррекцию недостатков в физи</w:t>
      </w:r>
      <w:r w:rsidRPr="00FE3C17">
        <w:rPr>
          <w:rFonts w:ascii="Times New Roman" w:hAnsi="Times New Roman"/>
          <w:color w:val="auto"/>
          <w:sz w:val="28"/>
          <w:szCs w:val="28"/>
        </w:rPr>
        <w:t>ческом и (или) психическом развитии обучающихся, их социальную адаптацию.</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 xml:space="preserve">Дети с </w:t>
      </w:r>
      <w:r w:rsidR="003865F8" w:rsidRPr="00FE3C17">
        <w:rPr>
          <w:rFonts w:ascii="Times New Roman" w:hAnsi="Times New Roman"/>
          <w:color w:val="auto"/>
          <w:sz w:val="28"/>
          <w:szCs w:val="28"/>
        </w:rPr>
        <w:t>ОВЗ</w:t>
      </w:r>
      <w:r w:rsidRPr="00FE3C17">
        <w:rPr>
          <w:rFonts w:ascii="Times New Roman" w:hAnsi="Times New Roman"/>
          <w:color w:val="auto"/>
          <w:sz w:val="28"/>
          <w:szCs w:val="28"/>
        </w:rPr>
        <w:t xml:space="preserve"> — </w:t>
      </w:r>
      <w:r w:rsidRPr="00FE3C17">
        <w:rPr>
          <w:rFonts w:ascii="Times New Roman" w:hAnsi="Times New Roman"/>
          <w:color w:val="auto"/>
          <w:spacing w:val="-4"/>
          <w:sz w:val="28"/>
          <w:szCs w:val="28"/>
        </w:rPr>
        <w:t>дети, состояние здоровья которых препятствует освоению обра</w:t>
      </w:r>
      <w:r w:rsidRPr="00FE3C17">
        <w:rPr>
          <w:rFonts w:ascii="Times New Roman" w:hAnsi="Times New Roman"/>
          <w:color w:val="auto"/>
          <w:sz w:val="28"/>
          <w:szCs w:val="28"/>
        </w:rPr>
        <w:t xml:space="preserve">зовательных программ общего образования вне специальных </w:t>
      </w:r>
      <w:r w:rsidRPr="00FE3C17">
        <w:rPr>
          <w:rFonts w:ascii="Times New Roman" w:hAnsi="Times New Roman"/>
          <w:color w:val="auto"/>
          <w:spacing w:val="-2"/>
          <w:sz w:val="28"/>
          <w:szCs w:val="28"/>
        </w:rPr>
        <w:t>условий обучения и воспитания, т.</w:t>
      </w:r>
      <w:r w:rsidRPr="00FE3C17">
        <w:rPr>
          <w:rFonts w:ascii="Times New Roman" w:hAnsi="Times New Roman"/>
          <w:color w:val="auto"/>
          <w:spacing w:val="-2"/>
          <w:sz w:val="28"/>
          <w:szCs w:val="28"/>
        </w:rPr>
        <w:t> </w:t>
      </w:r>
      <w:r w:rsidRPr="00FE3C17">
        <w:rPr>
          <w:rFonts w:ascii="Times New Roman" w:hAnsi="Times New Roman"/>
          <w:color w:val="auto"/>
          <w:spacing w:val="-2"/>
          <w:sz w:val="28"/>
          <w:szCs w:val="28"/>
        </w:rPr>
        <w:t xml:space="preserve">е. это дети­инвалиды либо </w:t>
      </w:r>
      <w:r w:rsidRPr="00FE3C17">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 xml:space="preserve">Дети с </w:t>
      </w:r>
      <w:r w:rsidR="003865F8" w:rsidRPr="00FE3C17">
        <w:rPr>
          <w:rFonts w:ascii="Times New Roman" w:hAnsi="Times New Roman"/>
          <w:color w:val="auto"/>
          <w:spacing w:val="2"/>
          <w:sz w:val="28"/>
          <w:szCs w:val="28"/>
        </w:rPr>
        <w:t>ОВЗ</w:t>
      </w:r>
      <w:r w:rsidRPr="00FE3C17">
        <w:rPr>
          <w:rFonts w:ascii="Times New Roman" w:hAnsi="Times New Roman"/>
          <w:color w:val="auto"/>
          <w:spacing w:val="2"/>
          <w:sz w:val="28"/>
          <w:szCs w:val="28"/>
        </w:rPr>
        <w:t xml:space="preserve"> могут </w:t>
      </w:r>
      <w:r w:rsidRPr="00FE3C17">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FE3C17">
        <w:rPr>
          <w:rFonts w:ascii="Times New Roman" w:hAnsi="Times New Roman"/>
          <w:color w:val="auto"/>
          <w:spacing w:val="-2"/>
          <w:sz w:val="28"/>
          <w:szCs w:val="28"/>
        </w:rPr>
        <w:t>индивидуальной программы обучения или использования спе</w:t>
      </w:r>
      <w:r w:rsidRPr="00FE3C17">
        <w:rPr>
          <w:rFonts w:ascii="Times New Roman" w:hAnsi="Times New Roman"/>
          <w:color w:val="auto"/>
          <w:sz w:val="28"/>
          <w:szCs w:val="28"/>
        </w:rPr>
        <w:t>циальных образовательных программ.</w:t>
      </w:r>
    </w:p>
    <w:p w:rsidR="00653A76" w:rsidRPr="00FE3C17" w:rsidRDefault="00653A76" w:rsidP="00FE3C17">
      <w:pPr>
        <w:pStyle w:val="a3"/>
        <w:spacing w:line="360" w:lineRule="auto"/>
        <w:ind w:firstLine="454"/>
        <w:rPr>
          <w:rFonts w:ascii="Times New Roman" w:hAnsi="Times New Roman"/>
          <w:color w:val="auto"/>
          <w:spacing w:val="4"/>
          <w:sz w:val="28"/>
          <w:szCs w:val="28"/>
        </w:rPr>
      </w:pPr>
      <w:r w:rsidRPr="00FE3C17">
        <w:rPr>
          <w:rFonts w:ascii="Times New Roman" w:hAnsi="Times New Roman"/>
          <w:color w:val="auto"/>
          <w:sz w:val="28"/>
          <w:szCs w:val="28"/>
        </w:rPr>
        <w:lastRenderedPageBreak/>
        <w:t>Программа коррекционной работы предусматривает созда</w:t>
      </w:r>
      <w:r w:rsidRPr="00FE3C17">
        <w:rPr>
          <w:rFonts w:ascii="Times New Roman" w:hAnsi="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детейс </w:t>
      </w:r>
      <w:r w:rsidR="003865F8" w:rsidRPr="00FE3C17">
        <w:rPr>
          <w:rFonts w:ascii="Times New Roman" w:hAnsi="Times New Roman"/>
          <w:color w:val="auto"/>
          <w:spacing w:val="2"/>
          <w:sz w:val="28"/>
          <w:szCs w:val="28"/>
        </w:rPr>
        <w:t>ОВЗ</w:t>
      </w:r>
      <w:r w:rsidRPr="00FE3C17">
        <w:rPr>
          <w:rFonts w:ascii="Times New Roman" w:hAnsi="Times New Roman"/>
          <w:color w:val="auto"/>
          <w:spacing w:val="2"/>
          <w:sz w:val="28"/>
          <w:szCs w:val="28"/>
        </w:rPr>
        <w:t xml:space="preserve"> посредством</w:t>
      </w:r>
      <w:r w:rsidRPr="00FE3C17">
        <w:rPr>
          <w:rFonts w:ascii="Times New Roman" w:hAnsi="Times New Roman"/>
          <w:color w:val="auto"/>
          <w:sz w:val="28"/>
          <w:szCs w:val="28"/>
        </w:rPr>
        <w:t>индивидуализации и дифференциации образовательного про</w:t>
      </w:r>
      <w:r w:rsidRPr="00FE3C17">
        <w:rPr>
          <w:rFonts w:ascii="Times New Roman" w:hAnsi="Times New Roman"/>
          <w:color w:val="auto"/>
          <w:spacing w:val="4"/>
          <w:sz w:val="28"/>
          <w:szCs w:val="28"/>
        </w:rPr>
        <w:t>цесса.</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color w:val="auto"/>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FE3C17">
        <w:rPr>
          <w:rFonts w:ascii="Times New Roman" w:hAnsi="Times New Roman"/>
          <w:color w:val="auto"/>
          <w:sz w:val="28"/>
          <w:szCs w:val="28"/>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FE3C17">
        <w:rPr>
          <w:rFonts w:ascii="Times New Roman" w:hAnsi="Times New Roman"/>
          <w:color w:val="auto"/>
          <w:sz w:val="28"/>
          <w:szCs w:val="28"/>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FE3C17" w:rsidRDefault="00653A76" w:rsidP="007A3158">
      <w:pPr>
        <w:pStyle w:val="a3"/>
        <w:spacing w:line="360" w:lineRule="auto"/>
        <w:ind w:firstLine="0"/>
        <w:rPr>
          <w:rFonts w:ascii="Times New Roman" w:hAnsi="Times New Roman"/>
          <w:color w:val="auto"/>
          <w:sz w:val="28"/>
          <w:szCs w:val="28"/>
        </w:rPr>
      </w:pPr>
      <w:r w:rsidRPr="00FE3C17">
        <w:rPr>
          <w:rFonts w:ascii="Times New Roman" w:hAnsi="Times New Roman"/>
          <w:b/>
          <w:bCs/>
          <w:color w:val="auto"/>
          <w:sz w:val="28"/>
          <w:szCs w:val="28"/>
        </w:rPr>
        <w:t>Задачи программы:</w:t>
      </w:r>
    </w:p>
    <w:p w:rsidR="00653A76" w:rsidRPr="00FE3C17" w:rsidRDefault="00653A76" w:rsidP="00FE3C17">
      <w:pPr>
        <w:pStyle w:val="21"/>
        <w:rPr>
          <w:szCs w:val="28"/>
        </w:rPr>
      </w:pPr>
      <w:r w:rsidRPr="00FE3C17">
        <w:rPr>
          <w:szCs w:val="28"/>
        </w:rPr>
        <w:t>своевременное выявление детей с трудностями адаптации, обусловленными ограниченными возможностями здоровья;</w:t>
      </w:r>
    </w:p>
    <w:p w:rsidR="00653A76" w:rsidRPr="00FE3C17" w:rsidRDefault="00653A76" w:rsidP="00FE3C17">
      <w:pPr>
        <w:pStyle w:val="21"/>
        <w:rPr>
          <w:szCs w:val="28"/>
        </w:rPr>
      </w:pPr>
      <w:r w:rsidRPr="00FE3C17">
        <w:rPr>
          <w:szCs w:val="28"/>
        </w:rPr>
        <w:t xml:space="preserve">определение особых образовательных потребностей детей с </w:t>
      </w:r>
      <w:r w:rsidR="003865F8" w:rsidRPr="00FE3C17">
        <w:rPr>
          <w:szCs w:val="28"/>
        </w:rPr>
        <w:t>ОВЗ</w:t>
      </w:r>
      <w:r w:rsidRPr="00FE3C17">
        <w:rPr>
          <w:szCs w:val="28"/>
        </w:rPr>
        <w:t>, детей­инвалидов;</w:t>
      </w:r>
    </w:p>
    <w:p w:rsidR="00653A76" w:rsidRPr="00FE3C17" w:rsidRDefault="00653A76" w:rsidP="00FE3C17">
      <w:pPr>
        <w:pStyle w:val="21"/>
        <w:rPr>
          <w:szCs w:val="28"/>
        </w:rPr>
      </w:pPr>
      <w:r w:rsidRPr="00FE3C17">
        <w:rPr>
          <w:szCs w:val="28"/>
        </w:rPr>
        <w:t>определение особенностей организации образовательно</w:t>
      </w:r>
      <w:r w:rsidR="003865F8" w:rsidRPr="00FE3C17">
        <w:rPr>
          <w:szCs w:val="28"/>
        </w:rPr>
        <w:t>йдеятельности</w:t>
      </w:r>
      <w:r w:rsidRPr="00FE3C17">
        <w:rPr>
          <w:szCs w:val="28"/>
        </w:rPr>
        <w:t xml:space="preserve"> для рассматриваемой категории детей в соответствии с индивидуальными особенностями каждого реб</w:t>
      </w:r>
      <w:r w:rsidR="00D30361" w:rsidRPr="00FE3C17">
        <w:rPr>
          <w:szCs w:val="28"/>
        </w:rPr>
        <w:t>е</w:t>
      </w:r>
      <w:r w:rsidRPr="00FE3C17">
        <w:rPr>
          <w:szCs w:val="28"/>
        </w:rPr>
        <w:t>нка, структурой нарушения развития и степенью его выраженности;</w:t>
      </w:r>
    </w:p>
    <w:p w:rsidR="00653A76" w:rsidRPr="00FE3C17" w:rsidRDefault="00653A76" w:rsidP="00FE3C17">
      <w:pPr>
        <w:pStyle w:val="21"/>
        <w:rPr>
          <w:szCs w:val="28"/>
        </w:rPr>
      </w:pPr>
      <w:r w:rsidRPr="00FE3C17">
        <w:rPr>
          <w:szCs w:val="28"/>
        </w:rPr>
        <w:t xml:space="preserve">создание условий, способствующих освоению детьми с </w:t>
      </w:r>
      <w:r w:rsidR="003865F8" w:rsidRPr="00FE3C17">
        <w:rPr>
          <w:szCs w:val="28"/>
        </w:rPr>
        <w:t>ОВЗ</w:t>
      </w:r>
      <w:r w:rsidRPr="00FE3C17">
        <w:rPr>
          <w:szCs w:val="28"/>
        </w:rPr>
        <w:t xml:space="preserve"> основной образовательной программы начального общего образования и их интеграции в образовательно</w:t>
      </w:r>
      <w:r w:rsidR="00F0499D" w:rsidRPr="00FE3C17">
        <w:rPr>
          <w:szCs w:val="28"/>
        </w:rPr>
        <w:t>йорганизации</w:t>
      </w:r>
      <w:r w:rsidRPr="00FE3C17">
        <w:rPr>
          <w:szCs w:val="28"/>
        </w:rPr>
        <w:t>;</w:t>
      </w:r>
    </w:p>
    <w:p w:rsidR="00653A76" w:rsidRPr="00FE3C17" w:rsidRDefault="00653A76" w:rsidP="00FE3C17">
      <w:pPr>
        <w:pStyle w:val="21"/>
        <w:rPr>
          <w:szCs w:val="28"/>
        </w:rPr>
      </w:pPr>
      <w:r w:rsidRPr="00FE3C17">
        <w:rPr>
          <w:szCs w:val="28"/>
        </w:rPr>
        <w:t xml:space="preserve">осуществление индивидуально ориентированной психолого­медико­педагогической помощи детям с </w:t>
      </w:r>
      <w:r w:rsidR="003865F8" w:rsidRPr="00FE3C17">
        <w:rPr>
          <w:szCs w:val="28"/>
        </w:rPr>
        <w:t>ОВЗ</w:t>
      </w:r>
      <w:r w:rsidRPr="00FE3C17">
        <w:rPr>
          <w:szCs w:val="28"/>
        </w:rPr>
        <w:t xml:space="preserve"> с уч</w:t>
      </w:r>
      <w:r w:rsidR="00D30361" w:rsidRPr="00FE3C17">
        <w:rPr>
          <w:szCs w:val="28"/>
        </w:rPr>
        <w:t>е</w:t>
      </w:r>
      <w:r w:rsidRPr="00FE3C17">
        <w:rPr>
          <w:szCs w:val="28"/>
        </w:rPr>
        <w:t xml:space="preserve">том особенностей психического и (или) физического развития, индивидуальных </w:t>
      </w:r>
      <w:r w:rsidRPr="00FE3C17">
        <w:rPr>
          <w:szCs w:val="28"/>
        </w:rPr>
        <w:lastRenderedPageBreak/>
        <w:t>возможностей детей (в соответствии с рекомендациями психолого­медико­педагогической комиссии);</w:t>
      </w:r>
    </w:p>
    <w:p w:rsidR="00653A76" w:rsidRPr="00FE3C17" w:rsidRDefault="00653A76" w:rsidP="00FE3C17">
      <w:pPr>
        <w:pStyle w:val="21"/>
        <w:rPr>
          <w:szCs w:val="28"/>
        </w:rPr>
      </w:pPr>
      <w:r w:rsidRPr="00FE3C17">
        <w:rPr>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w:t>
      </w:r>
      <w:r w:rsidR="003865F8" w:rsidRPr="00FE3C17">
        <w:rPr>
          <w:szCs w:val="28"/>
        </w:rPr>
        <w:t>образовательной организации</w:t>
      </w:r>
      <w:r w:rsidRPr="00FE3C17">
        <w:rPr>
          <w:szCs w:val="28"/>
        </w:rPr>
        <w:t>;</w:t>
      </w:r>
    </w:p>
    <w:p w:rsidR="00653A76" w:rsidRPr="00FE3C17" w:rsidRDefault="00653A76" w:rsidP="00FE3C17">
      <w:pPr>
        <w:pStyle w:val="21"/>
        <w:rPr>
          <w:szCs w:val="28"/>
        </w:rPr>
      </w:pPr>
      <w:r w:rsidRPr="00FE3C17">
        <w:rPr>
          <w:szCs w:val="28"/>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FE3C17" w:rsidRDefault="00653A76" w:rsidP="00FE3C17">
      <w:pPr>
        <w:pStyle w:val="21"/>
        <w:rPr>
          <w:szCs w:val="28"/>
        </w:rPr>
      </w:pPr>
      <w:r w:rsidRPr="00FE3C17">
        <w:rPr>
          <w:szCs w:val="28"/>
        </w:rPr>
        <w:t xml:space="preserve">реализация системы мероприятий по социальной адаптации детей с </w:t>
      </w:r>
      <w:r w:rsidR="003865F8" w:rsidRPr="00FE3C17">
        <w:rPr>
          <w:szCs w:val="28"/>
        </w:rPr>
        <w:t>ОВЗ</w:t>
      </w:r>
      <w:r w:rsidRPr="00FE3C17">
        <w:rPr>
          <w:szCs w:val="28"/>
        </w:rPr>
        <w:t>;</w:t>
      </w:r>
    </w:p>
    <w:p w:rsidR="00653A76" w:rsidRPr="00FE3C17" w:rsidRDefault="00653A76" w:rsidP="00FE3C17">
      <w:pPr>
        <w:pStyle w:val="21"/>
        <w:rPr>
          <w:szCs w:val="28"/>
        </w:rPr>
      </w:pPr>
      <w:r w:rsidRPr="00FE3C17">
        <w:rPr>
          <w:szCs w:val="28"/>
        </w:rPr>
        <w:t>оказание родителям (законным представителям) детейс</w:t>
      </w:r>
      <w:r w:rsidR="003865F8" w:rsidRPr="00FE3C17">
        <w:rPr>
          <w:szCs w:val="28"/>
        </w:rPr>
        <w:t>ОВЗ</w:t>
      </w:r>
      <w:r w:rsidRPr="00FE3C17">
        <w:rPr>
          <w:szCs w:val="28"/>
        </w:rPr>
        <w:t xml:space="preserve"> консультативной и методической помощи по медицинским, социальным, правовым и другим вопросам.</w:t>
      </w:r>
    </w:p>
    <w:p w:rsidR="00653A76" w:rsidRPr="00FE3C17" w:rsidRDefault="00653A76" w:rsidP="007A3158">
      <w:pPr>
        <w:pStyle w:val="a3"/>
        <w:spacing w:line="360" w:lineRule="auto"/>
        <w:ind w:firstLine="0"/>
        <w:rPr>
          <w:rFonts w:ascii="Times New Roman" w:hAnsi="Times New Roman"/>
          <w:color w:val="auto"/>
          <w:sz w:val="28"/>
          <w:szCs w:val="28"/>
        </w:rPr>
      </w:pPr>
      <w:r w:rsidRPr="00FE3C17">
        <w:rPr>
          <w:rFonts w:ascii="Times New Roman" w:hAnsi="Times New Roman"/>
          <w:b/>
          <w:bCs/>
          <w:color w:val="auto"/>
          <w:sz w:val="28"/>
          <w:szCs w:val="28"/>
        </w:rPr>
        <w:t>Принципыформирования программы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pacing w:val="2"/>
          <w:sz w:val="28"/>
          <w:szCs w:val="28"/>
        </w:rPr>
        <w:t>Соблюдение интересов реб</w:t>
      </w:r>
      <w:r w:rsidR="00D30361" w:rsidRPr="00FE3C17">
        <w:rPr>
          <w:rFonts w:ascii="Times New Roman" w:hAnsi="Times New Roman"/>
          <w:iCs/>
          <w:color w:val="auto"/>
          <w:spacing w:val="2"/>
          <w:sz w:val="28"/>
          <w:szCs w:val="28"/>
        </w:rPr>
        <w:t>е</w:t>
      </w:r>
      <w:r w:rsidRPr="00FE3C17">
        <w:rPr>
          <w:rFonts w:ascii="Times New Roman" w:hAnsi="Times New Roman"/>
          <w:iCs/>
          <w:color w:val="auto"/>
          <w:spacing w:val="2"/>
          <w:sz w:val="28"/>
          <w:szCs w:val="28"/>
        </w:rPr>
        <w:t>нка</w:t>
      </w:r>
      <w:r w:rsidRPr="00FE3C17">
        <w:rPr>
          <w:rFonts w:ascii="Times New Roman" w:hAnsi="Times New Roman"/>
          <w:color w:val="auto"/>
          <w:spacing w:val="2"/>
          <w:sz w:val="28"/>
          <w:szCs w:val="28"/>
        </w:rPr>
        <w:t>. Принцип определяетпозицию специалиста, который призван решать проблему</w:t>
      </w:r>
      <w:r w:rsidRPr="00FE3C17">
        <w:rPr>
          <w:rFonts w:ascii="Times New Roman" w:hAnsi="Times New Roman"/>
          <w:color w:val="auto"/>
          <w:sz w:val="28"/>
          <w:szCs w:val="28"/>
        </w:rPr>
        <w:t>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нка с максимальной пользой и в интересах 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нка.</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pacing w:val="2"/>
          <w:sz w:val="28"/>
          <w:szCs w:val="28"/>
        </w:rPr>
        <w:t>Системность</w:t>
      </w:r>
      <w:r w:rsidRPr="00FE3C17">
        <w:rPr>
          <w:rFonts w:ascii="Times New Roman" w:hAnsi="Times New Roman"/>
          <w:color w:val="auto"/>
          <w:spacing w:val="2"/>
          <w:sz w:val="28"/>
          <w:szCs w:val="28"/>
        </w:rPr>
        <w:t>. Принцип обеспечивает единство диагно</w:t>
      </w:r>
      <w:r w:rsidRPr="00FE3C17">
        <w:rPr>
          <w:rFonts w:ascii="Times New Roman" w:hAnsi="Times New Roman"/>
          <w:color w:val="auto"/>
          <w:sz w:val="28"/>
          <w:szCs w:val="28"/>
        </w:rPr>
        <w:t>стики, коррекции и развития, т.</w:t>
      </w:r>
      <w:r w:rsidRPr="00FE3C17">
        <w:rPr>
          <w:rFonts w:ascii="Times New Roman" w:hAnsi="Times New Roman"/>
          <w:color w:val="auto"/>
          <w:sz w:val="28"/>
          <w:szCs w:val="28"/>
        </w:rPr>
        <w:t> </w:t>
      </w:r>
      <w:r w:rsidRPr="00FE3C17">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FE3C17">
        <w:rPr>
          <w:rFonts w:ascii="Times New Roman" w:hAnsi="Times New Roman"/>
          <w:color w:val="auto"/>
          <w:sz w:val="28"/>
          <w:szCs w:val="28"/>
        </w:rPr>
        <w:t>ОВЗ</w:t>
      </w:r>
      <w:r w:rsidRPr="00FE3C17">
        <w:rPr>
          <w:rFonts w:ascii="Times New Roman" w:hAnsi="Times New Roman"/>
          <w:color w:val="auto"/>
          <w:sz w:val="28"/>
          <w:szCs w:val="28"/>
        </w:rPr>
        <w:t>, а также всесто</w:t>
      </w:r>
      <w:r w:rsidRPr="00FE3C17">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FE3C17">
        <w:rPr>
          <w:rFonts w:ascii="Times New Roman" w:hAnsi="Times New Roman"/>
          <w:color w:val="auto"/>
          <w:sz w:val="28"/>
          <w:szCs w:val="28"/>
        </w:rPr>
        <w:t xml:space="preserve"> решении проблем 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нка, участие в данном процессе всех участников </w:t>
      </w:r>
      <w:r w:rsidR="00AD64C6" w:rsidRPr="00FE3C17">
        <w:rPr>
          <w:rFonts w:ascii="Times New Roman" w:hAnsi="Times New Roman"/>
          <w:color w:val="auto"/>
          <w:sz w:val="28"/>
          <w:szCs w:val="28"/>
        </w:rPr>
        <w:t>образовательных отношений</w:t>
      </w:r>
      <w:r w:rsidRPr="00FE3C17">
        <w:rPr>
          <w:rFonts w:ascii="Times New Roman" w:hAnsi="Times New Roman"/>
          <w:color w:val="auto"/>
          <w:sz w:val="28"/>
          <w:szCs w:val="28"/>
        </w:rPr>
        <w:t>.</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Непрерывность</w:t>
      </w:r>
      <w:r w:rsidRPr="00FE3C17">
        <w:rPr>
          <w:rFonts w:ascii="Times New Roman" w:hAnsi="Times New Roman"/>
          <w:color w:val="auto"/>
          <w:sz w:val="28"/>
          <w:szCs w:val="28"/>
        </w:rPr>
        <w:t>. Принцип гарантирует 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нку и его родителям (законным представителям) непрерывность помощи до полного решения проблемы или определения подхода к е</w:t>
      </w:r>
      <w:r w:rsidR="00D30361" w:rsidRPr="00FE3C17">
        <w:rPr>
          <w:rFonts w:ascii="Times New Roman" w:hAnsi="Times New Roman"/>
          <w:color w:val="auto"/>
          <w:sz w:val="28"/>
          <w:szCs w:val="28"/>
        </w:rPr>
        <w:t>е</w:t>
      </w:r>
      <w:r w:rsidRPr="00FE3C17">
        <w:rPr>
          <w:rFonts w:ascii="Times New Roman" w:hAnsi="Times New Roman"/>
          <w:color w:val="auto"/>
          <w:sz w:val="28"/>
          <w:szCs w:val="28"/>
        </w:rPr>
        <w:t>решению.</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pacing w:val="2"/>
          <w:sz w:val="28"/>
          <w:szCs w:val="28"/>
        </w:rPr>
        <w:t>Вариативность</w:t>
      </w:r>
      <w:r w:rsidRPr="00FE3C17">
        <w:rPr>
          <w:rFonts w:ascii="Times New Roman" w:hAnsi="Times New Roman"/>
          <w:color w:val="auto"/>
          <w:spacing w:val="2"/>
          <w:sz w:val="28"/>
          <w:szCs w:val="28"/>
        </w:rPr>
        <w:t>. Принцип предполагает создание вариа</w:t>
      </w:r>
      <w:r w:rsidRPr="00FE3C17">
        <w:rPr>
          <w:rFonts w:ascii="Times New Roman" w:hAnsi="Times New Roman"/>
          <w:color w:val="auto"/>
          <w:sz w:val="28"/>
          <w:szCs w:val="28"/>
        </w:rPr>
        <w:t>тивных условий для получения образования детьми</w:t>
      </w:r>
      <w:r w:rsidR="003865F8" w:rsidRPr="00FE3C17">
        <w:rPr>
          <w:rFonts w:ascii="Times New Roman" w:hAnsi="Times New Roman"/>
          <w:color w:val="auto"/>
          <w:sz w:val="28"/>
          <w:szCs w:val="28"/>
        </w:rPr>
        <w:t xml:space="preserve"> с ОВЗ</w:t>
      </w:r>
      <w:r w:rsidRPr="00FE3C17">
        <w:rPr>
          <w:rFonts w:ascii="Times New Roman" w:hAnsi="Times New Roman"/>
          <w:color w:val="auto"/>
          <w:sz w:val="28"/>
          <w:szCs w:val="28"/>
        </w:rPr>
        <w:t>.</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iCs/>
          <w:color w:val="auto"/>
          <w:spacing w:val="2"/>
          <w:sz w:val="28"/>
          <w:szCs w:val="28"/>
        </w:rPr>
        <w:lastRenderedPageBreak/>
        <w:t>Рекомендательный характер оказания помощи</w:t>
      </w:r>
      <w:r w:rsidRPr="00FE3C17">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FE3C17">
        <w:rPr>
          <w:rFonts w:ascii="Times New Roman" w:hAnsi="Times New Roman"/>
          <w:color w:val="auto"/>
          <w:sz w:val="28"/>
          <w:szCs w:val="28"/>
        </w:rPr>
        <w:t xml:space="preserve">с </w:t>
      </w:r>
      <w:r w:rsidR="003865F8" w:rsidRPr="00FE3C17">
        <w:rPr>
          <w:rFonts w:ascii="Times New Roman" w:hAnsi="Times New Roman"/>
          <w:color w:val="auto"/>
          <w:sz w:val="28"/>
          <w:szCs w:val="28"/>
        </w:rPr>
        <w:t>ОВЗ</w:t>
      </w:r>
      <w:r w:rsidRPr="00FE3C17">
        <w:rPr>
          <w:rFonts w:ascii="Times New Roman" w:hAnsi="Times New Roman"/>
          <w:color w:val="auto"/>
          <w:sz w:val="28"/>
          <w:szCs w:val="28"/>
        </w:rPr>
        <w:t xml:space="preserve"> выбирать формы </w:t>
      </w:r>
      <w:r w:rsidRPr="00FE3C17">
        <w:rPr>
          <w:rFonts w:ascii="Times New Roman" w:hAnsi="Times New Roman"/>
          <w:color w:val="auto"/>
          <w:spacing w:val="2"/>
          <w:sz w:val="28"/>
          <w:szCs w:val="28"/>
        </w:rPr>
        <w:t xml:space="preserve">получения детьми образования, </w:t>
      </w:r>
      <w:r w:rsidR="00A1453B" w:rsidRPr="00FE3C17">
        <w:rPr>
          <w:rFonts w:ascii="Times New Roman" w:hAnsi="Times New Roman"/>
          <w:color w:val="auto"/>
          <w:spacing w:val="2"/>
          <w:sz w:val="28"/>
          <w:szCs w:val="28"/>
        </w:rPr>
        <w:t>организации, осуществляющие образовательную деятельность</w:t>
      </w:r>
      <w:r w:rsidRPr="00FE3C17">
        <w:rPr>
          <w:rFonts w:ascii="Times New Roman" w:hAnsi="Times New Roman"/>
          <w:color w:val="auto"/>
          <w:sz w:val="28"/>
          <w:szCs w:val="28"/>
        </w:rPr>
        <w:t xml:space="preserve">, защищать законные права и интересы детей, включая </w:t>
      </w:r>
      <w:r w:rsidRPr="00FE3C17">
        <w:rPr>
          <w:rFonts w:ascii="Times New Roman" w:hAnsi="Times New Roman"/>
          <w:color w:val="auto"/>
          <w:spacing w:val="2"/>
          <w:sz w:val="28"/>
          <w:szCs w:val="28"/>
        </w:rPr>
        <w:t>обязательное согласование с родителями (законными пред</w:t>
      </w:r>
      <w:r w:rsidRPr="00FE3C17">
        <w:rPr>
          <w:rFonts w:ascii="Times New Roman" w:hAnsi="Times New Roman"/>
          <w:color w:val="auto"/>
          <w:sz w:val="28"/>
          <w:szCs w:val="28"/>
        </w:rPr>
        <w:t xml:space="preserve">ставителями) вопроса о направлении (переводе) детей с </w:t>
      </w:r>
      <w:r w:rsidR="003865F8" w:rsidRPr="00FE3C17">
        <w:rPr>
          <w:rFonts w:ascii="Times New Roman" w:hAnsi="Times New Roman"/>
          <w:color w:val="auto"/>
          <w:sz w:val="28"/>
          <w:szCs w:val="28"/>
        </w:rPr>
        <w:t>ОВЗ</w:t>
      </w:r>
      <w:r w:rsidRPr="00FE3C17">
        <w:rPr>
          <w:rFonts w:ascii="Times New Roman" w:hAnsi="Times New Roman"/>
          <w:color w:val="auto"/>
          <w:sz w:val="28"/>
          <w:szCs w:val="28"/>
        </w:rPr>
        <w:t xml:space="preserve"> в специальные (коррекционные) </w:t>
      </w:r>
      <w:r w:rsidR="00A1453B" w:rsidRPr="00FE3C17">
        <w:rPr>
          <w:rFonts w:ascii="Times New Roman" w:hAnsi="Times New Roman"/>
          <w:color w:val="auto"/>
          <w:sz w:val="28"/>
          <w:szCs w:val="28"/>
        </w:rPr>
        <w:t>организации, осуществляющие образовательную деятельность</w:t>
      </w:r>
      <w:r w:rsidRPr="00FE3C17">
        <w:rPr>
          <w:rFonts w:ascii="Times New Roman" w:hAnsi="Times New Roman"/>
          <w:color w:val="auto"/>
          <w:sz w:val="28"/>
          <w:szCs w:val="28"/>
        </w:rPr>
        <w:t xml:space="preserve"> (классы, группы).</w:t>
      </w:r>
    </w:p>
    <w:p w:rsidR="00653A76" w:rsidRPr="00FE3C17" w:rsidRDefault="00653A76" w:rsidP="007A3158">
      <w:pPr>
        <w:pStyle w:val="a3"/>
        <w:spacing w:line="360" w:lineRule="auto"/>
        <w:ind w:firstLine="0"/>
        <w:rPr>
          <w:rFonts w:ascii="Times New Roman" w:hAnsi="Times New Roman"/>
          <w:color w:val="auto"/>
          <w:sz w:val="28"/>
          <w:szCs w:val="28"/>
        </w:rPr>
      </w:pPr>
      <w:r w:rsidRPr="00FE3C17">
        <w:rPr>
          <w:rFonts w:ascii="Times New Roman" w:hAnsi="Times New Roman"/>
          <w:b/>
          <w:bCs/>
          <w:color w:val="auto"/>
          <w:sz w:val="28"/>
          <w:szCs w:val="28"/>
        </w:rPr>
        <w:t>Направления работы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 xml:space="preserve">Программа коррекционной работы на </w:t>
      </w:r>
      <w:r w:rsidR="002412B9" w:rsidRPr="00FE3C17">
        <w:rPr>
          <w:rFonts w:ascii="Times New Roman" w:hAnsi="Times New Roman"/>
          <w:color w:val="auto"/>
          <w:sz w:val="28"/>
          <w:szCs w:val="28"/>
        </w:rPr>
        <w:t>уровне</w:t>
      </w:r>
      <w:r w:rsidRPr="00FE3C17">
        <w:rPr>
          <w:rFonts w:ascii="Times New Roman" w:hAnsi="Times New Roman"/>
          <w:color w:val="auto"/>
          <w:sz w:val="28"/>
          <w:szCs w:val="28"/>
        </w:rPr>
        <w:t xml:space="preserve"> начального </w:t>
      </w:r>
      <w:r w:rsidRPr="00FE3C17">
        <w:rPr>
          <w:rFonts w:ascii="Times New Roman" w:hAnsi="Times New Roman"/>
          <w:color w:val="auto"/>
          <w:spacing w:val="2"/>
          <w:sz w:val="28"/>
          <w:szCs w:val="28"/>
        </w:rPr>
        <w:t>общего образования включает в себя взаимосвязанные на</w:t>
      </w:r>
      <w:r w:rsidRPr="00FE3C17">
        <w:rPr>
          <w:rFonts w:ascii="Times New Roman" w:hAnsi="Times New Roman"/>
          <w:color w:val="auto"/>
          <w:sz w:val="28"/>
          <w:szCs w:val="28"/>
        </w:rPr>
        <w:t>правления, отражающие е</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 основное содержание:</w:t>
      </w:r>
    </w:p>
    <w:p w:rsidR="00653A76" w:rsidRPr="00FE3C17" w:rsidRDefault="00653A76" w:rsidP="00FE3C17">
      <w:pPr>
        <w:pStyle w:val="21"/>
        <w:rPr>
          <w:szCs w:val="28"/>
        </w:rPr>
      </w:pPr>
      <w:r w:rsidRPr="00FE3C17">
        <w:rPr>
          <w:iCs/>
          <w:spacing w:val="2"/>
          <w:szCs w:val="28"/>
        </w:rPr>
        <w:t>диагностическая работа</w:t>
      </w:r>
      <w:r w:rsidRPr="00FE3C17">
        <w:rPr>
          <w:spacing w:val="2"/>
          <w:szCs w:val="28"/>
        </w:rPr>
        <w:t xml:space="preserve"> обеспечивает своевременное </w:t>
      </w:r>
      <w:r w:rsidRPr="00FE3C17">
        <w:rPr>
          <w:szCs w:val="28"/>
        </w:rPr>
        <w:t>выявление детей с ограниченными возможностями здоровья, проведение их комплексного обследования и подготовку ре</w:t>
      </w:r>
      <w:r w:rsidRPr="00FE3C17">
        <w:rPr>
          <w:spacing w:val="2"/>
          <w:szCs w:val="28"/>
        </w:rPr>
        <w:t>комендаций по оказанию им психолого­медико­педагогиче</w:t>
      </w:r>
      <w:r w:rsidRPr="00FE3C17">
        <w:rPr>
          <w:szCs w:val="28"/>
        </w:rPr>
        <w:t xml:space="preserve">ской помощи в условиях </w:t>
      </w:r>
      <w:r w:rsidR="005C53A6" w:rsidRPr="00FE3C17">
        <w:rPr>
          <w:szCs w:val="28"/>
        </w:rPr>
        <w:t>образовательной организации</w:t>
      </w:r>
      <w:r w:rsidRPr="00FE3C17">
        <w:rPr>
          <w:szCs w:val="28"/>
        </w:rPr>
        <w:t>;</w:t>
      </w:r>
    </w:p>
    <w:p w:rsidR="00653A76" w:rsidRPr="00FE3C17" w:rsidRDefault="00653A76" w:rsidP="00FE3C17">
      <w:pPr>
        <w:pStyle w:val="21"/>
        <w:rPr>
          <w:szCs w:val="28"/>
        </w:rPr>
      </w:pPr>
      <w:r w:rsidRPr="00FE3C17">
        <w:rPr>
          <w:iCs/>
          <w:szCs w:val="28"/>
        </w:rPr>
        <w:t>коррекционно­развивающая работа</w:t>
      </w:r>
      <w:r w:rsidRPr="00FE3C17">
        <w:rPr>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FE3C17">
        <w:rPr>
          <w:szCs w:val="28"/>
        </w:rPr>
        <w:t>ОВЗ</w:t>
      </w:r>
      <w:r w:rsidRPr="00FE3C17">
        <w:rPr>
          <w:szCs w:val="28"/>
        </w:rPr>
        <w:t xml:space="preserve"> в условиях </w:t>
      </w:r>
      <w:r w:rsidR="005C53A6" w:rsidRPr="00FE3C17">
        <w:rPr>
          <w:szCs w:val="28"/>
        </w:rPr>
        <w:t>образовательной организ</w:t>
      </w:r>
      <w:r w:rsidR="00FF3660" w:rsidRPr="00FE3C17">
        <w:rPr>
          <w:szCs w:val="28"/>
        </w:rPr>
        <w:t>а</w:t>
      </w:r>
      <w:r w:rsidR="005C53A6" w:rsidRPr="00FE3C17">
        <w:rPr>
          <w:szCs w:val="28"/>
        </w:rPr>
        <w:t>ции</w:t>
      </w:r>
      <w:r w:rsidRPr="00FE3C17">
        <w:rPr>
          <w:szCs w:val="28"/>
        </w:rPr>
        <w:t>; способствует формированию универсальных учеб</w:t>
      </w:r>
      <w:r w:rsidRPr="00FE3C17">
        <w:rPr>
          <w:spacing w:val="2"/>
          <w:szCs w:val="28"/>
        </w:rPr>
        <w:t xml:space="preserve">ных действий у обучающихся (личностных, регулятивных, </w:t>
      </w:r>
      <w:r w:rsidRPr="00FE3C17">
        <w:rPr>
          <w:szCs w:val="28"/>
        </w:rPr>
        <w:t>познавательных, коммуникативных);</w:t>
      </w:r>
    </w:p>
    <w:p w:rsidR="00653A76" w:rsidRPr="00FE3C17" w:rsidRDefault="00653A76" w:rsidP="00FE3C17">
      <w:pPr>
        <w:pStyle w:val="21"/>
        <w:rPr>
          <w:spacing w:val="-2"/>
          <w:szCs w:val="28"/>
        </w:rPr>
      </w:pPr>
      <w:r w:rsidRPr="00FE3C17">
        <w:rPr>
          <w:iCs/>
          <w:spacing w:val="2"/>
          <w:szCs w:val="28"/>
        </w:rPr>
        <w:t>консультативная работа</w:t>
      </w:r>
      <w:r w:rsidRPr="00FE3C17">
        <w:rPr>
          <w:spacing w:val="2"/>
          <w:szCs w:val="28"/>
        </w:rPr>
        <w:t xml:space="preserve"> обеспечивает непрерывность специального сопровождения детей с </w:t>
      </w:r>
      <w:r w:rsidR="005C53A6" w:rsidRPr="00FE3C17">
        <w:rPr>
          <w:spacing w:val="2"/>
          <w:szCs w:val="28"/>
        </w:rPr>
        <w:t>ОВЗ</w:t>
      </w:r>
      <w:r w:rsidRPr="00FE3C17">
        <w:rPr>
          <w:spacing w:val="2"/>
          <w:szCs w:val="28"/>
        </w:rPr>
        <w:t xml:space="preserve"> и их семей по вопросам реализации </w:t>
      </w:r>
      <w:r w:rsidRPr="00FE3C17">
        <w:rPr>
          <w:szCs w:val="28"/>
        </w:rPr>
        <w:t>дифференцированных психолого­педагогических условий об</w:t>
      </w:r>
      <w:r w:rsidRPr="00FE3C17">
        <w:rPr>
          <w:spacing w:val="-2"/>
          <w:szCs w:val="28"/>
        </w:rPr>
        <w:t>учения, воспитания, коррекции, развития и социализации обучающихся;</w:t>
      </w:r>
    </w:p>
    <w:p w:rsidR="00653A76" w:rsidRPr="00FE3C17" w:rsidRDefault="00653A76" w:rsidP="00FE3C17">
      <w:pPr>
        <w:pStyle w:val="21"/>
        <w:rPr>
          <w:szCs w:val="28"/>
        </w:rPr>
      </w:pPr>
      <w:r w:rsidRPr="00FE3C17">
        <w:rPr>
          <w:iCs/>
          <w:spacing w:val="2"/>
          <w:szCs w:val="28"/>
        </w:rPr>
        <w:t>информационно­просветительская работа</w:t>
      </w:r>
      <w:r w:rsidRPr="00FE3C17">
        <w:rPr>
          <w:spacing w:val="2"/>
          <w:szCs w:val="28"/>
        </w:rPr>
        <w:t xml:space="preserve"> направлена на разъяснительную деятельность по вопросам, связанным</w:t>
      </w:r>
      <w:r w:rsidRPr="00FE3C17">
        <w:rPr>
          <w:szCs w:val="28"/>
        </w:rPr>
        <w:t xml:space="preserve">с особенностями </w:t>
      </w:r>
      <w:r w:rsidRPr="00FE3C17">
        <w:rPr>
          <w:szCs w:val="28"/>
        </w:rPr>
        <w:lastRenderedPageBreak/>
        <w:t xml:space="preserve">образовательного процесса для данной категории детей, со всеми </w:t>
      </w:r>
      <w:r w:rsidR="00C11324" w:rsidRPr="00FE3C17">
        <w:rPr>
          <w:szCs w:val="28"/>
        </w:rPr>
        <w:t>участниками образовательных отношений</w:t>
      </w:r>
      <w:r w:rsidRPr="00FE3C17">
        <w:rPr>
          <w:szCs w:val="28"/>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FE3C17" w:rsidRDefault="00653A76" w:rsidP="007A3158">
      <w:pPr>
        <w:pStyle w:val="a3"/>
        <w:spacing w:line="360" w:lineRule="auto"/>
        <w:ind w:firstLine="0"/>
        <w:rPr>
          <w:rFonts w:ascii="Times New Roman" w:hAnsi="Times New Roman"/>
          <w:iCs/>
          <w:color w:val="auto"/>
          <w:sz w:val="28"/>
          <w:szCs w:val="28"/>
        </w:rPr>
      </w:pPr>
      <w:r w:rsidRPr="00FE3C17">
        <w:rPr>
          <w:rFonts w:ascii="Times New Roman" w:hAnsi="Times New Roman"/>
          <w:b/>
          <w:bCs/>
          <w:color w:val="auto"/>
          <w:sz w:val="28"/>
          <w:szCs w:val="28"/>
        </w:rPr>
        <w:t>Содержание направлений работы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 xml:space="preserve">Диагностическая работа включает: </w:t>
      </w:r>
    </w:p>
    <w:p w:rsidR="00653A76" w:rsidRPr="00FE3C17" w:rsidRDefault="00653A76" w:rsidP="00FE3C17">
      <w:pPr>
        <w:pStyle w:val="21"/>
        <w:rPr>
          <w:szCs w:val="28"/>
        </w:rPr>
      </w:pPr>
      <w:r w:rsidRPr="00FE3C17">
        <w:rPr>
          <w:szCs w:val="28"/>
        </w:rPr>
        <w:t>своевременное выявление детей, нуждающихся в специализированной помощи;</w:t>
      </w:r>
    </w:p>
    <w:p w:rsidR="00653A76" w:rsidRPr="00FE3C17" w:rsidRDefault="00653A76" w:rsidP="00FE3C17">
      <w:pPr>
        <w:pStyle w:val="21"/>
        <w:rPr>
          <w:szCs w:val="28"/>
        </w:rPr>
      </w:pPr>
      <w:r w:rsidRPr="00FE3C17">
        <w:rPr>
          <w:szCs w:val="28"/>
        </w:rPr>
        <w:t>раннюю (с первых дней пребывания реб</w:t>
      </w:r>
      <w:r w:rsidR="00D30361" w:rsidRPr="00FE3C17">
        <w:rPr>
          <w:szCs w:val="28"/>
        </w:rPr>
        <w:t>е</w:t>
      </w:r>
      <w:r w:rsidRPr="00FE3C17">
        <w:rPr>
          <w:szCs w:val="28"/>
        </w:rPr>
        <w:t>нка в образовательно</w:t>
      </w:r>
      <w:r w:rsidR="00F0499D" w:rsidRPr="00FE3C17">
        <w:rPr>
          <w:szCs w:val="28"/>
        </w:rPr>
        <w:t>йорганизации</w:t>
      </w:r>
      <w:r w:rsidRPr="00FE3C17">
        <w:rPr>
          <w:szCs w:val="28"/>
        </w:rPr>
        <w:t>) диагностику отклонений в развитии и анализ причин трудностей адаптации;</w:t>
      </w:r>
    </w:p>
    <w:p w:rsidR="00653A76" w:rsidRPr="00FE3C17" w:rsidRDefault="00653A76" w:rsidP="00FE3C17">
      <w:pPr>
        <w:pStyle w:val="21"/>
        <w:rPr>
          <w:spacing w:val="-2"/>
          <w:szCs w:val="28"/>
        </w:rPr>
      </w:pPr>
      <w:r w:rsidRPr="00FE3C17">
        <w:rPr>
          <w:spacing w:val="-2"/>
          <w:szCs w:val="28"/>
        </w:rPr>
        <w:t>комплексный сбор сведений о реб</w:t>
      </w:r>
      <w:r w:rsidR="00D30361" w:rsidRPr="00FE3C17">
        <w:rPr>
          <w:spacing w:val="-2"/>
          <w:szCs w:val="28"/>
        </w:rPr>
        <w:t>е</w:t>
      </w:r>
      <w:r w:rsidRPr="00FE3C17">
        <w:rPr>
          <w:spacing w:val="-2"/>
          <w:szCs w:val="28"/>
        </w:rPr>
        <w:t>нке на основании диагностической информации от специалистов разного профиля;</w:t>
      </w:r>
    </w:p>
    <w:p w:rsidR="00653A76" w:rsidRPr="00FE3C17" w:rsidRDefault="00653A76" w:rsidP="00FE3C17">
      <w:pPr>
        <w:pStyle w:val="21"/>
        <w:rPr>
          <w:szCs w:val="28"/>
        </w:rPr>
      </w:pPr>
      <w:r w:rsidRPr="00FE3C17">
        <w:rPr>
          <w:szCs w:val="28"/>
        </w:rPr>
        <w:t xml:space="preserve">определение уровня актуального и зоны ближайшего развития обучающегося с </w:t>
      </w:r>
      <w:r w:rsidR="005C53A6" w:rsidRPr="00FE3C17">
        <w:rPr>
          <w:szCs w:val="28"/>
        </w:rPr>
        <w:t>ОВЗ</w:t>
      </w:r>
      <w:r w:rsidRPr="00FE3C17">
        <w:rPr>
          <w:szCs w:val="28"/>
        </w:rPr>
        <w:t>, выявление его резервных возможностей;</w:t>
      </w:r>
    </w:p>
    <w:p w:rsidR="00653A76" w:rsidRPr="00FE3C17" w:rsidRDefault="00653A76" w:rsidP="00FE3C17">
      <w:pPr>
        <w:pStyle w:val="21"/>
        <w:rPr>
          <w:szCs w:val="28"/>
        </w:rPr>
      </w:pPr>
      <w:r w:rsidRPr="00FE3C17">
        <w:rPr>
          <w:szCs w:val="28"/>
        </w:rPr>
        <w:t>изучение развития эмоционально­волевой сферы и личностных особенностей обучающихся;</w:t>
      </w:r>
    </w:p>
    <w:p w:rsidR="00653A76" w:rsidRPr="00FE3C17" w:rsidRDefault="00653A76" w:rsidP="00FE3C17">
      <w:pPr>
        <w:pStyle w:val="21"/>
        <w:rPr>
          <w:szCs w:val="28"/>
        </w:rPr>
      </w:pPr>
      <w:r w:rsidRPr="00FE3C17">
        <w:rPr>
          <w:spacing w:val="-2"/>
          <w:szCs w:val="28"/>
        </w:rPr>
        <w:t>изучение социальной ситуации развития и условий се</w:t>
      </w:r>
      <w:r w:rsidRPr="00FE3C17">
        <w:rPr>
          <w:szCs w:val="28"/>
        </w:rPr>
        <w:t>мейного воспитания реб</w:t>
      </w:r>
      <w:r w:rsidR="00D30361" w:rsidRPr="00FE3C17">
        <w:rPr>
          <w:szCs w:val="28"/>
        </w:rPr>
        <w:t>е</w:t>
      </w:r>
      <w:r w:rsidRPr="00FE3C17">
        <w:rPr>
          <w:szCs w:val="28"/>
        </w:rPr>
        <w:t>нка;</w:t>
      </w:r>
    </w:p>
    <w:p w:rsidR="00653A76" w:rsidRPr="00FE3C17" w:rsidRDefault="00653A76" w:rsidP="00FE3C17">
      <w:pPr>
        <w:pStyle w:val="21"/>
        <w:rPr>
          <w:szCs w:val="28"/>
        </w:rPr>
      </w:pPr>
      <w:r w:rsidRPr="00FE3C17">
        <w:rPr>
          <w:szCs w:val="28"/>
        </w:rPr>
        <w:t>изучение адаптивных возможностей и уровня социализации реб</w:t>
      </w:r>
      <w:r w:rsidR="00D30361" w:rsidRPr="00FE3C17">
        <w:rPr>
          <w:szCs w:val="28"/>
        </w:rPr>
        <w:t>е</w:t>
      </w:r>
      <w:r w:rsidRPr="00FE3C17">
        <w:rPr>
          <w:szCs w:val="28"/>
        </w:rPr>
        <w:t xml:space="preserve">нка с </w:t>
      </w:r>
      <w:r w:rsidR="005C53A6" w:rsidRPr="00FE3C17">
        <w:rPr>
          <w:szCs w:val="28"/>
        </w:rPr>
        <w:t>ОВЗ</w:t>
      </w:r>
      <w:r w:rsidRPr="00FE3C17">
        <w:rPr>
          <w:szCs w:val="28"/>
        </w:rPr>
        <w:t>;</w:t>
      </w:r>
    </w:p>
    <w:p w:rsidR="00653A76" w:rsidRPr="00FE3C17" w:rsidRDefault="00653A76" w:rsidP="00FE3C17">
      <w:pPr>
        <w:pStyle w:val="21"/>
        <w:rPr>
          <w:szCs w:val="28"/>
        </w:rPr>
      </w:pPr>
      <w:r w:rsidRPr="00FE3C17">
        <w:rPr>
          <w:spacing w:val="2"/>
          <w:szCs w:val="28"/>
        </w:rPr>
        <w:t xml:space="preserve">системный разносторонний контроль специалистов за </w:t>
      </w:r>
      <w:r w:rsidRPr="00FE3C17">
        <w:rPr>
          <w:szCs w:val="28"/>
        </w:rPr>
        <w:t>уровнем и динамикой развития реб</w:t>
      </w:r>
      <w:r w:rsidR="00D30361" w:rsidRPr="00FE3C17">
        <w:rPr>
          <w:szCs w:val="28"/>
        </w:rPr>
        <w:t>е</w:t>
      </w:r>
      <w:r w:rsidRPr="00FE3C17">
        <w:rPr>
          <w:szCs w:val="28"/>
        </w:rPr>
        <w:t>нка;</w:t>
      </w:r>
    </w:p>
    <w:p w:rsidR="00653A76" w:rsidRPr="00FE3C17" w:rsidRDefault="00653A76" w:rsidP="00FE3C17">
      <w:pPr>
        <w:pStyle w:val="21"/>
        <w:rPr>
          <w:szCs w:val="28"/>
        </w:rPr>
      </w:pPr>
      <w:r w:rsidRPr="00FE3C17">
        <w:rPr>
          <w:szCs w:val="28"/>
        </w:rPr>
        <w:t>анализ успешности коррекционно­развивающей работы.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Коррекционно­развивающая работа включает:</w:t>
      </w:r>
    </w:p>
    <w:p w:rsidR="00653A76" w:rsidRPr="00FE3C17" w:rsidRDefault="00653A76" w:rsidP="00FE3C17">
      <w:pPr>
        <w:pStyle w:val="21"/>
        <w:rPr>
          <w:szCs w:val="28"/>
        </w:rPr>
      </w:pPr>
      <w:r w:rsidRPr="00FE3C17">
        <w:rPr>
          <w:szCs w:val="28"/>
        </w:rPr>
        <w:t>выбор оптимальных для развития реб</w:t>
      </w:r>
      <w:r w:rsidR="00D30361" w:rsidRPr="00FE3C17">
        <w:rPr>
          <w:szCs w:val="28"/>
        </w:rPr>
        <w:t>е</w:t>
      </w:r>
      <w:r w:rsidRPr="00FE3C17">
        <w:rPr>
          <w:szCs w:val="28"/>
        </w:rPr>
        <w:t xml:space="preserve">нка с </w:t>
      </w:r>
      <w:r w:rsidR="005C53A6" w:rsidRPr="00FE3C17">
        <w:rPr>
          <w:szCs w:val="28"/>
        </w:rPr>
        <w:t>ОВЗ</w:t>
      </w:r>
      <w:r w:rsidRPr="00FE3C17">
        <w:rPr>
          <w:spacing w:val="2"/>
          <w:szCs w:val="28"/>
        </w:rPr>
        <w:t xml:space="preserve"> коррекционных программ/</w:t>
      </w:r>
      <w:r w:rsidRPr="00FE3C17">
        <w:rPr>
          <w:szCs w:val="28"/>
        </w:rPr>
        <w:t>методик, методов и при</w:t>
      </w:r>
      <w:r w:rsidR="00D30361" w:rsidRPr="00FE3C17">
        <w:rPr>
          <w:szCs w:val="28"/>
        </w:rPr>
        <w:t>е</w:t>
      </w:r>
      <w:r w:rsidRPr="00FE3C17">
        <w:rPr>
          <w:szCs w:val="28"/>
        </w:rPr>
        <w:t>мов обучения в соответствии с его особыми образовательными потребностями;</w:t>
      </w:r>
    </w:p>
    <w:p w:rsidR="00653A76" w:rsidRPr="00FE3C17" w:rsidRDefault="00653A76" w:rsidP="00FE3C17">
      <w:pPr>
        <w:pStyle w:val="21"/>
        <w:rPr>
          <w:szCs w:val="28"/>
        </w:rPr>
      </w:pPr>
      <w:r w:rsidRPr="00FE3C17">
        <w:rPr>
          <w:szCs w:val="28"/>
        </w:rPr>
        <w:lastRenderedPageBreak/>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FE3C17" w:rsidRDefault="00653A76" w:rsidP="00FE3C17">
      <w:pPr>
        <w:pStyle w:val="21"/>
        <w:rPr>
          <w:szCs w:val="28"/>
        </w:rPr>
      </w:pPr>
      <w:r w:rsidRPr="00FE3C17">
        <w:rPr>
          <w:spacing w:val="2"/>
          <w:szCs w:val="28"/>
        </w:rPr>
        <w:t>системное воздействие на учебно­познавательную деятельность реб</w:t>
      </w:r>
      <w:r w:rsidR="00D30361" w:rsidRPr="00FE3C17">
        <w:rPr>
          <w:spacing w:val="2"/>
          <w:szCs w:val="28"/>
        </w:rPr>
        <w:t>е</w:t>
      </w:r>
      <w:r w:rsidRPr="00FE3C17">
        <w:rPr>
          <w:spacing w:val="2"/>
          <w:szCs w:val="28"/>
        </w:rPr>
        <w:t xml:space="preserve">нка в динамике образовательного процесса, </w:t>
      </w:r>
      <w:r w:rsidRPr="00FE3C17">
        <w:rPr>
          <w:szCs w:val="28"/>
        </w:rPr>
        <w:t>направленное на формирование универсальных учебных действий и коррекцию отклонений в развитии;</w:t>
      </w:r>
    </w:p>
    <w:p w:rsidR="00653A76" w:rsidRPr="00FE3C17" w:rsidRDefault="00653A76" w:rsidP="00FE3C17">
      <w:pPr>
        <w:pStyle w:val="21"/>
        <w:rPr>
          <w:szCs w:val="28"/>
        </w:rPr>
      </w:pPr>
      <w:r w:rsidRPr="00FE3C17">
        <w:rPr>
          <w:szCs w:val="28"/>
        </w:rPr>
        <w:t>коррекцию и развитие высших психических функций;</w:t>
      </w:r>
    </w:p>
    <w:p w:rsidR="00653A76" w:rsidRPr="00FE3C17" w:rsidRDefault="00653A76" w:rsidP="00FE3C17">
      <w:pPr>
        <w:pStyle w:val="21"/>
        <w:rPr>
          <w:szCs w:val="28"/>
        </w:rPr>
      </w:pPr>
      <w:r w:rsidRPr="00FE3C17">
        <w:rPr>
          <w:szCs w:val="28"/>
        </w:rPr>
        <w:t>развитие эмоционально­волевой и личностной сферы реб</w:t>
      </w:r>
      <w:r w:rsidR="00D30361" w:rsidRPr="00FE3C17">
        <w:rPr>
          <w:szCs w:val="28"/>
        </w:rPr>
        <w:t>е</w:t>
      </w:r>
      <w:r w:rsidRPr="00FE3C17">
        <w:rPr>
          <w:szCs w:val="28"/>
        </w:rPr>
        <w:t>нка и психокоррекцию его поведения;</w:t>
      </w:r>
    </w:p>
    <w:p w:rsidR="00653A76" w:rsidRPr="00FE3C17" w:rsidRDefault="00653A76" w:rsidP="00FE3C17">
      <w:pPr>
        <w:pStyle w:val="21"/>
        <w:rPr>
          <w:szCs w:val="28"/>
        </w:rPr>
      </w:pPr>
      <w:r w:rsidRPr="00FE3C17">
        <w:rPr>
          <w:spacing w:val="2"/>
          <w:szCs w:val="28"/>
        </w:rPr>
        <w:t>социальную защиту реб</w:t>
      </w:r>
      <w:r w:rsidR="00D30361" w:rsidRPr="00FE3C17">
        <w:rPr>
          <w:spacing w:val="2"/>
          <w:szCs w:val="28"/>
        </w:rPr>
        <w:t>е</w:t>
      </w:r>
      <w:r w:rsidRPr="00FE3C17">
        <w:rPr>
          <w:spacing w:val="2"/>
          <w:szCs w:val="28"/>
        </w:rPr>
        <w:t xml:space="preserve">нка в случае неблагоприятных </w:t>
      </w:r>
      <w:r w:rsidRPr="00FE3C17">
        <w:rPr>
          <w:szCs w:val="28"/>
        </w:rPr>
        <w:t>условий жизни при психотравмирующих обстоятельствах.</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Консультативная работа включает:</w:t>
      </w:r>
    </w:p>
    <w:p w:rsidR="00653A76" w:rsidRPr="00FE3C17" w:rsidRDefault="00653A76" w:rsidP="00FE3C17">
      <w:pPr>
        <w:pStyle w:val="21"/>
        <w:rPr>
          <w:szCs w:val="28"/>
        </w:rPr>
      </w:pPr>
      <w:r w:rsidRPr="00FE3C17">
        <w:rPr>
          <w:spacing w:val="2"/>
          <w:szCs w:val="28"/>
        </w:rPr>
        <w:t xml:space="preserve">выработку совместных обоснованных рекомендаций по </w:t>
      </w:r>
      <w:r w:rsidRPr="00FE3C17">
        <w:rPr>
          <w:szCs w:val="28"/>
        </w:rPr>
        <w:t xml:space="preserve">основным направлениям работы с обучающимся с </w:t>
      </w:r>
      <w:r w:rsidR="005C53A6" w:rsidRPr="00FE3C17">
        <w:rPr>
          <w:szCs w:val="28"/>
        </w:rPr>
        <w:t>ОВЗ</w:t>
      </w:r>
      <w:r w:rsidRPr="00FE3C17">
        <w:rPr>
          <w:szCs w:val="28"/>
        </w:rPr>
        <w:t xml:space="preserve">, единых для всех участников </w:t>
      </w:r>
      <w:r w:rsidR="00AD64C6" w:rsidRPr="00FE3C17">
        <w:rPr>
          <w:szCs w:val="28"/>
        </w:rPr>
        <w:t>образовательных отношений</w:t>
      </w:r>
      <w:r w:rsidRPr="00FE3C17">
        <w:rPr>
          <w:szCs w:val="28"/>
        </w:rPr>
        <w:t>;</w:t>
      </w:r>
    </w:p>
    <w:p w:rsidR="00653A76" w:rsidRPr="00FE3C17" w:rsidRDefault="00653A76" w:rsidP="00FE3C17">
      <w:pPr>
        <w:pStyle w:val="21"/>
        <w:rPr>
          <w:szCs w:val="28"/>
        </w:rPr>
      </w:pPr>
      <w:r w:rsidRPr="00FE3C17">
        <w:rPr>
          <w:spacing w:val="2"/>
          <w:szCs w:val="28"/>
        </w:rPr>
        <w:t>консультирование специалистами педагогов по выбору индивидуально ориентированных методов и при</w:t>
      </w:r>
      <w:r w:rsidR="00D30361" w:rsidRPr="00FE3C17">
        <w:rPr>
          <w:spacing w:val="2"/>
          <w:szCs w:val="28"/>
        </w:rPr>
        <w:t>е</w:t>
      </w:r>
      <w:r w:rsidRPr="00FE3C17">
        <w:rPr>
          <w:spacing w:val="2"/>
          <w:szCs w:val="28"/>
        </w:rPr>
        <w:t>мов раб</w:t>
      </w:r>
      <w:r w:rsidR="0085137A" w:rsidRPr="00FE3C17">
        <w:rPr>
          <w:spacing w:val="2"/>
          <w:szCs w:val="28"/>
        </w:rPr>
        <w:t>о</w:t>
      </w:r>
      <w:r w:rsidRPr="00FE3C17">
        <w:rPr>
          <w:spacing w:val="2"/>
          <w:szCs w:val="28"/>
        </w:rPr>
        <w:t>ты</w:t>
      </w:r>
      <w:r w:rsidRPr="00FE3C17">
        <w:rPr>
          <w:szCs w:val="28"/>
        </w:rPr>
        <w:t xml:space="preserve"> с обучающимся с </w:t>
      </w:r>
      <w:r w:rsidR="005C53A6" w:rsidRPr="00FE3C17">
        <w:rPr>
          <w:szCs w:val="28"/>
        </w:rPr>
        <w:t>ОВЗ</w:t>
      </w:r>
      <w:r w:rsidRPr="00FE3C17">
        <w:rPr>
          <w:szCs w:val="28"/>
        </w:rPr>
        <w:t>;</w:t>
      </w:r>
    </w:p>
    <w:p w:rsidR="00653A76" w:rsidRPr="00FE3C17" w:rsidRDefault="00653A76" w:rsidP="00FE3C17">
      <w:pPr>
        <w:pStyle w:val="21"/>
        <w:rPr>
          <w:szCs w:val="28"/>
        </w:rPr>
      </w:pPr>
      <w:r w:rsidRPr="00FE3C17">
        <w:rPr>
          <w:szCs w:val="28"/>
        </w:rPr>
        <w:t>консультативную помощь семье в вопросах выбора стратегии воспитания и при</w:t>
      </w:r>
      <w:r w:rsidR="00D30361" w:rsidRPr="00FE3C17">
        <w:rPr>
          <w:szCs w:val="28"/>
        </w:rPr>
        <w:t>е</w:t>
      </w:r>
      <w:r w:rsidRPr="00FE3C17">
        <w:rPr>
          <w:szCs w:val="28"/>
        </w:rPr>
        <w:t>мов коррекционного обучения реб</w:t>
      </w:r>
      <w:r w:rsidR="00D30361" w:rsidRPr="00FE3C17">
        <w:rPr>
          <w:szCs w:val="28"/>
        </w:rPr>
        <w:t>е</w:t>
      </w:r>
      <w:r w:rsidRPr="00FE3C17">
        <w:rPr>
          <w:szCs w:val="28"/>
        </w:rPr>
        <w:t xml:space="preserve">нка с </w:t>
      </w:r>
      <w:r w:rsidR="005C53A6" w:rsidRPr="00FE3C17">
        <w:rPr>
          <w:szCs w:val="28"/>
        </w:rPr>
        <w:t>ОВЗ</w:t>
      </w:r>
      <w:r w:rsidRPr="00FE3C17">
        <w:rPr>
          <w:szCs w:val="28"/>
        </w:rPr>
        <w:t>.</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pacing w:val="-2"/>
          <w:sz w:val="28"/>
          <w:szCs w:val="28"/>
        </w:rPr>
        <w:t>Информационно­просветительская работа предусматри</w:t>
      </w:r>
      <w:r w:rsidRPr="00FE3C17">
        <w:rPr>
          <w:rFonts w:ascii="Times New Roman" w:hAnsi="Times New Roman"/>
          <w:iCs/>
          <w:color w:val="auto"/>
          <w:sz w:val="28"/>
          <w:szCs w:val="28"/>
        </w:rPr>
        <w:t>вает:</w:t>
      </w:r>
    </w:p>
    <w:p w:rsidR="00653A76" w:rsidRPr="00FE3C17" w:rsidRDefault="00653A76" w:rsidP="00FE3C17">
      <w:pPr>
        <w:pStyle w:val="21"/>
        <w:rPr>
          <w:szCs w:val="28"/>
        </w:rPr>
      </w:pPr>
      <w:r w:rsidRPr="00FE3C17">
        <w:rPr>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FE3C17">
        <w:rPr>
          <w:szCs w:val="28"/>
        </w:rPr>
        <w:t>образовательных отношений</w:t>
      </w:r>
      <w:r w:rsidRPr="00FE3C17">
        <w:rPr>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FE3C17">
        <w:rPr>
          <w:szCs w:val="28"/>
        </w:rPr>
        <w:t>ОВЗ</w:t>
      </w:r>
      <w:r w:rsidRPr="00FE3C17">
        <w:rPr>
          <w:szCs w:val="28"/>
        </w:rPr>
        <w:t>;</w:t>
      </w:r>
    </w:p>
    <w:p w:rsidR="00653A76" w:rsidRPr="00FE3C17" w:rsidRDefault="00653A76" w:rsidP="00FE3C17">
      <w:pPr>
        <w:pStyle w:val="21"/>
        <w:rPr>
          <w:szCs w:val="28"/>
        </w:rPr>
      </w:pPr>
      <w:r w:rsidRPr="00FE3C17">
        <w:rPr>
          <w:spacing w:val="2"/>
          <w:szCs w:val="28"/>
        </w:rPr>
        <w:lastRenderedPageBreak/>
        <w:t>проведение тематических выступлений для педагогов</w:t>
      </w:r>
      <w:r w:rsidRPr="00FE3C17">
        <w:rPr>
          <w:szCs w:val="28"/>
        </w:rPr>
        <w:t xml:space="preserve">и родителей по разъяснению индивидуально­типологических особенностей различных категорий детей с </w:t>
      </w:r>
      <w:r w:rsidR="00E85EFB" w:rsidRPr="00FE3C17">
        <w:rPr>
          <w:szCs w:val="28"/>
        </w:rPr>
        <w:t>ОВЗ</w:t>
      </w:r>
      <w:r w:rsidRPr="00FE3C17">
        <w:rPr>
          <w:szCs w:val="28"/>
        </w:rPr>
        <w:t>.</w:t>
      </w:r>
    </w:p>
    <w:p w:rsidR="00653A76" w:rsidRPr="00FE3C17" w:rsidRDefault="00653A76" w:rsidP="007A3158">
      <w:pPr>
        <w:pStyle w:val="a3"/>
        <w:spacing w:line="360" w:lineRule="auto"/>
        <w:ind w:firstLine="0"/>
        <w:rPr>
          <w:rFonts w:ascii="Times New Roman" w:hAnsi="Times New Roman"/>
          <w:color w:val="auto"/>
          <w:sz w:val="28"/>
          <w:szCs w:val="28"/>
        </w:rPr>
      </w:pPr>
      <w:r w:rsidRPr="00FE3C17">
        <w:rPr>
          <w:rFonts w:ascii="Times New Roman" w:hAnsi="Times New Roman"/>
          <w:b/>
          <w:bCs/>
          <w:color w:val="auto"/>
          <w:sz w:val="28"/>
          <w:szCs w:val="28"/>
        </w:rPr>
        <w:t>Этапы реализации программы</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pacing w:val="2"/>
          <w:sz w:val="28"/>
          <w:szCs w:val="28"/>
        </w:rPr>
        <w:t>Этап сбора и анализа информации</w:t>
      </w:r>
      <w:r w:rsidRPr="00FE3C17">
        <w:rPr>
          <w:rFonts w:ascii="Times New Roman" w:hAnsi="Times New Roman"/>
          <w:color w:val="auto"/>
          <w:spacing w:val="2"/>
          <w:sz w:val="28"/>
          <w:szCs w:val="28"/>
        </w:rPr>
        <w:t xml:space="preserve"> (информационно­</w:t>
      </w:r>
      <w:r w:rsidRPr="00FE3C17">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FE3C17">
        <w:rPr>
          <w:rFonts w:ascii="Times New Roman" w:hAnsi="Times New Roman"/>
          <w:color w:val="auto"/>
          <w:sz w:val="28"/>
          <w:szCs w:val="28"/>
        </w:rPr>
        <w:t>организации</w:t>
      </w:r>
      <w:r w:rsidRPr="00FE3C17">
        <w:rPr>
          <w:rFonts w:ascii="Times New Roman" w:hAnsi="Times New Roman"/>
          <w:color w:val="auto"/>
          <w:sz w:val="28"/>
          <w:szCs w:val="28"/>
        </w:rPr>
        <w:t>.</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iCs/>
          <w:color w:val="auto"/>
          <w:sz w:val="28"/>
          <w:szCs w:val="28"/>
        </w:rPr>
        <w:t>Этап планирования, организации, координации</w:t>
      </w:r>
      <w:r w:rsidRPr="00FE3C17">
        <w:rPr>
          <w:rFonts w:ascii="Times New Roman" w:hAnsi="Times New Roman"/>
          <w:color w:val="auto"/>
          <w:sz w:val="28"/>
          <w:szCs w:val="28"/>
        </w:rPr>
        <w:t xml:space="preserve"> (органи</w:t>
      </w:r>
      <w:r w:rsidRPr="00FE3C17">
        <w:rPr>
          <w:rFonts w:ascii="Times New Roman" w:hAnsi="Times New Roman"/>
          <w:color w:val="auto"/>
          <w:spacing w:val="-2"/>
          <w:sz w:val="28"/>
          <w:szCs w:val="28"/>
        </w:rPr>
        <w:t xml:space="preserve">зационно­исполнительская деятельность). Результатом работы </w:t>
      </w:r>
      <w:r w:rsidRPr="00FE3C17">
        <w:rPr>
          <w:rFonts w:ascii="Times New Roman" w:hAnsi="Times New Roman"/>
          <w:color w:val="auto"/>
          <w:sz w:val="28"/>
          <w:szCs w:val="28"/>
        </w:rPr>
        <w:t xml:space="preserve">является особым образом организованный образовательный </w:t>
      </w:r>
      <w:r w:rsidRPr="00FE3C17">
        <w:rPr>
          <w:rFonts w:ascii="Times New Roman" w:hAnsi="Times New Roman"/>
          <w:color w:val="auto"/>
          <w:spacing w:val="2"/>
          <w:sz w:val="28"/>
          <w:szCs w:val="28"/>
        </w:rPr>
        <w:t>процесс, имеющий коррекционно­развивающую направлен</w:t>
      </w:r>
      <w:r w:rsidRPr="00FE3C17">
        <w:rPr>
          <w:rFonts w:ascii="Times New Roman" w:hAnsi="Times New Roman"/>
          <w:color w:val="auto"/>
          <w:sz w:val="28"/>
          <w:szCs w:val="28"/>
        </w:rPr>
        <w:t xml:space="preserve">ность, и процесс специального сопровождения детей с </w:t>
      </w:r>
      <w:r w:rsidR="00E85EFB" w:rsidRPr="00FE3C17">
        <w:rPr>
          <w:rFonts w:ascii="Times New Roman" w:hAnsi="Times New Roman"/>
          <w:color w:val="auto"/>
          <w:sz w:val="28"/>
          <w:szCs w:val="28"/>
        </w:rPr>
        <w:t>ОВЗ</w:t>
      </w:r>
      <w:r w:rsidRPr="00FE3C17">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FE3C17">
        <w:rPr>
          <w:rFonts w:ascii="Times New Roman" w:hAnsi="Times New Roman"/>
          <w:color w:val="auto"/>
          <w:sz w:val="28"/>
          <w:szCs w:val="28"/>
        </w:rPr>
        <w:t>развития, социализации рассматриваемой категории детей.</w:t>
      </w:r>
    </w:p>
    <w:p w:rsidR="00653A76" w:rsidRPr="00FE3C17" w:rsidRDefault="00653A76" w:rsidP="00FE3C17">
      <w:pPr>
        <w:pStyle w:val="a3"/>
        <w:spacing w:line="360" w:lineRule="auto"/>
        <w:ind w:firstLine="454"/>
        <w:rPr>
          <w:rFonts w:ascii="Times New Roman" w:hAnsi="Times New Roman"/>
          <w:iCs/>
          <w:color w:val="auto"/>
          <w:spacing w:val="2"/>
          <w:sz w:val="28"/>
          <w:szCs w:val="28"/>
        </w:rPr>
      </w:pPr>
      <w:r w:rsidRPr="00FE3C17">
        <w:rPr>
          <w:rFonts w:ascii="Times New Roman" w:hAnsi="Times New Roman"/>
          <w:iCs/>
          <w:color w:val="auto"/>
          <w:spacing w:val="2"/>
          <w:sz w:val="28"/>
          <w:szCs w:val="28"/>
        </w:rPr>
        <w:t>Этап диагностики коррекционно­развивающей образо</w:t>
      </w:r>
      <w:r w:rsidRPr="00FE3C17">
        <w:rPr>
          <w:rFonts w:ascii="Times New Roman" w:hAnsi="Times New Roman"/>
          <w:iCs/>
          <w:color w:val="auto"/>
          <w:spacing w:val="-2"/>
          <w:sz w:val="28"/>
          <w:szCs w:val="28"/>
        </w:rPr>
        <w:t xml:space="preserve">вательной среды </w:t>
      </w:r>
      <w:r w:rsidRPr="00FE3C17">
        <w:rPr>
          <w:rFonts w:ascii="Times New Roman" w:hAnsi="Times New Roman"/>
          <w:color w:val="auto"/>
          <w:spacing w:val="-2"/>
          <w:sz w:val="28"/>
          <w:szCs w:val="28"/>
        </w:rPr>
        <w:t xml:space="preserve">(контрольно­диагностическая деятельность). </w:t>
      </w:r>
      <w:r w:rsidRPr="00FE3C17">
        <w:rPr>
          <w:rFonts w:ascii="Times New Roman" w:hAnsi="Times New Roman"/>
          <w:color w:val="auto"/>
          <w:spacing w:val="2"/>
          <w:sz w:val="28"/>
          <w:szCs w:val="28"/>
        </w:rPr>
        <w:t xml:space="preserve">Результатом является констатация соответствия созданных </w:t>
      </w:r>
      <w:r w:rsidRPr="00FE3C17">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Pr="00FE3C17">
        <w:rPr>
          <w:rFonts w:ascii="Times New Roman" w:hAnsi="Times New Roman"/>
          <w:color w:val="auto"/>
          <w:spacing w:val="2"/>
          <w:sz w:val="28"/>
          <w:szCs w:val="28"/>
        </w:rPr>
        <w:t>реб</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нка.</w:t>
      </w:r>
    </w:p>
    <w:p w:rsidR="00653A76" w:rsidRPr="00FE3C17" w:rsidRDefault="00653A76" w:rsidP="00FE3C17">
      <w:pPr>
        <w:pStyle w:val="a3"/>
        <w:spacing w:line="360" w:lineRule="auto"/>
        <w:ind w:firstLine="454"/>
        <w:rPr>
          <w:rFonts w:ascii="Times New Roman" w:hAnsi="Times New Roman"/>
          <w:b/>
          <w:bCs/>
          <w:color w:val="auto"/>
          <w:sz w:val="28"/>
          <w:szCs w:val="28"/>
        </w:rPr>
      </w:pPr>
      <w:r w:rsidRPr="00FE3C17">
        <w:rPr>
          <w:rFonts w:ascii="Times New Roman" w:hAnsi="Times New Roman"/>
          <w:iCs/>
          <w:color w:val="auto"/>
          <w:spacing w:val="2"/>
          <w:sz w:val="28"/>
          <w:szCs w:val="28"/>
        </w:rPr>
        <w:t>Этап регуляции и корректировки</w:t>
      </w:r>
      <w:r w:rsidRPr="00FE3C17">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FE3C17">
        <w:rPr>
          <w:rFonts w:ascii="Times New Roman" w:hAnsi="Times New Roman"/>
          <w:color w:val="auto"/>
          <w:sz w:val="28"/>
          <w:szCs w:val="28"/>
        </w:rPr>
        <w:t xml:space="preserve">необходимых изменений в образовательный процесс и процесс сопровождения детей с </w:t>
      </w:r>
      <w:r w:rsidR="00E85EFB" w:rsidRPr="00FE3C17">
        <w:rPr>
          <w:rFonts w:ascii="Times New Roman" w:hAnsi="Times New Roman"/>
          <w:color w:val="auto"/>
          <w:sz w:val="28"/>
          <w:szCs w:val="28"/>
        </w:rPr>
        <w:t>ОВЗ</w:t>
      </w:r>
      <w:r w:rsidRPr="00FE3C17">
        <w:rPr>
          <w:rFonts w:ascii="Times New Roman" w:hAnsi="Times New Roman"/>
          <w:color w:val="auto"/>
          <w:sz w:val="28"/>
          <w:szCs w:val="28"/>
        </w:rPr>
        <w:t>, корректировка у</w:t>
      </w:r>
      <w:r w:rsidR="0085137A" w:rsidRPr="00FE3C17">
        <w:rPr>
          <w:rFonts w:ascii="Times New Roman" w:hAnsi="Times New Roman"/>
          <w:color w:val="auto"/>
          <w:sz w:val="28"/>
          <w:szCs w:val="28"/>
        </w:rPr>
        <w:t xml:space="preserve">словий и форм обучения, методов </w:t>
      </w:r>
      <w:r w:rsidRPr="00FE3C17">
        <w:rPr>
          <w:rFonts w:ascii="Times New Roman" w:hAnsi="Times New Roman"/>
          <w:color w:val="auto"/>
          <w:sz w:val="28"/>
          <w:szCs w:val="28"/>
        </w:rPr>
        <w:t>и при</w:t>
      </w:r>
      <w:r w:rsidR="00D30361" w:rsidRPr="00FE3C17">
        <w:rPr>
          <w:rFonts w:ascii="Times New Roman" w:hAnsi="Times New Roman"/>
          <w:color w:val="auto"/>
          <w:sz w:val="28"/>
          <w:szCs w:val="28"/>
        </w:rPr>
        <w:t>е</w:t>
      </w:r>
      <w:r w:rsidRPr="00FE3C17">
        <w:rPr>
          <w:rFonts w:ascii="Times New Roman" w:hAnsi="Times New Roman"/>
          <w:color w:val="auto"/>
          <w:sz w:val="28"/>
          <w:szCs w:val="28"/>
        </w:rPr>
        <w:t>мов работы.</w:t>
      </w:r>
    </w:p>
    <w:p w:rsidR="00653A76" w:rsidRPr="00FE3C17" w:rsidRDefault="00653A76" w:rsidP="007A3158">
      <w:pPr>
        <w:pStyle w:val="a3"/>
        <w:spacing w:line="360" w:lineRule="auto"/>
        <w:ind w:firstLine="0"/>
        <w:rPr>
          <w:rFonts w:ascii="Times New Roman" w:hAnsi="Times New Roman"/>
          <w:color w:val="auto"/>
          <w:sz w:val="28"/>
          <w:szCs w:val="28"/>
        </w:rPr>
      </w:pPr>
      <w:r w:rsidRPr="00FE3C17">
        <w:rPr>
          <w:rFonts w:ascii="Times New Roman" w:hAnsi="Times New Roman"/>
          <w:b/>
          <w:bCs/>
          <w:color w:val="auto"/>
          <w:sz w:val="28"/>
          <w:szCs w:val="28"/>
        </w:rPr>
        <w:lastRenderedPageBreak/>
        <w:t>Механизмы реализации программы</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Основными механизмами реализации коррекционной</w:t>
      </w:r>
      <w:r w:rsidRPr="00FE3C17">
        <w:rPr>
          <w:rFonts w:ascii="Times New Roman" w:hAnsi="Times New Roman"/>
          <w:color w:val="auto"/>
          <w:spacing w:val="2"/>
          <w:sz w:val="28"/>
          <w:szCs w:val="28"/>
        </w:rPr>
        <w:br/>
      </w:r>
      <w:r w:rsidRPr="00FE3C17">
        <w:rPr>
          <w:rFonts w:ascii="Times New Roman" w:hAnsi="Times New Roman"/>
          <w:color w:val="auto"/>
          <w:sz w:val="28"/>
          <w:szCs w:val="28"/>
        </w:rPr>
        <w:t>ра</w:t>
      </w:r>
      <w:r w:rsidRPr="00FE3C17">
        <w:rPr>
          <w:rFonts w:ascii="Times New Roman" w:hAnsi="Times New Roman"/>
          <w:color w:val="auto"/>
          <w:spacing w:val="2"/>
          <w:sz w:val="28"/>
          <w:szCs w:val="28"/>
        </w:rPr>
        <w:t xml:space="preserve">боты являются оптимально выстроенное </w:t>
      </w:r>
      <w:r w:rsidRPr="00FE3C17">
        <w:rPr>
          <w:rFonts w:ascii="Times New Roman" w:hAnsi="Times New Roman"/>
          <w:iCs/>
          <w:color w:val="auto"/>
          <w:spacing w:val="2"/>
          <w:sz w:val="28"/>
          <w:szCs w:val="28"/>
        </w:rPr>
        <w:t xml:space="preserve">взаимодействие </w:t>
      </w:r>
      <w:r w:rsidRPr="00FE3C17">
        <w:rPr>
          <w:rFonts w:ascii="Times New Roman" w:hAnsi="Times New Roman"/>
          <w:iCs/>
          <w:color w:val="auto"/>
          <w:sz w:val="28"/>
          <w:szCs w:val="28"/>
        </w:rPr>
        <w:t xml:space="preserve">специалистов </w:t>
      </w:r>
      <w:r w:rsidR="00E85EFB" w:rsidRPr="00FE3C17">
        <w:rPr>
          <w:rFonts w:ascii="Times New Roman" w:hAnsi="Times New Roman"/>
          <w:iCs/>
          <w:color w:val="auto"/>
          <w:sz w:val="28"/>
          <w:szCs w:val="28"/>
        </w:rPr>
        <w:t>образовательной организации</w:t>
      </w:r>
      <w:r w:rsidRPr="00FE3C17">
        <w:rPr>
          <w:rFonts w:ascii="Times New Roman" w:hAnsi="Times New Roman"/>
          <w:color w:val="auto"/>
          <w:sz w:val="28"/>
          <w:szCs w:val="28"/>
        </w:rPr>
        <w:t xml:space="preserve"> обеспечивающее системное сопровождение детей с ограниченными воз</w:t>
      </w:r>
      <w:r w:rsidRPr="00FE3C17">
        <w:rPr>
          <w:rFonts w:ascii="Times New Roman" w:hAnsi="Times New Roman"/>
          <w:color w:val="auto"/>
          <w:spacing w:val="2"/>
          <w:sz w:val="28"/>
          <w:szCs w:val="28"/>
        </w:rPr>
        <w:t xml:space="preserve">можностями здоровья специалистами различного профиляв образовательном процессе, и </w:t>
      </w:r>
      <w:r w:rsidRPr="00FE3C17">
        <w:rPr>
          <w:rFonts w:ascii="Times New Roman" w:hAnsi="Times New Roman"/>
          <w:iCs/>
          <w:color w:val="auto"/>
          <w:spacing w:val="2"/>
          <w:sz w:val="28"/>
          <w:szCs w:val="28"/>
        </w:rPr>
        <w:t>социальное партн</w:t>
      </w:r>
      <w:r w:rsidR="00D30361" w:rsidRPr="00FE3C17">
        <w:rPr>
          <w:rFonts w:ascii="Times New Roman" w:hAnsi="Times New Roman"/>
          <w:iCs/>
          <w:color w:val="auto"/>
          <w:spacing w:val="2"/>
          <w:sz w:val="28"/>
          <w:szCs w:val="28"/>
        </w:rPr>
        <w:t>е</w:t>
      </w:r>
      <w:r w:rsidRPr="00FE3C17">
        <w:rPr>
          <w:rFonts w:ascii="Times New Roman" w:hAnsi="Times New Roman"/>
          <w:iCs/>
          <w:color w:val="auto"/>
          <w:spacing w:val="2"/>
          <w:sz w:val="28"/>
          <w:szCs w:val="28"/>
        </w:rPr>
        <w:t>рство</w:t>
      </w:r>
      <w:r w:rsidRPr="00FE3C17">
        <w:rPr>
          <w:rFonts w:ascii="Times New Roman" w:hAnsi="Times New Roman"/>
          <w:color w:val="auto"/>
          <w:spacing w:val="2"/>
          <w:sz w:val="28"/>
          <w:szCs w:val="28"/>
        </w:rPr>
        <w:t xml:space="preserve">, </w:t>
      </w:r>
      <w:r w:rsidRPr="00FE3C17">
        <w:rPr>
          <w:rFonts w:ascii="Times New Roman" w:hAnsi="Times New Roman"/>
          <w:color w:val="auto"/>
          <w:spacing w:val="-2"/>
          <w:sz w:val="28"/>
          <w:szCs w:val="28"/>
        </w:rPr>
        <w:t xml:space="preserve">предполагающее профессиональное взаимодействие </w:t>
      </w:r>
      <w:r w:rsidR="00E85EFB" w:rsidRPr="00FE3C17">
        <w:rPr>
          <w:rFonts w:ascii="Times New Roman" w:hAnsi="Times New Roman"/>
          <w:color w:val="auto"/>
          <w:spacing w:val="-2"/>
          <w:sz w:val="28"/>
          <w:szCs w:val="28"/>
        </w:rPr>
        <w:t>образовательной организации</w:t>
      </w:r>
      <w:r w:rsidRPr="00FE3C17">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 xml:space="preserve">Взаимодействие специалистов </w:t>
      </w:r>
      <w:r w:rsidR="00E85EFB" w:rsidRPr="00FE3C17">
        <w:rPr>
          <w:rFonts w:ascii="Times New Roman" w:hAnsi="Times New Roman"/>
          <w:iCs/>
          <w:color w:val="auto"/>
          <w:sz w:val="28"/>
          <w:szCs w:val="28"/>
        </w:rPr>
        <w:t>образовательной организации</w:t>
      </w:r>
      <w:r w:rsidRPr="00FE3C17">
        <w:rPr>
          <w:rFonts w:ascii="Times New Roman" w:hAnsi="Times New Roman"/>
          <w:color w:val="auto"/>
          <w:sz w:val="28"/>
          <w:szCs w:val="28"/>
        </w:rPr>
        <w:t xml:space="preserve"> предусматривает:</w:t>
      </w:r>
    </w:p>
    <w:p w:rsidR="00653A76" w:rsidRPr="00FE3C17" w:rsidRDefault="00653A76" w:rsidP="00FE3C17">
      <w:pPr>
        <w:pStyle w:val="21"/>
        <w:rPr>
          <w:szCs w:val="28"/>
        </w:rPr>
      </w:pPr>
      <w:r w:rsidRPr="00FE3C17">
        <w:rPr>
          <w:szCs w:val="28"/>
        </w:rPr>
        <w:t>комплексность в определении и решении проблем реб</w:t>
      </w:r>
      <w:r w:rsidR="00D30361" w:rsidRPr="00FE3C17">
        <w:rPr>
          <w:szCs w:val="28"/>
        </w:rPr>
        <w:t>е</w:t>
      </w:r>
      <w:r w:rsidRPr="00FE3C17">
        <w:rPr>
          <w:szCs w:val="28"/>
        </w:rPr>
        <w:t>нка, предоставлении ему квалифицированной помощи специалистов разного профиля;</w:t>
      </w:r>
    </w:p>
    <w:p w:rsidR="00653A76" w:rsidRPr="00FE3C17" w:rsidRDefault="00653A76" w:rsidP="00FE3C17">
      <w:pPr>
        <w:pStyle w:val="21"/>
        <w:rPr>
          <w:szCs w:val="28"/>
        </w:rPr>
      </w:pPr>
      <w:r w:rsidRPr="00FE3C17">
        <w:rPr>
          <w:szCs w:val="28"/>
        </w:rPr>
        <w:t>многоаспектный анализ личностного и познавательного развития реб</w:t>
      </w:r>
      <w:r w:rsidR="00D30361" w:rsidRPr="00FE3C17">
        <w:rPr>
          <w:szCs w:val="28"/>
        </w:rPr>
        <w:t>е</w:t>
      </w:r>
      <w:r w:rsidRPr="00FE3C17">
        <w:rPr>
          <w:szCs w:val="28"/>
        </w:rPr>
        <w:t>нка;</w:t>
      </w:r>
    </w:p>
    <w:p w:rsidR="00653A76" w:rsidRPr="00FE3C17" w:rsidRDefault="00653A76" w:rsidP="00FE3C17">
      <w:pPr>
        <w:pStyle w:val="21"/>
        <w:rPr>
          <w:szCs w:val="28"/>
        </w:rPr>
      </w:pPr>
      <w:r w:rsidRPr="00FE3C17">
        <w:rPr>
          <w:szCs w:val="28"/>
        </w:rPr>
        <w:t>составление комплексных индивидуальных программ общего развития и коррекции отдельных сторон учебно­позна</w:t>
      </w:r>
      <w:r w:rsidRPr="00FE3C17">
        <w:rPr>
          <w:spacing w:val="2"/>
          <w:szCs w:val="28"/>
        </w:rPr>
        <w:t xml:space="preserve">вательной, речевой, эмоциональной­волевой и личностной </w:t>
      </w:r>
      <w:r w:rsidRPr="00FE3C17">
        <w:rPr>
          <w:szCs w:val="28"/>
        </w:rPr>
        <w:t>сфер реб</w:t>
      </w:r>
      <w:r w:rsidR="00D30361" w:rsidRPr="00FE3C17">
        <w:rPr>
          <w:szCs w:val="28"/>
        </w:rPr>
        <w:t>е</w:t>
      </w:r>
      <w:r w:rsidRPr="00FE3C17">
        <w:rPr>
          <w:szCs w:val="28"/>
        </w:rPr>
        <w:t>нка.</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Консолидация усилий разных специалистов в области пси</w:t>
      </w:r>
      <w:r w:rsidRPr="00FE3C17">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FE3C17">
        <w:rPr>
          <w:rFonts w:ascii="Times New Roman" w:hAnsi="Times New Roman"/>
          <w:color w:val="auto"/>
          <w:sz w:val="28"/>
          <w:szCs w:val="28"/>
        </w:rPr>
        <w:noBreakHyphen/>
        <w:t>медико­педаго</w:t>
      </w:r>
      <w:r w:rsidRPr="00FE3C17">
        <w:rPr>
          <w:rFonts w:ascii="Times New Roman" w:hAnsi="Times New Roman"/>
          <w:color w:val="auto"/>
          <w:spacing w:val="2"/>
          <w:sz w:val="28"/>
          <w:szCs w:val="28"/>
        </w:rPr>
        <w:t xml:space="preserve">гического сопровождения и эффективно решать проблемы </w:t>
      </w:r>
      <w:r w:rsidRPr="00FE3C17">
        <w:rPr>
          <w:rFonts w:ascii="Times New Roman" w:hAnsi="Times New Roman"/>
          <w:color w:val="auto"/>
          <w:sz w:val="28"/>
          <w:szCs w:val="28"/>
        </w:rPr>
        <w:t>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нка. Наиболее распростран</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FE3C17">
        <w:rPr>
          <w:rFonts w:ascii="Times New Roman" w:hAnsi="Times New Roman"/>
          <w:color w:val="auto"/>
          <w:sz w:val="28"/>
          <w:szCs w:val="28"/>
        </w:rPr>
        <w:t>обра</w:t>
      </w:r>
      <w:r w:rsidR="00F0499D" w:rsidRPr="00FE3C17">
        <w:rPr>
          <w:rFonts w:ascii="Times New Roman" w:hAnsi="Times New Roman"/>
          <w:color w:val="auto"/>
          <w:sz w:val="28"/>
          <w:szCs w:val="28"/>
        </w:rPr>
        <w:t>зовательной организации</w:t>
      </w:r>
      <w:r w:rsidRPr="00FE3C17">
        <w:rPr>
          <w:rFonts w:ascii="Times New Roman" w:hAnsi="Times New Roman"/>
          <w:color w:val="auto"/>
          <w:sz w:val="28"/>
          <w:szCs w:val="28"/>
        </w:rPr>
        <w:t>, которые предоставляют многопро</w:t>
      </w:r>
      <w:r w:rsidRPr="00FE3C17">
        <w:rPr>
          <w:rFonts w:ascii="Times New Roman" w:hAnsi="Times New Roman"/>
          <w:color w:val="auto"/>
          <w:spacing w:val="-2"/>
          <w:sz w:val="28"/>
          <w:szCs w:val="28"/>
        </w:rPr>
        <w:t>фильную помощь реб</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 xml:space="preserve">нку и его родителям (законным представителям), а также </w:t>
      </w:r>
      <w:r w:rsidR="00F0499D" w:rsidRPr="00FE3C17">
        <w:rPr>
          <w:rFonts w:ascii="Times New Roman" w:hAnsi="Times New Roman"/>
          <w:color w:val="auto"/>
          <w:spacing w:val="-2"/>
          <w:sz w:val="28"/>
          <w:szCs w:val="28"/>
        </w:rPr>
        <w:t xml:space="preserve">образовательной организации </w:t>
      </w:r>
      <w:r w:rsidRPr="00FE3C17">
        <w:rPr>
          <w:rFonts w:ascii="Times New Roman" w:hAnsi="Times New Roman"/>
          <w:color w:val="auto"/>
          <w:spacing w:val="-2"/>
          <w:sz w:val="28"/>
          <w:szCs w:val="28"/>
        </w:rPr>
        <w:t xml:space="preserve">в решении </w:t>
      </w:r>
      <w:r w:rsidRPr="00FE3C17">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lastRenderedPageBreak/>
        <w:t>Социальноепартн</w:t>
      </w:r>
      <w:r w:rsidR="00D30361" w:rsidRPr="00FE3C17">
        <w:rPr>
          <w:rFonts w:ascii="Times New Roman" w:hAnsi="Times New Roman"/>
          <w:iCs/>
          <w:color w:val="auto"/>
          <w:sz w:val="28"/>
          <w:szCs w:val="28"/>
        </w:rPr>
        <w:t>е</w:t>
      </w:r>
      <w:r w:rsidRPr="00FE3C17">
        <w:rPr>
          <w:rFonts w:ascii="Times New Roman" w:hAnsi="Times New Roman"/>
          <w:iCs/>
          <w:color w:val="auto"/>
          <w:sz w:val="28"/>
          <w:szCs w:val="28"/>
        </w:rPr>
        <w:t>рство</w:t>
      </w:r>
      <w:r w:rsidRPr="00FE3C17">
        <w:rPr>
          <w:rFonts w:ascii="Times New Roman" w:hAnsi="Times New Roman"/>
          <w:color w:val="auto"/>
          <w:sz w:val="28"/>
          <w:szCs w:val="28"/>
        </w:rPr>
        <w:t xml:space="preserve"> предусматривает:</w:t>
      </w:r>
    </w:p>
    <w:p w:rsidR="00653A76" w:rsidRPr="00FE3C17" w:rsidRDefault="00653A76" w:rsidP="00FE3C17">
      <w:pPr>
        <w:pStyle w:val="21"/>
        <w:rPr>
          <w:szCs w:val="28"/>
        </w:rPr>
      </w:pPr>
      <w:r w:rsidRPr="00FE3C17">
        <w:rPr>
          <w:szCs w:val="28"/>
        </w:rPr>
        <w:t xml:space="preserve">сотрудничество с </w:t>
      </w:r>
      <w:r w:rsidR="00F0499D" w:rsidRPr="00FE3C17">
        <w:rPr>
          <w:szCs w:val="28"/>
        </w:rPr>
        <w:t xml:space="preserve">образовательными организациями </w:t>
      </w:r>
      <w:r w:rsidRPr="00FE3C17">
        <w:rPr>
          <w:szCs w:val="28"/>
        </w:rPr>
        <w:t>и другими ведомствами по вопросам преемственности обучения, разви</w:t>
      </w:r>
      <w:r w:rsidRPr="00FE3C17">
        <w:rPr>
          <w:spacing w:val="2"/>
          <w:szCs w:val="28"/>
        </w:rPr>
        <w:t>тия и адаптации, социализации, здоровьесбережения детей</w:t>
      </w:r>
      <w:r w:rsidRPr="00FE3C17">
        <w:rPr>
          <w:szCs w:val="28"/>
        </w:rPr>
        <w:t>с ограниченными возможностями здоровья;</w:t>
      </w:r>
    </w:p>
    <w:p w:rsidR="00653A76" w:rsidRPr="00FE3C17" w:rsidRDefault="00653A76" w:rsidP="00FE3C17">
      <w:pPr>
        <w:pStyle w:val="21"/>
        <w:rPr>
          <w:szCs w:val="28"/>
        </w:rPr>
      </w:pPr>
      <w:r w:rsidRPr="00FE3C17">
        <w:rPr>
          <w:spacing w:val="2"/>
          <w:szCs w:val="28"/>
        </w:rPr>
        <w:t>сотрудничество со средствами массовой информации,а также с негосударственными структурами, прежде всего</w:t>
      </w:r>
      <w:r w:rsidRPr="00FE3C17">
        <w:rPr>
          <w:szCs w:val="28"/>
        </w:rPr>
        <w:t xml:space="preserve">с общественными объединениями инвалидов, организациями родителей детей с </w:t>
      </w:r>
      <w:r w:rsidR="00E85EFB" w:rsidRPr="00FE3C17">
        <w:rPr>
          <w:szCs w:val="28"/>
        </w:rPr>
        <w:t>ОВЗ</w:t>
      </w:r>
      <w:r w:rsidRPr="00FE3C17">
        <w:rPr>
          <w:szCs w:val="28"/>
        </w:rPr>
        <w:t>;</w:t>
      </w:r>
    </w:p>
    <w:p w:rsidR="00653A76" w:rsidRPr="00FE3C17" w:rsidRDefault="00653A76" w:rsidP="00FE3C17">
      <w:pPr>
        <w:pStyle w:val="21"/>
        <w:rPr>
          <w:szCs w:val="28"/>
        </w:rPr>
      </w:pPr>
      <w:r w:rsidRPr="00FE3C17">
        <w:rPr>
          <w:szCs w:val="28"/>
        </w:rPr>
        <w:t>сотрудничество с родительской общественностью.</w:t>
      </w:r>
    </w:p>
    <w:p w:rsidR="00653A76" w:rsidRPr="00FE3C17" w:rsidRDefault="00653A76" w:rsidP="007A3158">
      <w:pPr>
        <w:pStyle w:val="a3"/>
        <w:spacing w:line="360" w:lineRule="auto"/>
        <w:ind w:firstLine="0"/>
        <w:rPr>
          <w:rFonts w:ascii="Times New Roman" w:hAnsi="Times New Roman"/>
          <w:b/>
          <w:bCs/>
          <w:color w:val="auto"/>
          <w:sz w:val="28"/>
          <w:szCs w:val="28"/>
        </w:rPr>
      </w:pPr>
      <w:r w:rsidRPr="00FE3C17">
        <w:rPr>
          <w:rFonts w:ascii="Times New Roman" w:hAnsi="Times New Roman"/>
          <w:b/>
          <w:bCs/>
          <w:color w:val="auto"/>
          <w:sz w:val="28"/>
          <w:szCs w:val="28"/>
        </w:rPr>
        <w:t>Условия реализации программы</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color w:val="auto"/>
          <w:spacing w:val="2"/>
          <w:sz w:val="28"/>
          <w:szCs w:val="28"/>
        </w:rPr>
        <w:t>Программа коррекционной работыпредусматривает соз</w:t>
      </w:r>
      <w:r w:rsidRPr="00FE3C17">
        <w:rPr>
          <w:rFonts w:ascii="Times New Roman" w:hAnsi="Times New Roman"/>
          <w:color w:val="auto"/>
          <w:sz w:val="28"/>
          <w:szCs w:val="28"/>
        </w:rPr>
        <w:t xml:space="preserve">дание в </w:t>
      </w:r>
      <w:r w:rsidR="00F0499D" w:rsidRPr="00FE3C17">
        <w:rPr>
          <w:rFonts w:ascii="Times New Roman" w:hAnsi="Times New Roman"/>
          <w:color w:val="auto"/>
          <w:sz w:val="28"/>
          <w:szCs w:val="28"/>
        </w:rPr>
        <w:t xml:space="preserve">образовательной организации </w:t>
      </w:r>
      <w:r w:rsidRPr="00FE3C17">
        <w:rPr>
          <w:rFonts w:ascii="Times New Roman" w:hAnsi="Times New Roman"/>
          <w:color w:val="auto"/>
          <w:sz w:val="28"/>
          <w:szCs w:val="28"/>
        </w:rPr>
        <w:t>специальных услови</w:t>
      </w:r>
      <w:r w:rsidR="00F0499D" w:rsidRPr="00FE3C17">
        <w:rPr>
          <w:rFonts w:ascii="Times New Roman" w:hAnsi="Times New Roman"/>
          <w:color w:val="auto"/>
          <w:spacing w:val="2"/>
          <w:sz w:val="28"/>
          <w:szCs w:val="28"/>
        </w:rPr>
        <w:t xml:space="preserve">й  </w:t>
      </w:r>
      <w:r w:rsidRPr="00FE3C17">
        <w:rPr>
          <w:rFonts w:ascii="Times New Roman" w:hAnsi="Times New Roman"/>
          <w:color w:val="auto"/>
          <w:spacing w:val="2"/>
          <w:sz w:val="28"/>
          <w:szCs w:val="28"/>
        </w:rPr>
        <w:t xml:space="preserve">обучения и воспитания детей с </w:t>
      </w:r>
      <w:r w:rsidR="00E85EFB" w:rsidRPr="00FE3C17">
        <w:rPr>
          <w:rFonts w:ascii="Times New Roman" w:hAnsi="Times New Roman"/>
          <w:color w:val="auto"/>
          <w:spacing w:val="2"/>
          <w:sz w:val="28"/>
          <w:szCs w:val="28"/>
        </w:rPr>
        <w:t>ОВЗ</w:t>
      </w:r>
      <w:r w:rsidRPr="00FE3C17">
        <w:rPr>
          <w:rFonts w:ascii="Times New Roman" w:hAnsi="Times New Roman"/>
          <w:color w:val="auto"/>
          <w:sz w:val="28"/>
          <w:szCs w:val="28"/>
        </w:rPr>
        <w:t>, включающих:</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 xml:space="preserve">Психолого­педагогическое обеспечение, </w:t>
      </w:r>
      <w:r w:rsidRPr="00FE3C17">
        <w:rPr>
          <w:rFonts w:ascii="Times New Roman" w:hAnsi="Times New Roman"/>
          <w:color w:val="auto"/>
          <w:sz w:val="28"/>
          <w:szCs w:val="28"/>
        </w:rPr>
        <w:t>в том числе:</w:t>
      </w:r>
    </w:p>
    <w:p w:rsidR="00653A76" w:rsidRPr="00FE3C17" w:rsidRDefault="00653A76" w:rsidP="00FE3C17">
      <w:pPr>
        <w:pStyle w:val="21"/>
        <w:rPr>
          <w:szCs w:val="28"/>
        </w:rPr>
      </w:pPr>
      <w:r w:rsidRPr="00FE3C17">
        <w:rPr>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FE3C17" w:rsidRDefault="00653A76" w:rsidP="00FE3C17">
      <w:pPr>
        <w:pStyle w:val="21"/>
        <w:rPr>
          <w:spacing w:val="-2"/>
          <w:szCs w:val="28"/>
        </w:rPr>
      </w:pPr>
      <w:r w:rsidRPr="00FE3C17">
        <w:rPr>
          <w:szCs w:val="28"/>
        </w:rPr>
        <w:t>обеспечение психолого­педагогических условий (коррекционная направленность учебно­</w:t>
      </w:r>
      <w:r w:rsidR="005F572A" w:rsidRPr="00FE3C17">
        <w:rPr>
          <w:szCs w:val="28"/>
        </w:rPr>
        <w:t>воспитательной деятельности</w:t>
      </w:r>
      <w:r w:rsidRPr="00FE3C17">
        <w:rPr>
          <w:szCs w:val="28"/>
        </w:rPr>
        <w:t>;</w:t>
      </w:r>
      <w:r w:rsidRPr="00FE3C17">
        <w:rPr>
          <w:spacing w:val="-2"/>
          <w:szCs w:val="28"/>
        </w:rPr>
        <w:t>уч</w:t>
      </w:r>
      <w:r w:rsidR="00D30361" w:rsidRPr="00FE3C17">
        <w:rPr>
          <w:spacing w:val="-2"/>
          <w:szCs w:val="28"/>
        </w:rPr>
        <w:t>е</w:t>
      </w:r>
      <w:r w:rsidRPr="00FE3C17">
        <w:rPr>
          <w:spacing w:val="-2"/>
          <w:szCs w:val="28"/>
        </w:rPr>
        <w:t>т индивидуальных особенностей реб</w:t>
      </w:r>
      <w:r w:rsidR="00D30361" w:rsidRPr="00FE3C17">
        <w:rPr>
          <w:spacing w:val="-2"/>
          <w:szCs w:val="28"/>
        </w:rPr>
        <w:t>е</w:t>
      </w:r>
      <w:r w:rsidRPr="00FE3C17">
        <w:rPr>
          <w:spacing w:val="-2"/>
          <w:szCs w:val="28"/>
        </w:rPr>
        <w:t>нка; соблюдение ком</w:t>
      </w:r>
      <w:r w:rsidRPr="00FE3C17">
        <w:rPr>
          <w:szCs w:val="28"/>
        </w:rPr>
        <w:t>фортного психоэмоционального режима; использование со</w:t>
      </w:r>
      <w:r w:rsidRPr="00FE3C17">
        <w:rPr>
          <w:spacing w:val="-2"/>
          <w:szCs w:val="28"/>
        </w:rPr>
        <w:t>временных педагогических технологий, в том числе информа</w:t>
      </w:r>
      <w:r w:rsidRPr="00FE3C17">
        <w:rPr>
          <w:szCs w:val="28"/>
        </w:rPr>
        <w:t xml:space="preserve">ционных, компьютерных, для оптимизации </w:t>
      </w:r>
      <w:r w:rsidR="005F572A" w:rsidRPr="00FE3C17">
        <w:rPr>
          <w:szCs w:val="28"/>
        </w:rPr>
        <w:t xml:space="preserve">образовательной </w:t>
      </w:r>
      <w:r w:rsidR="005F572A" w:rsidRPr="00FE3C17">
        <w:rPr>
          <w:spacing w:val="-2"/>
          <w:szCs w:val="28"/>
        </w:rPr>
        <w:t>деятельности</w:t>
      </w:r>
      <w:r w:rsidRPr="00FE3C17">
        <w:rPr>
          <w:spacing w:val="-2"/>
          <w:szCs w:val="28"/>
        </w:rPr>
        <w:t xml:space="preserve">, повышения </w:t>
      </w:r>
      <w:r w:rsidR="005F572A" w:rsidRPr="00FE3C17">
        <w:rPr>
          <w:spacing w:val="-2"/>
          <w:szCs w:val="28"/>
        </w:rPr>
        <w:t xml:space="preserve">ее </w:t>
      </w:r>
      <w:r w:rsidRPr="00FE3C17">
        <w:rPr>
          <w:spacing w:val="-2"/>
          <w:szCs w:val="28"/>
        </w:rPr>
        <w:t>эффективности, доступности);</w:t>
      </w:r>
    </w:p>
    <w:p w:rsidR="00653A76" w:rsidRPr="00FE3C17" w:rsidRDefault="00653A76" w:rsidP="00FE3C17">
      <w:pPr>
        <w:pStyle w:val="21"/>
        <w:rPr>
          <w:szCs w:val="28"/>
        </w:rPr>
      </w:pPr>
      <w:r w:rsidRPr="00FE3C17">
        <w:rPr>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FE3C17">
        <w:rPr>
          <w:szCs w:val="28"/>
        </w:rPr>
        <w:t>ОВЗ</w:t>
      </w:r>
      <w:r w:rsidRPr="00FE3C17">
        <w:rPr>
          <w:szCs w:val="28"/>
        </w:rPr>
        <w:t>; введение в содержание обучения специальных разделов, направленных на решение задач развития реб</w:t>
      </w:r>
      <w:r w:rsidR="00D30361" w:rsidRPr="00FE3C17">
        <w:rPr>
          <w:szCs w:val="28"/>
        </w:rPr>
        <w:t>е</w:t>
      </w:r>
      <w:r w:rsidRPr="00FE3C17">
        <w:rPr>
          <w:szCs w:val="28"/>
        </w:rPr>
        <w:t>нка, отсутствующих в содержании образования нормально развивающегося сверстника; использование специальных методов, при</w:t>
      </w:r>
      <w:r w:rsidR="00D30361" w:rsidRPr="00FE3C17">
        <w:rPr>
          <w:szCs w:val="28"/>
        </w:rPr>
        <w:t>е</w:t>
      </w:r>
      <w:r w:rsidRPr="00FE3C17">
        <w:rPr>
          <w:szCs w:val="28"/>
        </w:rPr>
        <w:t xml:space="preserve">мов, </w:t>
      </w:r>
      <w:r w:rsidRPr="00FE3C17">
        <w:rPr>
          <w:szCs w:val="28"/>
        </w:rPr>
        <w:lastRenderedPageBreak/>
        <w:t>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FE3C17">
        <w:rPr>
          <w:szCs w:val="28"/>
        </w:rPr>
        <w:t>е</w:t>
      </w:r>
      <w:r w:rsidRPr="00FE3C17">
        <w:rPr>
          <w:szCs w:val="28"/>
        </w:rPr>
        <w:t>том специфики нарушения развития реб</w:t>
      </w:r>
      <w:r w:rsidR="00D30361" w:rsidRPr="00FE3C17">
        <w:rPr>
          <w:szCs w:val="28"/>
        </w:rPr>
        <w:t>е</w:t>
      </w:r>
      <w:r w:rsidRPr="00FE3C17">
        <w:rPr>
          <w:szCs w:val="28"/>
        </w:rPr>
        <w:t xml:space="preserve">нка; комплексное воздействие на обучающегося, осуществляемое на индивидуальных </w:t>
      </w:r>
      <w:r w:rsidR="0085137A" w:rsidRPr="00FE3C17">
        <w:rPr>
          <w:szCs w:val="28"/>
        </w:rPr>
        <w:t>и групповых коррекционных заня</w:t>
      </w:r>
      <w:r w:rsidRPr="00FE3C17">
        <w:rPr>
          <w:szCs w:val="28"/>
        </w:rPr>
        <w:t>тиях);</w:t>
      </w:r>
    </w:p>
    <w:p w:rsidR="00653A76" w:rsidRPr="00FE3C17" w:rsidRDefault="00653A76" w:rsidP="00FE3C17">
      <w:pPr>
        <w:pStyle w:val="21"/>
        <w:rPr>
          <w:szCs w:val="28"/>
        </w:rPr>
      </w:pPr>
      <w:r w:rsidRPr="00FE3C17">
        <w:rPr>
          <w:spacing w:val="-2"/>
          <w:szCs w:val="28"/>
        </w:rPr>
        <w:t>обеспечение здоровьесберегаю</w:t>
      </w:r>
      <w:r w:rsidR="0085137A" w:rsidRPr="00FE3C17">
        <w:rPr>
          <w:spacing w:val="-2"/>
          <w:szCs w:val="28"/>
        </w:rPr>
        <w:t>щих условий (оздоровитель</w:t>
      </w:r>
      <w:r w:rsidRPr="00FE3C17">
        <w:rPr>
          <w:spacing w:val="-2"/>
          <w:szCs w:val="28"/>
        </w:rPr>
        <w:t>ный и охранительный режим, укрепление физического и пси</w:t>
      </w:r>
      <w:r w:rsidRPr="00FE3C17">
        <w:rPr>
          <w:szCs w:val="28"/>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FE3C17" w:rsidRDefault="00653A76" w:rsidP="00FE3C17">
      <w:pPr>
        <w:pStyle w:val="21"/>
        <w:rPr>
          <w:szCs w:val="28"/>
        </w:rPr>
      </w:pPr>
      <w:r w:rsidRPr="00FE3C17">
        <w:rPr>
          <w:szCs w:val="28"/>
        </w:rPr>
        <w:t xml:space="preserve">обеспечение участия всех детей с </w:t>
      </w:r>
      <w:r w:rsidR="00E85EFB" w:rsidRPr="00FE3C17">
        <w:rPr>
          <w:szCs w:val="28"/>
        </w:rPr>
        <w:t>ОВЗ</w:t>
      </w:r>
      <w:r w:rsidRPr="00FE3C17">
        <w:rPr>
          <w:szCs w:val="28"/>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FE3C17" w:rsidRDefault="00653A76" w:rsidP="00FE3C17">
      <w:pPr>
        <w:pStyle w:val="21"/>
        <w:rPr>
          <w:szCs w:val="28"/>
        </w:rPr>
      </w:pPr>
      <w:r w:rsidRPr="00FE3C17">
        <w:rPr>
          <w:szCs w:val="28"/>
        </w:rPr>
        <w:t>развитие системы обучения и воспитания детей, имеющих сложные нарушения психического и (или) физического развития.</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Программно­методическое обеспечение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z w:val="28"/>
          <w:szCs w:val="28"/>
        </w:rPr>
        <w:t>В процессе реализации программы коррекционной рабо</w:t>
      </w:r>
      <w:r w:rsidRPr="00FE3C17">
        <w:rPr>
          <w:rFonts w:ascii="Times New Roman" w:hAnsi="Times New Roman"/>
          <w:color w:val="auto"/>
          <w:spacing w:val="2"/>
          <w:sz w:val="28"/>
          <w:szCs w:val="28"/>
        </w:rPr>
        <w:t>ты могут быть использованы коррекционно­развивающие</w:t>
      </w:r>
      <w:r w:rsidRPr="00FE3C17">
        <w:rPr>
          <w:rFonts w:ascii="Times New Roman" w:hAnsi="Times New Roman"/>
          <w:color w:val="auto"/>
          <w:sz w:val="28"/>
          <w:szCs w:val="28"/>
        </w:rPr>
        <w:t>программы, диагностический и коррекционно­развивающий</w:t>
      </w:r>
      <w:r w:rsidRPr="00FE3C17">
        <w:rPr>
          <w:rFonts w:ascii="Times New Roman" w:hAnsi="Times New Roman"/>
          <w:color w:val="auto"/>
          <w:spacing w:val="-2"/>
          <w:sz w:val="28"/>
          <w:szCs w:val="28"/>
        </w:rPr>
        <w:t>инструментарий, необходимый для осуществления профессио</w:t>
      </w:r>
      <w:r w:rsidRPr="00FE3C17">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FE3C17">
        <w:rPr>
          <w:rFonts w:ascii="Times New Roman" w:hAnsi="Times New Roman"/>
          <w:color w:val="auto"/>
          <w:sz w:val="28"/>
          <w:szCs w:val="28"/>
        </w:rPr>
        <w:t> </w:t>
      </w:r>
      <w:r w:rsidRPr="00FE3C17">
        <w:rPr>
          <w:rFonts w:ascii="Times New Roman" w:hAnsi="Times New Roman"/>
          <w:color w:val="auto"/>
          <w:sz w:val="28"/>
          <w:szCs w:val="28"/>
        </w:rPr>
        <w:t>др.</w:t>
      </w:r>
    </w:p>
    <w:p w:rsidR="00653A76" w:rsidRPr="00FE3C17" w:rsidRDefault="00653A76" w:rsidP="00FE3C17">
      <w:pPr>
        <w:pStyle w:val="a3"/>
        <w:spacing w:line="360" w:lineRule="auto"/>
        <w:ind w:firstLine="454"/>
        <w:rPr>
          <w:rFonts w:ascii="Times New Roman" w:hAnsi="Times New Roman"/>
          <w:iCs/>
          <w:color w:val="auto"/>
          <w:spacing w:val="-2"/>
          <w:sz w:val="28"/>
          <w:szCs w:val="28"/>
        </w:rPr>
      </w:pPr>
      <w:r w:rsidRPr="00FE3C17">
        <w:rPr>
          <w:rFonts w:ascii="Times New Roman" w:hAnsi="Times New Roman"/>
          <w:color w:val="auto"/>
          <w:sz w:val="28"/>
          <w:szCs w:val="28"/>
        </w:rPr>
        <w:t xml:space="preserve">В случаях обучения детей с выраженными нарушениями </w:t>
      </w:r>
      <w:r w:rsidRPr="00FE3C17">
        <w:rPr>
          <w:rFonts w:ascii="Times New Roman" w:hAnsi="Times New Roman"/>
          <w:color w:val="auto"/>
          <w:spacing w:val="-2"/>
          <w:sz w:val="28"/>
          <w:szCs w:val="28"/>
        </w:rPr>
        <w:t>психического и (или) физического развития по индивидуаль</w:t>
      </w:r>
      <w:r w:rsidRPr="00FE3C17">
        <w:rPr>
          <w:rFonts w:ascii="Times New Roman" w:hAnsi="Times New Roman"/>
          <w:color w:val="auto"/>
          <w:sz w:val="28"/>
          <w:szCs w:val="28"/>
        </w:rPr>
        <w:t>ному учебному плану целесообразным является использова</w:t>
      </w:r>
      <w:r w:rsidRPr="00FE3C17">
        <w:rPr>
          <w:rFonts w:ascii="Times New Roman" w:hAnsi="Times New Roman"/>
          <w:color w:val="auto"/>
          <w:spacing w:val="-4"/>
          <w:sz w:val="28"/>
          <w:szCs w:val="28"/>
        </w:rPr>
        <w:t xml:space="preserve">ние </w:t>
      </w:r>
      <w:r w:rsidR="00E85EFB" w:rsidRPr="00FE3C17">
        <w:rPr>
          <w:rFonts w:ascii="Times New Roman" w:hAnsi="Times New Roman"/>
          <w:color w:val="auto"/>
          <w:spacing w:val="-4"/>
          <w:sz w:val="28"/>
          <w:szCs w:val="28"/>
        </w:rPr>
        <w:t xml:space="preserve">адаптированных </w:t>
      </w:r>
      <w:r w:rsidRPr="00FE3C17">
        <w:rPr>
          <w:rFonts w:ascii="Times New Roman" w:hAnsi="Times New Roman"/>
          <w:color w:val="auto"/>
          <w:spacing w:val="-4"/>
          <w:sz w:val="28"/>
          <w:szCs w:val="28"/>
        </w:rPr>
        <w:t>образовательных программ</w:t>
      </w:r>
      <w:r w:rsidRPr="00FE3C17">
        <w:rPr>
          <w:rFonts w:ascii="Times New Roman" w:hAnsi="Times New Roman"/>
          <w:color w:val="auto"/>
          <w:spacing w:val="-2"/>
          <w:sz w:val="28"/>
          <w:szCs w:val="28"/>
        </w:rPr>
        <w:t>.</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Кадровое обеспечение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Важным моментом реализации программы коррекцион</w:t>
      </w:r>
      <w:r w:rsidRPr="00FE3C17">
        <w:rPr>
          <w:rFonts w:ascii="Times New Roman" w:hAnsi="Times New Roman"/>
          <w:color w:val="auto"/>
          <w:sz w:val="28"/>
          <w:szCs w:val="28"/>
        </w:rPr>
        <w:t>ной работы является кадровое обеспечение. Коррекционнаяработа должна осуществляться специалистами соответствую</w:t>
      </w:r>
      <w:r w:rsidRPr="00FE3C17">
        <w:rPr>
          <w:rFonts w:ascii="Times New Roman" w:hAnsi="Times New Roman"/>
          <w:color w:val="auto"/>
          <w:spacing w:val="2"/>
          <w:sz w:val="28"/>
          <w:szCs w:val="28"/>
        </w:rPr>
        <w:t xml:space="preserve">щей квалификации, имеющими </w:t>
      </w:r>
      <w:r w:rsidRPr="00FE3C17">
        <w:rPr>
          <w:rFonts w:ascii="Times New Roman" w:hAnsi="Times New Roman"/>
          <w:color w:val="auto"/>
          <w:spacing w:val="2"/>
          <w:sz w:val="28"/>
          <w:szCs w:val="28"/>
        </w:rPr>
        <w:lastRenderedPageBreak/>
        <w:t>специализированное обра</w:t>
      </w:r>
      <w:r w:rsidRPr="00FE3C17">
        <w:rPr>
          <w:rFonts w:ascii="Times New Roman" w:hAnsi="Times New Roman"/>
          <w:color w:val="auto"/>
          <w:sz w:val="28"/>
          <w:szCs w:val="28"/>
        </w:rPr>
        <w:t xml:space="preserve">зование, и педагогами, прошедшими обязательную курсовую подготовку </w:t>
      </w:r>
      <w:r w:rsidRPr="00FE3C17">
        <w:rPr>
          <w:rFonts w:ascii="Times New Roman" w:hAnsi="Times New Roman"/>
          <w:color w:val="auto"/>
          <w:spacing w:val="2"/>
          <w:sz w:val="28"/>
          <w:szCs w:val="28"/>
        </w:rPr>
        <w:t xml:space="preserve">или другие виды профессиональной подготовки в рамках </w:t>
      </w:r>
      <w:r w:rsidRPr="00FE3C17">
        <w:rPr>
          <w:rFonts w:ascii="Times New Roman" w:hAnsi="Times New Roman"/>
          <w:color w:val="auto"/>
          <w:sz w:val="28"/>
          <w:szCs w:val="28"/>
        </w:rPr>
        <w:t>обозначенной темы.</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Pr="00FE3C17">
        <w:rPr>
          <w:rFonts w:ascii="Times New Roman" w:hAnsi="Times New Roman"/>
          <w:color w:val="auto"/>
          <w:sz w:val="28"/>
          <w:szCs w:val="28"/>
        </w:rPr>
        <w:t>обусловливает необходимость специальной подготовки педа</w:t>
      </w:r>
      <w:r w:rsidRPr="00FE3C17">
        <w:rPr>
          <w:rFonts w:ascii="Times New Roman" w:hAnsi="Times New Roman"/>
          <w:color w:val="auto"/>
          <w:spacing w:val="2"/>
          <w:sz w:val="28"/>
          <w:szCs w:val="28"/>
        </w:rPr>
        <w:t>гогического коллектива</w:t>
      </w:r>
      <w:r w:rsidR="00E85EFB" w:rsidRPr="00FE3C17">
        <w:rPr>
          <w:rFonts w:ascii="Times New Roman" w:hAnsi="Times New Roman"/>
          <w:color w:val="auto"/>
          <w:spacing w:val="2"/>
          <w:sz w:val="28"/>
          <w:szCs w:val="28"/>
        </w:rPr>
        <w:t>образовательной организации</w:t>
      </w:r>
      <w:r w:rsidRPr="00FE3C17">
        <w:rPr>
          <w:rFonts w:ascii="Times New Roman" w:hAnsi="Times New Roman"/>
          <w:color w:val="auto"/>
          <w:spacing w:val="2"/>
          <w:sz w:val="28"/>
          <w:szCs w:val="28"/>
        </w:rPr>
        <w:t xml:space="preserve">. Для этого необходимо обеспечить на постоянной основе </w:t>
      </w:r>
      <w:r w:rsidRPr="00FE3C17">
        <w:rPr>
          <w:rFonts w:ascii="Times New Roman" w:hAnsi="Times New Roman"/>
          <w:color w:val="auto"/>
          <w:sz w:val="28"/>
          <w:szCs w:val="28"/>
        </w:rPr>
        <w:t>подготовку, переподготовку и повышение квалификации</w:t>
      </w:r>
      <w:r w:rsidR="005E307F" w:rsidRPr="00FE3C17">
        <w:rPr>
          <w:rFonts w:ascii="Times New Roman" w:hAnsi="Times New Roman"/>
          <w:color w:val="auto"/>
          <w:spacing w:val="2"/>
          <w:sz w:val="28"/>
          <w:szCs w:val="28"/>
        </w:rPr>
        <w:t xml:space="preserve"> р</w:t>
      </w:r>
      <w:r w:rsidRPr="00FE3C17">
        <w:rPr>
          <w:rFonts w:ascii="Times New Roman" w:hAnsi="Times New Roman"/>
          <w:color w:val="auto"/>
          <w:spacing w:val="2"/>
          <w:sz w:val="28"/>
          <w:szCs w:val="28"/>
        </w:rPr>
        <w:t xml:space="preserve">аботников образовательных </w:t>
      </w:r>
      <w:r w:rsidR="00D93053" w:rsidRPr="00FE3C17">
        <w:rPr>
          <w:rFonts w:ascii="Times New Roman" w:hAnsi="Times New Roman"/>
          <w:color w:val="auto"/>
          <w:spacing w:val="2"/>
          <w:sz w:val="28"/>
          <w:szCs w:val="28"/>
        </w:rPr>
        <w:t>организаций</w:t>
      </w:r>
      <w:r w:rsidRPr="00FE3C17">
        <w:rPr>
          <w:rFonts w:ascii="Times New Roman" w:hAnsi="Times New Roman"/>
          <w:color w:val="auto"/>
          <w:spacing w:val="2"/>
          <w:sz w:val="28"/>
          <w:szCs w:val="28"/>
        </w:rPr>
        <w:t xml:space="preserve">, занимающихсярешением вопросов образования детей с </w:t>
      </w:r>
      <w:r w:rsidR="00E85EFB" w:rsidRPr="00FE3C17">
        <w:rPr>
          <w:rFonts w:ascii="Times New Roman" w:hAnsi="Times New Roman"/>
          <w:color w:val="auto"/>
          <w:spacing w:val="2"/>
          <w:sz w:val="28"/>
          <w:szCs w:val="28"/>
        </w:rPr>
        <w:t>ОВЗ</w:t>
      </w:r>
      <w:r w:rsidRPr="00FE3C17">
        <w:rPr>
          <w:rFonts w:ascii="Times New Roman" w:hAnsi="Times New Roman"/>
          <w:color w:val="auto"/>
          <w:spacing w:val="2"/>
          <w:sz w:val="28"/>
          <w:szCs w:val="28"/>
        </w:rPr>
        <w:t>.</w:t>
      </w:r>
      <w:r w:rsidR="0085137A" w:rsidRPr="00FE3C17">
        <w:rPr>
          <w:rFonts w:ascii="Times New Roman" w:hAnsi="Times New Roman"/>
          <w:color w:val="auto"/>
          <w:spacing w:val="2"/>
          <w:sz w:val="28"/>
          <w:szCs w:val="28"/>
        </w:rPr>
        <w:t xml:space="preserve"> Педагогические работники </w:t>
      </w:r>
      <w:r w:rsidR="00E85EFB" w:rsidRPr="00FE3C17">
        <w:rPr>
          <w:rFonts w:ascii="Times New Roman" w:hAnsi="Times New Roman"/>
          <w:color w:val="auto"/>
          <w:spacing w:val="2"/>
          <w:sz w:val="28"/>
          <w:szCs w:val="28"/>
        </w:rPr>
        <w:t xml:space="preserve">образовательной организации </w:t>
      </w:r>
      <w:r w:rsidRPr="00FE3C17">
        <w:rPr>
          <w:rFonts w:ascii="Times New Roman" w:hAnsi="Times New Roman"/>
          <w:color w:val="auto"/>
          <w:spacing w:val="2"/>
          <w:sz w:val="28"/>
          <w:szCs w:val="28"/>
        </w:rPr>
        <w:t>должны иметь ч</w:t>
      </w:r>
      <w:r w:rsidR="00D30361" w:rsidRPr="00FE3C17">
        <w:rPr>
          <w:rFonts w:ascii="Times New Roman" w:hAnsi="Times New Roman"/>
          <w:color w:val="auto"/>
          <w:spacing w:val="2"/>
          <w:sz w:val="28"/>
          <w:szCs w:val="28"/>
        </w:rPr>
        <w:t>е</w:t>
      </w:r>
      <w:r w:rsidRPr="00FE3C17">
        <w:rPr>
          <w:rFonts w:ascii="Times New Roman" w:hAnsi="Times New Roman"/>
          <w:color w:val="auto"/>
          <w:spacing w:val="2"/>
          <w:sz w:val="28"/>
          <w:szCs w:val="28"/>
        </w:rPr>
        <w:t xml:space="preserve">ткое представление об особенностях психического и (или) физического развития детей с </w:t>
      </w:r>
      <w:r w:rsidR="00E85EFB" w:rsidRPr="00FE3C17">
        <w:rPr>
          <w:rFonts w:ascii="Times New Roman" w:hAnsi="Times New Roman"/>
          <w:color w:val="auto"/>
          <w:spacing w:val="2"/>
          <w:sz w:val="28"/>
          <w:szCs w:val="28"/>
        </w:rPr>
        <w:t>ОВЗ</w:t>
      </w:r>
      <w:r w:rsidRPr="00FE3C17">
        <w:rPr>
          <w:rFonts w:ascii="Times New Roman" w:hAnsi="Times New Roman"/>
          <w:color w:val="auto"/>
          <w:spacing w:val="2"/>
          <w:sz w:val="28"/>
          <w:szCs w:val="28"/>
        </w:rPr>
        <w:t>, о методиках и технологиях организации образовательного</w:t>
      </w:r>
      <w:r w:rsidRPr="00FE3C17">
        <w:rPr>
          <w:rFonts w:ascii="Times New Roman" w:hAnsi="Times New Roman"/>
          <w:color w:val="auto"/>
          <w:sz w:val="28"/>
          <w:szCs w:val="28"/>
        </w:rPr>
        <w:t>и реабилитационного процесса.</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t>Материально­техническое обеспечение</w:t>
      </w:r>
    </w:p>
    <w:p w:rsidR="00653A76" w:rsidRPr="00FE3C17" w:rsidRDefault="00653A76" w:rsidP="00FE3C17">
      <w:pPr>
        <w:pStyle w:val="a3"/>
        <w:spacing w:line="360" w:lineRule="auto"/>
        <w:ind w:firstLine="454"/>
        <w:rPr>
          <w:rFonts w:ascii="Times New Roman" w:hAnsi="Times New Roman"/>
          <w:iCs/>
          <w:color w:val="auto"/>
          <w:sz w:val="28"/>
          <w:szCs w:val="28"/>
        </w:rPr>
      </w:pPr>
      <w:r w:rsidRPr="00FE3C17">
        <w:rPr>
          <w:rFonts w:ascii="Times New Roman" w:hAnsi="Times New Roman"/>
          <w:color w:val="auto"/>
          <w:sz w:val="28"/>
          <w:szCs w:val="28"/>
        </w:rPr>
        <w:t>Материально</w:t>
      </w:r>
      <w:r w:rsidRPr="00FE3C17">
        <w:rPr>
          <w:rFonts w:ascii="Times New Roman" w:hAnsi="Times New Roman"/>
          <w:color w:val="auto"/>
          <w:sz w:val="28"/>
          <w:szCs w:val="28"/>
        </w:rPr>
        <w:noBreakHyphen/>
        <w:t>техническое обеспечение заключается в обеспечении надлежащей материально</w:t>
      </w:r>
      <w:r w:rsidRPr="00FE3C17">
        <w:rPr>
          <w:rFonts w:ascii="Times New Roman" w:hAnsi="Times New Roman"/>
          <w:color w:val="auto"/>
          <w:sz w:val="28"/>
          <w:szCs w:val="28"/>
        </w:rPr>
        <w:noBreakHyphen/>
        <w:t>технической базы, позво</w:t>
      </w:r>
      <w:r w:rsidRPr="00FE3C17">
        <w:rPr>
          <w:rFonts w:ascii="Times New Roman" w:hAnsi="Times New Roman"/>
          <w:color w:val="auto"/>
          <w:spacing w:val="2"/>
          <w:sz w:val="28"/>
          <w:szCs w:val="28"/>
        </w:rPr>
        <w:t>ляющей создать адаптивную и коррекционно</w:t>
      </w:r>
      <w:r w:rsidRPr="00FE3C17">
        <w:rPr>
          <w:rFonts w:ascii="Times New Roman" w:hAnsi="Times New Roman"/>
          <w:color w:val="auto"/>
          <w:spacing w:val="2"/>
          <w:sz w:val="28"/>
          <w:szCs w:val="28"/>
        </w:rPr>
        <w:noBreakHyphen/>
        <w:t xml:space="preserve">развивающую </w:t>
      </w:r>
      <w:r w:rsidRPr="00FE3C17">
        <w:rPr>
          <w:rFonts w:ascii="Times New Roman" w:hAnsi="Times New Roman"/>
          <w:color w:val="auto"/>
          <w:sz w:val="28"/>
          <w:szCs w:val="28"/>
        </w:rPr>
        <w:t xml:space="preserve">среду </w:t>
      </w:r>
      <w:r w:rsidR="00E85EFB" w:rsidRPr="00FE3C17">
        <w:rPr>
          <w:rFonts w:ascii="Times New Roman" w:hAnsi="Times New Roman"/>
          <w:color w:val="auto"/>
          <w:sz w:val="28"/>
          <w:szCs w:val="28"/>
        </w:rPr>
        <w:t>образовательной организации</w:t>
      </w:r>
      <w:r w:rsidRPr="00FE3C17">
        <w:rPr>
          <w:rFonts w:ascii="Times New Roman" w:hAnsi="Times New Roman"/>
          <w:color w:val="auto"/>
          <w:sz w:val="28"/>
          <w:szCs w:val="28"/>
        </w:rPr>
        <w:t xml:space="preserve"> в том числе надлежащие материально</w:t>
      </w:r>
      <w:r w:rsidRPr="00FE3C17">
        <w:rPr>
          <w:rFonts w:ascii="Times New Roman" w:hAnsi="Times New Roman"/>
          <w:color w:val="auto"/>
          <w:sz w:val="28"/>
          <w:szCs w:val="28"/>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FE3C17">
        <w:rPr>
          <w:rFonts w:ascii="Times New Roman" w:hAnsi="Times New Roman"/>
          <w:color w:val="auto"/>
          <w:sz w:val="28"/>
          <w:szCs w:val="28"/>
        </w:rPr>
        <w:t xml:space="preserve">образовательной </w:t>
      </w:r>
      <w:r w:rsidR="003B2B4B" w:rsidRPr="00FE3C17">
        <w:rPr>
          <w:rFonts w:ascii="Times New Roman" w:hAnsi="Times New Roman"/>
          <w:color w:val="auto"/>
          <w:sz w:val="28"/>
          <w:szCs w:val="28"/>
        </w:rPr>
        <w:t>организации</w:t>
      </w:r>
      <w:r w:rsidRPr="00FE3C17">
        <w:rPr>
          <w:rFonts w:ascii="Times New Roman" w:hAnsi="Times New Roman"/>
          <w:color w:val="auto"/>
          <w:sz w:val="28"/>
          <w:szCs w:val="28"/>
        </w:rPr>
        <w:t xml:space="preserve"> и организацию их пребывания и обучения в </w:t>
      </w:r>
      <w:r w:rsidR="00D93053" w:rsidRPr="00FE3C17">
        <w:rPr>
          <w:rFonts w:ascii="Times New Roman" w:hAnsi="Times New Roman"/>
          <w:color w:val="auto"/>
          <w:sz w:val="28"/>
          <w:szCs w:val="28"/>
        </w:rPr>
        <w:t xml:space="preserve">организации </w:t>
      </w:r>
      <w:r w:rsidRPr="00FE3C17">
        <w:rPr>
          <w:rFonts w:ascii="Times New Roman" w:hAnsi="Times New Roman"/>
          <w:color w:val="auto"/>
          <w:sz w:val="28"/>
          <w:szCs w:val="28"/>
        </w:rPr>
        <w:t>(включая пандусы, специальные лифты, специально оборудованные учебные места,</w:t>
      </w:r>
      <w:r w:rsidRPr="00FE3C17">
        <w:rPr>
          <w:rFonts w:ascii="Times New Roman" w:hAnsi="Times New Roman"/>
          <w:color w:val="auto"/>
          <w:spacing w:val="2"/>
          <w:sz w:val="28"/>
          <w:szCs w:val="28"/>
        </w:rPr>
        <w:t>специализированное учебное, реабилитационное, медицин</w:t>
      </w:r>
      <w:r w:rsidRPr="00FE3C17">
        <w:rPr>
          <w:rFonts w:ascii="Times New Roman" w:hAnsi="Times New Roman"/>
          <w:color w:val="auto"/>
          <w:spacing w:val="-2"/>
          <w:sz w:val="28"/>
          <w:szCs w:val="28"/>
        </w:rPr>
        <w:t xml:space="preserve">ское оборудование, а также оборудование и технические средства обучения лиц с </w:t>
      </w:r>
      <w:r w:rsidR="00BE4E0F" w:rsidRPr="00FE3C17">
        <w:rPr>
          <w:rFonts w:ascii="Times New Roman" w:hAnsi="Times New Roman"/>
          <w:color w:val="auto"/>
          <w:spacing w:val="-2"/>
          <w:sz w:val="28"/>
          <w:szCs w:val="28"/>
        </w:rPr>
        <w:t>ОВЗ</w:t>
      </w:r>
      <w:r w:rsidRPr="00FE3C17">
        <w:rPr>
          <w:rFonts w:ascii="Times New Roman" w:hAnsi="Times New Roman"/>
          <w:color w:val="auto"/>
          <w:sz w:val="28"/>
          <w:szCs w:val="28"/>
        </w:rPr>
        <w:t xml:space="preserve"> индивидуального и коллективного пользования, для организации коррекционных и реабилитационных кабинетов, орга</w:t>
      </w:r>
      <w:r w:rsidRPr="00FE3C17">
        <w:rPr>
          <w:rFonts w:ascii="Times New Roman" w:hAnsi="Times New Roman"/>
          <w:color w:val="auto"/>
          <w:spacing w:val="2"/>
          <w:sz w:val="28"/>
          <w:szCs w:val="28"/>
        </w:rPr>
        <w:t xml:space="preserve">низации спортивных и массовых мероприятий, питания, </w:t>
      </w:r>
      <w:r w:rsidRPr="00FE3C17">
        <w:rPr>
          <w:rFonts w:ascii="Times New Roman" w:hAnsi="Times New Roman"/>
          <w:color w:val="auto"/>
          <w:sz w:val="28"/>
          <w:szCs w:val="28"/>
        </w:rPr>
        <w:t>обе</w:t>
      </w:r>
      <w:r w:rsidRPr="00FE3C17">
        <w:rPr>
          <w:rFonts w:ascii="Times New Roman" w:hAnsi="Times New Roman"/>
          <w:color w:val="auto"/>
          <w:spacing w:val="2"/>
          <w:sz w:val="28"/>
          <w:szCs w:val="28"/>
        </w:rPr>
        <w:t>спечения медицинского обслуживания, оздоровительныхи лечебно­профилактических мероприятий, хозяйственно</w:t>
      </w:r>
      <w:r w:rsidRPr="00FE3C17">
        <w:rPr>
          <w:rFonts w:ascii="Times New Roman" w:hAnsi="Times New Roman"/>
          <w:color w:val="auto"/>
          <w:spacing w:val="2"/>
          <w:sz w:val="28"/>
          <w:szCs w:val="28"/>
        </w:rPr>
        <w:noBreakHyphen/>
        <w:t>бы</w:t>
      </w:r>
      <w:r w:rsidRPr="00FE3C17">
        <w:rPr>
          <w:rFonts w:ascii="Times New Roman" w:hAnsi="Times New Roman"/>
          <w:color w:val="auto"/>
          <w:sz w:val="28"/>
          <w:szCs w:val="28"/>
        </w:rPr>
        <w:t>тового и санитарно­гигиенического обслуживания).</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iCs/>
          <w:color w:val="auto"/>
          <w:sz w:val="28"/>
          <w:szCs w:val="28"/>
        </w:rPr>
        <w:lastRenderedPageBreak/>
        <w:t>Информационное обеспечение</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FE3C17">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FE3C17" w:rsidRDefault="00653A76" w:rsidP="00FE3C17">
      <w:pPr>
        <w:pStyle w:val="a3"/>
        <w:spacing w:line="360" w:lineRule="auto"/>
        <w:ind w:firstLine="454"/>
        <w:rPr>
          <w:rFonts w:ascii="Times New Roman" w:hAnsi="Times New Roman"/>
          <w:color w:val="auto"/>
          <w:sz w:val="28"/>
          <w:szCs w:val="28"/>
        </w:rPr>
      </w:pPr>
      <w:r w:rsidRPr="00FE3C17">
        <w:rPr>
          <w:rFonts w:ascii="Times New Roman" w:hAnsi="Times New Roman"/>
          <w:color w:val="auto"/>
          <w:spacing w:val="2"/>
          <w:sz w:val="28"/>
          <w:szCs w:val="28"/>
        </w:rPr>
        <w:t xml:space="preserve">Обязательным является создание системы широкого доступа детей с </w:t>
      </w:r>
      <w:r w:rsidR="00BE4E0F" w:rsidRPr="00FE3C17">
        <w:rPr>
          <w:rFonts w:ascii="Times New Roman" w:hAnsi="Times New Roman"/>
          <w:color w:val="auto"/>
          <w:spacing w:val="2"/>
          <w:sz w:val="28"/>
          <w:szCs w:val="28"/>
        </w:rPr>
        <w:t>ОВЗ</w:t>
      </w:r>
      <w:r w:rsidRPr="00FE3C17">
        <w:rPr>
          <w:rFonts w:ascii="Times New Roman" w:hAnsi="Times New Roman"/>
          <w:color w:val="auto"/>
          <w:spacing w:val="2"/>
          <w:sz w:val="28"/>
          <w:szCs w:val="28"/>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FE3C17">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E2395D" w:rsidRPr="00FE3C17" w:rsidRDefault="00900B5A" w:rsidP="00B27FD3">
      <w:pPr>
        <w:pStyle w:val="1"/>
        <w:numPr>
          <w:ilvl w:val="0"/>
          <w:numId w:val="63"/>
        </w:numPr>
        <w:ind w:left="0" w:firstLine="0"/>
      </w:pPr>
      <w:r w:rsidRPr="00FE3C17">
        <w:br w:type="page"/>
      </w:r>
      <w:bookmarkStart w:id="189" w:name="_Toc424564342"/>
      <w:r w:rsidR="00E2395D" w:rsidRPr="00FE3C17">
        <w:lastRenderedPageBreak/>
        <w:t>Организационный раздел</w:t>
      </w:r>
      <w:bookmarkEnd w:id="189"/>
    </w:p>
    <w:p w:rsidR="00E2395D" w:rsidRPr="00FE3C17" w:rsidRDefault="005317D8" w:rsidP="005317D8">
      <w:pPr>
        <w:spacing w:line="360" w:lineRule="auto"/>
        <w:outlineLvl w:val="1"/>
        <w:rPr>
          <w:rFonts w:eastAsia="MS Gothic"/>
          <w:b/>
          <w:sz w:val="28"/>
          <w:szCs w:val="28"/>
        </w:rPr>
      </w:pPr>
      <w:r>
        <w:rPr>
          <w:rFonts w:eastAsia="MS Gothic"/>
          <w:b/>
          <w:sz w:val="28"/>
          <w:szCs w:val="28"/>
        </w:rPr>
        <w:t xml:space="preserve">3.1. </w:t>
      </w:r>
      <w:r w:rsidR="00F96301" w:rsidRPr="00FE3C17">
        <w:rPr>
          <w:rFonts w:eastAsia="MS Gothic"/>
          <w:b/>
          <w:sz w:val="28"/>
          <w:szCs w:val="28"/>
        </w:rPr>
        <w:t>У</w:t>
      </w:r>
      <w:r w:rsidR="00E2395D" w:rsidRPr="00FE3C17">
        <w:rPr>
          <w:rFonts w:eastAsia="MS Gothic"/>
          <w:b/>
          <w:sz w:val="28"/>
          <w:szCs w:val="28"/>
        </w:rPr>
        <w:t>чебный план начального общего образования</w:t>
      </w:r>
    </w:p>
    <w:p w:rsidR="00E2395D" w:rsidRPr="00FE3C17" w:rsidRDefault="00F96301" w:rsidP="00FE3C17">
      <w:pPr>
        <w:autoSpaceDE w:val="0"/>
        <w:autoSpaceDN w:val="0"/>
        <w:adjustRightInd w:val="0"/>
        <w:spacing w:line="360" w:lineRule="auto"/>
        <w:ind w:firstLine="454"/>
        <w:jc w:val="both"/>
        <w:textAlignment w:val="center"/>
        <w:rPr>
          <w:sz w:val="28"/>
          <w:szCs w:val="28"/>
        </w:rPr>
      </w:pPr>
      <w:r w:rsidRPr="00FE3C17">
        <w:rPr>
          <w:spacing w:val="-2"/>
          <w:sz w:val="28"/>
          <w:szCs w:val="28"/>
        </w:rPr>
        <w:t>У</w:t>
      </w:r>
      <w:r w:rsidR="00E2395D" w:rsidRPr="00FE3C17">
        <w:rPr>
          <w:spacing w:val="-2"/>
          <w:sz w:val="28"/>
          <w:szCs w:val="28"/>
        </w:rPr>
        <w:t xml:space="preserve">чебный план </w:t>
      </w:r>
      <w:r w:rsidR="00E2395D" w:rsidRPr="00FE3C17">
        <w:rPr>
          <w:sz w:val="28"/>
          <w:szCs w:val="28"/>
        </w:rPr>
        <w:t>фиксирует общий объем нагрузки, максимальный объ</w:t>
      </w:r>
      <w:r w:rsidR="00D30361" w:rsidRPr="00FE3C17">
        <w:rPr>
          <w:sz w:val="28"/>
          <w:szCs w:val="28"/>
        </w:rPr>
        <w:t>е</w:t>
      </w:r>
      <w:r w:rsidR="00E2395D" w:rsidRPr="00FE3C17">
        <w:rPr>
          <w:sz w:val="28"/>
          <w:szCs w:val="28"/>
        </w:rPr>
        <w:t>м аудиторной нагрузки обучающихся, состав и структуру предметных областей, распределяет учебное время, отводимое на их освоение</w:t>
      </w:r>
      <w:r w:rsidRPr="00FE3C17">
        <w:rPr>
          <w:sz w:val="28"/>
          <w:szCs w:val="28"/>
        </w:rPr>
        <w:t xml:space="preserve"> по классам и учебным предметам</w:t>
      </w:r>
      <w:r w:rsidR="00E2395D" w:rsidRPr="00FE3C17">
        <w:rPr>
          <w:sz w:val="28"/>
          <w:szCs w:val="28"/>
        </w:rPr>
        <w:t>.</w:t>
      </w:r>
    </w:p>
    <w:p w:rsidR="00E2395D" w:rsidRPr="00FE3C17" w:rsidRDefault="005D1FCC" w:rsidP="00FE3C17">
      <w:pPr>
        <w:autoSpaceDE w:val="0"/>
        <w:autoSpaceDN w:val="0"/>
        <w:adjustRightInd w:val="0"/>
        <w:spacing w:line="360" w:lineRule="auto"/>
        <w:ind w:firstLine="454"/>
        <w:jc w:val="both"/>
        <w:textAlignment w:val="center"/>
        <w:rPr>
          <w:sz w:val="28"/>
          <w:szCs w:val="28"/>
        </w:rPr>
      </w:pPr>
      <w:r w:rsidRPr="00FE3C17">
        <w:rPr>
          <w:sz w:val="28"/>
          <w:szCs w:val="28"/>
        </w:rPr>
        <w:t>У</w:t>
      </w:r>
      <w:r w:rsidR="00E2395D" w:rsidRPr="00FE3C17">
        <w:rPr>
          <w:sz w:val="28"/>
          <w:szCs w:val="28"/>
        </w:rPr>
        <w:t>чебный план состоит из двух частей — обязательной части и части, формируемой участниками образовательных отношений.</w:t>
      </w:r>
    </w:p>
    <w:p w:rsidR="00E2395D" w:rsidRPr="00FE3C17" w:rsidRDefault="00E2395D" w:rsidP="00FE3C17">
      <w:pPr>
        <w:autoSpaceDE w:val="0"/>
        <w:autoSpaceDN w:val="0"/>
        <w:adjustRightInd w:val="0"/>
        <w:spacing w:line="360" w:lineRule="auto"/>
        <w:ind w:firstLine="454"/>
        <w:jc w:val="both"/>
        <w:textAlignment w:val="center"/>
        <w:rPr>
          <w:sz w:val="28"/>
          <w:szCs w:val="28"/>
        </w:rPr>
      </w:pPr>
      <w:r w:rsidRPr="00FE3C17">
        <w:rPr>
          <w:sz w:val="28"/>
          <w:szCs w:val="28"/>
        </w:rPr>
        <w:t xml:space="preserve">Обязательная часть учебного плана определяет </w:t>
      </w:r>
      <w:r w:rsidRPr="00FE3C17">
        <w:rPr>
          <w:spacing w:val="2"/>
          <w:sz w:val="28"/>
          <w:szCs w:val="28"/>
        </w:rPr>
        <w:t>состав учебных предметов обязательных предметных обла</w:t>
      </w:r>
      <w:r w:rsidRPr="00FE3C17">
        <w:rPr>
          <w:sz w:val="28"/>
          <w:szCs w:val="28"/>
        </w:rPr>
        <w:t>с</w:t>
      </w:r>
      <w:r w:rsidR="005D1FCC" w:rsidRPr="00FE3C17">
        <w:rPr>
          <w:sz w:val="28"/>
          <w:szCs w:val="28"/>
        </w:rPr>
        <w:t xml:space="preserve">тей </w:t>
      </w:r>
      <w:r w:rsidRPr="00FE3C17">
        <w:rPr>
          <w:sz w:val="28"/>
          <w:szCs w:val="28"/>
        </w:rPr>
        <w:t>и учебное время, отводимое на их изучение по классам (годам) обучения.</w:t>
      </w:r>
    </w:p>
    <w:p w:rsidR="00E2395D" w:rsidRPr="00FE3C17" w:rsidRDefault="00E2395D" w:rsidP="00FE3C17">
      <w:pPr>
        <w:autoSpaceDE w:val="0"/>
        <w:autoSpaceDN w:val="0"/>
        <w:adjustRightInd w:val="0"/>
        <w:spacing w:line="360" w:lineRule="auto"/>
        <w:ind w:firstLine="454"/>
        <w:jc w:val="both"/>
        <w:textAlignment w:val="center"/>
        <w:rPr>
          <w:sz w:val="28"/>
          <w:szCs w:val="28"/>
        </w:rPr>
      </w:pPr>
      <w:r w:rsidRPr="00FE3C17">
        <w:rPr>
          <w:spacing w:val="2"/>
          <w:sz w:val="28"/>
          <w:szCs w:val="28"/>
        </w:rPr>
        <w:t>Обязательная часть учебного плана отражает содержание образования, которое обеспечивает достижение</w:t>
      </w:r>
      <w:r w:rsidRPr="00FE3C17">
        <w:rPr>
          <w:sz w:val="28"/>
          <w:szCs w:val="28"/>
        </w:rPr>
        <w:t xml:space="preserve"> важнейших целей современного начального общего образования:</w:t>
      </w:r>
    </w:p>
    <w:p w:rsidR="00E2395D" w:rsidRPr="00FE3C17" w:rsidRDefault="00E2395D" w:rsidP="00217905">
      <w:pPr>
        <w:pStyle w:val="afff"/>
        <w:numPr>
          <w:ilvl w:val="0"/>
          <w:numId w:val="48"/>
        </w:numPr>
        <w:spacing w:line="360" w:lineRule="auto"/>
        <w:jc w:val="both"/>
        <w:outlineLvl w:val="1"/>
        <w:rPr>
          <w:rFonts w:ascii="Times New Roman" w:hAnsi="Times New Roman"/>
          <w:sz w:val="28"/>
          <w:szCs w:val="28"/>
        </w:rPr>
      </w:pPr>
      <w:r w:rsidRPr="00FE3C17">
        <w:rPr>
          <w:rFonts w:ascii="Times New Roman" w:hAnsi="Times New Roman"/>
          <w:sz w:val="28"/>
          <w:szCs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FE3C17" w:rsidRDefault="00E2395D" w:rsidP="00217905">
      <w:pPr>
        <w:pStyle w:val="afff"/>
        <w:numPr>
          <w:ilvl w:val="0"/>
          <w:numId w:val="48"/>
        </w:numPr>
        <w:spacing w:line="360" w:lineRule="auto"/>
        <w:jc w:val="both"/>
        <w:outlineLvl w:val="1"/>
        <w:rPr>
          <w:rFonts w:ascii="Times New Roman" w:hAnsi="Times New Roman"/>
          <w:sz w:val="28"/>
          <w:szCs w:val="28"/>
        </w:rPr>
      </w:pPr>
      <w:r w:rsidRPr="00FE3C17">
        <w:rPr>
          <w:rFonts w:ascii="Times New Roman" w:hAnsi="Times New Roman"/>
          <w:sz w:val="28"/>
          <w:szCs w:val="28"/>
        </w:rPr>
        <w:t xml:space="preserve">готовность обучающихся к продолжению образования на </w:t>
      </w:r>
      <w:r w:rsidRPr="00FE3C17">
        <w:rPr>
          <w:rFonts w:ascii="Times New Roman" w:hAnsi="Times New Roman"/>
          <w:spacing w:val="2"/>
          <w:sz w:val="28"/>
          <w:szCs w:val="28"/>
        </w:rPr>
        <w:t xml:space="preserve">последующих уровнях основного общего образования, их </w:t>
      </w:r>
      <w:r w:rsidRPr="00FE3C17">
        <w:rPr>
          <w:rFonts w:ascii="Times New Roman" w:hAnsi="Times New Roman"/>
          <w:sz w:val="28"/>
          <w:szCs w:val="28"/>
        </w:rPr>
        <w:t>приобщение к информационным технологиям;</w:t>
      </w:r>
    </w:p>
    <w:p w:rsidR="00E2395D" w:rsidRPr="00FE3C17" w:rsidRDefault="00E2395D" w:rsidP="00217905">
      <w:pPr>
        <w:pStyle w:val="afff"/>
        <w:numPr>
          <w:ilvl w:val="0"/>
          <w:numId w:val="48"/>
        </w:numPr>
        <w:spacing w:line="360" w:lineRule="auto"/>
        <w:jc w:val="both"/>
        <w:outlineLvl w:val="1"/>
        <w:rPr>
          <w:rFonts w:ascii="Times New Roman" w:hAnsi="Times New Roman"/>
          <w:sz w:val="28"/>
          <w:szCs w:val="28"/>
        </w:rPr>
      </w:pPr>
      <w:r w:rsidRPr="00FE3C17">
        <w:rPr>
          <w:rFonts w:ascii="Times New Roman" w:hAnsi="Times New Roman"/>
          <w:spacing w:val="2"/>
          <w:sz w:val="28"/>
          <w:szCs w:val="28"/>
        </w:rPr>
        <w:t xml:space="preserve">формирование здорового образа жизни, элементарных </w:t>
      </w:r>
      <w:r w:rsidRPr="00FE3C17">
        <w:rPr>
          <w:rFonts w:ascii="Times New Roman" w:hAnsi="Times New Roman"/>
          <w:sz w:val="28"/>
          <w:szCs w:val="28"/>
        </w:rPr>
        <w:t>правил поведения в экстремальных ситуациях;</w:t>
      </w:r>
    </w:p>
    <w:p w:rsidR="00E2395D" w:rsidRPr="00FE3C17" w:rsidRDefault="00E2395D" w:rsidP="00217905">
      <w:pPr>
        <w:pStyle w:val="afff"/>
        <w:numPr>
          <w:ilvl w:val="0"/>
          <w:numId w:val="48"/>
        </w:numPr>
        <w:spacing w:line="360" w:lineRule="auto"/>
        <w:jc w:val="both"/>
        <w:outlineLvl w:val="1"/>
        <w:rPr>
          <w:rFonts w:ascii="Times New Roman" w:hAnsi="Times New Roman"/>
          <w:sz w:val="28"/>
          <w:szCs w:val="28"/>
        </w:rPr>
      </w:pPr>
      <w:r w:rsidRPr="00FE3C17">
        <w:rPr>
          <w:rFonts w:ascii="Times New Roman" w:hAnsi="Times New Roman"/>
          <w:sz w:val="28"/>
          <w:szCs w:val="28"/>
        </w:rPr>
        <w:t>личностное развитие обучающегося в соответствии с его индивидуальностью.</w:t>
      </w:r>
    </w:p>
    <w:p w:rsidR="00E2395D" w:rsidRPr="00FE3C17" w:rsidRDefault="00E2395D" w:rsidP="00FE3C17">
      <w:pPr>
        <w:autoSpaceDE w:val="0"/>
        <w:autoSpaceDN w:val="0"/>
        <w:adjustRightInd w:val="0"/>
        <w:spacing w:line="360" w:lineRule="auto"/>
        <w:ind w:firstLine="454"/>
        <w:jc w:val="both"/>
        <w:textAlignment w:val="center"/>
        <w:rPr>
          <w:b/>
          <w:bCs/>
          <w:sz w:val="28"/>
          <w:szCs w:val="28"/>
        </w:rPr>
      </w:pPr>
      <w:r w:rsidRPr="00FE3C17">
        <w:rPr>
          <w:spacing w:val="2"/>
          <w:sz w:val="28"/>
          <w:szCs w:val="28"/>
        </w:rPr>
        <w:t xml:space="preserve">Общие характеристики, направления, цели и практические задачи учебных предметов, курсов, предусмотренных </w:t>
      </w:r>
      <w:r w:rsidRPr="00FE3C17">
        <w:rPr>
          <w:sz w:val="28"/>
          <w:szCs w:val="28"/>
        </w:rPr>
        <w:t xml:space="preserve">требованиями ФГОС НОО к структуре основной образовательной программы начального общего образования, приведены в </w:t>
      </w:r>
      <w:r w:rsidR="005D1FCC" w:rsidRPr="00FE3C17">
        <w:rPr>
          <w:sz w:val="28"/>
          <w:szCs w:val="28"/>
        </w:rPr>
        <w:t>Приложении 1 к</w:t>
      </w:r>
      <w:r w:rsidRPr="00FE3C17">
        <w:rPr>
          <w:sz w:val="28"/>
          <w:szCs w:val="28"/>
        </w:rPr>
        <w:t xml:space="preserve"> ос</w:t>
      </w:r>
      <w:r w:rsidR="005D1FCC" w:rsidRPr="00FE3C17">
        <w:rPr>
          <w:sz w:val="28"/>
          <w:szCs w:val="28"/>
        </w:rPr>
        <w:t>новной образовательной программе</w:t>
      </w:r>
      <w:r w:rsidRPr="00FE3C17">
        <w:rPr>
          <w:sz w:val="28"/>
          <w:szCs w:val="28"/>
        </w:rPr>
        <w:t xml:space="preserve"> начального общего образования.</w:t>
      </w:r>
    </w:p>
    <w:p w:rsidR="00E2395D" w:rsidRPr="00FE3C17" w:rsidRDefault="00E2395D" w:rsidP="00FE3C17">
      <w:pPr>
        <w:autoSpaceDE w:val="0"/>
        <w:autoSpaceDN w:val="0"/>
        <w:adjustRightInd w:val="0"/>
        <w:spacing w:line="360" w:lineRule="auto"/>
        <w:ind w:firstLine="454"/>
        <w:jc w:val="both"/>
        <w:textAlignment w:val="center"/>
        <w:rPr>
          <w:sz w:val="28"/>
          <w:szCs w:val="28"/>
        </w:rPr>
      </w:pPr>
      <w:r w:rsidRPr="00FE3C17">
        <w:rPr>
          <w:sz w:val="28"/>
          <w:szCs w:val="28"/>
        </w:rP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FE3C17">
        <w:rPr>
          <w:spacing w:val="2"/>
          <w:sz w:val="28"/>
          <w:szCs w:val="28"/>
        </w:rPr>
        <w:t>нагрузки обучающихся</w:t>
      </w:r>
      <w:r w:rsidRPr="00FE3C17">
        <w:rPr>
          <w:sz w:val="28"/>
          <w:szCs w:val="28"/>
        </w:rPr>
        <w:t xml:space="preserve">, </w:t>
      </w:r>
      <w:r w:rsidR="005D1FCC" w:rsidRPr="00FE3C17">
        <w:rPr>
          <w:sz w:val="28"/>
          <w:szCs w:val="28"/>
        </w:rPr>
        <w:t>используется</w:t>
      </w:r>
      <w:r w:rsidRPr="00FE3C17">
        <w:rPr>
          <w:sz w:val="28"/>
          <w:szCs w:val="28"/>
        </w:rPr>
        <w:t>: на увеличение учебных часов, от</w:t>
      </w:r>
      <w:r w:rsidRPr="00FE3C17">
        <w:rPr>
          <w:spacing w:val="2"/>
          <w:sz w:val="28"/>
          <w:szCs w:val="28"/>
        </w:rPr>
        <w:t>водимых на изучение отдельных учебных предметов обяза</w:t>
      </w:r>
      <w:r w:rsidRPr="00FE3C17">
        <w:rPr>
          <w:sz w:val="28"/>
          <w:szCs w:val="28"/>
        </w:rPr>
        <w:t xml:space="preserve">тельной части; на введение учебных курсов, обеспечивающих </w:t>
      </w:r>
      <w:r w:rsidRPr="00FE3C17">
        <w:rPr>
          <w:spacing w:val="2"/>
          <w:sz w:val="28"/>
          <w:szCs w:val="28"/>
        </w:rPr>
        <w:t>различные интересы обучающихся, в том числе этнокуль</w:t>
      </w:r>
      <w:r w:rsidRPr="00FE3C17">
        <w:rPr>
          <w:sz w:val="28"/>
          <w:szCs w:val="28"/>
        </w:rPr>
        <w:t>турные.</w:t>
      </w:r>
    </w:p>
    <w:p w:rsidR="00E2395D" w:rsidRPr="00FE3C17" w:rsidRDefault="00E2395D" w:rsidP="00FE3C17">
      <w:pPr>
        <w:autoSpaceDE w:val="0"/>
        <w:autoSpaceDN w:val="0"/>
        <w:adjustRightInd w:val="0"/>
        <w:spacing w:line="360" w:lineRule="auto"/>
        <w:ind w:firstLine="454"/>
        <w:jc w:val="both"/>
        <w:textAlignment w:val="center"/>
        <w:rPr>
          <w:sz w:val="28"/>
          <w:szCs w:val="28"/>
        </w:rPr>
      </w:pPr>
      <w:r w:rsidRPr="00FE3C17">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FE3C17">
        <w:rPr>
          <w:b/>
          <w:bCs/>
          <w:sz w:val="28"/>
          <w:szCs w:val="28"/>
        </w:rPr>
        <w:t xml:space="preserve"> внеурочная деятельность </w:t>
      </w:r>
      <w:r w:rsidRPr="00FE3C17">
        <w:rPr>
          <w:sz w:val="28"/>
          <w:szCs w:val="28"/>
        </w:rPr>
        <w:t>организ</w:t>
      </w:r>
      <w:r w:rsidRPr="00FE3C17">
        <w:rPr>
          <w:spacing w:val="2"/>
          <w:sz w:val="28"/>
          <w:szCs w:val="28"/>
        </w:rPr>
        <w:t>уется по направлениям развития личности (духовно­нравственное, социальное, общеинтеллектуальное, общекультур</w:t>
      </w:r>
      <w:r w:rsidRPr="00FE3C17">
        <w:rPr>
          <w:sz w:val="28"/>
          <w:szCs w:val="28"/>
        </w:rPr>
        <w:t>ное, спортивно­оздоровительное).</w:t>
      </w:r>
    </w:p>
    <w:p w:rsidR="005D1FCC" w:rsidRPr="00FE3C17" w:rsidRDefault="00E2395D" w:rsidP="00FE3C17">
      <w:pPr>
        <w:autoSpaceDE w:val="0"/>
        <w:autoSpaceDN w:val="0"/>
        <w:adjustRightInd w:val="0"/>
        <w:spacing w:line="360" w:lineRule="auto"/>
        <w:ind w:firstLine="454"/>
        <w:jc w:val="both"/>
        <w:textAlignment w:val="center"/>
        <w:rPr>
          <w:sz w:val="28"/>
          <w:szCs w:val="28"/>
        </w:rPr>
      </w:pPr>
      <w:r w:rsidRPr="00FE3C17">
        <w:rPr>
          <w:spacing w:val="2"/>
          <w:sz w:val="28"/>
          <w:szCs w:val="28"/>
        </w:rPr>
        <w:t xml:space="preserve">Организация занятий по направлениям внеурочной деятельности является неотъемлемой частью образовательной деятельности в </w:t>
      </w:r>
      <w:r w:rsidR="00FD6E32" w:rsidRPr="00FE3C17">
        <w:rPr>
          <w:spacing w:val="2"/>
          <w:sz w:val="28"/>
          <w:szCs w:val="28"/>
        </w:rPr>
        <w:t>МО</w:t>
      </w:r>
      <w:r w:rsidR="00C02449">
        <w:rPr>
          <w:spacing w:val="2"/>
          <w:sz w:val="28"/>
          <w:szCs w:val="28"/>
        </w:rPr>
        <w:t>У-С</w:t>
      </w:r>
      <w:r w:rsidR="002B4522">
        <w:rPr>
          <w:spacing w:val="2"/>
          <w:sz w:val="28"/>
          <w:szCs w:val="28"/>
        </w:rPr>
        <w:t>ОШ</w:t>
      </w:r>
      <w:r w:rsidR="00C02449">
        <w:rPr>
          <w:spacing w:val="2"/>
          <w:sz w:val="28"/>
          <w:szCs w:val="28"/>
        </w:rPr>
        <w:t xml:space="preserve"> №17</w:t>
      </w:r>
      <w:r w:rsidR="00FD6E32" w:rsidRPr="00FE3C17">
        <w:rPr>
          <w:spacing w:val="2"/>
          <w:sz w:val="28"/>
          <w:szCs w:val="28"/>
        </w:rPr>
        <w:t>.</w:t>
      </w:r>
    </w:p>
    <w:p w:rsidR="00E2395D" w:rsidRPr="00FE3C17" w:rsidRDefault="00E2395D" w:rsidP="00FE3C17">
      <w:pPr>
        <w:autoSpaceDE w:val="0"/>
        <w:autoSpaceDN w:val="0"/>
        <w:adjustRightInd w:val="0"/>
        <w:spacing w:line="360" w:lineRule="auto"/>
        <w:ind w:firstLine="454"/>
        <w:jc w:val="both"/>
        <w:textAlignment w:val="center"/>
        <w:rPr>
          <w:sz w:val="28"/>
          <w:szCs w:val="28"/>
        </w:rPr>
      </w:pPr>
      <w:r w:rsidRPr="00FE3C17">
        <w:rPr>
          <w:sz w:val="28"/>
          <w:szCs w:val="28"/>
        </w:rPr>
        <w:t>Время, отвед</w:t>
      </w:r>
      <w:r w:rsidR="00D30361" w:rsidRPr="00FE3C17">
        <w:rPr>
          <w:sz w:val="28"/>
          <w:szCs w:val="28"/>
        </w:rPr>
        <w:t>е</w:t>
      </w:r>
      <w:r w:rsidRPr="00FE3C17">
        <w:rPr>
          <w:sz w:val="28"/>
          <w:szCs w:val="28"/>
        </w:rPr>
        <w:t>нное на внеурочную деятельность, не учитывается при определении максимально допустимой недельной нагрузки обучающихся.</w:t>
      </w:r>
    </w:p>
    <w:p w:rsidR="005D1FCC" w:rsidRPr="00FE3C17" w:rsidRDefault="005D1FCC" w:rsidP="00FE3C17">
      <w:pPr>
        <w:autoSpaceDE w:val="0"/>
        <w:autoSpaceDN w:val="0"/>
        <w:adjustRightInd w:val="0"/>
        <w:spacing w:line="360" w:lineRule="auto"/>
        <w:ind w:firstLine="454"/>
        <w:jc w:val="both"/>
        <w:textAlignment w:val="center"/>
        <w:rPr>
          <w:spacing w:val="-2"/>
          <w:sz w:val="28"/>
          <w:szCs w:val="28"/>
        </w:rPr>
      </w:pPr>
      <w:r w:rsidRPr="00FE3C17">
        <w:rPr>
          <w:spacing w:val="-2"/>
          <w:sz w:val="28"/>
          <w:szCs w:val="28"/>
        </w:rPr>
        <w:t>Учебный план для нача</w:t>
      </w:r>
      <w:r w:rsidR="00025B0A" w:rsidRPr="00FE3C17">
        <w:rPr>
          <w:spacing w:val="-2"/>
          <w:sz w:val="28"/>
          <w:szCs w:val="28"/>
        </w:rPr>
        <w:t>льной школы ориентирован на четы</w:t>
      </w:r>
      <w:r w:rsidRPr="00FE3C17">
        <w:rPr>
          <w:spacing w:val="-2"/>
          <w:sz w:val="28"/>
          <w:szCs w:val="28"/>
        </w:rPr>
        <w:t>рехлетний нормативный срок освоения государственных программ начального общего образования. Обучение ведется на русском языке по учебным программам «Школа России».</w:t>
      </w:r>
    </w:p>
    <w:p w:rsidR="00776D8F" w:rsidRPr="00FE3C17" w:rsidRDefault="00776D8F" w:rsidP="002B4522">
      <w:pPr>
        <w:autoSpaceDE w:val="0"/>
        <w:autoSpaceDN w:val="0"/>
        <w:adjustRightInd w:val="0"/>
        <w:spacing w:line="360" w:lineRule="auto"/>
        <w:jc w:val="both"/>
        <w:textAlignment w:val="center"/>
        <w:rPr>
          <w:spacing w:val="-2"/>
          <w:sz w:val="28"/>
          <w:szCs w:val="28"/>
        </w:rPr>
      </w:pPr>
      <w:r w:rsidRPr="00FE3C17">
        <w:rPr>
          <w:spacing w:val="-2"/>
          <w:sz w:val="28"/>
          <w:szCs w:val="28"/>
        </w:rPr>
        <w:t>Р</w:t>
      </w:r>
      <w:r w:rsidR="00E2395D" w:rsidRPr="00FE3C17">
        <w:rPr>
          <w:spacing w:val="-2"/>
          <w:sz w:val="28"/>
          <w:szCs w:val="28"/>
        </w:rPr>
        <w:t xml:space="preserve">ежим работы </w:t>
      </w:r>
      <w:r w:rsidRPr="00FE3C17">
        <w:rPr>
          <w:spacing w:val="-2"/>
          <w:sz w:val="28"/>
          <w:szCs w:val="28"/>
        </w:rPr>
        <w:t xml:space="preserve">школы - </w:t>
      </w:r>
      <w:r w:rsidR="00E2395D" w:rsidRPr="00FE3C17">
        <w:rPr>
          <w:spacing w:val="-2"/>
          <w:sz w:val="28"/>
          <w:szCs w:val="28"/>
        </w:rPr>
        <w:t>5</w:t>
      </w:r>
      <w:r w:rsidR="00E2395D" w:rsidRPr="00FE3C17">
        <w:rPr>
          <w:spacing w:val="-2"/>
          <w:sz w:val="28"/>
          <w:szCs w:val="28"/>
        </w:rPr>
        <w:noBreakHyphen/>
        <w:t xml:space="preserve">дневная </w:t>
      </w:r>
      <w:r w:rsidRPr="00FE3C17">
        <w:rPr>
          <w:spacing w:val="-2"/>
          <w:sz w:val="28"/>
          <w:szCs w:val="28"/>
        </w:rPr>
        <w:t>учебная неделя</w:t>
      </w:r>
      <w:r w:rsidR="00D104A8" w:rsidRPr="00FE3C17">
        <w:rPr>
          <w:spacing w:val="-2"/>
          <w:sz w:val="28"/>
          <w:szCs w:val="28"/>
        </w:rPr>
        <w:t>, одна смена.</w:t>
      </w:r>
    </w:p>
    <w:p w:rsidR="00E2395D" w:rsidRPr="00FE3C17" w:rsidRDefault="00E2395D" w:rsidP="002B4522">
      <w:pPr>
        <w:autoSpaceDE w:val="0"/>
        <w:autoSpaceDN w:val="0"/>
        <w:adjustRightInd w:val="0"/>
        <w:spacing w:line="360" w:lineRule="auto"/>
        <w:jc w:val="both"/>
        <w:textAlignment w:val="center"/>
        <w:rPr>
          <w:sz w:val="28"/>
          <w:szCs w:val="28"/>
        </w:rPr>
      </w:pPr>
      <w:r w:rsidRPr="00FE3C17">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FE3C17" w:rsidRDefault="00E2395D" w:rsidP="002B4522">
      <w:pPr>
        <w:spacing w:line="360" w:lineRule="auto"/>
        <w:jc w:val="both"/>
        <w:rPr>
          <w:sz w:val="28"/>
          <w:szCs w:val="28"/>
        </w:rPr>
      </w:pPr>
      <w:r w:rsidRPr="00FE3C17">
        <w:rPr>
          <w:sz w:val="28"/>
          <w:szCs w:val="28"/>
        </w:rPr>
        <w:t xml:space="preserve">Количество учебных занятий за 4 учебных года </w:t>
      </w:r>
      <w:r w:rsidR="00776D8F" w:rsidRPr="00FE3C17">
        <w:rPr>
          <w:sz w:val="28"/>
          <w:szCs w:val="28"/>
        </w:rPr>
        <w:t>составляет</w:t>
      </w:r>
      <w:r w:rsidR="00FD6E32" w:rsidRPr="00FE3C17">
        <w:rPr>
          <w:sz w:val="28"/>
          <w:szCs w:val="28"/>
        </w:rPr>
        <w:t>3039 часов</w:t>
      </w:r>
      <w:r w:rsidRPr="00FE3C17">
        <w:rPr>
          <w:sz w:val="28"/>
          <w:szCs w:val="28"/>
        </w:rPr>
        <w:t xml:space="preserve">. </w:t>
      </w:r>
    </w:p>
    <w:p w:rsidR="002B4522" w:rsidRDefault="00E2395D" w:rsidP="002B4522">
      <w:pPr>
        <w:autoSpaceDE w:val="0"/>
        <w:autoSpaceDN w:val="0"/>
        <w:adjustRightInd w:val="0"/>
        <w:spacing w:line="360" w:lineRule="auto"/>
        <w:jc w:val="both"/>
        <w:textAlignment w:val="center"/>
        <w:rPr>
          <w:sz w:val="28"/>
          <w:szCs w:val="28"/>
        </w:rPr>
      </w:pPr>
      <w:r w:rsidRPr="00FE3C17">
        <w:rPr>
          <w:sz w:val="28"/>
          <w:szCs w:val="28"/>
        </w:rPr>
        <w:t xml:space="preserve">Продолжительность каникул в течение учебного года составляет не менее 30 календарных дней, летом — не менее </w:t>
      </w:r>
      <w:r w:rsidRPr="00FE3C17">
        <w:rPr>
          <w:spacing w:val="2"/>
          <w:sz w:val="28"/>
          <w:szCs w:val="28"/>
        </w:rPr>
        <w:t xml:space="preserve">8 недель. Для обучающихся в 1 классе устанавливаются в </w:t>
      </w:r>
      <w:r w:rsidRPr="00FE3C17">
        <w:rPr>
          <w:sz w:val="28"/>
          <w:szCs w:val="28"/>
        </w:rPr>
        <w:t xml:space="preserve">течение года дополнительные </w:t>
      </w:r>
      <w:r w:rsidR="00FD6E32" w:rsidRPr="00FE3C17">
        <w:rPr>
          <w:sz w:val="28"/>
          <w:szCs w:val="28"/>
        </w:rPr>
        <w:t>дни каникул</w:t>
      </w:r>
      <w:r w:rsidRPr="00FE3C17">
        <w:rPr>
          <w:sz w:val="28"/>
          <w:szCs w:val="28"/>
        </w:rPr>
        <w:t>.</w:t>
      </w:r>
    </w:p>
    <w:p w:rsidR="002B4522" w:rsidRPr="002B4522" w:rsidRDefault="002B4522" w:rsidP="002B4522">
      <w:pPr>
        <w:autoSpaceDE w:val="0"/>
        <w:autoSpaceDN w:val="0"/>
        <w:adjustRightInd w:val="0"/>
        <w:spacing w:line="360" w:lineRule="auto"/>
        <w:jc w:val="both"/>
        <w:textAlignment w:val="center"/>
        <w:rPr>
          <w:sz w:val="28"/>
          <w:szCs w:val="28"/>
        </w:rPr>
      </w:pPr>
      <w:r w:rsidRPr="002B4522">
        <w:rPr>
          <w:sz w:val="28"/>
          <w:szCs w:val="28"/>
        </w:rPr>
        <w:lastRenderedPageBreak/>
        <w:t>Обучение в 1-ом  классе осуществляется с помощью следующих дополнительных требований (п.10.10. изменения №3 в СанПин 2.4.2.2821-10):</w:t>
      </w:r>
    </w:p>
    <w:p w:rsidR="002B4522" w:rsidRPr="002B4522" w:rsidRDefault="002B4522" w:rsidP="002B4522">
      <w:pPr>
        <w:autoSpaceDE w:val="0"/>
        <w:autoSpaceDN w:val="0"/>
        <w:adjustRightInd w:val="0"/>
        <w:spacing w:line="360" w:lineRule="auto"/>
        <w:ind w:firstLine="454"/>
        <w:jc w:val="both"/>
        <w:textAlignment w:val="center"/>
        <w:rPr>
          <w:sz w:val="28"/>
          <w:szCs w:val="28"/>
        </w:rPr>
      </w:pPr>
      <w:r w:rsidRPr="002B4522">
        <w:rPr>
          <w:sz w:val="28"/>
          <w:szCs w:val="28"/>
        </w:rPr>
        <w:t>Учебные занятия проводятся по 5-дневной учебной неделе и только в первую смену;</w:t>
      </w:r>
    </w:p>
    <w:p w:rsidR="002B4522" w:rsidRPr="002B4522" w:rsidRDefault="002B4522" w:rsidP="002B4522">
      <w:pPr>
        <w:autoSpaceDE w:val="0"/>
        <w:autoSpaceDN w:val="0"/>
        <w:adjustRightInd w:val="0"/>
        <w:spacing w:line="360" w:lineRule="auto"/>
        <w:ind w:firstLine="454"/>
        <w:jc w:val="both"/>
        <w:textAlignment w:val="center"/>
        <w:rPr>
          <w:sz w:val="28"/>
          <w:szCs w:val="28"/>
        </w:rPr>
      </w:pPr>
      <w:r w:rsidRPr="002B4522">
        <w:rPr>
          <w:sz w:val="28"/>
          <w:szCs w:val="28"/>
        </w:rPr>
        <w:t xml:space="preserve">Используется «ступенчатый» режим обучения в первом полугодии. В сентябре и октябре  уроки проводятся по 35 минут: 3 урока в день в традиционной форме, 4-ые уроки и один день в неделю 5-ый урок (за счет урока физкультуры) проводится в нетрадиционной форме  в виде экскурсии, прогулок, игр и т.д. В ноябре и декабре ежедневно проводится 4урока по 35 минут и один день в неделю 5-ый урок за счет урока физкультуры в нетрадиционной форме. С января по май  ежедневно проводится 4 урока по 40 минут и один день в неделю </w:t>
      </w:r>
      <w:r w:rsidRPr="002B4522">
        <w:rPr>
          <w:sz w:val="28"/>
          <w:szCs w:val="28"/>
        </w:rPr>
        <w:br/>
        <w:t>5 уроков по 40 минут за счет урока физкультуры.</w:t>
      </w:r>
    </w:p>
    <w:p w:rsidR="002B4522" w:rsidRPr="002B4522" w:rsidRDefault="002B4522" w:rsidP="002B4522">
      <w:pPr>
        <w:autoSpaceDE w:val="0"/>
        <w:autoSpaceDN w:val="0"/>
        <w:adjustRightInd w:val="0"/>
        <w:spacing w:line="360" w:lineRule="auto"/>
        <w:jc w:val="both"/>
        <w:textAlignment w:val="center"/>
        <w:rPr>
          <w:sz w:val="28"/>
          <w:szCs w:val="28"/>
        </w:rPr>
      </w:pPr>
      <w:r w:rsidRPr="002B4522">
        <w:rPr>
          <w:sz w:val="28"/>
          <w:szCs w:val="28"/>
        </w:rPr>
        <w:t>В середине учебного дня организуются динамические паузы продолжительностью не менее 40 минут.</w:t>
      </w:r>
    </w:p>
    <w:p w:rsidR="002B4522" w:rsidRPr="002B4522" w:rsidRDefault="002B4522" w:rsidP="002B4522">
      <w:pPr>
        <w:autoSpaceDE w:val="0"/>
        <w:autoSpaceDN w:val="0"/>
        <w:adjustRightInd w:val="0"/>
        <w:spacing w:line="360" w:lineRule="auto"/>
        <w:jc w:val="both"/>
        <w:textAlignment w:val="center"/>
        <w:rPr>
          <w:sz w:val="28"/>
          <w:szCs w:val="28"/>
        </w:rPr>
      </w:pPr>
      <w:r w:rsidRPr="002B4522">
        <w:rPr>
          <w:sz w:val="28"/>
          <w:szCs w:val="28"/>
        </w:rPr>
        <w:t>Обучение проводится без балльного оценивания знаний обучающихся и домашних заданий.</w:t>
      </w:r>
    </w:p>
    <w:p w:rsidR="002B4522" w:rsidRPr="002B4522" w:rsidRDefault="002B4522" w:rsidP="002B4522">
      <w:pPr>
        <w:autoSpaceDE w:val="0"/>
        <w:autoSpaceDN w:val="0"/>
        <w:adjustRightInd w:val="0"/>
        <w:spacing w:line="360" w:lineRule="auto"/>
        <w:jc w:val="both"/>
        <w:textAlignment w:val="center"/>
        <w:rPr>
          <w:sz w:val="28"/>
          <w:szCs w:val="28"/>
        </w:rPr>
      </w:pPr>
      <w:r w:rsidRPr="002B4522">
        <w:rPr>
          <w:sz w:val="28"/>
          <w:szCs w:val="28"/>
        </w:rPr>
        <w:t>Дополнительные недельные каникулы в середине третьей четверти.</w:t>
      </w:r>
    </w:p>
    <w:p w:rsidR="00D104A8" w:rsidRPr="00C02449" w:rsidRDefault="00D104A8" w:rsidP="00C02449">
      <w:pPr>
        <w:autoSpaceDE w:val="0"/>
        <w:autoSpaceDN w:val="0"/>
        <w:adjustRightInd w:val="0"/>
        <w:spacing w:line="360" w:lineRule="auto"/>
        <w:jc w:val="both"/>
        <w:textAlignment w:val="center"/>
        <w:rPr>
          <w:sz w:val="28"/>
          <w:szCs w:val="28"/>
        </w:rPr>
      </w:pPr>
      <w:r w:rsidRPr="00FE3C17">
        <w:rPr>
          <w:sz w:val="28"/>
          <w:szCs w:val="28"/>
        </w:rPr>
        <w:t>Прод</w:t>
      </w:r>
      <w:r w:rsidR="00C02449">
        <w:rPr>
          <w:sz w:val="28"/>
          <w:szCs w:val="28"/>
        </w:rPr>
        <w:t xml:space="preserve">олжительность урока </w:t>
      </w:r>
      <w:r w:rsidR="00C02449" w:rsidRPr="00C02449">
        <w:rPr>
          <w:sz w:val="28"/>
          <w:szCs w:val="28"/>
        </w:rPr>
        <w:t>во 2—4 классах</w:t>
      </w:r>
      <w:r w:rsidR="00C02449">
        <w:rPr>
          <w:sz w:val="28"/>
          <w:szCs w:val="28"/>
        </w:rPr>
        <w:t xml:space="preserve"> составляет </w:t>
      </w:r>
      <w:r w:rsidR="00C02449" w:rsidRPr="00C02449">
        <w:rPr>
          <w:sz w:val="28"/>
          <w:szCs w:val="28"/>
        </w:rPr>
        <w:t xml:space="preserve"> 40</w:t>
      </w:r>
      <w:r w:rsidRPr="00C02449">
        <w:rPr>
          <w:sz w:val="28"/>
          <w:szCs w:val="28"/>
        </w:rPr>
        <w:t> минут</w:t>
      </w:r>
      <w:r w:rsidR="00C02449">
        <w:rPr>
          <w:sz w:val="28"/>
          <w:szCs w:val="28"/>
        </w:rPr>
        <w:t>.</w:t>
      </w:r>
    </w:p>
    <w:p w:rsidR="006C2919" w:rsidRPr="00FE3C17" w:rsidRDefault="006C2919" w:rsidP="002B4522">
      <w:pPr>
        <w:pStyle w:val="Zag2"/>
        <w:tabs>
          <w:tab w:val="left" w:pos="142"/>
          <w:tab w:val="left" w:leader="dot" w:pos="624"/>
        </w:tabs>
        <w:spacing w:after="0" w:line="360" w:lineRule="auto"/>
        <w:ind w:firstLine="0"/>
        <w:jc w:val="both"/>
        <w:rPr>
          <w:rStyle w:val="Zag11"/>
          <w:rFonts w:eastAsia="@Arial Unicode MS"/>
          <w:b w:val="0"/>
          <w:bCs w:val="0"/>
          <w:color w:val="auto"/>
          <w:szCs w:val="28"/>
          <w:lang w:val="ru-RU"/>
        </w:rPr>
      </w:pPr>
      <w:r w:rsidRPr="00FE3C17">
        <w:rPr>
          <w:rStyle w:val="Zag11"/>
          <w:rFonts w:eastAsia="@Arial Unicode MS"/>
          <w:b w:val="0"/>
          <w:bCs w:val="0"/>
          <w:color w:val="auto"/>
          <w:szCs w:val="28"/>
          <w:lang w:val="ru-RU"/>
        </w:rPr>
        <w:t>В соответствии с выбором законных представителей обучающихся в школе ведется модуль  «Основы православной культуры». При желании законных представителей обучающихся изучения детьми другого модуля  в учебный план будут внесены изменения.</w:t>
      </w:r>
    </w:p>
    <w:p w:rsidR="006C2919" w:rsidRDefault="006C2919" w:rsidP="00D104A8">
      <w:pPr>
        <w:tabs>
          <w:tab w:val="left" w:pos="880"/>
        </w:tabs>
        <w:spacing w:line="360" w:lineRule="auto"/>
        <w:jc w:val="both"/>
        <w:rPr>
          <w:sz w:val="28"/>
          <w:szCs w:val="28"/>
        </w:rPr>
      </w:pPr>
    </w:p>
    <w:p w:rsidR="00D752D1" w:rsidRDefault="00D752D1" w:rsidP="00D104A8">
      <w:pPr>
        <w:tabs>
          <w:tab w:val="left" w:pos="880"/>
        </w:tabs>
        <w:spacing w:line="360" w:lineRule="auto"/>
        <w:jc w:val="both"/>
        <w:rPr>
          <w:sz w:val="28"/>
          <w:szCs w:val="28"/>
        </w:rPr>
      </w:pPr>
    </w:p>
    <w:p w:rsidR="00D752D1" w:rsidRDefault="00D752D1" w:rsidP="00D104A8">
      <w:pPr>
        <w:tabs>
          <w:tab w:val="left" w:pos="880"/>
        </w:tabs>
        <w:spacing w:line="360" w:lineRule="auto"/>
        <w:jc w:val="both"/>
        <w:rPr>
          <w:sz w:val="28"/>
          <w:szCs w:val="28"/>
        </w:rPr>
      </w:pPr>
    </w:p>
    <w:p w:rsidR="00D752D1" w:rsidRDefault="00D752D1" w:rsidP="00D104A8">
      <w:pPr>
        <w:tabs>
          <w:tab w:val="left" w:pos="880"/>
        </w:tabs>
        <w:spacing w:line="360" w:lineRule="auto"/>
        <w:jc w:val="both"/>
        <w:rPr>
          <w:sz w:val="28"/>
          <w:szCs w:val="28"/>
        </w:rPr>
      </w:pPr>
    </w:p>
    <w:p w:rsidR="002B4522" w:rsidRDefault="002B4522" w:rsidP="00941055">
      <w:pPr>
        <w:pStyle w:val="Standard"/>
        <w:rPr>
          <w:b/>
          <w:sz w:val="28"/>
          <w:szCs w:val="28"/>
        </w:rPr>
      </w:pPr>
    </w:p>
    <w:p w:rsidR="00C02449" w:rsidRDefault="00C02449" w:rsidP="00941055">
      <w:pPr>
        <w:pStyle w:val="Standard"/>
        <w:rPr>
          <w:b/>
          <w:sz w:val="28"/>
          <w:szCs w:val="28"/>
        </w:rPr>
      </w:pPr>
    </w:p>
    <w:p w:rsidR="00C02449" w:rsidRDefault="00C02449" w:rsidP="00941055">
      <w:pPr>
        <w:pStyle w:val="Standard"/>
        <w:rPr>
          <w:b/>
          <w:sz w:val="28"/>
          <w:szCs w:val="28"/>
        </w:rPr>
      </w:pPr>
    </w:p>
    <w:tbl>
      <w:tblPr>
        <w:tblW w:w="9782" w:type="dxa"/>
        <w:tblInd w:w="-34" w:type="dxa"/>
        <w:tblLayout w:type="fixed"/>
        <w:tblLook w:val="04A0"/>
      </w:tblPr>
      <w:tblGrid>
        <w:gridCol w:w="1843"/>
        <w:gridCol w:w="1560"/>
        <w:gridCol w:w="549"/>
        <w:gridCol w:w="720"/>
        <w:gridCol w:w="549"/>
        <w:gridCol w:w="720"/>
        <w:gridCol w:w="549"/>
        <w:gridCol w:w="720"/>
        <w:gridCol w:w="549"/>
        <w:gridCol w:w="720"/>
        <w:gridCol w:w="1303"/>
      </w:tblGrid>
      <w:tr w:rsidR="00C96F16" w:rsidRPr="00C96F16" w:rsidTr="007558C6">
        <w:trPr>
          <w:trHeight w:val="405"/>
        </w:trPr>
        <w:tc>
          <w:tcPr>
            <w:tcW w:w="9782" w:type="dxa"/>
            <w:gridSpan w:val="11"/>
            <w:tcBorders>
              <w:top w:val="nil"/>
              <w:left w:val="nil"/>
              <w:bottom w:val="nil"/>
              <w:right w:val="nil"/>
            </w:tcBorders>
            <w:shd w:val="clear" w:color="auto" w:fill="auto"/>
            <w:noWrap/>
            <w:vAlign w:val="center"/>
            <w:hideMark/>
          </w:tcPr>
          <w:p w:rsidR="00C96F16" w:rsidRPr="00C96F16" w:rsidRDefault="00C96F16" w:rsidP="00C96F16">
            <w:pPr>
              <w:jc w:val="center"/>
              <w:rPr>
                <w:b/>
                <w:bCs/>
                <w:color w:val="000000"/>
                <w:sz w:val="32"/>
                <w:szCs w:val="32"/>
              </w:rPr>
            </w:pPr>
            <w:r w:rsidRPr="00C96F16">
              <w:rPr>
                <w:b/>
                <w:bCs/>
                <w:color w:val="000000"/>
                <w:sz w:val="32"/>
                <w:szCs w:val="32"/>
              </w:rPr>
              <w:lastRenderedPageBreak/>
              <w:t>Учебный план</w:t>
            </w:r>
            <w:r w:rsidRPr="00C96F16">
              <w:rPr>
                <w:b/>
                <w:bCs/>
                <w:i/>
                <w:iCs/>
                <w:color w:val="000000"/>
                <w:sz w:val="32"/>
                <w:szCs w:val="32"/>
              </w:rPr>
              <w:t xml:space="preserve"> (недельный)</w:t>
            </w:r>
          </w:p>
        </w:tc>
      </w:tr>
      <w:tr w:rsidR="00C96F16" w:rsidRPr="00C96F16" w:rsidTr="007558C6">
        <w:trPr>
          <w:trHeight w:val="289"/>
        </w:trPr>
        <w:tc>
          <w:tcPr>
            <w:tcW w:w="9782" w:type="dxa"/>
            <w:gridSpan w:val="11"/>
            <w:tcBorders>
              <w:top w:val="nil"/>
              <w:left w:val="nil"/>
              <w:bottom w:val="nil"/>
              <w:right w:val="nil"/>
            </w:tcBorders>
            <w:shd w:val="clear" w:color="auto" w:fill="auto"/>
            <w:noWrap/>
            <w:vAlign w:val="center"/>
            <w:hideMark/>
          </w:tcPr>
          <w:p w:rsidR="00C96F16" w:rsidRPr="00C96F16" w:rsidRDefault="00C96F16" w:rsidP="00C96F16">
            <w:pPr>
              <w:jc w:val="center"/>
              <w:rPr>
                <w:b/>
                <w:bCs/>
                <w:color w:val="000000"/>
                <w:sz w:val="28"/>
                <w:szCs w:val="28"/>
              </w:rPr>
            </w:pPr>
            <w:r w:rsidRPr="00C96F16">
              <w:rPr>
                <w:b/>
                <w:bCs/>
                <w:color w:val="000000"/>
                <w:sz w:val="28"/>
                <w:szCs w:val="28"/>
              </w:rPr>
              <w:t>МОУ – СРЕДНЯЯ ОБЩЕОБРАЗОВАТЕЛЬНАЯ ШКОЛА № 17</w:t>
            </w:r>
          </w:p>
        </w:tc>
      </w:tr>
      <w:tr w:rsidR="00C96F16" w:rsidRPr="00C96F16" w:rsidTr="007558C6">
        <w:trPr>
          <w:trHeight w:val="375"/>
        </w:trPr>
        <w:tc>
          <w:tcPr>
            <w:tcW w:w="9782" w:type="dxa"/>
            <w:gridSpan w:val="11"/>
            <w:tcBorders>
              <w:top w:val="nil"/>
              <w:left w:val="nil"/>
              <w:bottom w:val="nil"/>
              <w:right w:val="nil"/>
            </w:tcBorders>
            <w:shd w:val="clear" w:color="auto" w:fill="auto"/>
            <w:noWrap/>
            <w:vAlign w:val="center"/>
            <w:hideMark/>
          </w:tcPr>
          <w:p w:rsidR="00C96F16" w:rsidRPr="00C96F16" w:rsidRDefault="00C96F16" w:rsidP="00C96F16">
            <w:pPr>
              <w:jc w:val="center"/>
              <w:rPr>
                <w:b/>
                <w:bCs/>
                <w:color w:val="FF0000"/>
                <w:sz w:val="28"/>
                <w:szCs w:val="28"/>
              </w:rPr>
            </w:pPr>
            <w:r w:rsidRPr="00C96F16">
              <w:rPr>
                <w:b/>
                <w:bCs/>
                <w:color w:val="000000"/>
                <w:sz w:val="28"/>
                <w:szCs w:val="28"/>
              </w:rPr>
              <w:t>НАЧАЛЬНОЕ  ОБЩЕЕ  ОБРАЗОВАНИЕ</w:t>
            </w:r>
          </w:p>
        </w:tc>
      </w:tr>
      <w:tr w:rsidR="00C96F16" w:rsidRPr="00C96F16" w:rsidTr="007558C6">
        <w:trPr>
          <w:trHeight w:val="289"/>
        </w:trPr>
        <w:tc>
          <w:tcPr>
            <w:tcW w:w="9782" w:type="dxa"/>
            <w:gridSpan w:val="11"/>
            <w:tcBorders>
              <w:top w:val="nil"/>
              <w:left w:val="nil"/>
              <w:bottom w:val="nil"/>
              <w:right w:val="nil"/>
            </w:tcBorders>
            <w:shd w:val="clear" w:color="auto" w:fill="auto"/>
            <w:noWrap/>
            <w:vAlign w:val="center"/>
            <w:hideMark/>
          </w:tcPr>
          <w:p w:rsidR="00C96F16" w:rsidRPr="00C96F16" w:rsidRDefault="00C96F16" w:rsidP="00C96F16">
            <w:pPr>
              <w:jc w:val="center"/>
              <w:rPr>
                <w:b/>
                <w:bCs/>
                <w:color w:val="000000"/>
                <w:sz w:val="28"/>
                <w:szCs w:val="28"/>
              </w:rPr>
            </w:pPr>
            <w:r w:rsidRPr="00C96F16">
              <w:rPr>
                <w:b/>
                <w:bCs/>
                <w:color w:val="000000"/>
                <w:sz w:val="28"/>
                <w:szCs w:val="28"/>
              </w:rPr>
              <w:t xml:space="preserve">1 – 4  классы </w:t>
            </w:r>
          </w:p>
        </w:tc>
      </w:tr>
      <w:tr w:rsidR="00F818CA" w:rsidRPr="00C96F16" w:rsidTr="007558C6">
        <w:trPr>
          <w:trHeight w:val="529"/>
        </w:trPr>
        <w:tc>
          <w:tcPr>
            <w:tcW w:w="1843" w:type="dxa"/>
            <w:tcBorders>
              <w:top w:val="single" w:sz="4" w:space="0" w:color="auto"/>
              <w:left w:val="single" w:sz="8" w:space="0" w:color="auto"/>
              <w:bottom w:val="nil"/>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Предметные</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Учебные предметы</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1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2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3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4 класс</w:t>
            </w:r>
          </w:p>
        </w:tc>
        <w:tc>
          <w:tcPr>
            <w:tcW w:w="130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Общий объём нагрузки</w:t>
            </w:r>
          </w:p>
        </w:tc>
      </w:tr>
      <w:tr w:rsidR="00F818CA" w:rsidRPr="00C96F16" w:rsidTr="007558C6">
        <w:trPr>
          <w:trHeight w:val="31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области</w:t>
            </w:r>
          </w:p>
        </w:tc>
        <w:tc>
          <w:tcPr>
            <w:tcW w:w="1560" w:type="dxa"/>
            <w:vMerge/>
            <w:tcBorders>
              <w:top w:val="single" w:sz="8" w:space="0" w:color="000000"/>
              <w:left w:val="single" w:sz="8" w:space="0" w:color="auto"/>
              <w:bottom w:val="single" w:sz="8" w:space="0" w:color="000000"/>
              <w:right w:val="single" w:sz="8" w:space="0" w:color="auto"/>
            </w:tcBorders>
            <w:vAlign w:val="center"/>
            <w:hideMark/>
          </w:tcPr>
          <w:p w:rsidR="00C96F16" w:rsidRPr="00C96F16" w:rsidRDefault="00C96F16" w:rsidP="00C96F16">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C96F16" w:rsidRPr="00C96F16" w:rsidRDefault="00C96F16" w:rsidP="00C96F16">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C96F16" w:rsidRPr="00C96F16" w:rsidRDefault="00C96F16" w:rsidP="00C96F16">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C96F16" w:rsidRPr="00C96F16" w:rsidRDefault="00C96F16" w:rsidP="00C96F16">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C96F16" w:rsidRPr="00C96F16" w:rsidRDefault="00C96F16" w:rsidP="00C96F16">
            <w:pPr>
              <w:rPr>
                <w:b/>
                <w:bCs/>
                <w:color w:val="000000"/>
              </w:rPr>
            </w:pPr>
          </w:p>
        </w:tc>
        <w:tc>
          <w:tcPr>
            <w:tcW w:w="1303" w:type="dxa"/>
            <w:vMerge/>
            <w:tcBorders>
              <w:top w:val="single" w:sz="8" w:space="0" w:color="000000"/>
              <w:left w:val="single" w:sz="8" w:space="0" w:color="auto"/>
              <w:bottom w:val="single" w:sz="8" w:space="0" w:color="000000"/>
              <w:right w:val="single" w:sz="8" w:space="0" w:color="auto"/>
            </w:tcBorders>
            <w:vAlign w:val="center"/>
            <w:hideMark/>
          </w:tcPr>
          <w:p w:rsidR="00C96F16" w:rsidRPr="00C96F16" w:rsidRDefault="00C96F16" w:rsidP="00C96F16">
            <w:pPr>
              <w:rPr>
                <w:b/>
                <w:bCs/>
                <w:color w:val="000000"/>
              </w:rPr>
            </w:pPr>
          </w:p>
        </w:tc>
      </w:tr>
      <w:tr w:rsidR="00F818CA" w:rsidRPr="00F818CA" w:rsidTr="007558C6">
        <w:trPr>
          <w:trHeight w:val="31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 </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sz w:val="22"/>
              </w:rPr>
            </w:pPr>
            <w:r w:rsidRPr="00C96F16">
              <w:rPr>
                <w:b/>
                <w:bCs/>
                <w:color w:val="000000"/>
                <w:sz w:val="22"/>
              </w:rPr>
              <w:t>УОО</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 </w:t>
            </w:r>
          </w:p>
        </w:tc>
      </w:tr>
      <w:tr w:rsidR="00F818CA" w:rsidRPr="00F818CA" w:rsidTr="007558C6">
        <w:trPr>
          <w:trHeight w:val="3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Русский язык и литературное чтение</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Русский язык</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20</w:t>
            </w:r>
          </w:p>
        </w:tc>
      </w:tr>
      <w:tr w:rsidR="00F818CA" w:rsidRPr="00F818CA" w:rsidTr="007558C6">
        <w:trPr>
          <w:trHeight w:val="552"/>
        </w:trPr>
        <w:tc>
          <w:tcPr>
            <w:tcW w:w="1843" w:type="dxa"/>
            <w:vMerge/>
            <w:tcBorders>
              <w:top w:val="nil"/>
              <w:left w:val="single" w:sz="8" w:space="0" w:color="auto"/>
              <w:bottom w:val="single" w:sz="8" w:space="0" w:color="000000"/>
              <w:right w:val="single" w:sz="8" w:space="0" w:color="auto"/>
            </w:tcBorders>
            <w:vAlign w:val="center"/>
            <w:hideMark/>
          </w:tcPr>
          <w:p w:rsidR="00C96F16" w:rsidRPr="00C96F16" w:rsidRDefault="00C96F16" w:rsidP="00C96F16">
            <w:pPr>
              <w:rPr>
                <w:b/>
                <w:bCs/>
                <w:color w:val="000000"/>
              </w:rPr>
            </w:pP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Литературное чтение</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3</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15</w:t>
            </w:r>
          </w:p>
        </w:tc>
      </w:tr>
      <w:tr w:rsidR="00F818CA" w:rsidRPr="00F818CA" w:rsidTr="007558C6">
        <w:trPr>
          <w:trHeight w:val="48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Родной язык и литературное чтение на родном языке</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xml:space="preserve">Родной язык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r>
      <w:tr w:rsidR="00F818CA" w:rsidRPr="00F818CA" w:rsidTr="007558C6">
        <w:trPr>
          <w:trHeight w:val="938"/>
        </w:trPr>
        <w:tc>
          <w:tcPr>
            <w:tcW w:w="1843" w:type="dxa"/>
            <w:vMerge/>
            <w:tcBorders>
              <w:top w:val="nil"/>
              <w:left w:val="single" w:sz="8" w:space="0" w:color="auto"/>
              <w:bottom w:val="single" w:sz="8" w:space="0" w:color="000000"/>
              <w:right w:val="single" w:sz="8" w:space="0" w:color="auto"/>
            </w:tcBorders>
            <w:vAlign w:val="center"/>
            <w:hideMark/>
          </w:tcPr>
          <w:p w:rsidR="00C96F16" w:rsidRPr="00C96F16" w:rsidRDefault="00C96F16" w:rsidP="00C96F16">
            <w:pPr>
              <w:rPr>
                <w:b/>
                <w:bCs/>
                <w:color w:val="000000"/>
              </w:rPr>
            </w:pP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Литературное чтение на родном языке</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0,5</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r>
      <w:tr w:rsidR="00F818CA" w:rsidRPr="00F818CA" w:rsidTr="007558C6">
        <w:trPr>
          <w:trHeight w:val="589"/>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Иностранный язык</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Английский язык</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6</w:t>
            </w:r>
          </w:p>
        </w:tc>
      </w:tr>
      <w:tr w:rsidR="00F818CA" w:rsidRPr="00F818CA" w:rsidTr="007558C6">
        <w:trPr>
          <w:trHeight w:val="57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Математика и информатика</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Математика</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16</w:t>
            </w:r>
          </w:p>
        </w:tc>
      </w:tr>
      <w:tr w:rsidR="00F818CA" w:rsidRPr="00F818CA" w:rsidTr="007558C6">
        <w:trPr>
          <w:trHeight w:val="115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Обществознание и естествознание (окружающий мир)</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Окружающий мир</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8</w:t>
            </w:r>
          </w:p>
        </w:tc>
      </w:tr>
      <w:tr w:rsidR="00F818CA" w:rsidRPr="00F818CA" w:rsidTr="007558C6">
        <w:trPr>
          <w:trHeight w:val="117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Основы религиозных культур и светской этики</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ОРКСЭ</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r>
      <w:tr w:rsidR="00F818CA" w:rsidRPr="00F818CA" w:rsidTr="007558C6">
        <w:trPr>
          <w:trHeight w:val="3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Искусство</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Музыка</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r>
      <w:tr w:rsidR="00F818CA" w:rsidRPr="00F818CA" w:rsidTr="007558C6">
        <w:trPr>
          <w:trHeight w:val="600"/>
        </w:trPr>
        <w:tc>
          <w:tcPr>
            <w:tcW w:w="1843" w:type="dxa"/>
            <w:vMerge/>
            <w:tcBorders>
              <w:top w:val="nil"/>
              <w:left w:val="single" w:sz="8" w:space="0" w:color="auto"/>
              <w:bottom w:val="single" w:sz="8" w:space="0" w:color="000000"/>
              <w:right w:val="single" w:sz="8" w:space="0" w:color="auto"/>
            </w:tcBorders>
            <w:vAlign w:val="center"/>
            <w:hideMark/>
          </w:tcPr>
          <w:p w:rsidR="00C96F16" w:rsidRPr="00C96F16" w:rsidRDefault="00C96F16" w:rsidP="00C96F16">
            <w:pPr>
              <w:rPr>
                <w:b/>
                <w:bCs/>
                <w:color w:val="000000"/>
              </w:rPr>
            </w:pP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Изобразительное искусство</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r>
      <w:tr w:rsidR="00F818CA" w:rsidRPr="00F818CA" w:rsidTr="007558C6">
        <w:trPr>
          <w:trHeight w:val="37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Технология</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Технология</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1</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4</w:t>
            </w:r>
          </w:p>
        </w:tc>
      </w:tr>
      <w:tr w:rsidR="00F818CA" w:rsidRPr="00F818CA" w:rsidTr="007558C6">
        <w:trPr>
          <w:trHeight w:val="63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Физическая культура</w:t>
            </w:r>
          </w:p>
        </w:tc>
        <w:tc>
          <w:tcPr>
            <w:tcW w:w="156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Физическая культура</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 </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8</w:t>
            </w:r>
          </w:p>
        </w:tc>
      </w:tr>
      <w:tr w:rsidR="00F818CA" w:rsidRPr="00F818CA" w:rsidTr="007558C6">
        <w:trPr>
          <w:trHeight w:val="638"/>
        </w:trPr>
        <w:tc>
          <w:tcPr>
            <w:tcW w:w="34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Итого</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20</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22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22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1</w:t>
            </w:r>
          </w:p>
        </w:tc>
        <w:tc>
          <w:tcPr>
            <w:tcW w:w="549"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22</w:t>
            </w:r>
          </w:p>
        </w:tc>
        <w:tc>
          <w:tcPr>
            <w:tcW w:w="720"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1</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color w:val="000000"/>
              </w:rPr>
            </w:pPr>
            <w:r w:rsidRPr="00C96F16">
              <w:rPr>
                <w:color w:val="000000"/>
              </w:rPr>
              <w:t>90</w:t>
            </w:r>
          </w:p>
        </w:tc>
      </w:tr>
      <w:tr w:rsidR="00F818CA" w:rsidRPr="00C96F16" w:rsidTr="007558C6">
        <w:trPr>
          <w:trHeight w:val="492"/>
        </w:trPr>
        <w:tc>
          <w:tcPr>
            <w:tcW w:w="34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96F16" w:rsidRPr="00C96F16" w:rsidRDefault="00C96F16" w:rsidP="00C96F16">
            <w:pPr>
              <w:jc w:val="center"/>
              <w:rPr>
                <w:color w:val="000000"/>
              </w:rPr>
            </w:pPr>
            <w:r w:rsidRPr="00C96F16">
              <w:rPr>
                <w:color w:val="000000"/>
              </w:rPr>
              <w:t>Максимально допустимая недельная нагрузка</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21</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23</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23</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C96F16" w:rsidRPr="00C96F16" w:rsidRDefault="00C96F16" w:rsidP="00C96F16">
            <w:pPr>
              <w:jc w:val="center"/>
              <w:rPr>
                <w:b/>
                <w:bCs/>
                <w:color w:val="000000"/>
              </w:rPr>
            </w:pPr>
            <w:r w:rsidRPr="00C96F16">
              <w:rPr>
                <w:b/>
                <w:bCs/>
                <w:color w:val="000000"/>
              </w:rPr>
              <w:t>23</w:t>
            </w:r>
          </w:p>
        </w:tc>
        <w:tc>
          <w:tcPr>
            <w:tcW w:w="1303" w:type="dxa"/>
            <w:tcBorders>
              <w:top w:val="nil"/>
              <w:left w:val="nil"/>
              <w:bottom w:val="single" w:sz="8" w:space="0" w:color="auto"/>
              <w:right w:val="single" w:sz="8" w:space="0" w:color="auto"/>
            </w:tcBorders>
            <w:shd w:val="clear" w:color="auto" w:fill="auto"/>
            <w:vAlign w:val="center"/>
            <w:hideMark/>
          </w:tcPr>
          <w:p w:rsidR="00C96F16" w:rsidRPr="00C96F16" w:rsidRDefault="00C96F16" w:rsidP="00C96F16">
            <w:pPr>
              <w:jc w:val="center"/>
              <w:rPr>
                <w:b/>
                <w:bCs/>
                <w:color w:val="000000"/>
              </w:rPr>
            </w:pPr>
            <w:r w:rsidRPr="00C96F16">
              <w:rPr>
                <w:b/>
                <w:bCs/>
                <w:color w:val="000000"/>
              </w:rPr>
              <w:t>90</w:t>
            </w:r>
          </w:p>
        </w:tc>
      </w:tr>
    </w:tbl>
    <w:p w:rsidR="00C96F16" w:rsidRDefault="00C96F16" w:rsidP="00D752D1">
      <w:pPr>
        <w:pStyle w:val="Standard"/>
        <w:jc w:val="center"/>
        <w:rPr>
          <w:b/>
          <w:sz w:val="28"/>
          <w:szCs w:val="28"/>
        </w:rPr>
      </w:pPr>
    </w:p>
    <w:p w:rsidR="00C96F16" w:rsidRDefault="00C96F16" w:rsidP="00F818CA">
      <w:pPr>
        <w:pStyle w:val="Standard"/>
        <w:rPr>
          <w:b/>
          <w:sz w:val="28"/>
          <w:szCs w:val="28"/>
        </w:rPr>
      </w:pPr>
    </w:p>
    <w:p w:rsidR="00F818CA" w:rsidRDefault="00F818CA" w:rsidP="00F818CA">
      <w:pPr>
        <w:pStyle w:val="Standard"/>
        <w:rPr>
          <w:b/>
          <w:sz w:val="28"/>
          <w:szCs w:val="28"/>
        </w:rPr>
      </w:pPr>
    </w:p>
    <w:p w:rsidR="00F818CA" w:rsidRDefault="00F818CA" w:rsidP="00F818CA">
      <w:pPr>
        <w:pStyle w:val="Standard"/>
        <w:rPr>
          <w:b/>
          <w:sz w:val="28"/>
          <w:szCs w:val="28"/>
        </w:rPr>
      </w:pPr>
    </w:p>
    <w:p w:rsidR="00F818CA" w:rsidRDefault="00F818CA" w:rsidP="00F818CA">
      <w:pPr>
        <w:pStyle w:val="Standard"/>
        <w:rPr>
          <w:b/>
          <w:sz w:val="28"/>
          <w:szCs w:val="28"/>
        </w:rPr>
      </w:pPr>
    </w:p>
    <w:p w:rsidR="00F818CA" w:rsidRDefault="00F818CA" w:rsidP="00F818CA">
      <w:pPr>
        <w:pStyle w:val="Standard"/>
        <w:rPr>
          <w:b/>
          <w:sz w:val="28"/>
          <w:szCs w:val="28"/>
        </w:rPr>
      </w:pPr>
    </w:p>
    <w:tbl>
      <w:tblPr>
        <w:tblW w:w="9694" w:type="dxa"/>
        <w:tblInd w:w="-34" w:type="dxa"/>
        <w:tblLayout w:type="fixed"/>
        <w:tblLook w:val="04A0"/>
      </w:tblPr>
      <w:tblGrid>
        <w:gridCol w:w="1843"/>
        <w:gridCol w:w="1784"/>
        <w:gridCol w:w="567"/>
        <w:gridCol w:w="720"/>
        <w:gridCol w:w="549"/>
        <w:gridCol w:w="720"/>
        <w:gridCol w:w="549"/>
        <w:gridCol w:w="720"/>
        <w:gridCol w:w="549"/>
        <w:gridCol w:w="720"/>
        <w:gridCol w:w="973"/>
      </w:tblGrid>
      <w:tr w:rsidR="00F818CA" w:rsidRPr="00C96F16" w:rsidTr="007558C6">
        <w:trPr>
          <w:trHeight w:val="405"/>
        </w:trPr>
        <w:tc>
          <w:tcPr>
            <w:tcW w:w="9694" w:type="dxa"/>
            <w:gridSpan w:val="11"/>
            <w:tcBorders>
              <w:top w:val="nil"/>
              <w:left w:val="nil"/>
              <w:bottom w:val="nil"/>
              <w:right w:val="nil"/>
            </w:tcBorders>
            <w:shd w:val="clear" w:color="auto" w:fill="auto"/>
            <w:noWrap/>
            <w:vAlign w:val="center"/>
            <w:hideMark/>
          </w:tcPr>
          <w:p w:rsidR="00F818CA" w:rsidRPr="00C96F16" w:rsidRDefault="00F818CA" w:rsidP="00F45B92">
            <w:pPr>
              <w:jc w:val="center"/>
              <w:rPr>
                <w:b/>
                <w:bCs/>
                <w:color w:val="000000"/>
                <w:sz w:val="32"/>
                <w:szCs w:val="32"/>
              </w:rPr>
            </w:pPr>
            <w:r w:rsidRPr="00C96F16">
              <w:rPr>
                <w:b/>
                <w:bCs/>
                <w:color w:val="000000"/>
                <w:sz w:val="32"/>
                <w:szCs w:val="32"/>
              </w:rPr>
              <w:t>Учебный план</w:t>
            </w:r>
            <w:r>
              <w:rPr>
                <w:b/>
                <w:bCs/>
                <w:i/>
                <w:iCs/>
                <w:color w:val="000000"/>
                <w:sz w:val="32"/>
                <w:szCs w:val="32"/>
              </w:rPr>
              <w:t xml:space="preserve"> (годовой</w:t>
            </w:r>
            <w:r w:rsidRPr="00C96F16">
              <w:rPr>
                <w:b/>
                <w:bCs/>
                <w:i/>
                <w:iCs/>
                <w:color w:val="000000"/>
                <w:sz w:val="32"/>
                <w:szCs w:val="32"/>
              </w:rPr>
              <w:t>)</w:t>
            </w:r>
          </w:p>
        </w:tc>
      </w:tr>
      <w:tr w:rsidR="00F818CA" w:rsidRPr="00C96F16" w:rsidTr="007558C6">
        <w:trPr>
          <w:trHeight w:val="289"/>
        </w:trPr>
        <w:tc>
          <w:tcPr>
            <w:tcW w:w="9694" w:type="dxa"/>
            <w:gridSpan w:val="11"/>
            <w:tcBorders>
              <w:top w:val="nil"/>
              <w:left w:val="nil"/>
              <w:bottom w:val="nil"/>
              <w:right w:val="nil"/>
            </w:tcBorders>
            <w:shd w:val="clear" w:color="auto" w:fill="auto"/>
            <w:noWrap/>
            <w:vAlign w:val="center"/>
            <w:hideMark/>
          </w:tcPr>
          <w:p w:rsidR="00F818CA" w:rsidRPr="00C96F16" w:rsidRDefault="00F818CA" w:rsidP="00F45B92">
            <w:pPr>
              <w:jc w:val="center"/>
              <w:rPr>
                <w:b/>
                <w:bCs/>
                <w:color w:val="000000"/>
                <w:sz w:val="28"/>
                <w:szCs w:val="28"/>
              </w:rPr>
            </w:pPr>
            <w:r w:rsidRPr="00C96F16">
              <w:rPr>
                <w:b/>
                <w:bCs/>
                <w:color w:val="000000"/>
                <w:sz w:val="28"/>
                <w:szCs w:val="28"/>
              </w:rPr>
              <w:t>МОУ – СРЕДНЯЯ ОБЩЕОБРАЗОВАТЕЛЬНАЯ ШКОЛА № 17</w:t>
            </w:r>
          </w:p>
        </w:tc>
      </w:tr>
      <w:tr w:rsidR="00F818CA" w:rsidRPr="00C96F16" w:rsidTr="007558C6">
        <w:trPr>
          <w:trHeight w:val="375"/>
        </w:trPr>
        <w:tc>
          <w:tcPr>
            <w:tcW w:w="9694" w:type="dxa"/>
            <w:gridSpan w:val="11"/>
            <w:tcBorders>
              <w:top w:val="nil"/>
              <w:left w:val="nil"/>
              <w:bottom w:val="nil"/>
              <w:right w:val="nil"/>
            </w:tcBorders>
            <w:shd w:val="clear" w:color="auto" w:fill="auto"/>
            <w:noWrap/>
            <w:vAlign w:val="center"/>
            <w:hideMark/>
          </w:tcPr>
          <w:p w:rsidR="00F818CA" w:rsidRPr="00C96F16" w:rsidRDefault="00F818CA" w:rsidP="00F45B92">
            <w:pPr>
              <w:jc w:val="center"/>
              <w:rPr>
                <w:b/>
                <w:bCs/>
                <w:color w:val="FF0000"/>
                <w:sz w:val="28"/>
                <w:szCs w:val="28"/>
              </w:rPr>
            </w:pPr>
            <w:r w:rsidRPr="00C96F16">
              <w:rPr>
                <w:b/>
                <w:bCs/>
                <w:color w:val="000000"/>
                <w:sz w:val="28"/>
                <w:szCs w:val="28"/>
              </w:rPr>
              <w:t>НАЧАЛЬНОЕ  ОБЩЕЕ  ОБРАЗОВАНИЕ</w:t>
            </w:r>
          </w:p>
        </w:tc>
      </w:tr>
      <w:tr w:rsidR="00F818CA" w:rsidRPr="00C96F16" w:rsidTr="007558C6">
        <w:trPr>
          <w:trHeight w:val="289"/>
        </w:trPr>
        <w:tc>
          <w:tcPr>
            <w:tcW w:w="9694" w:type="dxa"/>
            <w:gridSpan w:val="11"/>
            <w:tcBorders>
              <w:top w:val="nil"/>
              <w:left w:val="nil"/>
              <w:bottom w:val="nil"/>
              <w:right w:val="nil"/>
            </w:tcBorders>
            <w:shd w:val="clear" w:color="auto" w:fill="auto"/>
            <w:noWrap/>
            <w:vAlign w:val="center"/>
            <w:hideMark/>
          </w:tcPr>
          <w:p w:rsidR="00F818CA" w:rsidRPr="00C96F16" w:rsidRDefault="00F818CA" w:rsidP="00F45B92">
            <w:pPr>
              <w:jc w:val="center"/>
              <w:rPr>
                <w:b/>
                <w:bCs/>
                <w:color w:val="000000"/>
                <w:sz w:val="28"/>
                <w:szCs w:val="28"/>
              </w:rPr>
            </w:pPr>
            <w:r w:rsidRPr="00C96F16">
              <w:rPr>
                <w:b/>
                <w:bCs/>
                <w:color w:val="000000"/>
                <w:sz w:val="28"/>
                <w:szCs w:val="28"/>
              </w:rPr>
              <w:t xml:space="preserve">1 – 4  классы </w:t>
            </w:r>
          </w:p>
        </w:tc>
      </w:tr>
      <w:tr w:rsidR="00F818CA" w:rsidRPr="00C96F16" w:rsidTr="007558C6">
        <w:trPr>
          <w:trHeight w:val="529"/>
        </w:trPr>
        <w:tc>
          <w:tcPr>
            <w:tcW w:w="1843" w:type="dxa"/>
            <w:tcBorders>
              <w:top w:val="single" w:sz="4" w:space="0" w:color="auto"/>
              <w:left w:val="single" w:sz="8" w:space="0" w:color="auto"/>
              <w:bottom w:val="nil"/>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Предметные</w:t>
            </w:r>
          </w:p>
        </w:tc>
        <w:tc>
          <w:tcPr>
            <w:tcW w:w="17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Учебные предметы</w:t>
            </w:r>
          </w:p>
        </w:tc>
        <w:tc>
          <w:tcPr>
            <w:tcW w:w="128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818CA" w:rsidRPr="00C96F16" w:rsidRDefault="00F818CA" w:rsidP="00F45B92">
            <w:pPr>
              <w:jc w:val="center"/>
              <w:rPr>
                <w:b/>
                <w:bCs/>
                <w:color w:val="000000"/>
              </w:rPr>
            </w:pPr>
            <w:r w:rsidRPr="00C96F16">
              <w:rPr>
                <w:b/>
                <w:bCs/>
                <w:color w:val="000000"/>
              </w:rPr>
              <w:t>1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818CA" w:rsidRPr="00C96F16" w:rsidRDefault="00F818CA" w:rsidP="00F45B92">
            <w:pPr>
              <w:jc w:val="center"/>
              <w:rPr>
                <w:b/>
                <w:bCs/>
                <w:color w:val="000000"/>
              </w:rPr>
            </w:pPr>
            <w:r w:rsidRPr="00C96F16">
              <w:rPr>
                <w:b/>
                <w:bCs/>
                <w:color w:val="000000"/>
              </w:rPr>
              <w:t>2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818CA" w:rsidRPr="00C96F16" w:rsidRDefault="00F818CA" w:rsidP="00F45B92">
            <w:pPr>
              <w:jc w:val="center"/>
              <w:rPr>
                <w:b/>
                <w:bCs/>
                <w:color w:val="000000"/>
              </w:rPr>
            </w:pPr>
            <w:r w:rsidRPr="00C96F16">
              <w:rPr>
                <w:b/>
                <w:bCs/>
                <w:color w:val="000000"/>
              </w:rPr>
              <w:t>3 класс</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818CA" w:rsidRPr="00C96F16" w:rsidRDefault="00F818CA" w:rsidP="00F45B92">
            <w:pPr>
              <w:jc w:val="center"/>
              <w:rPr>
                <w:b/>
                <w:bCs/>
                <w:color w:val="000000"/>
              </w:rPr>
            </w:pPr>
            <w:r w:rsidRPr="00C96F16">
              <w:rPr>
                <w:b/>
                <w:bCs/>
                <w:color w:val="000000"/>
              </w:rPr>
              <w:t>4 класс</w:t>
            </w:r>
          </w:p>
        </w:tc>
        <w:tc>
          <w:tcPr>
            <w:tcW w:w="973"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Общий объём нагрузки</w:t>
            </w:r>
          </w:p>
        </w:tc>
      </w:tr>
      <w:tr w:rsidR="00F818CA" w:rsidRPr="00C96F16" w:rsidTr="007558C6">
        <w:trPr>
          <w:trHeight w:val="31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области</w:t>
            </w:r>
          </w:p>
        </w:tc>
        <w:tc>
          <w:tcPr>
            <w:tcW w:w="1784" w:type="dxa"/>
            <w:vMerge/>
            <w:tcBorders>
              <w:top w:val="single" w:sz="8" w:space="0" w:color="000000"/>
              <w:left w:val="single" w:sz="8" w:space="0" w:color="auto"/>
              <w:bottom w:val="single" w:sz="8" w:space="0" w:color="000000"/>
              <w:right w:val="single" w:sz="8" w:space="0" w:color="auto"/>
            </w:tcBorders>
            <w:vAlign w:val="center"/>
            <w:hideMark/>
          </w:tcPr>
          <w:p w:rsidR="00F818CA" w:rsidRPr="00C96F16" w:rsidRDefault="00F818CA" w:rsidP="00F45B92">
            <w:pPr>
              <w:rPr>
                <w:b/>
                <w:bCs/>
                <w:color w:val="000000"/>
              </w:rPr>
            </w:pPr>
          </w:p>
        </w:tc>
        <w:tc>
          <w:tcPr>
            <w:tcW w:w="1287" w:type="dxa"/>
            <w:gridSpan w:val="2"/>
            <w:vMerge/>
            <w:tcBorders>
              <w:top w:val="single" w:sz="8" w:space="0" w:color="auto"/>
              <w:left w:val="single" w:sz="8" w:space="0" w:color="auto"/>
              <w:bottom w:val="single" w:sz="8" w:space="0" w:color="000000"/>
              <w:right w:val="single" w:sz="8" w:space="0" w:color="000000"/>
            </w:tcBorders>
            <w:vAlign w:val="center"/>
            <w:hideMark/>
          </w:tcPr>
          <w:p w:rsidR="00F818CA" w:rsidRPr="00C96F16" w:rsidRDefault="00F818CA" w:rsidP="00F45B92">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F818CA" w:rsidRPr="00C96F16" w:rsidRDefault="00F818CA" w:rsidP="00F45B92">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F818CA" w:rsidRPr="00C96F16" w:rsidRDefault="00F818CA" w:rsidP="00F45B92">
            <w:pPr>
              <w:rPr>
                <w:b/>
                <w:bCs/>
                <w:color w:val="000000"/>
              </w:rPr>
            </w:pP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rsidR="00F818CA" w:rsidRPr="00C96F16" w:rsidRDefault="00F818CA" w:rsidP="00F45B92">
            <w:pPr>
              <w:rPr>
                <w:b/>
                <w:bCs/>
                <w:color w:val="000000"/>
              </w:rPr>
            </w:pPr>
          </w:p>
        </w:tc>
        <w:tc>
          <w:tcPr>
            <w:tcW w:w="973" w:type="dxa"/>
            <w:vMerge/>
            <w:tcBorders>
              <w:top w:val="single" w:sz="8" w:space="0" w:color="000000"/>
              <w:left w:val="single" w:sz="8" w:space="0" w:color="auto"/>
              <w:bottom w:val="single" w:sz="8" w:space="0" w:color="000000"/>
              <w:right w:val="single" w:sz="8" w:space="0" w:color="auto"/>
            </w:tcBorders>
            <w:vAlign w:val="center"/>
            <w:hideMark/>
          </w:tcPr>
          <w:p w:rsidR="00F818CA" w:rsidRPr="00C96F16" w:rsidRDefault="00F818CA" w:rsidP="00F45B92">
            <w:pPr>
              <w:rPr>
                <w:b/>
                <w:bCs/>
                <w:color w:val="000000"/>
              </w:rPr>
            </w:pPr>
          </w:p>
        </w:tc>
      </w:tr>
      <w:tr w:rsidR="00F818CA" w:rsidRPr="00F818CA" w:rsidTr="007558C6">
        <w:trPr>
          <w:trHeight w:val="315"/>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 </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 </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УОО</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sz w:val="22"/>
              </w:rPr>
            </w:pPr>
            <w:r w:rsidRPr="00C96F16">
              <w:rPr>
                <w:b/>
                <w:bCs/>
                <w:color w:val="000000"/>
                <w:sz w:val="22"/>
              </w:rPr>
              <w:t>УОО</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 </w:t>
            </w:r>
          </w:p>
        </w:tc>
      </w:tr>
      <w:tr w:rsidR="00F818CA" w:rsidRPr="00F818CA" w:rsidTr="007558C6">
        <w:trPr>
          <w:trHeight w:val="3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Русский язык и литературное чтение</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Русский язык</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sidRPr="00A07EC1">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33</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34</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34</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A07EC1" w:rsidP="00F45B92">
            <w:pPr>
              <w:jc w:val="center"/>
              <w:rPr>
                <w:color w:val="000000"/>
                <w:sz w:val="20"/>
              </w:rPr>
            </w:pPr>
            <w:r>
              <w:rPr>
                <w:color w:val="000000"/>
                <w:sz w:val="20"/>
              </w:rPr>
              <w:t>34</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675</w:t>
            </w:r>
          </w:p>
        </w:tc>
      </w:tr>
      <w:tr w:rsidR="00F818CA" w:rsidRPr="00F818CA" w:rsidTr="007558C6">
        <w:trPr>
          <w:trHeight w:val="552"/>
        </w:trPr>
        <w:tc>
          <w:tcPr>
            <w:tcW w:w="1843" w:type="dxa"/>
            <w:vMerge/>
            <w:tcBorders>
              <w:top w:val="nil"/>
              <w:left w:val="single" w:sz="8" w:space="0" w:color="auto"/>
              <w:bottom w:val="single" w:sz="8" w:space="0" w:color="000000"/>
              <w:right w:val="single" w:sz="8" w:space="0" w:color="auto"/>
            </w:tcBorders>
            <w:vAlign w:val="center"/>
            <w:hideMark/>
          </w:tcPr>
          <w:p w:rsidR="00F818CA" w:rsidRPr="00C96F16" w:rsidRDefault="00F818CA" w:rsidP="00F45B92">
            <w:pPr>
              <w:rPr>
                <w:b/>
                <w:bCs/>
                <w:color w:val="000000"/>
              </w:rPr>
            </w:pP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Литературное чтение</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102</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506</w:t>
            </w:r>
          </w:p>
        </w:tc>
      </w:tr>
      <w:tr w:rsidR="00F818CA" w:rsidRPr="00F818CA" w:rsidTr="007558C6">
        <w:trPr>
          <w:trHeight w:val="480"/>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Родной язык и литературное чтение на родном языке</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 xml:space="preserve">Родной язык  </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16</w:t>
            </w:r>
            <w:r w:rsidR="00F818CA" w:rsidRPr="00C96F16">
              <w:rPr>
                <w:color w:val="000000"/>
                <w:sz w:val="20"/>
              </w:rPr>
              <w:t>,5</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67,5</w:t>
            </w:r>
          </w:p>
        </w:tc>
      </w:tr>
      <w:tr w:rsidR="00F818CA" w:rsidRPr="00F818CA" w:rsidTr="007558C6">
        <w:trPr>
          <w:trHeight w:val="938"/>
        </w:trPr>
        <w:tc>
          <w:tcPr>
            <w:tcW w:w="1843" w:type="dxa"/>
            <w:vMerge/>
            <w:tcBorders>
              <w:top w:val="nil"/>
              <w:left w:val="single" w:sz="8" w:space="0" w:color="auto"/>
              <w:bottom w:val="single" w:sz="8" w:space="0" w:color="000000"/>
              <w:right w:val="single" w:sz="8" w:space="0" w:color="auto"/>
            </w:tcBorders>
            <w:vAlign w:val="center"/>
            <w:hideMark/>
          </w:tcPr>
          <w:p w:rsidR="00F818CA" w:rsidRPr="00C96F16" w:rsidRDefault="00F818CA" w:rsidP="00F45B92">
            <w:pPr>
              <w:rPr>
                <w:b/>
                <w:bCs/>
                <w:color w:val="000000"/>
              </w:rPr>
            </w:pP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Литературное чтение на родном языке</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16</w:t>
            </w:r>
            <w:r w:rsidR="00F818CA" w:rsidRPr="00C96F16">
              <w:rPr>
                <w:color w:val="000000"/>
                <w:sz w:val="20"/>
              </w:rPr>
              <w:t>,5</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17</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67,5</w:t>
            </w:r>
          </w:p>
        </w:tc>
      </w:tr>
      <w:tr w:rsidR="00F818CA" w:rsidRPr="00F818CA" w:rsidTr="007558C6">
        <w:trPr>
          <w:trHeight w:val="589"/>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Иностранный язык</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Английский язык</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204</w:t>
            </w:r>
          </w:p>
        </w:tc>
      </w:tr>
      <w:tr w:rsidR="00F818CA" w:rsidRPr="00F818CA" w:rsidTr="007558C6">
        <w:trPr>
          <w:trHeight w:val="57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Математика и информатика</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Математика</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1D4938"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540</w:t>
            </w:r>
          </w:p>
        </w:tc>
      </w:tr>
      <w:tr w:rsidR="00F818CA" w:rsidRPr="00F818CA" w:rsidTr="007558C6">
        <w:trPr>
          <w:trHeight w:val="115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Обществознание и естествознание (окружающий мир)</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Окружающий мир</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C8561E">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270</w:t>
            </w:r>
          </w:p>
        </w:tc>
      </w:tr>
      <w:tr w:rsidR="00F818CA" w:rsidRPr="00F818CA" w:rsidTr="007558C6">
        <w:trPr>
          <w:trHeight w:val="117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Основы религиозных культур и светской этики</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ОРКСЭ</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r>
      <w:tr w:rsidR="00F818CA" w:rsidRPr="00F818CA" w:rsidTr="007558C6">
        <w:trPr>
          <w:trHeight w:val="315"/>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Искусство</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Музыка</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33</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135</w:t>
            </w:r>
          </w:p>
        </w:tc>
      </w:tr>
      <w:tr w:rsidR="00F818CA" w:rsidRPr="00F818CA" w:rsidTr="007558C6">
        <w:trPr>
          <w:trHeight w:val="600"/>
        </w:trPr>
        <w:tc>
          <w:tcPr>
            <w:tcW w:w="1843" w:type="dxa"/>
            <w:vMerge/>
            <w:tcBorders>
              <w:top w:val="nil"/>
              <w:left w:val="single" w:sz="8" w:space="0" w:color="auto"/>
              <w:bottom w:val="single" w:sz="8" w:space="0" w:color="000000"/>
              <w:right w:val="single" w:sz="8" w:space="0" w:color="auto"/>
            </w:tcBorders>
            <w:vAlign w:val="center"/>
            <w:hideMark/>
          </w:tcPr>
          <w:p w:rsidR="00F818CA" w:rsidRPr="00C96F16" w:rsidRDefault="00F818CA" w:rsidP="00F45B92">
            <w:pPr>
              <w:rPr>
                <w:b/>
                <w:bCs/>
                <w:color w:val="000000"/>
              </w:rPr>
            </w:pP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Изобразительное искусство</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33</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135</w:t>
            </w:r>
          </w:p>
        </w:tc>
      </w:tr>
      <w:tr w:rsidR="00F818CA" w:rsidRPr="00F818CA" w:rsidTr="007558C6">
        <w:trPr>
          <w:trHeight w:val="372"/>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Технология</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Технология</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33</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34</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135</w:t>
            </w:r>
          </w:p>
        </w:tc>
      </w:tr>
      <w:tr w:rsidR="00F818CA" w:rsidRPr="00F818CA" w:rsidTr="007558C6">
        <w:trPr>
          <w:trHeight w:val="638"/>
        </w:trPr>
        <w:tc>
          <w:tcPr>
            <w:tcW w:w="1843" w:type="dxa"/>
            <w:tcBorders>
              <w:top w:val="nil"/>
              <w:left w:val="single" w:sz="8" w:space="0" w:color="auto"/>
              <w:bottom w:val="single" w:sz="8" w:space="0" w:color="auto"/>
              <w:right w:val="single" w:sz="8" w:space="0" w:color="auto"/>
            </w:tcBorders>
            <w:shd w:val="clear" w:color="auto" w:fill="auto"/>
            <w:vAlign w:val="center"/>
            <w:hideMark/>
          </w:tcPr>
          <w:p w:rsidR="00F818CA" w:rsidRPr="00C96F16" w:rsidRDefault="00F818CA" w:rsidP="00F45B92">
            <w:pPr>
              <w:jc w:val="center"/>
              <w:rPr>
                <w:b/>
                <w:bCs/>
                <w:color w:val="000000"/>
              </w:rPr>
            </w:pPr>
            <w:r w:rsidRPr="00C96F16">
              <w:rPr>
                <w:b/>
                <w:bCs/>
                <w:color w:val="000000"/>
              </w:rPr>
              <w:t>Физическая культура</w:t>
            </w:r>
          </w:p>
        </w:tc>
        <w:tc>
          <w:tcPr>
            <w:tcW w:w="1784"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rPr>
            </w:pPr>
            <w:r w:rsidRPr="00C96F16">
              <w:rPr>
                <w:color w:val="000000"/>
              </w:rPr>
              <w:t>Физическая культура</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66</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r w:rsidRPr="00C96F16">
              <w:rPr>
                <w:color w:val="000000"/>
                <w:sz w:val="20"/>
              </w:rPr>
              <w:t> </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C8561E" w:rsidP="00F45B92">
            <w:pPr>
              <w:jc w:val="center"/>
              <w:rPr>
                <w:color w:val="000000"/>
                <w:sz w:val="20"/>
              </w:rPr>
            </w:pPr>
            <w:r>
              <w:rPr>
                <w:color w:val="000000"/>
                <w:sz w:val="20"/>
              </w:rPr>
              <w:t>270</w:t>
            </w:r>
          </w:p>
        </w:tc>
      </w:tr>
      <w:tr w:rsidR="00F818CA" w:rsidRPr="00F818CA" w:rsidTr="007558C6">
        <w:trPr>
          <w:trHeight w:val="638"/>
        </w:trPr>
        <w:tc>
          <w:tcPr>
            <w:tcW w:w="362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818CA" w:rsidRPr="00C96F16" w:rsidRDefault="00F818CA" w:rsidP="00F45B92">
            <w:pPr>
              <w:jc w:val="center"/>
              <w:rPr>
                <w:b/>
                <w:bCs/>
                <w:color w:val="000000"/>
              </w:rPr>
            </w:pPr>
            <w:r w:rsidRPr="00C96F16">
              <w:rPr>
                <w:b/>
                <w:bCs/>
                <w:color w:val="000000"/>
              </w:rPr>
              <w:t>Итого</w:t>
            </w:r>
          </w:p>
        </w:tc>
        <w:tc>
          <w:tcPr>
            <w:tcW w:w="567"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660</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33</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748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34</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748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34</w:t>
            </w:r>
          </w:p>
        </w:tc>
        <w:tc>
          <w:tcPr>
            <w:tcW w:w="549"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748</w:t>
            </w:r>
          </w:p>
        </w:tc>
        <w:tc>
          <w:tcPr>
            <w:tcW w:w="720" w:type="dxa"/>
            <w:tcBorders>
              <w:top w:val="nil"/>
              <w:left w:val="nil"/>
              <w:bottom w:val="single" w:sz="8" w:space="0" w:color="auto"/>
              <w:right w:val="single" w:sz="8" w:space="0" w:color="auto"/>
            </w:tcBorders>
            <w:shd w:val="clear" w:color="auto" w:fill="auto"/>
            <w:vAlign w:val="center"/>
            <w:hideMark/>
          </w:tcPr>
          <w:p w:rsidR="00F818CA" w:rsidRPr="00C96F16" w:rsidRDefault="00412C73" w:rsidP="00F45B92">
            <w:pPr>
              <w:jc w:val="center"/>
              <w:rPr>
                <w:b/>
                <w:bCs/>
                <w:color w:val="000000"/>
                <w:sz w:val="20"/>
              </w:rPr>
            </w:pPr>
            <w:r>
              <w:rPr>
                <w:b/>
                <w:bCs/>
                <w:color w:val="000000"/>
                <w:sz w:val="20"/>
              </w:rPr>
              <w:t>34</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F818CA" w:rsidP="00F45B92">
            <w:pPr>
              <w:jc w:val="center"/>
              <w:rPr>
                <w:color w:val="000000"/>
                <w:sz w:val="20"/>
              </w:rPr>
            </w:pPr>
          </w:p>
        </w:tc>
      </w:tr>
      <w:tr w:rsidR="00F818CA" w:rsidRPr="00C96F16" w:rsidTr="007558C6">
        <w:trPr>
          <w:trHeight w:val="492"/>
        </w:trPr>
        <w:tc>
          <w:tcPr>
            <w:tcW w:w="362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818CA" w:rsidRPr="00C96F16" w:rsidRDefault="00F818CA" w:rsidP="00F45B92">
            <w:pPr>
              <w:jc w:val="center"/>
              <w:rPr>
                <w:color w:val="000000"/>
              </w:rPr>
            </w:pPr>
            <w:r w:rsidRPr="00C96F16">
              <w:rPr>
                <w:color w:val="000000"/>
              </w:rPr>
              <w:t>Максимально допустимая недельная нагрузка</w:t>
            </w:r>
          </w:p>
        </w:tc>
        <w:tc>
          <w:tcPr>
            <w:tcW w:w="1287" w:type="dxa"/>
            <w:gridSpan w:val="2"/>
            <w:tcBorders>
              <w:top w:val="single" w:sz="8" w:space="0" w:color="auto"/>
              <w:left w:val="nil"/>
              <w:bottom w:val="single" w:sz="8" w:space="0" w:color="auto"/>
              <w:right w:val="single" w:sz="8" w:space="0" w:color="000000"/>
            </w:tcBorders>
            <w:shd w:val="clear" w:color="auto" w:fill="auto"/>
            <w:vAlign w:val="center"/>
            <w:hideMark/>
          </w:tcPr>
          <w:p w:rsidR="00F818CA" w:rsidRPr="00C96F16" w:rsidRDefault="00412C73" w:rsidP="00F45B92">
            <w:pPr>
              <w:jc w:val="center"/>
              <w:rPr>
                <w:b/>
                <w:bCs/>
                <w:color w:val="000000"/>
                <w:sz w:val="20"/>
              </w:rPr>
            </w:pPr>
            <w:r>
              <w:rPr>
                <w:b/>
                <w:bCs/>
                <w:color w:val="000000"/>
                <w:sz w:val="20"/>
              </w:rPr>
              <w:t>693</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782</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782</w:t>
            </w:r>
          </w:p>
        </w:tc>
        <w:tc>
          <w:tcPr>
            <w:tcW w:w="1269" w:type="dxa"/>
            <w:gridSpan w:val="2"/>
            <w:tcBorders>
              <w:top w:val="single" w:sz="8" w:space="0" w:color="auto"/>
              <w:left w:val="nil"/>
              <w:bottom w:val="single" w:sz="8" w:space="0" w:color="auto"/>
              <w:right w:val="single" w:sz="8" w:space="0" w:color="000000"/>
            </w:tcBorders>
            <w:shd w:val="clear" w:color="auto" w:fill="auto"/>
            <w:vAlign w:val="center"/>
            <w:hideMark/>
          </w:tcPr>
          <w:p w:rsidR="00F818CA" w:rsidRPr="00C96F16" w:rsidRDefault="00412C73" w:rsidP="00F45B92">
            <w:pPr>
              <w:jc w:val="center"/>
              <w:rPr>
                <w:b/>
                <w:bCs/>
                <w:color w:val="000000"/>
                <w:sz w:val="20"/>
              </w:rPr>
            </w:pPr>
            <w:r>
              <w:rPr>
                <w:b/>
                <w:bCs/>
                <w:color w:val="000000"/>
                <w:sz w:val="20"/>
              </w:rPr>
              <w:t>782</w:t>
            </w:r>
          </w:p>
        </w:tc>
        <w:tc>
          <w:tcPr>
            <w:tcW w:w="973" w:type="dxa"/>
            <w:tcBorders>
              <w:top w:val="nil"/>
              <w:left w:val="nil"/>
              <w:bottom w:val="single" w:sz="8" w:space="0" w:color="auto"/>
              <w:right w:val="single" w:sz="8" w:space="0" w:color="auto"/>
            </w:tcBorders>
            <w:shd w:val="clear" w:color="auto" w:fill="auto"/>
            <w:vAlign w:val="center"/>
            <w:hideMark/>
          </w:tcPr>
          <w:p w:rsidR="00F818CA" w:rsidRPr="00C96F16" w:rsidRDefault="00F45B92" w:rsidP="00F45B92">
            <w:pPr>
              <w:jc w:val="center"/>
              <w:rPr>
                <w:b/>
                <w:bCs/>
                <w:color w:val="000000"/>
                <w:sz w:val="20"/>
              </w:rPr>
            </w:pPr>
            <w:r>
              <w:rPr>
                <w:b/>
                <w:bCs/>
                <w:color w:val="000000"/>
                <w:sz w:val="20"/>
              </w:rPr>
              <w:t>3039</w:t>
            </w:r>
          </w:p>
        </w:tc>
      </w:tr>
    </w:tbl>
    <w:p w:rsidR="00F45B92" w:rsidRDefault="00F45B92" w:rsidP="00F45B92">
      <w:pPr>
        <w:pStyle w:val="Standard"/>
        <w:rPr>
          <w:b/>
          <w:sz w:val="28"/>
          <w:szCs w:val="28"/>
        </w:rPr>
      </w:pPr>
    </w:p>
    <w:tbl>
      <w:tblPr>
        <w:tblW w:w="9781" w:type="dxa"/>
        <w:tblInd w:w="-34" w:type="dxa"/>
        <w:tblLayout w:type="fixed"/>
        <w:tblLook w:val="04A0"/>
      </w:tblPr>
      <w:tblGrid>
        <w:gridCol w:w="1702"/>
        <w:gridCol w:w="1359"/>
        <w:gridCol w:w="709"/>
        <w:gridCol w:w="720"/>
        <w:gridCol w:w="697"/>
        <w:gridCol w:w="720"/>
        <w:gridCol w:w="697"/>
        <w:gridCol w:w="720"/>
        <w:gridCol w:w="698"/>
        <w:gridCol w:w="720"/>
        <w:gridCol w:w="1039"/>
      </w:tblGrid>
      <w:tr w:rsidR="00F45B92" w:rsidRPr="00C96F16" w:rsidTr="007558C6">
        <w:trPr>
          <w:trHeight w:val="405"/>
        </w:trPr>
        <w:tc>
          <w:tcPr>
            <w:tcW w:w="9781" w:type="dxa"/>
            <w:gridSpan w:val="11"/>
            <w:tcBorders>
              <w:top w:val="nil"/>
              <w:left w:val="nil"/>
              <w:bottom w:val="nil"/>
              <w:right w:val="nil"/>
            </w:tcBorders>
            <w:shd w:val="clear" w:color="auto" w:fill="auto"/>
            <w:noWrap/>
            <w:vAlign w:val="center"/>
            <w:hideMark/>
          </w:tcPr>
          <w:p w:rsidR="00F45B92" w:rsidRPr="00C96F16" w:rsidRDefault="00F45B92" w:rsidP="00F45B92">
            <w:pPr>
              <w:jc w:val="center"/>
              <w:rPr>
                <w:b/>
                <w:bCs/>
                <w:color w:val="000000"/>
                <w:sz w:val="32"/>
                <w:szCs w:val="32"/>
              </w:rPr>
            </w:pPr>
            <w:r w:rsidRPr="00C96F16">
              <w:rPr>
                <w:b/>
                <w:bCs/>
                <w:color w:val="000000"/>
                <w:sz w:val="32"/>
                <w:szCs w:val="32"/>
              </w:rPr>
              <w:lastRenderedPageBreak/>
              <w:t>Учебный план</w:t>
            </w:r>
            <w:r w:rsidR="004150A1">
              <w:rPr>
                <w:b/>
                <w:bCs/>
                <w:i/>
                <w:iCs/>
                <w:color w:val="000000"/>
                <w:sz w:val="32"/>
                <w:szCs w:val="32"/>
              </w:rPr>
              <w:t xml:space="preserve"> (на 4 года</w:t>
            </w:r>
            <w:r w:rsidRPr="00C96F16">
              <w:rPr>
                <w:b/>
                <w:bCs/>
                <w:i/>
                <w:iCs/>
                <w:color w:val="000000"/>
                <w:sz w:val="32"/>
                <w:szCs w:val="32"/>
              </w:rPr>
              <w:t>)</w:t>
            </w:r>
          </w:p>
        </w:tc>
      </w:tr>
      <w:tr w:rsidR="00F45B92" w:rsidRPr="00C96F16" w:rsidTr="007558C6">
        <w:trPr>
          <w:trHeight w:val="289"/>
        </w:trPr>
        <w:tc>
          <w:tcPr>
            <w:tcW w:w="9781" w:type="dxa"/>
            <w:gridSpan w:val="11"/>
            <w:tcBorders>
              <w:top w:val="nil"/>
              <w:left w:val="nil"/>
              <w:bottom w:val="nil"/>
              <w:right w:val="nil"/>
            </w:tcBorders>
            <w:shd w:val="clear" w:color="auto" w:fill="auto"/>
            <w:noWrap/>
            <w:vAlign w:val="center"/>
            <w:hideMark/>
          </w:tcPr>
          <w:p w:rsidR="00F45B92" w:rsidRPr="00C96F16" w:rsidRDefault="00F45B92" w:rsidP="00F45B92">
            <w:pPr>
              <w:jc w:val="center"/>
              <w:rPr>
                <w:b/>
                <w:bCs/>
                <w:color w:val="000000"/>
                <w:sz w:val="28"/>
                <w:szCs w:val="28"/>
              </w:rPr>
            </w:pPr>
            <w:r w:rsidRPr="00C96F16">
              <w:rPr>
                <w:b/>
                <w:bCs/>
                <w:color w:val="000000"/>
                <w:sz w:val="28"/>
                <w:szCs w:val="28"/>
              </w:rPr>
              <w:t>МОУ – СРЕДНЯЯ ОБЩЕОБРАЗОВАТЕЛЬНАЯ ШКОЛА № 17</w:t>
            </w:r>
          </w:p>
        </w:tc>
      </w:tr>
      <w:tr w:rsidR="00F45B92" w:rsidRPr="00C96F16" w:rsidTr="007558C6">
        <w:trPr>
          <w:trHeight w:val="375"/>
        </w:trPr>
        <w:tc>
          <w:tcPr>
            <w:tcW w:w="9781" w:type="dxa"/>
            <w:gridSpan w:val="11"/>
            <w:tcBorders>
              <w:top w:val="nil"/>
              <w:left w:val="nil"/>
              <w:bottom w:val="nil"/>
              <w:right w:val="nil"/>
            </w:tcBorders>
            <w:shd w:val="clear" w:color="auto" w:fill="auto"/>
            <w:noWrap/>
            <w:vAlign w:val="center"/>
            <w:hideMark/>
          </w:tcPr>
          <w:p w:rsidR="00F45B92" w:rsidRPr="00C96F16" w:rsidRDefault="00F45B92" w:rsidP="00F45B92">
            <w:pPr>
              <w:jc w:val="center"/>
              <w:rPr>
                <w:b/>
                <w:bCs/>
                <w:color w:val="FF0000"/>
                <w:sz w:val="28"/>
                <w:szCs w:val="28"/>
              </w:rPr>
            </w:pPr>
            <w:r w:rsidRPr="00C96F16">
              <w:rPr>
                <w:b/>
                <w:bCs/>
                <w:color w:val="000000"/>
                <w:sz w:val="28"/>
                <w:szCs w:val="28"/>
              </w:rPr>
              <w:t>НАЧАЛЬНОЕ  ОБЩЕЕ  ОБРАЗОВАНИЕ</w:t>
            </w:r>
          </w:p>
        </w:tc>
      </w:tr>
      <w:tr w:rsidR="00F45B92" w:rsidRPr="00C96F16" w:rsidTr="007558C6">
        <w:trPr>
          <w:trHeight w:val="289"/>
        </w:trPr>
        <w:tc>
          <w:tcPr>
            <w:tcW w:w="9781" w:type="dxa"/>
            <w:gridSpan w:val="11"/>
            <w:tcBorders>
              <w:top w:val="nil"/>
              <w:left w:val="nil"/>
              <w:bottom w:val="nil"/>
              <w:right w:val="nil"/>
            </w:tcBorders>
            <w:shd w:val="clear" w:color="auto" w:fill="auto"/>
            <w:noWrap/>
            <w:vAlign w:val="center"/>
            <w:hideMark/>
          </w:tcPr>
          <w:p w:rsidR="00F45B92" w:rsidRPr="00C96F16" w:rsidRDefault="00F45B92" w:rsidP="00F45B92">
            <w:pPr>
              <w:jc w:val="center"/>
              <w:rPr>
                <w:b/>
                <w:bCs/>
                <w:color w:val="000000"/>
                <w:sz w:val="28"/>
                <w:szCs w:val="28"/>
              </w:rPr>
            </w:pPr>
            <w:r w:rsidRPr="00C96F16">
              <w:rPr>
                <w:b/>
                <w:bCs/>
                <w:color w:val="000000"/>
                <w:sz w:val="28"/>
                <w:szCs w:val="28"/>
              </w:rPr>
              <w:t xml:space="preserve">1 – 4  классы </w:t>
            </w:r>
          </w:p>
        </w:tc>
      </w:tr>
      <w:tr w:rsidR="00F45B92" w:rsidRPr="00C96F16" w:rsidTr="007558C6">
        <w:trPr>
          <w:trHeight w:val="529"/>
        </w:trPr>
        <w:tc>
          <w:tcPr>
            <w:tcW w:w="1702" w:type="dxa"/>
            <w:tcBorders>
              <w:top w:val="single" w:sz="4" w:space="0" w:color="auto"/>
              <w:left w:val="single" w:sz="8" w:space="0" w:color="auto"/>
              <w:bottom w:val="nil"/>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Предметные</w:t>
            </w:r>
          </w:p>
        </w:tc>
        <w:tc>
          <w:tcPr>
            <w:tcW w:w="13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Учебные предметы</w:t>
            </w:r>
          </w:p>
        </w:tc>
        <w:tc>
          <w:tcPr>
            <w:tcW w:w="1429"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45B92" w:rsidRPr="00C96F16" w:rsidRDefault="00F45B92" w:rsidP="00F45B92">
            <w:pPr>
              <w:jc w:val="center"/>
              <w:rPr>
                <w:b/>
                <w:bCs/>
                <w:color w:val="000000"/>
              </w:rPr>
            </w:pPr>
            <w:r w:rsidRPr="00C96F16">
              <w:rPr>
                <w:b/>
                <w:bCs/>
                <w:color w:val="000000"/>
              </w:rPr>
              <w:t>1 класс</w:t>
            </w:r>
          </w:p>
        </w:tc>
        <w:tc>
          <w:tcPr>
            <w:tcW w:w="141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45B92" w:rsidRPr="00C96F16" w:rsidRDefault="00F45B92" w:rsidP="00F45B92">
            <w:pPr>
              <w:jc w:val="center"/>
              <w:rPr>
                <w:b/>
                <w:bCs/>
                <w:color w:val="000000"/>
              </w:rPr>
            </w:pPr>
            <w:r w:rsidRPr="00C96F16">
              <w:rPr>
                <w:b/>
                <w:bCs/>
                <w:color w:val="000000"/>
              </w:rPr>
              <w:t>2 класс</w:t>
            </w:r>
          </w:p>
        </w:tc>
        <w:tc>
          <w:tcPr>
            <w:tcW w:w="1417"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45B92" w:rsidRPr="00C96F16" w:rsidRDefault="00F45B92" w:rsidP="00F45B92">
            <w:pPr>
              <w:jc w:val="center"/>
              <w:rPr>
                <w:b/>
                <w:bCs/>
                <w:color w:val="000000"/>
              </w:rPr>
            </w:pPr>
            <w:r w:rsidRPr="00C96F16">
              <w:rPr>
                <w:b/>
                <w:bCs/>
                <w:color w:val="000000"/>
              </w:rPr>
              <w:t>3 класс</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45B92" w:rsidRPr="00C96F16" w:rsidRDefault="00F45B92" w:rsidP="00F45B92">
            <w:pPr>
              <w:jc w:val="center"/>
              <w:rPr>
                <w:b/>
                <w:bCs/>
                <w:color w:val="000000"/>
              </w:rPr>
            </w:pPr>
            <w:r w:rsidRPr="00C96F16">
              <w:rPr>
                <w:b/>
                <w:bCs/>
                <w:color w:val="000000"/>
              </w:rPr>
              <w:t>4 класс</w:t>
            </w:r>
          </w:p>
        </w:tc>
        <w:tc>
          <w:tcPr>
            <w:tcW w:w="103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Общий объём нагрузки</w:t>
            </w:r>
          </w:p>
        </w:tc>
      </w:tr>
      <w:tr w:rsidR="00F45B92" w:rsidRPr="00C96F16" w:rsidTr="007558C6">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области</w:t>
            </w:r>
          </w:p>
        </w:tc>
        <w:tc>
          <w:tcPr>
            <w:tcW w:w="1359" w:type="dxa"/>
            <w:vMerge/>
            <w:tcBorders>
              <w:top w:val="single" w:sz="8" w:space="0" w:color="000000"/>
              <w:left w:val="single" w:sz="8" w:space="0" w:color="auto"/>
              <w:bottom w:val="single" w:sz="8" w:space="0" w:color="000000"/>
              <w:right w:val="single" w:sz="8" w:space="0" w:color="auto"/>
            </w:tcBorders>
            <w:vAlign w:val="center"/>
            <w:hideMark/>
          </w:tcPr>
          <w:p w:rsidR="00F45B92" w:rsidRPr="00C96F16" w:rsidRDefault="00F45B92" w:rsidP="00F45B92">
            <w:pPr>
              <w:rPr>
                <w:b/>
                <w:bCs/>
                <w:color w:val="000000"/>
              </w:rPr>
            </w:pPr>
          </w:p>
        </w:tc>
        <w:tc>
          <w:tcPr>
            <w:tcW w:w="1429" w:type="dxa"/>
            <w:gridSpan w:val="2"/>
            <w:vMerge/>
            <w:tcBorders>
              <w:top w:val="single" w:sz="8" w:space="0" w:color="auto"/>
              <w:left w:val="single" w:sz="8" w:space="0" w:color="auto"/>
              <w:bottom w:val="single" w:sz="8" w:space="0" w:color="000000"/>
              <w:right w:val="single" w:sz="8" w:space="0" w:color="000000"/>
            </w:tcBorders>
            <w:vAlign w:val="center"/>
            <w:hideMark/>
          </w:tcPr>
          <w:p w:rsidR="00F45B92" w:rsidRPr="00C96F16" w:rsidRDefault="00F45B92" w:rsidP="00F45B92">
            <w:pPr>
              <w:rPr>
                <w:b/>
                <w:bCs/>
                <w:color w:val="000000"/>
              </w:rPr>
            </w:pPr>
          </w:p>
        </w:tc>
        <w:tc>
          <w:tcPr>
            <w:tcW w:w="1417" w:type="dxa"/>
            <w:gridSpan w:val="2"/>
            <w:vMerge/>
            <w:tcBorders>
              <w:top w:val="single" w:sz="8" w:space="0" w:color="auto"/>
              <w:left w:val="single" w:sz="8" w:space="0" w:color="auto"/>
              <w:bottom w:val="single" w:sz="8" w:space="0" w:color="000000"/>
              <w:right w:val="single" w:sz="8" w:space="0" w:color="000000"/>
            </w:tcBorders>
            <w:vAlign w:val="center"/>
            <w:hideMark/>
          </w:tcPr>
          <w:p w:rsidR="00F45B92" w:rsidRPr="00C96F16" w:rsidRDefault="00F45B92" w:rsidP="00F45B92">
            <w:pPr>
              <w:rPr>
                <w:b/>
                <w:bCs/>
                <w:color w:val="000000"/>
              </w:rPr>
            </w:pPr>
          </w:p>
        </w:tc>
        <w:tc>
          <w:tcPr>
            <w:tcW w:w="1417" w:type="dxa"/>
            <w:gridSpan w:val="2"/>
            <w:vMerge/>
            <w:tcBorders>
              <w:top w:val="single" w:sz="8" w:space="0" w:color="auto"/>
              <w:left w:val="single" w:sz="8" w:space="0" w:color="auto"/>
              <w:bottom w:val="single" w:sz="8" w:space="0" w:color="000000"/>
              <w:right w:val="single" w:sz="8" w:space="0" w:color="000000"/>
            </w:tcBorders>
            <w:vAlign w:val="center"/>
            <w:hideMark/>
          </w:tcPr>
          <w:p w:rsidR="00F45B92" w:rsidRPr="00C96F16" w:rsidRDefault="00F45B92" w:rsidP="00F45B92">
            <w:pPr>
              <w:rPr>
                <w:b/>
                <w:bCs/>
                <w:color w:val="000000"/>
              </w:rPr>
            </w:pP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rsidR="00F45B92" w:rsidRPr="00C96F16" w:rsidRDefault="00F45B92" w:rsidP="00F45B92">
            <w:pPr>
              <w:rPr>
                <w:b/>
                <w:bCs/>
                <w:color w:val="000000"/>
              </w:rPr>
            </w:pPr>
          </w:p>
        </w:tc>
        <w:tc>
          <w:tcPr>
            <w:tcW w:w="1039" w:type="dxa"/>
            <w:vMerge/>
            <w:tcBorders>
              <w:top w:val="single" w:sz="8" w:space="0" w:color="000000"/>
              <w:left w:val="single" w:sz="8" w:space="0" w:color="auto"/>
              <w:bottom w:val="single" w:sz="8" w:space="0" w:color="000000"/>
              <w:right w:val="single" w:sz="8" w:space="0" w:color="auto"/>
            </w:tcBorders>
            <w:vAlign w:val="center"/>
            <w:hideMark/>
          </w:tcPr>
          <w:p w:rsidR="00F45B92" w:rsidRPr="00C96F16" w:rsidRDefault="00F45B92" w:rsidP="00F45B92">
            <w:pPr>
              <w:rPr>
                <w:b/>
                <w:bCs/>
                <w:color w:val="000000"/>
              </w:rPr>
            </w:pPr>
          </w:p>
        </w:tc>
      </w:tr>
      <w:tr w:rsidR="00F45B92" w:rsidRPr="00F818CA" w:rsidTr="007558C6">
        <w:trPr>
          <w:trHeight w:val="315"/>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 </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УОО</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УОО</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УОО</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ОЧ</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sz w:val="22"/>
              </w:rPr>
            </w:pPr>
            <w:r w:rsidRPr="00C96F16">
              <w:rPr>
                <w:b/>
                <w:bCs/>
                <w:color w:val="000000"/>
                <w:sz w:val="22"/>
              </w:rPr>
              <w:t>УОО</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 </w:t>
            </w:r>
          </w:p>
        </w:tc>
      </w:tr>
      <w:tr w:rsidR="00F45B92" w:rsidRPr="00F818CA" w:rsidTr="007558C6">
        <w:trPr>
          <w:trHeight w:val="315"/>
        </w:trPr>
        <w:tc>
          <w:tcPr>
            <w:tcW w:w="1702" w:type="dxa"/>
            <w:vMerge w:val="restart"/>
            <w:tcBorders>
              <w:top w:val="nil"/>
              <w:left w:val="single" w:sz="8" w:space="0" w:color="auto"/>
              <w:bottom w:val="single" w:sz="8" w:space="0" w:color="000000"/>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Русский язык и литературное чтение</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Русский язык</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528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132</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4150A1">
            <w:pPr>
              <w:jc w:val="center"/>
              <w:rPr>
                <w:color w:val="000000"/>
                <w:sz w:val="20"/>
              </w:rPr>
            </w:pPr>
            <w:r>
              <w:rPr>
                <w:color w:val="000000"/>
                <w:sz w:val="20"/>
              </w:rPr>
              <w:t>136</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136</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136</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2700</w:t>
            </w:r>
          </w:p>
        </w:tc>
      </w:tr>
      <w:tr w:rsidR="00F45B92" w:rsidRPr="00F818CA" w:rsidTr="007558C6">
        <w:trPr>
          <w:trHeight w:val="552"/>
        </w:trPr>
        <w:tc>
          <w:tcPr>
            <w:tcW w:w="1702" w:type="dxa"/>
            <w:vMerge/>
            <w:tcBorders>
              <w:top w:val="nil"/>
              <w:left w:val="single" w:sz="8" w:space="0" w:color="auto"/>
              <w:bottom w:val="single" w:sz="8" w:space="0" w:color="000000"/>
              <w:right w:val="single" w:sz="8" w:space="0" w:color="auto"/>
            </w:tcBorders>
            <w:vAlign w:val="center"/>
            <w:hideMark/>
          </w:tcPr>
          <w:p w:rsidR="00F45B92" w:rsidRPr="00C96F16" w:rsidRDefault="00F45B92" w:rsidP="00F45B92">
            <w:pPr>
              <w:rPr>
                <w:b/>
                <w:bCs/>
                <w:color w:val="000000"/>
              </w:rPr>
            </w:pP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Литературное чтение</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528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4150A1"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408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2024</w:t>
            </w:r>
          </w:p>
        </w:tc>
      </w:tr>
      <w:tr w:rsidR="00F45B92" w:rsidRPr="00F818CA" w:rsidTr="007558C6">
        <w:trPr>
          <w:trHeight w:val="480"/>
        </w:trPr>
        <w:tc>
          <w:tcPr>
            <w:tcW w:w="1702" w:type="dxa"/>
            <w:vMerge w:val="restart"/>
            <w:tcBorders>
              <w:top w:val="nil"/>
              <w:left w:val="single" w:sz="8" w:space="0" w:color="auto"/>
              <w:bottom w:val="single" w:sz="8" w:space="0" w:color="000000"/>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Родной язык и литературное чтение на родном языке</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 xml:space="preserve">Родной язык  </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270</w:t>
            </w:r>
          </w:p>
        </w:tc>
      </w:tr>
      <w:tr w:rsidR="00F45B92" w:rsidRPr="00F818CA" w:rsidTr="007558C6">
        <w:trPr>
          <w:trHeight w:val="938"/>
        </w:trPr>
        <w:tc>
          <w:tcPr>
            <w:tcW w:w="1702" w:type="dxa"/>
            <w:vMerge/>
            <w:tcBorders>
              <w:top w:val="nil"/>
              <w:left w:val="single" w:sz="8" w:space="0" w:color="auto"/>
              <w:bottom w:val="single" w:sz="8" w:space="0" w:color="000000"/>
              <w:right w:val="single" w:sz="8" w:space="0" w:color="auto"/>
            </w:tcBorders>
            <w:vAlign w:val="center"/>
            <w:hideMark/>
          </w:tcPr>
          <w:p w:rsidR="00F45B92" w:rsidRPr="00C96F16" w:rsidRDefault="00F45B92" w:rsidP="00F45B92">
            <w:pPr>
              <w:rPr>
                <w:b/>
                <w:bCs/>
                <w:color w:val="000000"/>
              </w:rPr>
            </w:pP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Литературное чтение на родном языке</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68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270</w:t>
            </w:r>
          </w:p>
        </w:tc>
      </w:tr>
      <w:tr w:rsidR="00F45B92" w:rsidRPr="00F818CA" w:rsidTr="007558C6">
        <w:trPr>
          <w:trHeight w:val="589"/>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Иностранный язык</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Английский язык</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816</w:t>
            </w:r>
          </w:p>
        </w:tc>
      </w:tr>
      <w:tr w:rsidR="00F45B92" w:rsidRPr="00F818CA" w:rsidTr="007558C6">
        <w:trPr>
          <w:trHeight w:val="578"/>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Математика и информатика</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Математика</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528</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544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2160</w:t>
            </w:r>
          </w:p>
        </w:tc>
      </w:tr>
      <w:tr w:rsidR="00F45B92" w:rsidRPr="00F818CA" w:rsidTr="007558C6">
        <w:trPr>
          <w:trHeight w:val="1152"/>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Обществознание и естествознание (окружающий мир)</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Окружающий мир</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264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DF1B7F"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1080</w:t>
            </w:r>
          </w:p>
        </w:tc>
      </w:tr>
      <w:tr w:rsidR="00F45B92" w:rsidRPr="00F818CA" w:rsidTr="007558C6">
        <w:trPr>
          <w:trHeight w:val="1178"/>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Основы религиозных культур и светской этики</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ОРКСЭ</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r>
      <w:tr w:rsidR="00F45B92" w:rsidRPr="00F818CA" w:rsidTr="007558C6">
        <w:trPr>
          <w:trHeight w:val="315"/>
        </w:trPr>
        <w:tc>
          <w:tcPr>
            <w:tcW w:w="1702" w:type="dxa"/>
            <w:vMerge w:val="restart"/>
            <w:tcBorders>
              <w:top w:val="nil"/>
              <w:left w:val="single" w:sz="8" w:space="0" w:color="auto"/>
              <w:bottom w:val="single" w:sz="8" w:space="0" w:color="000000"/>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Искусство</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Музыка</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540</w:t>
            </w:r>
          </w:p>
        </w:tc>
      </w:tr>
      <w:tr w:rsidR="00F45B92" w:rsidRPr="00F818CA" w:rsidTr="007558C6">
        <w:trPr>
          <w:trHeight w:val="600"/>
        </w:trPr>
        <w:tc>
          <w:tcPr>
            <w:tcW w:w="1702" w:type="dxa"/>
            <w:vMerge/>
            <w:tcBorders>
              <w:top w:val="nil"/>
              <w:left w:val="single" w:sz="8" w:space="0" w:color="auto"/>
              <w:bottom w:val="single" w:sz="8" w:space="0" w:color="000000"/>
              <w:right w:val="single" w:sz="8" w:space="0" w:color="auto"/>
            </w:tcBorders>
            <w:vAlign w:val="center"/>
            <w:hideMark/>
          </w:tcPr>
          <w:p w:rsidR="00F45B92" w:rsidRPr="00C96F16" w:rsidRDefault="00F45B92" w:rsidP="00F45B92">
            <w:pPr>
              <w:rPr>
                <w:b/>
                <w:bCs/>
                <w:color w:val="000000"/>
              </w:rPr>
            </w:pP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Изобразительное искусство</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540</w:t>
            </w:r>
          </w:p>
        </w:tc>
      </w:tr>
      <w:tr w:rsidR="00F45B92" w:rsidRPr="00F818CA" w:rsidTr="007558C6">
        <w:trPr>
          <w:trHeight w:val="372"/>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Технология</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Технология</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136</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540</w:t>
            </w:r>
          </w:p>
        </w:tc>
      </w:tr>
      <w:tr w:rsidR="00F45B92" w:rsidRPr="00F818CA" w:rsidTr="007558C6">
        <w:trPr>
          <w:trHeight w:val="638"/>
        </w:trPr>
        <w:tc>
          <w:tcPr>
            <w:tcW w:w="1702" w:type="dxa"/>
            <w:tcBorders>
              <w:top w:val="nil"/>
              <w:left w:val="single" w:sz="8" w:space="0" w:color="auto"/>
              <w:bottom w:val="single" w:sz="8" w:space="0" w:color="auto"/>
              <w:right w:val="single" w:sz="8" w:space="0" w:color="auto"/>
            </w:tcBorders>
            <w:shd w:val="clear" w:color="auto" w:fill="auto"/>
            <w:vAlign w:val="center"/>
            <w:hideMark/>
          </w:tcPr>
          <w:p w:rsidR="00F45B92" w:rsidRPr="00C96F16" w:rsidRDefault="00F45B92" w:rsidP="00F45B92">
            <w:pPr>
              <w:jc w:val="center"/>
              <w:rPr>
                <w:b/>
                <w:bCs/>
                <w:color w:val="000000"/>
              </w:rPr>
            </w:pPr>
            <w:r w:rsidRPr="00C96F16">
              <w:rPr>
                <w:b/>
                <w:bCs/>
                <w:color w:val="000000"/>
              </w:rPr>
              <w:t>Физическая культура</w:t>
            </w:r>
          </w:p>
        </w:tc>
        <w:tc>
          <w:tcPr>
            <w:tcW w:w="135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rPr>
            </w:pPr>
            <w:r w:rsidRPr="00C96F16">
              <w:rPr>
                <w:color w:val="000000"/>
              </w:rPr>
              <w:t>Физическая культура</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264</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272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r w:rsidRPr="00C96F16">
              <w:rPr>
                <w:color w:val="000000"/>
                <w:sz w:val="20"/>
              </w:rPr>
              <w:t> </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272057" w:rsidP="00F45B92">
            <w:pPr>
              <w:jc w:val="center"/>
              <w:rPr>
                <w:color w:val="000000"/>
                <w:sz w:val="20"/>
              </w:rPr>
            </w:pPr>
            <w:r>
              <w:rPr>
                <w:color w:val="000000"/>
                <w:sz w:val="20"/>
              </w:rPr>
              <w:t>1080</w:t>
            </w:r>
          </w:p>
        </w:tc>
      </w:tr>
      <w:tr w:rsidR="00F45B92" w:rsidRPr="00F818CA" w:rsidTr="007558C6">
        <w:trPr>
          <w:trHeight w:val="638"/>
        </w:trPr>
        <w:tc>
          <w:tcPr>
            <w:tcW w:w="306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45B92" w:rsidRPr="00C96F16" w:rsidRDefault="00F45B92" w:rsidP="00F45B92">
            <w:pPr>
              <w:jc w:val="center"/>
              <w:rPr>
                <w:b/>
                <w:bCs/>
                <w:color w:val="000000"/>
              </w:rPr>
            </w:pPr>
            <w:r w:rsidRPr="00C96F16">
              <w:rPr>
                <w:b/>
                <w:bCs/>
                <w:color w:val="000000"/>
              </w:rPr>
              <w:t>Итого</w:t>
            </w:r>
          </w:p>
        </w:tc>
        <w:tc>
          <w:tcPr>
            <w:tcW w:w="709"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2640</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132</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2992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136</w:t>
            </w:r>
          </w:p>
        </w:tc>
        <w:tc>
          <w:tcPr>
            <w:tcW w:w="697" w:type="dxa"/>
            <w:tcBorders>
              <w:top w:val="nil"/>
              <w:left w:val="nil"/>
              <w:bottom w:val="single" w:sz="8" w:space="0" w:color="auto"/>
              <w:right w:val="single" w:sz="8" w:space="0" w:color="auto"/>
            </w:tcBorders>
            <w:shd w:val="clear" w:color="auto" w:fill="auto"/>
            <w:vAlign w:val="center"/>
            <w:hideMark/>
          </w:tcPr>
          <w:p w:rsidR="00F45B92" w:rsidRPr="00C96F16" w:rsidRDefault="007558C6" w:rsidP="00F45B92">
            <w:pPr>
              <w:jc w:val="center"/>
              <w:rPr>
                <w:b/>
                <w:bCs/>
                <w:color w:val="000000"/>
                <w:sz w:val="20"/>
              </w:rPr>
            </w:pPr>
            <w:r>
              <w:rPr>
                <w:b/>
                <w:bCs/>
                <w:color w:val="000000"/>
                <w:sz w:val="20"/>
              </w:rPr>
              <w:t>2992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136</w:t>
            </w:r>
          </w:p>
        </w:tc>
        <w:tc>
          <w:tcPr>
            <w:tcW w:w="698" w:type="dxa"/>
            <w:tcBorders>
              <w:top w:val="nil"/>
              <w:left w:val="nil"/>
              <w:bottom w:val="single" w:sz="8" w:space="0" w:color="auto"/>
              <w:right w:val="single" w:sz="8" w:space="0" w:color="auto"/>
            </w:tcBorders>
            <w:shd w:val="clear" w:color="auto" w:fill="auto"/>
            <w:vAlign w:val="center"/>
            <w:hideMark/>
          </w:tcPr>
          <w:p w:rsidR="00F45B92" w:rsidRPr="00C96F16" w:rsidRDefault="007558C6" w:rsidP="00F45B92">
            <w:pPr>
              <w:jc w:val="center"/>
              <w:rPr>
                <w:b/>
                <w:bCs/>
                <w:color w:val="000000"/>
                <w:sz w:val="20"/>
              </w:rPr>
            </w:pPr>
            <w:r>
              <w:rPr>
                <w:b/>
                <w:bCs/>
                <w:color w:val="000000"/>
                <w:sz w:val="20"/>
              </w:rPr>
              <w:t>2992</w:t>
            </w:r>
          </w:p>
        </w:tc>
        <w:tc>
          <w:tcPr>
            <w:tcW w:w="720" w:type="dxa"/>
            <w:tcBorders>
              <w:top w:val="nil"/>
              <w:left w:val="nil"/>
              <w:bottom w:val="single" w:sz="8" w:space="0" w:color="auto"/>
              <w:right w:val="single" w:sz="8" w:space="0" w:color="auto"/>
            </w:tcBorders>
            <w:shd w:val="clear" w:color="auto" w:fill="auto"/>
            <w:vAlign w:val="center"/>
            <w:hideMark/>
          </w:tcPr>
          <w:p w:rsidR="00F45B92" w:rsidRPr="00C96F16" w:rsidRDefault="00720ED6" w:rsidP="00F45B92">
            <w:pPr>
              <w:jc w:val="center"/>
              <w:rPr>
                <w:b/>
                <w:bCs/>
                <w:color w:val="000000"/>
                <w:sz w:val="20"/>
              </w:rPr>
            </w:pPr>
            <w:r>
              <w:rPr>
                <w:b/>
                <w:bCs/>
                <w:color w:val="000000"/>
                <w:sz w:val="20"/>
              </w:rPr>
              <w:t>136</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F45B92" w:rsidP="00F45B92">
            <w:pPr>
              <w:jc w:val="center"/>
              <w:rPr>
                <w:color w:val="000000"/>
                <w:sz w:val="20"/>
              </w:rPr>
            </w:pPr>
          </w:p>
        </w:tc>
      </w:tr>
      <w:tr w:rsidR="00F45B92" w:rsidRPr="00C96F16" w:rsidTr="007558C6">
        <w:trPr>
          <w:trHeight w:val="492"/>
        </w:trPr>
        <w:tc>
          <w:tcPr>
            <w:tcW w:w="306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45B92" w:rsidRPr="00C96F16" w:rsidRDefault="00F45B92" w:rsidP="00F45B92">
            <w:pPr>
              <w:jc w:val="center"/>
              <w:rPr>
                <w:color w:val="000000"/>
              </w:rPr>
            </w:pPr>
            <w:r w:rsidRPr="00C96F16">
              <w:rPr>
                <w:color w:val="000000"/>
              </w:rPr>
              <w:t>Максимально допустимая недельная нагрузка</w:t>
            </w:r>
          </w:p>
        </w:tc>
        <w:tc>
          <w:tcPr>
            <w:tcW w:w="1429" w:type="dxa"/>
            <w:gridSpan w:val="2"/>
            <w:tcBorders>
              <w:top w:val="single" w:sz="8" w:space="0" w:color="auto"/>
              <w:left w:val="nil"/>
              <w:bottom w:val="single" w:sz="8" w:space="0" w:color="auto"/>
              <w:right w:val="single" w:sz="8" w:space="0" w:color="000000"/>
            </w:tcBorders>
            <w:shd w:val="clear" w:color="auto" w:fill="auto"/>
            <w:vAlign w:val="center"/>
            <w:hideMark/>
          </w:tcPr>
          <w:p w:rsidR="00F45B92" w:rsidRPr="00C96F16" w:rsidRDefault="00F45B92" w:rsidP="00F45B92">
            <w:pPr>
              <w:jc w:val="center"/>
              <w:rPr>
                <w:b/>
                <w:bCs/>
                <w:color w:val="000000"/>
                <w:sz w:val="20"/>
              </w:rPr>
            </w:pPr>
            <w:r>
              <w:rPr>
                <w:b/>
                <w:bCs/>
                <w:color w:val="000000"/>
                <w:sz w:val="20"/>
              </w:rPr>
              <w:t>693</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rsidR="00F45B92" w:rsidRPr="00C96F16" w:rsidRDefault="00720ED6" w:rsidP="00F45B92">
            <w:pPr>
              <w:jc w:val="center"/>
              <w:rPr>
                <w:b/>
                <w:bCs/>
                <w:color w:val="000000"/>
                <w:sz w:val="20"/>
              </w:rPr>
            </w:pPr>
            <w:r>
              <w:rPr>
                <w:b/>
                <w:bCs/>
                <w:color w:val="000000"/>
                <w:sz w:val="20"/>
              </w:rPr>
              <w:t>3128</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rsidR="00F45B92" w:rsidRPr="00C96F16" w:rsidRDefault="007558C6" w:rsidP="007558C6">
            <w:pPr>
              <w:jc w:val="center"/>
              <w:rPr>
                <w:b/>
                <w:bCs/>
                <w:color w:val="000000"/>
                <w:sz w:val="20"/>
              </w:rPr>
            </w:pPr>
            <w:r>
              <w:rPr>
                <w:b/>
                <w:bCs/>
                <w:color w:val="000000"/>
                <w:sz w:val="20"/>
              </w:rPr>
              <w:t>3128</w:t>
            </w:r>
          </w:p>
        </w:tc>
        <w:tc>
          <w:tcPr>
            <w:tcW w:w="1418" w:type="dxa"/>
            <w:gridSpan w:val="2"/>
            <w:tcBorders>
              <w:top w:val="single" w:sz="8" w:space="0" w:color="auto"/>
              <w:left w:val="nil"/>
              <w:bottom w:val="single" w:sz="8" w:space="0" w:color="auto"/>
              <w:right w:val="single" w:sz="8" w:space="0" w:color="000000"/>
            </w:tcBorders>
            <w:shd w:val="clear" w:color="auto" w:fill="auto"/>
            <w:vAlign w:val="center"/>
            <w:hideMark/>
          </w:tcPr>
          <w:p w:rsidR="00F45B92" w:rsidRPr="00C96F16" w:rsidRDefault="007558C6" w:rsidP="00F45B92">
            <w:pPr>
              <w:jc w:val="center"/>
              <w:rPr>
                <w:b/>
                <w:bCs/>
                <w:color w:val="000000"/>
                <w:sz w:val="20"/>
              </w:rPr>
            </w:pPr>
            <w:r>
              <w:rPr>
                <w:b/>
                <w:bCs/>
                <w:color w:val="000000"/>
                <w:sz w:val="20"/>
              </w:rPr>
              <w:t>3128</w:t>
            </w:r>
          </w:p>
        </w:tc>
        <w:tc>
          <w:tcPr>
            <w:tcW w:w="1039" w:type="dxa"/>
            <w:tcBorders>
              <w:top w:val="nil"/>
              <w:left w:val="nil"/>
              <w:bottom w:val="single" w:sz="8" w:space="0" w:color="auto"/>
              <w:right w:val="single" w:sz="8" w:space="0" w:color="auto"/>
            </w:tcBorders>
            <w:shd w:val="clear" w:color="auto" w:fill="auto"/>
            <w:vAlign w:val="center"/>
            <w:hideMark/>
          </w:tcPr>
          <w:p w:rsidR="00F45B92" w:rsidRPr="00C96F16" w:rsidRDefault="007558C6" w:rsidP="00F45B92">
            <w:pPr>
              <w:jc w:val="center"/>
              <w:rPr>
                <w:b/>
                <w:bCs/>
                <w:color w:val="000000"/>
                <w:sz w:val="20"/>
              </w:rPr>
            </w:pPr>
            <w:r>
              <w:rPr>
                <w:b/>
                <w:bCs/>
                <w:color w:val="000000"/>
                <w:sz w:val="20"/>
              </w:rPr>
              <w:t>12156</w:t>
            </w:r>
          </w:p>
        </w:tc>
      </w:tr>
    </w:tbl>
    <w:p w:rsidR="00F45B92" w:rsidRDefault="00F45B92" w:rsidP="00F45B92">
      <w:pPr>
        <w:pStyle w:val="Standard"/>
        <w:rPr>
          <w:b/>
          <w:sz w:val="28"/>
          <w:szCs w:val="28"/>
        </w:rPr>
      </w:pPr>
    </w:p>
    <w:p w:rsidR="00D752D1" w:rsidRPr="00D104A8" w:rsidRDefault="00D752D1" w:rsidP="00D104A8">
      <w:pPr>
        <w:tabs>
          <w:tab w:val="left" w:pos="880"/>
        </w:tabs>
        <w:spacing w:line="360" w:lineRule="auto"/>
        <w:jc w:val="both"/>
        <w:rPr>
          <w:sz w:val="28"/>
          <w:szCs w:val="28"/>
        </w:rPr>
        <w:sectPr w:rsidR="00D752D1" w:rsidRPr="00D104A8" w:rsidSect="00C42559">
          <w:headerReference w:type="default" r:id="rId9"/>
          <w:footerReference w:type="default" r:id="rId10"/>
          <w:type w:val="continuous"/>
          <w:pgSz w:w="11920" w:h="16840"/>
          <w:pgMar w:top="851" w:right="850" w:bottom="851" w:left="1701" w:header="0" w:footer="962" w:gutter="0"/>
          <w:cols w:space="720"/>
          <w:noEndnote/>
          <w:titlePg/>
          <w:docGrid w:linePitch="326"/>
        </w:sectPr>
      </w:pPr>
    </w:p>
    <w:p w:rsidR="00653A76" w:rsidRPr="00FE3C17" w:rsidRDefault="00653A76" w:rsidP="007A66A1">
      <w:pPr>
        <w:pStyle w:val="aff"/>
        <w:numPr>
          <w:ilvl w:val="1"/>
          <w:numId w:val="63"/>
        </w:numPr>
        <w:rPr>
          <w:szCs w:val="28"/>
        </w:rPr>
      </w:pPr>
      <w:bookmarkStart w:id="190" w:name="_Toc288394108"/>
      <w:bookmarkStart w:id="191" w:name="_Toc288410575"/>
      <w:bookmarkStart w:id="192" w:name="_Toc288410704"/>
      <w:bookmarkStart w:id="193" w:name="_Toc424564343"/>
      <w:r w:rsidRPr="00FE3C17">
        <w:rPr>
          <w:szCs w:val="28"/>
        </w:rPr>
        <w:lastRenderedPageBreak/>
        <w:t>План внеурочной деятельности</w:t>
      </w:r>
      <w:bookmarkEnd w:id="190"/>
      <w:bookmarkEnd w:id="191"/>
      <w:bookmarkEnd w:id="192"/>
      <w:bookmarkEnd w:id="193"/>
    </w:p>
    <w:p w:rsidR="00653A76" w:rsidRPr="00FE3C17" w:rsidRDefault="00653A76" w:rsidP="003F7807">
      <w:pPr>
        <w:pStyle w:val="a3"/>
        <w:spacing w:line="360" w:lineRule="auto"/>
        <w:ind w:firstLine="709"/>
        <w:rPr>
          <w:rFonts w:ascii="Times New Roman" w:hAnsi="Times New Roman"/>
          <w:color w:val="auto"/>
          <w:sz w:val="28"/>
          <w:szCs w:val="28"/>
        </w:rPr>
      </w:pPr>
      <w:r w:rsidRPr="00FE3C17">
        <w:rPr>
          <w:rFonts w:ascii="Times New Roman" w:hAnsi="Times New Roman"/>
          <w:b/>
          <w:bCs/>
          <w:color w:val="auto"/>
          <w:sz w:val="28"/>
          <w:szCs w:val="28"/>
        </w:rPr>
        <w:t>Цели организации внеурочной деятельности</w:t>
      </w:r>
      <w:r w:rsidRPr="00FE3C17">
        <w:rPr>
          <w:rFonts w:ascii="Times New Roman" w:hAnsi="Times New Roman"/>
          <w:color w:val="auto"/>
          <w:sz w:val="28"/>
          <w:szCs w:val="28"/>
        </w:rPr>
        <w:t xml:space="preserve"> на </w:t>
      </w:r>
      <w:r w:rsidR="002412B9" w:rsidRPr="00FE3C17">
        <w:rPr>
          <w:rFonts w:ascii="Times New Roman" w:hAnsi="Times New Roman"/>
          <w:color w:val="auto"/>
          <w:sz w:val="28"/>
          <w:szCs w:val="28"/>
        </w:rPr>
        <w:t>уровне</w:t>
      </w:r>
      <w:r w:rsidRPr="00FE3C17">
        <w:rPr>
          <w:rFonts w:ascii="Times New Roman" w:hAnsi="Times New Roman"/>
          <w:color w:val="auto"/>
          <w:sz w:val="28"/>
          <w:szCs w:val="28"/>
        </w:rPr>
        <w:t xml:space="preserve"> начального общего образования: обеспечение соответствующей возрасту адаптации 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нка в </w:t>
      </w:r>
      <w:r w:rsidR="00D93053" w:rsidRPr="00FE3C17">
        <w:rPr>
          <w:rFonts w:ascii="Times New Roman" w:hAnsi="Times New Roman"/>
          <w:color w:val="auto"/>
          <w:sz w:val="28"/>
          <w:szCs w:val="28"/>
        </w:rPr>
        <w:t>образовательной организации</w:t>
      </w:r>
      <w:r w:rsidRPr="00FE3C17">
        <w:rPr>
          <w:rFonts w:ascii="Times New Roman" w:hAnsi="Times New Roman"/>
          <w:color w:val="auto"/>
          <w:sz w:val="28"/>
          <w:szCs w:val="28"/>
        </w:rPr>
        <w:t>, создание благоприятных условий для развития реб</w:t>
      </w:r>
      <w:r w:rsidR="00D30361" w:rsidRPr="00FE3C17">
        <w:rPr>
          <w:rFonts w:ascii="Times New Roman" w:hAnsi="Times New Roman"/>
          <w:color w:val="auto"/>
          <w:sz w:val="28"/>
          <w:szCs w:val="28"/>
        </w:rPr>
        <w:t>е</w:t>
      </w:r>
      <w:r w:rsidRPr="00FE3C17">
        <w:rPr>
          <w:rFonts w:ascii="Times New Roman" w:hAnsi="Times New Roman"/>
          <w:color w:val="auto"/>
          <w:sz w:val="28"/>
          <w:szCs w:val="28"/>
        </w:rPr>
        <w:t>нка, уч</w:t>
      </w:r>
      <w:r w:rsidR="00D30361" w:rsidRPr="00FE3C17">
        <w:rPr>
          <w:rFonts w:ascii="Times New Roman" w:hAnsi="Times New Roman"/>
          <w:color w:val="auto"/>
          <w:sz w:val="28"/>
          <w:szCs w:val="28"/>
        </w:rPr>
        <w:t>е</w:t>
      </w:r>
      <w:r w:rsidRPr="00FE3C17">
        <w:rPr>
          <w:rFonts w:ascii="Times New Roman" w:hAnsi="Times New Roman"/>
          <w:color w:val="auto"/>
          <w:sz w:val="28"/>
          <w:szCs w:val="28"/>
        </w:rPr>
        <w:t>т его возрастных и индивидуальных особенностей.</w:t>
      </w:r>
    </w:p>
    <w:p w:rsidR="00653A76" w:rsidRPr="00FE3C17" w:rsidRDefault="00653A76" w:rsidP="003F7807">
      <w:pPr>
        <w:pStyle w:val="a3"/>
        <w:spacing w:line="360" w:lineRule="auto"/>
        <w:ind w:firstLine="709"/>
        <w:rPr>
          <w:rFonts w:ascii="Times New Roman" w:hAnsi="Times New Roman"/>
          <w:color w:val="auto"/>
          <w:sz w:val="28"/>
          <w:szCs w:val="28"/>
        </w:rPr>
      </w:pPr>
      <w:r w:rsidRPr="00FE3C17">
        <w:rPr>
          <w:rFonts w:ascii="Times New Roman" w:hAnsi="Times New Roman"/>
          <w:color w:val="auto"/>
          <w:spacing w:val="2"/>
          <w:sz w:val="28"/>
          <w:szCs w:val="28"/>
        </w:rPr>
        <w:t>Внеурочная деятельность организуется по направлениям</w:t>
      </w:r>
      <w:r w:rsidRPr="00FE3C17">
        <w:rPr>
          <w:rFonts w:ascii="Times New Roman" w:hAnsi="Times New Roman"/>
          <w:color w:val="auto"/>
          <w:spacing w:val="-4"/>
          <w:sz w:val="28"/>
          <w:szCs w:val="28"/>
        </w:rPr>
        <w:t>развития личности (спортивно­оздоровительное, духовно­нрав</w:t>
      </w:r>
      <w:r w:rsidRPr="00FE3C17">
        <w:rPr>
          <w:rFonts w:ascii="Times New Roman" w:hAnsi="Times New Roman"/>
          <w:color w:val="auto"/>
          <w:spacing w:val="2"/>
          <w:sz w:val="28"/>
          <w:szCs w:val="28"/>
        </w:rPr>
        <w:t>ственное, социальное, общеинтеллектуальное, общекультур</w:t>
      </w:r>
      <w:r w:rsidRPr="00FE3C17">
        <w:rPr>
          <w:rFonts w:ascii="Times New Roman" w:hAnsi="Times New Roman"/>
          <w:color w:val="auto"/>
          <w:sz w:val="28"/>
          <w:szCs w:val="28"/>
        </w:rPr>
        <w:t xml:space="preserve">ное). </w:t>
      </w:r>
    </w:p>
    <w:p w:rsidR="00F23319" w:rsidRPr="00FE3C17"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Виды внеурочной деятельности:</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 игровая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познавательная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досугово- развлекательная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проблемно-ценностное общение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художественное творчество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спортивно-оздоровительная </w:t>
      </w:r>
    </w:p>
    <w:p w:rsidR="00F23319" w:rsidRPr="00FE3C17"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туристско - краеведческая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Формы внеурочной деятельности: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экскурсии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конкурсы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соревнования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проекты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поисковые исследования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хоровые студии </w:t>
      </w:r>
    </w:p>
    <w:p w:rsidR="007A66A1" w:rsidRDefault="00F23319" w:rsidP="003F7807">
      <w:pPr>
        <w:pStyle w:val="a3"/>
        <w:spacing w:line="360" w:lineRule="auto"/>
        <w:ind w:firstLine="709"/>
        <w:rPr>
          <w:rFonts w:ascii="Times New Roman" w:hAnsi="Times New Roman"/>
          <w:sz w:val="28"/>
          <w:szCs w:val="28"/>
        </w:rPr>
      </w:pPr>
      <w:r w:rsidRPr="00FE3C17">
        <w:rPr>
          <w:rFonts w:ascii="Times New Roman" w:hAnsi="Times New Roman"/>
          <w:sz w:val="28"/>
          <w:szCs w:val="28"/>
        </w:rPr>
        <w:t xml:space="preserve">- общественно полезные практики </w:t>
      </w:r>
    </w:p>
    <w:p w:rsidR="00F23319" w:rsidRPr="00FE3C17" w:rsidRDefault="00F23319" w:rsidP="003F7807">
      <w:pPr>
        <w:pStyle w:val="a3"/>
        <w:spacing w:line="360" w:lineRule="auto"/>
        <w:ind w:firstLine="709"/>
        <w:rPr>
          <w:rFonts w:ascii="Times New Roman" w:hAnsi="Times New Roman"/>
          <w:color w:val="auto"/>
          <w:sz w:val="28"/>
          <w:szCs w:val="28"/>
        </w:rPr>
      </w:pPr>
      <w:r w:rsidRPr="00FE3C17">
        <w:rPr>
          <w:rFonts w:ascii="Times New Roman" w:hAnsi="Times New Roman"/>
          <w:sz w:val="28"/>
          <w:szCs w:val="28"/>
        </w:rPr>
        <w:t>- олимпиады</w:t>
      </w:r>
    </w:p>
    <w:p w:rsidR="00653A76" w:rsidRPr="00FE3C17" w:rsidRDefault="00653A76" w:rsidP="00FD208C">
      <w:pPr>
        <w:pStyle w:val="a3"/>
        <w:spacing w:line="360" w:lineRule="auto"/>
        <w:ind w:firstLine="709"/>
        <w:rPr>
          <w:rFonts w:ascii="Times New Roman" w:hAnsi="Times New Roman"/>
          <w:sz w:val="28"/>
          <w:szCs w:val="28"/>
        </w:rPr>
      </w:pPr>
      <w:r w:rsidRPr="00FE3C17">
        <w:rPr>
          <w:rFonts w:ascii="Times New Roman" w:hAnsi="Times New Roman"/>
          <w:color w:val="auto"/>
          <w:sz w:val="28"/>
          <w:szCs w:val="28"/>
        </w:rPr>
        <w:t>Время, отвед</w:t>
      </w:r>
      <w:r w:rsidR="00D30361" w:rsidRPr="00FE3C17">
        <w:rPr>
          <w:rFonts w:ascii="Times New Roman" w:hAnsi="Times New Roman"/>
          <w:color w:val="auto"/>
          <w:sz w:val="28"/>
          <w:szCs w:val="28"/>
        </w:rPr>
        <w:t>е</w:t>
      </w:r>
      <w:r w:rsidRPr="00FE3C17">
        <w:rPr>
          <w:rFonts w:ascii="Times New Roman" w:hAnsi="Times New Roman"/>
          <w:color w:val="auto"/>
          <w:sz w:val="28"/>
          <w:szCs w:val="28"/>
        </w:rPr>
        <w:t xml:space="preserve">нное на внеурочную деятельность, не учитывается при определении максимально допустимой недельной </w:t>
      </w:r>
      <w:r w:rsidRPr="00FE3C17">
        <w:rPr>
          <w:rFonts w:ascii="Times New Roman" w:hAnsi="Times New Roman"/>
          <w:color w:val="auto"/>
          <w:spacing w:val="-2"/>
          <w:sz w:val="28"/>
          <w:szCs w:val="28"/>
        </w:rPr>
        <w:t>нагрузки обучающихся</w:t>
      </w:r>
      <w:r w:rsidRPr="00FE3C17">
        <w:rPr>
          <w:rFonts w:ascii="Times New Roman" w:hAnsi="Times New Roman"/>
          <w:color w:val="auto"/>
          <w:sz w:val="28"/>
          <w:szCs w:val="28"/>
        </w:rPr>
        <w:t xml:space="preserve"> и составляет 1350</w:t>
      </w:r>
      <w:r w:rsidRPr="00FE3C17">
        <w:rPr>
          <w:rFonts w:ascii="Times New Roman" w:hAnsi="Times New Roman"/>
          <w:color w:val="auto"/>
          <w:spacing w:val="2"/>
          <w:sz w:val="28"/>
          <w:szCs w:val="28"/>
        </w:rPr>
        <w:t> </w:t>
      </w:r>
      <w:r w:rsidRPr="00FE3C17">
        <w:rPr>
          <w:rFonts w:ascii="Times New Roman" w:hAnsi="Times New Roman"/>
          <w:color w:val="auto"/>
          <w:sz w:val="28"/>
          <w:szCs w:val="28"/>
        </w:rPr>
        <w:t>ч</w:t>
      </w:r>
      <w:r w:rsidR="001D024A" w:rsidRPr="00FE3C17">
        <w:rPr>
          <w:rFonts w:ascii="Times New Roman" w:hAnsi="Times New Roman"/>
          <w:color w:val="auto"/>
          <w:sz w:val="28"/>
          <w:szCs w:val="28"/>
        </w:rPr>
        <w:t>асов</w:t>
      </w:r>
      <w:r w:rsidRPr="00FE3C17">
        <w:rPr>
          <w:rFonts w:ascii="Times New Roman" w:hAnsi="Times New Roman"/>
          <w:color w:val="auto"/>
          <w:sz w:val="28"/>
          <w:szCs w:val="28"/>
        </w:rPr>
        <w:t xml:space="preserve"> за 4</w:t>
      </w:r>
      <w:r w:rsidRPr="00FE3C17">
        <w:rPr>
          <w:rFonts w:ascii="Times New Roman" w:hAnsi="Times New Roman"/>
          <w:color w:val="auto"/>
          <w:spacing w:val="2"/>
          <w:sz w:val="28"/>
          <w:szCs w:val="28"/>
        </w:rPr>
        <w:t> </w:t>
      </w:r>
      <w:r w:rsidRPr="00FE3C17">
        <w:rPr>
          <w:rFonts w:ascii="Times New Roman" w:hAnsi="Times New Roman"/>
          <w:color w:val="auto"/>
          <w:sz w:val="28"/>
          <w:szCs w:val="28"/>
        </w:rPr>
        <w:t>года обучения.</w:t>
      </w:r>
    </w:p>
    <w:p w:rsidR="007A66A1" w:rsidRDefault="007A66A1" w:rsidP="00FD208C">
      <w:pPr>
        <w:pStyle w:val="a3"/>
        <w:spacing w:line="360" w:lineRule="auto"/>
        <w:ind w:firstLine="709"/>
        <w:rPr>
          <w:rFonts w:ascii="Times New Roman" w:hAnsi="Times New Roman"/>
          <w:b/>
          <w:bCs/>
          <w:color w:val="auto"/>
          <w:spacing w:val="2"/>
          <w:sz w:val="28"/>
          <w:szCs w:val="28"/>
        </w:rPr>
      </w:pPr>
    </w:p>
    <w:p w:rsidR="007A66A1" w:rsidRDefault="007A66A1" w:rsidP="00FD208C">
      <w:pPr>
        <w:pStyle w:val="a3"/>
        <w:spacing w:line="360" w:lineRule="auto"/>
        <w:ind w:firstLine="709"/>
        <w:rPr>
          <w:rFonts w:ascii="Times New Roman" w:hAnsi="Times New Roman"/>
          <w:b/>
          <w:bCs/>
          <w:color w:val="auto"/>
          <w:spacing w:val="2"/>
          <w:sz w:val="28"/>
          <w:szCs w:val="28"/>
        </w:rPr>
      </w:pPr>
    </w:p>
    <w:p w:rsidR="00653A76" w:rsidRDefault="00653A76" w:rsidP="007A66A1">
      <w:pPr>
        <w:pStyle w:val="a3"/>
        <w:spacing w:line="360" w:lineRule="auto"/>
        <w:ind w:firstLine="709"/>
        <w:jc w:val="center"/>
        <w:rPr>
          <w:rFonts w:ascii="Times New Roman" w:hAnsi="Times New Roman"/>
          <w:color w:val="auto"/>
          <w:spacing w:val="2"/>
          <w:sz w:val="28"/>
          <w:szCs w:val="28"/>
        </w:rPr>
      </w:pPr>
      <w:r w:rsidRPr="00BD7394">
        <w:rPr>
          <w:rFonts w:ascii="Times New Roman" w:hAnsi="Times New Roman"/>
          <w:b/>
          <w:bCs/>
          <w:color w:val="auto"/>
          <w:spacing w:val="2"/>
          <w:sz w:val="28"/>
          <w:szCs w:val="28"/>
        </w:rPr>
        <w:lastRenderedPageBreak/>
        <w:t>План внеурочной деятельности</w:t>
      </w:r>
    </w:p>
    <w:tbl>
      <w:tblPr>
        <w:tblW w:w="9356" w:type="dxa"/>
        <w:tblInd w:w="5" w:type="dxa"/>
        <w:tblLayout w:type="fixed"/>
        <w:tblCellMar>
          <w:left w:w="0" w:type="dxa"/>
          <w:right w:w="0" w:type="dxa"/>
        </w:tblCellMar>
        <w:tblLook w:val="0000"/>
      </w:tblPr>
      <w:tblGrid>
        <w:gridCol w:w="3544"/>
        <w:gridCol w:w="992"/>
        <w:gridCol w:w="851"/>
        <w:gridCol w:w="992"/>
        <w:gridCol w:w="992"/>
        <w:gridCol w:w="1985"/>
      </w:tblGrid>
      <w:tr w:rsidR="00EB49F1" w:rsidRPr="001A27AA" w:rsidTr="00FE3C17">
        <w:trPr>
          <w:trHeight w:hRule="exact" w:val="907"/>
        </w:trPr>
        <w:tc>
          <w:tcPr>
            <w:tcW w:w="3544" w:type="dxa"/>
            <w:vMerge w:val="restart"/>
            <w:tcBorders>
              <w:top w:val="single" w:sz="4" w:space="0" w:color="000000"/>
              <w:left w:val="single" w:sz="4" w:space="0" w:color="000000"/>
              <w:bottom w:val="single" w:sz="4" w:space="0" w:color="000000"/>
              <w:right w:val="single" w:sz="4" w:space="0" w:color="000000"/>
            </w:tcBorders>
          </w:tcPr>
          <w:p w:rsidR="00EB49F1" w:rsidRPr="001229E1" w:rsidRDefault="00EB49F1" w:rsidP="00157F59">
            <w:pPr>
              <w:widowControl w:val="0"/>
              <w:autoSpaceDE w:val="0"/>
              <w:autoSpaceDN w:val="0"/>
              <w:adjustRightInd w:val="0"/>
              <w:spacing w:line="360" w:lineRule="auto"/>
              <w:ind w:left="494" w:right="497"/>
              <w:jc w:val="center"/>
              <w:rPr>
                <w:b/>
                <w:szCs w:val="28"/>
              </w:rPr>
            </w:pPr>
            <w:r w:rsidRPr="001229E1">
              <w:rPr>
                <w:b/>
                <w:szCs w:val="28"/>
              </w:rPr>
              <w:t>Н</w:t>
            </w:r>
            <w:r w:rsidRPr="001229E1">
              <w:rPr>
                <w:b/>
                <w:spacing w:val="-1"/>
                <w:szCs w:val="28"/>
              </w:rPr>
              <w:t>а</w:t>
            </w:r>
            <w:r w:rsidRPr="001229E1">
              <w:rPr>
                <w:b/>
                <w:spacing w:val="1"/>
                <w:szCs w:val="28"/>
              </w:rPr>
              <w:t>п</w:t>
            </w:r>
            <w:r w:rsidRPr="001229E1">
              <w:rPr>
                <w:b/>
                <w:szCs w:val="28"/>
              </w:rPr>
              <w:t>р</w:t>
            </w:r>
            <w:r w:rsidRPr="001229E1">
              <w:rPr>
                <w:b/>
                <w:spacing w:val="-1"/>
                <w:szCs w:val="28"/>
              </w:rPr>
              <w:t>а</w:t>
            </w:r>
            <w:r w:rsidRPr="001229E1">
              <w:rPr>
                <w:b/>
                <w:szCs w:val="28"/>
              </w:rPr>
              <w:t>вл</w:t>
            </w:r>
            <w:r w:rsidRPr="001229E1">
              <w:rPr>
                <w:b/>
                <w:spacing w:val="-1"/>
                <w:szCs w:val="28"/>
              </w:rPr>
              <w:t>е</w:t>
            </w:r>
            <w:r w:rsidRPr="001229E1">
              <w:rPr>
                <w:b/>
                <w:spacing w:val="1"/>
                <w:szCs w:val="28"/>
              </w:rPr>
              <w:t>ни</w:t>
            </w:r>
            <w:r w:rsidRPr="001229E1">
              <w:rPr>
                <w:b/>
                <w:szCs w:val="28"/>
              </w:rPr>
              <w:t>евн</w:t>
            </w:r>
            <w:r w:rsidRPr="001229E1">
              <w:rPr>
                <w:b/>
                <w:spacing w:val="4"/>
                <w:szCs w:val="28"/>
              </w:rPr>
              <w:t>е</w:t>
            </w:r>
            <w:r w:rsidRPr="001229E1">
              <w:rPr>
                <w:b/>
                <w:spacing w:val="-5"/>
                <w:szCs w:val="28"/>
              </w:rPr>
              <w:t>у</w:t>
            </w:r>
            <w:r w:rsidRPr="001229E1">
              <w:rPr>
                <w:b/>
                <w:szCs w:val="28"/>
              </w:rPr>
              <w:t>ро</w:t>
            </w:r>
            <w:r w:rsidRPr="001229E1">
              <w:rPr>
                <w:b/>
                <w:spacing w:val="-1"/>
                <w:szCs w:val="28"/>
              </w:rPr>
              <w:t>ч</w:t>
            </w:r>
            <w:r w:rsidRPr="001229E1">
              <w:rPr>
                <w:b/>
                <w:spacing w:val="1"/>
                <w:szCs w:val="28"/>
              </w:rPr>
              <w:t>н</w:t>
            </w:r>
            <w:r w:rsidRPr="001229E1">
              <w:rPr>
                <w:b/>
                <w:szCs w:val="28"/>
              </w:rPr>
              <w:t>ой</w:t>
            </w:r>
          </w:p>
          <w:p w:rsidR="00383605" w:rsidRPr="001229E1" w:rsidRDefault="00383605" w:rsidP="00157F59">
            <w:pPr>
              <w:widowControl w:val="0"/>
              <w:autoSpaceDE w:val="0"/>
              <w:autoSpaceDN w:val="0"/>
              <w:adjustRightInd w:val="0"/>
              <w:spacing w:line="360" w:lineRule="auto"/>
              <w:ind w:left="494" w:right="497"/>
              <w:jc w:val="center"/>
              <w:rPr>
                <w:b/>
                <w:szCs w:val="28"/>
              </w:rPr>
            </w:pPr>
            <w:r w:rsidRPr="001229E1">
              <w:rPr>
                <w:b/>
                <w:szCs w:val="28"/>
              </w:rPr>
              <w:t>деятельности</w:t>
            </w:r>
          </w:p>
          <w:p w:rsidR="00EB49F1" w:rsidRPr="001229E1" w:rsidRDefault="00EB49F1" w:rsidP="00157F59">
            <w:pPr>
              <w:widowControl w:val="0"/>
              <w:autoSpaceDE w:val="0"/>
              <w:autoSpaceDN w:val="0"/>
              <w:adjustRightInd w:val="0"/>
              <w:spacing w:before="9" w:line="360" w:lineRule="auto"/>
              <w:rPr>
                <w:b/>
                <w:szCs w:val="28"/>
              </w:rPr>
            </w:pPr>
          </w:p>
          <w:p w:rsidR="00EB49F1" w:rsidRPr="001229E1" w:rsidRDefault="00EB49F1" w:rsidP="00157F59">
            <w:pPr>
              <w:widowControl w:val="0"/>
              <w:autoSpaceDE w:val="0"/>
              <w:autoSpaceDN w:val="0"/>
              <w:adjustRightInd w:val="0"/>
              <w:spacing w:line="360" w:lineRule="auto"/>
              <w:ind w:left="1111" w:right="1114"/>
              <w:jc w:val="center"/>
              <w:rPr>
                <w:b/>
                <w:szCs w:val="28"/>
              </w:rPr>
            </w:pPr>
            <w:r w:rsidRPr="001229E1">
              <w:rPr>
                <w:b/>
                <w:szCs w:val="28"/>
              </w:rPr>
              <w:t>д</w:t>
            </w:r>
            <w:r w:rsidRPr="001229E1">
              <w:rPr>
                <w:b/>
                <w:spacing w:val="-1"/>
                <w:szCs w:val="28"/>
              </w:rPr>
              <w:t>е</w:t>
            </w:r>
            <w:r w:rsidRPr="001229E1">
              <w:rPr>
                <w:b/>
                <w:szCs w:val="28"/>
              </w:rPr>
              <w:t>ятел</w:t>
            </w:r>
            <w:r w:rsidRPr="001229E1">
              <w:rPr>
                <w:b/>
                <w:spacing w:val="1"/>
                <w:szCs w:val="28"/>
              </w:rPr>
              <w:t>ьн</w:t>
            </w:r>
            <w:r w:rsidRPr="001229E1">
              <w:rPr>
                <w:b/>
                <w:szCs w:val="28"/>
              </w:rPr>
              <w:t>о</w:t>
            </w:r>
            <w:r w:rsidRPr="001229E1">
              <w:rPr>
                <w:b/>
                <w:spacing w:val="-1"/>
                <w:szCs w:val="28"/>
              </w:rPr>
              <w:t>с</w:t>
            </w:r>
            <w:r w:rsidRPr="001229E1">
              <w:rPr>
                <w:b/>
                <w:szCs w:val="28"/>
              </w:rPr>
              <w:t>ти</w:t>
            </w:r>
          </w:p>
        </w:tc>
        <w:tc>
          <w:tcPr>
            <w:tcW w:w="3827" w:type="dxa"/>
            <w:gridSpan w:val="4"/>
            <w:tcBorders>
              <w:top w:val="single" w:sz="4" w:space="0" w:color="000000"/>
              <w:left w:val="single" w:sz="4" w:space="0" w:color="000000"/>
              <w:bottom w:val="nil"/>
              <w:right w:val="single" w:sz="4" w:space="0" w:color="000000"/>
            </w:tcBorders>
          </w:tcPr>
          <w:p w:rsidR="00EB49F1" w:rsidRPr="001229E1" w:rsidRDefault="00EB49F1" w:rsidP="00157F59">
            <w:pPr>
              <w:widowControl w:val="0"/>
              <w:autoSpaceDE w:val="0"/>
              <w:autoSpaceDN w:val="0"/>
              <w:adjustRightInd w:val="0"/>
              <w:spacing w:line="360" w:lineRule="auto"/>
              <w:ind w:left="396" w:right="401"/>
              <w:jc w:val="center"/>
              <w:rPr>
                <w:b/>
                <w:szCs w:val="28"/>
              </w:rPr>
            </w:pPr>
            <w:r w:rsidRPr="001229E1">
              <w:rPr>
                <w:b/>
                <w:szCs w:val="28"/>
              </w:rPr>
              <w:t>Кол</w:t>
            </w:r>
            <w:r w:rsidRPr="001229E1">
              <w:rPr>
                <w:b/>
                <w:spacing w:val="1"/>
                <w:szCs w:val="28"/>
              </w:rPr>
              <w:t>и</w:t>
            </w:r>
            <w:r w:rsidRPr="001229E1">
              <w:rPr>
                <w:b/>
                <w:spacing w:val="-1"/>
                <w:szCs w:val="28"/>
              </w:rPr>
              <w:t>чес</w:t>
            </w:r>
            <w:r w:rsidRPr="001229E1">
              <w:rPr>
                <w:b/>
                <w:szCs w:val="28"/>
              </w:rPr>
              <w:t>тво ч</w:t>
            </w:r>
            <w:r w:rsidRPr="001229E1">
              <w:rPr>
                <w:b/>
                <w:spacing w:val="-1"/>
                <w:szCs w:val="28"/>
              </w:rPr>
              <w:t>ас</w:t>
            </w:r>
            <w:r w:rsidRPr="001229E1">
              <w:rPr>
                <w:b/>
                <w:szCs w:val="28"/>
              </w:rPr>
              <w:t>ов</w:t>
            </w:r>
          </w:p>
          <w:p w:rsidR="00EB49F1" w:rsidRPr="001229E1" w:rsidRDefault="00EB49F1" w:rsidP="00157F59">
            <w:pPr>
              <w:widowControl w:val="0"/>
              <w:autoSpaceDE w:val="0"/>
              <w:autoSpaceDN w:val="0"/>
              <w:adjustRightInd w:val="0"/>
              <w:spacing w:before="9" w:line="360" w:lineRule="auto"/>
              <w:rPr>
                <w:b/>
                <w:szCs w:val="28"/>
              </w:rPr>
            </w:pPr>
          </w:p>
          <w:p w:rsidR="00EB49F1" w:rsidRPr="001229E1" w:rsidRDefault="00EB49F1" w:rsidP="00157F59">
            <w:pPr>
              <w:widowControl w:val="0"/>
              <w:autoSpaceDE w:val="0"/>
              <w:autoSpaceDN w:val="0"/>
              <w:adjustRightInd w:val="0"/>
              <w:spacing w:line="360" w:lineRule="auto"/>
              <w:ind w:left="669" w:right="672"/>
              <w:jc w:val="center"/>
              <w:rPr>
                <w:b/>
                <w:szCs w:val="28"/>
              </w:rPr>
            </w:pPr>
            <w:r w:rsidRPr="001229E1">
              <w:rPr>
                <w:b/>
                <w:szCs w:val="28"/>
              </w:rPr>
              <w:t xml:space="preserve">(по </w:t>
            </w:r>
            <w:r w:rsidRPr="001229E1">
              <w:rPr>
                <w:b/>
                <w:spacing w:val="1"/>
                <w:szCs w:val="28"/>
              </w:rPr>
              <w:t>к</w:t>
            </w:r>
            <w:r w:rsidRPr="001229E1">
              <w:rPr>
                <w:b/>
                <w:szCs w:val="28"/>
              </w:rPr>
              <w:t>л</w:t>
            </w:r>
            <w:r w:rsidRPr="001229E1">
              <w:rPr>
                <w:b/>
                <w:spacing w:val="-1"/>
                <w:szCs w:val="28"/>
              </w:rPr>
              <w:t>ассам</w:t>
            </w:r>
            <w:r w:rsidRPr="001229E1">
              <w:rPr>
                <w:b/>
                <w:szCs w:val="28"/>
              </w:rPr>
              <w:t>)</w:t>
            </w:r>
          </w:p>
        </w:tc>
        <w:tc>
          <w:tcPr>
            <w:tcW w:w="1985" w:type="dxa"/>
            <w:tcBorders>
              <w:top w:val="single" w:sz="4" w:space="0" w:color="000000"/>
              <w:left w:val="single" w:sz="4" w:space="0" w:color="000000"/>
              <w:bottom w:val="single" w:sz="4" w:space="0" w:color="000000"/>
              <w:right w:val="single" w:sz="4" w:space="0" w:color="000000"/>
            </w:tcBorders>
          </w:tcPr>
          <w:p w:rsidR="00EB49F1" w:rsidRPr="001229E1" w:rsidRDefault="00EB49F1" w:rsidP="00157F59">
            <w:pPr>
              <w:widowControl w:val="0"/>
              <w:autoSpaceDE w:val="0"/>
              <w:autoSpaceDN w:val="0"/>
              <w:adjustRightInd w:val="0"/>
              <w:spacing w:line="360" w:lineRule="auto"/>
              <w:ind w:left="284" w:right="758"/>
              <w:jc w:val="center"/>
              <w:rPr>
                <w:b/>
                <w:szCs w:val="28"/>
              </w:rPr>
            </w:pPr>
            <w:r w:rsidRPr="001229E1">
              <w:rPr>
                <w:b/>
                <w:szCs w:val="28"/>
              </w:rPr>
              <w:t>Итого</w:t>
            </w:r>
          </w:p>
          <w:p w:rsidR="001229E1" w:rsidRPr="001229E1" w:rsidRDefault="001229E1" w:rsidP="00157F59">
            <w:pPr>
              <w:widowControl w:val="0"/>
              <w:autoSpaceDE w:val="0"/>
              <w:autoSpaceDN w:val="0"/>
              <w:adjustRightInd w:val="0"/>
              <w:spacing w:line="360" w:lineRule="auto"/>
              <w:ind w:left="284" w:right="758"/>
              <w:jc w:val="center"/>
              <w:rPr>
                <w:b/>
                <w:szCs w:val="28"/>
              </w:rPr>
            </w:pPr>
            <w:r w:rsidRPr="001229E1">
              <w:rPr>
                <w:b/>
                <w:szCs w:val="28"/>
              </w:rPr>
              <w:t>часов</w:t>
            </w:r>
          </w:p>
        </w:tc>
      </w:tr>
      <w:tr w:rsidR="00EB49F1" w:rsidRPr="001A27AA" w:rsidTr="00FE3C17">
        <w:trPr>
          <w:trHeight w:hRule="exact" w:val="423"/>
        </w:trPr>
        <w:tc>
          <w:tcPr>
            <w:tcW w:w="3544" w:type="dxa"/>
            <w:vMerge/>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758" w:right="758"/>
              <w:jc w:val="center"/>
              <w:rPr>
                <w:szCs w:val="28"/>
              </w:rPr>
            </w:pP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EB49F1" w:rsidP="001229E1">
            <w:pPr>
              <w:widowControl w:val="0"/>
              <w:autoSpaceDE w:val="0"/>
              <w:autoSpaceDN w:val="0"/>
              <w:adjustRightInd w:val="0"/>
              <w:spacing w:line="360" w:lineRule="auto"/>
              <w:ind w:left="230" w:right="141"/>
              <w:jc w:val="center"/>
              <w:rPr>
                <w:szCs w:val="28"/>
              </w:rPr>
            </w:pPr>
            <w:r w:rsidRPr="00FE3C17">
              <w:rPr>
                <w:szCs w:val="28"/>
              </w:rPr>
              <w:t>I</w:t>
            </w:r>
            <w:r w:rsidR="001229E1">
              <w:rPr>
                <w:szCs w:val="28"/>
              </w:rPr>
              <w:t xml:space="preserve"> класс</w:t>
            </w:r>
          </w:p>
        </w:tc>
        <w:tc>
          <w:tcPr>
            <w:tcW w:w="851"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208" w:right="213"/>
              <w:jc w:val="center"/>
              <w:rPr>
                <w:szCs w:val="28"/>
              </w:rPr>
            </w:pPr>
            <w:r w:rsidRPr="00FE3C17">
              <w:rPr>
                <w:spacing w:val="-1"/>
                <w:szCs w:val="28"/>
              </w:rPr>
              <w:t>II</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251" w:right="256"/>
              <w:jc w:val="center"/>
              <w:rPr>
                <w:szCs w:val="28"/>
              </w:rPr>
            </w:pPr>
            <w:r w:rsidRPr="00FE3C17">
              <w:rPr>
                <w:spacing w:val="-1"/>
                <w:szCs w:val="28"/>
              </w:rPr>
              <w:t>III</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155"/>
              <w:rPr>
                <w:szCs w:val="28"/>
              </w:rPr>
            </w:pPr>
            <w:r w:rsidRPr="00FE3C17">
              <w:rPr>
                <w:spacing w:val="-3"/>
                <w:szCs w:val="28"/>
              </w:rPr>
              <w:t>IV</w:t>
            </w:r>
          </w:p>
        </w:tc>
        <w:tc>
          <w:tcPr>
            <w:tcW w:w="1985"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rPr>
                <w:szCs w:val="28"/>
              </w:rPr>
            </w:pPr>
          </w:p>
        </w:tc>
      </w:tr>
      <w:tr w:rsidR="00EB49F1" w:rsidRPr="001A27AA" w:rsidTr="00FE3C17">
        <w:trPr>
          <w:trHeight w:hRule="exact" w:val="458"/>
        </w:trPr>
        <w:tc>
          <w:tcPr>
            <w:tcW w:w="3544"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390"/>
              <w:rPr>
                <w:szCs w:val="28"/>
              </w:rPr>
            </w:pPr>
            <w:r w:rsidRPr="00FE3C17">
              <w:rPr>
                <w:spacing w:val="-1"/>
                <w:szCs w:val="28"/>
              </w:rPr>
              <w:t>с</w:t>
            </w:r>
            <w:r w:rsidRPr="00FE3C17">
              <w:rPr>
                <w:spacing w:val="1"/>
                <w:szCs w:val="28"/>
              </w:rPr>
              <w:t>п</w:t>
            </w:r>
            <w:r w:rsidRPr="00FE3C17">
              <w:rPr>
                <w:szCs w:val="28"/>
              </w:rPr>
              <w:t>орт</w:t>
            </w:r>
            <w:r w:rsidRPr="00FE3C17">
              <w:rPr>
                <w:spacing w:val="2"/>
                <w:szCs w:val="28"/>
              </w:rPr>
              <w:t>и</w:t>
            </w:r>
            <w:r w:rsidRPr="00FE3C17">
              <w:rPr>
                <w:szCs w:val="28"/>
              </w:rPr>
              <w:t>вн</w:t>
            </w:r>
            <w:r w:rsidRPr="00FE3C17">
              <w:rPr>
                <w:spacing w:val="1"/>
                <w:szCs w:val="28"/>
              </w:rPr>
              <w:t>о</w:t>
            </w:r>
            <w:r w:rsidRPr="00FE3C17">
              <w:rPr>
                <w:szCs w:val="28"/>
              </w:rPr>
              <w:t>-о</w:t>
            </w:r>
            <w:r w:rsidRPr="00FE3C17">
              <w:rPr>
                <w:spacing w:val="1"/>
                <w:szCs w:val="28"/>
              </w:rPr>
              <w:t>з</w:t>
            </w:r>
            <w:r w:rsidRPr="00FE3C17">
              <w:rPr>
                <w:szCs w:val="28"/>
              </w:rPr>
              <w:t>доро</w:t>
            </w:r>
            <w:r w:rsidRPr="00FE3C17">
              <w:rPr>
                <w:spacing w:val="-3"/>
                <w:szCs w:val="28"/>
              </w:rPr>
              <w:t>в</w:t>
            </w:r>
            <w:r w:rsidRPr="00FE3C17">
              <w:rPr>
                <w:spacing w:val="1"/>
                <w:szCs w:val="28"/>
              </w:rPr>
              <w:t>и</w:t>
            </w:r>
            <w:r w:rsidRPr="00FE3C17">
              <w:rPr>
                <w:szCs w:val="28"/>
              </w:rPr>
              <w:t>те</w:t>
            </w:r>
            <w:r w:rsidRPr="00FE3C17">
              <w:rPr>
                <w:spacing w:val="-2"/>
                <w:szCs w:val="28"/>
              </w:rPr>
              <w:t>л</w:t>
            </w:r>
            <w:r w:rsidRPr="00FE3C17">
              <w:rPr>
                <w:spacing w:val="1"/>
                <w:szCs w:val="28"/>
              </w:rPr>
              <w:t>ьн</w:t>
            </w:r>
            <w:r w:rsidRPr="00FE3C17">
              <w:rPr>
                <w:szCs w:val="28"/>
              </w:rPr>
              <w:t>ое</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C11207" w:rsidP="002B4522">
            <w:pPr>
              <w:widowControl w:val="0"/>
              <w:autoSpaceDE w:val="0"/>
              <w:autoSpaceDN w:val="0"/>
              <w:adjustRightInd w:val="0"/>
              <w:spacing w:line="360" w:lineRule="auto"/>
              <w:ind w:left="211"/>
              <w:jc w:val="center"/>
              <w:rPr>
                <w:szCs w:val="28"/>
              </w:rPr>
            </w:pPr>
            <w:r>
              <w:rPr>
                <w:szCs w:val="28"/>
              </w:rPr>
              <w:t>66</w:t>
            </w:r>
          </w:p>
        </w:tc>
        <w:tc>
          <w:tcPr>
            <w:tcW w:w="851" w:type="dxa"/>
            <w:tcBorders>
              <w:top w:val="single" w:sz="4" w:space="0" w:color="000000"/>
              <w:left w:val="single" w:sz="4" w:space="0" w:color="000000"/>
              <w:bottom w:val="single" w:sz="4" w:space="0" w:color="000000"/>
              <w:right w:val="single" w:sz="4" w:space="0" w:color="000000"/>
            </w:tcBorders>
          </w:tcPr>
          <w:p w:rsidR="00EB49F1" w:rsidRPr="00FE3C17" w:rsidRDefault="00C11207" w:rsidP="002B4522">
            <w:pPr>
              <w:widowControl w:val="0"/>
              <w:autoSpaceDE w:val="0"/>
              <w:autoSpaceDN w:val="0"/>
              <w:adjustRightInd w:val="0"/>
              <w:spacing w:line="360" w:lineRule="auto"/>
              <w:ind w:left="211"/>
              <w:jc w:val="center"/>
              <w:rPr>
                <w:szCs w:val="28"/>
              </w:rPr>
            </w:pPr>
            <w:r>
              <w:rPr>
                <w:szCs w:val="28"/>
              </w:rPr>
              <w:t>68</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C11207" w:rsidP="002B4522">
            <w:pPr>
              <w:widowControl w:val="0"/>
              <w:autoSpaceDE w:val="0"/>
              <w:autoSpaceDN w:val="0"/>
              <w:adjustRightInd w:val="0"/>
              <w:spacing w:line="360" w:lineRule="auto"/>
              <w:ind w:left="211" w:right="211"/>
              <w:jc w:val="center"/>
              <w:rPr>
                <w:szCs w:val="28"/>
              </w:rPr>
            </w:pPr>
            <w:r>
              <w:rPr>
                <w:szCs w:val="28"/>
              </w:rPr>
              <w:t>68</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C11207" w:rsidP="002B4522">
            <w:pPr>
              <w:widowControl w:val="0"/>
              <w:autoSpaceDE w:val="0"/>
              <w:autoSpaceDN w:val="0"/>
              <w:adjustRightInd w:val="0"/>
              <w:spacing w:line="360" w:lineRule="auto"/>
              <w:ind w:left="211" w:right="211"/>
              <w:jc w:val="center"/>
              <w:rPr>
                <w:szCs w:val="28"/>
              </w:rPr>
            </w:pPr>
            <w:r>
              <w:rPr>
                <w:szCs w:val="28"/>
              </w:rPr>
              <w:t>68</w:t>
            </w:r>
          </w:p>
        </w:tc>
        <w:tc>
          <w:tcPr>
            <w:tcW w:w="1985" w:type="dxa"/>
            <w:tcBorders>
              <w:top w:val="single" w:sz="4" w:space="0" w:color="000000"/>
              <w:left w:val="single" w:sz="4" w:space="0" w:color="000000"/>
              <w:bottom w:val="single" w:sz="4" w:space="0" w:color="000000"/>
              <w:right w:val="single" w:sz="4" w:space="0" w:color="000000"/>
            </w:tcBorders>
          </w:tcPr>
          <w:p w:rsidR="00EB49F1" w:rsidRPr="00FE3C17" w:rsidRDefault="007205B3" w:rsidP="00822143">
            <w:pPr>
              <w:widowControl w:val="0"/>
              <w:autoSpaceDE w:val="0"/>
              <w:autoSpaceDN w:val="0"/>
              <w:adjustRightInd w:val="0"/>
              <w:spacing w:line="360" w:lineRule="auto"/>
              <w:ind w:left="567" w:right="947"/>
              <w:rPr>
                <w:szCs w:val="28"/>
              </w:rPr>
            </w:pPr>
            <w:r>
              <w:rPr>
                <w:szCs w:val="28"/>
              </w:rPr>
              <w:t>270</w:t>
            </w:r>
          </w:p>
        </w:tc>
      </w:tr>
      <w:tr w:rsidR="00EB49F1" w:rsidRPr="001A27AA" w:rsidTr="00FE3C17">
        <w:trPr>
          <w:trHeight w:hRule="exact" w:val="425"/>
        </w:trPr>
        <w:tc>
          <w:tcPr>
            <w:tcW w:w="3544" w:type="dxa"/>
            <w:tcBorders>
              <w:top w:val="single" w:sz="4" w:space="0" w:color="000000"/>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681"/>
              <w:rPr>
                <w:szCs w:val="28"/>
              </w:rPr>
            </w:pPr>
            <w:r w:rsidRPr="00FE3C17">
              <w:rPr>
                <w:spacing w:val="2"/>
                <w:szCs w:val="28"/>
              </w:rPr>
              <w:t>д</w:t>
            </w:r>
            <w:r w:rsidRPr="00FE3C17">
              <w:rPr>
                <w:spacing w:val="-7"/>
                <w:szCs w:val="28"/>
              </w:rPr>
              <w:t>у</w:t>
            </w:r>
            <w:r w:rsidRPr="00FE3C17">
              <w:rPr>
                <w:spacing w:val="2"/>
                <w:szCs w:val="28"/>
              </w:rPr>
              <w:t>х</w:t>
            </w:r>
            <w:r w:rsidRPr="00FE3C17">
              <w:rPr>
                <w:szCs w:val="28"/>
              </w:rPr>
              <w:t>овн</w:t>
            </w:r>
            <w:r w:rsidRPr="00FE3C17">
              <w:rPr>
                <w:spacing w:val="1"/>
                <w:szCs w:val="28"/>
              </w:rPr>
              <w:t>о</w:t>
            </w:r>
            <w:r w:rsidRPr="00FE3C17">
              <w:rPr>
                <w:spacing w:val="-1"/>
                <w:szCs w:val="28"/>
              </w:rPr>
              <w:t>-</w:t>
            </w:r>
            <w:r w:rsidRPr="00FE3C17">
              <w:rPr>
                <w:spacing w:val="1"/>
                <w:szCs w:val="28"/>
              </w:rPr>
              <w:t>н</w:t>
            </w:r>
            <w:r w:rsidRPr="00FE3C17">
              <w:rPr>
                <w:szCs w:val="28"/>
              </w:rPr>
              <w:t>р</w:t>
            </w:r>
            <w:r w:rsidRPr="00FE3C17">
              <w:rPr>
                <w:spacing w:val="-1"/>
                <w:szCs w:val="28"/>
              </w:rPr>
              <w:t>а</w:t>
            </w:r>
            <w:r w:rsidRPr="00FE3C17">
              <w:rPr>
                <w:szCs w:val="28"/>
              </w:rPr>
              <w:t>в</w:t>
            </w:r>
            <w:r w:rsidRPr="00FE3C17">
              <w:rPr>
                <w:spacing w:val="-1"/>
                <w:szCs w:val="28"/>
              </w:rPr>
              <w:t>с</w:t>
            </w:r>
            <w:r w:rsidRPr="00FE3C17">
              <w:rPr>
                <w:szCs w:val="28"/>
              </w:rPr>
              <w:t>т</w:t>
            </w:r>
            <w:r w:rsidRPr="00FE3C17">
              <w:rPr>
                <w:spacing w:val="2"/>
                <w:szCs w:val="28"/>
              </w:rPr>
              <w:t>в</w:t>
            </w:r>
            <w:r w:rsidRPr="00FE3C17">
              <w:rPr>
                <w:spacing w:val="-1"/>
                <w:szCs w:val="28"/>
              </w:rPr>
              <w:t>е</w:t>
            </w:r>
            <w:r w:rsidRPr="00FE3C17">
              <w:rPr>
                <w:spacing w:val="1"/>
                <w:szCs w:val="28"/>
              </w:rPr>
              <w:t>нн</w:t>
            </w:r>
            <w:r w:rsidRPr="00FE3C17">
              <w:rPr>
                <w:szCs w:val="28"/>
              </w:rPr>
              <w:t>ое</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33</w:t>
            </w:r>
          </w:p>
        </w:tc>
        <w:tc>
          <w:tcPr>
            <w:tcW w:w="851"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w:t>
            </w:r>
          </w:p>
        </w:tc>
        <w:tc>
          <w:tcPr>
            <w:tcW w:w="1985" w:type="dxa"/>
            <w:tcBorders>
              <w:top w:val="single" w:sz="4" w:space="0" w:color="000000"/>
              <w:left w:val="single" w:sz="4" w:space="0" w:color="000000"/>
              <w:bottom w:val="single" w:sz="4" w:space="0" w:color="000000"/>
              <w:right w:val="single" w:sz="4" w:space="0" w:color="000000"/>
            </w:tcBorders>
          </w:tcPr>
          <w:p w:rsidR="00EB49F1" w:rsidRPr="00FE3C17" w:rsidRDefault="007205B3" w:rsidP="00822143">
            <w:pPr>
              <w:widowControl w:val="0"/>
              <w:autoSpaceDE w:val="0"/>
              <w:autoSpaceDN w:val="0"/>
              <w:adjustRightInd w:val="0"/>
              <w:spacing w:line="360" w:lineRule="auto"/>
              <w:ind w:left="567" w:right="947"/>
              <w:rPr>
                <w:szCs w:val="28"/>
              </w:rPr>
            </w:pPr>
            <w:r>
              <w:rPr>
                <w:szCs w:val="28"/>
              </w:rPr>
              <w:t>135</w:t>
            </w:r>
          </w:p>
        </w:tc>
      </w:tr>
      <w:tr w:rsidR="00EB49F1" w:rsidRPr="001A27AA" w:rsidTr="00FE3C17">
        <w:trPr>
          <w:trHeight w:hRule="exact" w:val="425"/>
        </w:trPr>
        <w:tc>
          <w:tcPr>
            <w:tcW w:w="3544" w:type="dxa"/>
            <w:tcBorders>
              <w:top w:val="single" w:sz="4" w:space="0" w:color="000000"/>
              <w:left w:val="single" w:sz="4" w:space="0" w:color="000000"/>
              <w:bottom w:val="single" w:sz="4" w:space="0" w:color="000000"/>
              <w:right w:val="single" w:sz="4" w:space="0" w:color="000000"/>
            </w:tcBorders>
          </w:tcPr>
          <w:p w:rsidR="00EB49F1" w:rsidRPr="00FE3C17" w:rsidRDefault="00EB49F1" w:rsidP="001229E1">
            <w:pPr>
              <w:widowControl w:val="0"/>
              <w:autoSpaceDE w:val="0"/>
              <w:autoSpaceDN w:val="0"/>
              <w:adjustRightInd w:val="0"/>
              <w:spacing w:line="360" w:lineRule="auto"/>
              <w:ind w:left="1209" w:right="1134"/>
              <w:jc w:val="center"/>
              <w:rPr>
                <w:szCs w:val="28"/>
              </w:rPr>
            </w:pPr>
            <w:r w:rsidRPr="00FE3C17">
              <w:rPr>
                <w:spacing w:val="-1"/>
                <w:szCs w:val="28"/>
              </w:rPr>
              <w:t>с</w:t>
            </w:r>
            <w:r w:rsidRPr="00FE3C17">
              <w:rPr>
                <w:szCs w:val="28"/>
              </w:rPr>
              <w:t>о</w:t>
            </w:r>
            <w:r w:rsidRPr="00FE3C17">
              <w:rPr>
                <w:spacing w:val="1"/>
                <w:szCs w:val="28"/>
              </w:rPr>
              <w:t>ци</w:t>
            </w:r>
            <w:r w:rsidRPr="00FE3C17">
              <w:rPr>
                <w:spacing w:val="-1"/>
                <w:szCs w:val="28"/>
              </w:rPr>
              <w:t>а</w:t>
            </w:r>
            <w:r w:rsidRPr="00FE3C17">
              <w:rPr>
                <w:szCs w:val="28"/>
              </w:rPr>
              <w:t>л</w:t>
            </w:r>
            <w:r w:rsidR="00383605">
              <w:rPr>
                <w:spacing w:val="1"/>
                <w:szCs w:val="28"/>
              </w:rPr>
              <w:t>ь</w:t>
            </w:r>
            <w:r w:rsidR="001229E1">
              <w:rPr>
                <w:spacing w:val="1"/>
                <w:szCs w:val="28"/>
              </w:rPr>
              <w:t>но</w:t>
            </w:r>
            <w:r w:rsidR="00383605">
              <w:rPr>
                <w:szCs w:val="28"/>
              </w:rPr>
              <w:t>ееее</w:t>
            </w:r>
            <w:r w:rsidRPr="00FE3C17">
              <w:rPr>
                <w:szCs w:val="28"/>
              </w:rPr>
              <w:t>е</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1229E1" w:rsidP="002B4522">
            <w:pPr>
              <w:widowControl w:val="0"/>
              <w:autoSpaceDE w:val="0"/>
              <w:autoSpaceDN w:val="0"/>
              <w:adjustRightInd w:val="0"/>
              <w:spacing w:line="360" w:lineRule="auto"/>
              <w:ind w:left="102"/>
              <w:jc w:val="center"/>
              <w:rPr>
                <w:szCs w:val="28"/>
              </w:rPr>
            </w:pPr>
            <w:r>
              <w:rPr>
                <w:szCs w:val="28"/>
              </w:rPr>
              <w:t>33</w:t>
            </w:r>
          </w:p>
        </w:tc>
        <w:tc>
          <w:tcPr>
            <w:tcW w:w="851" w:type="dxa"/>
            <w:tcBorders>
              <w:top w:val="single" w:sz="4" w:space="0" w:color="000000"/>
              <w:left w:val="single" w:sz="4" w:space="0" w:color="000000"/>
              <w:bottom w:val="single" w:sz="4" w:space="0" w:color="000000"/>
              <w:right w:val="single" w:sz="4" w:space="0" w:color="000000"/>
            </w:tcBorders>
          </w:tcPr>
          <w:p w:rsidR="00EB49F1" w:rsidRPr="00FE3C17" w:rsidRDefault="001229E1" w:rsidP="002B4522">
            <w:pPr>
              <w:widowControl w:val="0"/>
              <w:autoSpaceDE w:val="0"/>
              <w:autoSpaceDN w:val="0"/>
              <w:adjustRightInd w:val="0"/>
              <w:spacing w:line="360" w:lineRule="auto"/>
              <w:ind w:left="102"/>
              <w:jc w:val="center"/>
              <w:rPr>
                <w:szCs w:val="28"/>
              </w:rPr>
            </w:pPr>
            <w:r>
              <w:rPr>
                <w:szCs w:val="28"/>
              </w:rPr>
              <w:t>34</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1229E1" w:rsidP="002B4522">
            <w:pPr>
              <w:widowControl w:val="0"/>
              <w:autoSpaceDE w:val="0"/>
              <w:autoSpaceDN w:val="0"/>
              <w:adjustRightInd w:val="0"/>
              <w:spacing w:line="360" w:lineRule="auto"/>
              <w:ind w:left="102"/>
              <w:jc w:val="center"/>
              <w:rPr>
                <w:szCs w:val="28"/>
              </w:rPr>
            </w:pPr>
            <w:r>
              <w:rPr>
                <w:szCs w:val="28"/>
              </w:rPr>
              <w:t>34</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1229E1" w:rsidP="002B4522">
            <w:pPr>
              <w:widowControl w:val="0"/>
              <w:autoSpaceDE w:val="0"/>
              <w:autoSpaceDN w:val="0"/>
              <w:adjustRightInd w:val="0"/>
              <w:spacing w:line="360" w:lineRule="auto"/>
              <w:ind w:left="102"/>
              <w:jc w:val="center"/>
              <w:rPr>
                <w:szCs w:val="28"/>
              </w:rPr>
            </w:pPr>
            <w:r>
              <w:rPr>
                <w:szCs w:val="28"/>
              </w:rPr>
              <w:t>34</w:t>
            </w:r>
          </w:p>
        </w:tc>
        <w:tc>
          <w:tcPr>
            <w:tcW w:w="1985" w:type="dxa"/>
            <w:tcBorders>
              <w:top w:val="single" w:sz="4" w:space="0" w:color="000000"/>
              <w:left w:val="single" w:sz="4" w:space="0" w:color="000000"/>
              <w:bottom w:val="single" w:sz="4" w:space="0" w:color="000000"/>
              <w:right w:val="single" w:sz="4" w:space="0" w:color="000000"/>
            </w:tcBorders>
          </w:tcPr>
          <w:p w:rsidR="00EB49F1" w:rsidRPr="00FE3C17" w:rsidRDefault="001229E1" w:rsidP="00822143">
            <w:pPr>
              <w:widowControl w:val="0"/>
              <w:autoSpaceDE w:val="0"/>
              <w:autoSpaceDN w:val="0"/>
              <w:adjustRightInd w:val="0"/>
              <w:spacing w:line="360" w:lineRule="auto"/>
              <w:ind w:left="567" w:right="947"/>
              <w:rPr>
                <w:szCs w:val="28"/>
              </w:rPr>
            </w:pPr>
            <w:r>
              <w:rPr>
                <w:szCs w:val="28"/>
              </w:rPr>
              <w:t>135</w:t>
            </w:r>
          </w:p>
        </w:tc>
      </w:tr>
      <w:tr w:rsidR="007C714A" w:rsidRPr="001A27AA" w:rsidTr="00FE3C17">
        <w:trPr>
          <w:trHeight w:hRule="exact" w:val="422"/>
        </w:trPr>
        <w:tc>
          <w:tcPr>
            <w:tcW w:w="3544" w:type="dxa"/>
            <w:tcBorders>
              <w:top w:val="single" w:sz="4" w:space="0" w:color="000000"/>
              <w:left w:val="single" w:sz="4" w:space="0" w:color="000000"/>
              <w:bottom w:val="single" w:sz="4" w:space="0" w:color="000000"/>
              <w:right w:val="single" w:sz="4" w:space="0" w:color="000000"/>
            </w:tcBorders>
          </w:tcPr>
          <w:p w:rsidR="007C714A" w:rsidRPr="00FE3C17" w:rsidRDefault="007C714A" w:rsidP="00157F59">
            <w:pPr>
              <w:widowControl w:val="0"/>
              <w:autoSpaceDE w:val="0"/>
              <w:autoSpaceDN w:val="0"/>
              <w:adjustRightInd w:val="0"/>
              <w:spacing w:line="360" w:lineRule="auto"/>
              <w:ind w:left="642"/>
              <w:rPr>
                <w:szCs w:val="28"/>
              </w:rPr>
            </w:pPr>
            <w:r w:rsidRPr="00FE3C17">
              <w:rPr>
                <w:szCs w:val="28"/>
              </w:rPr>
              <w:t>общ</w:t>
            </w:r>
            <w:r w:rsidRPr="00FE3C17">
              <w:rPr>
                <w:spacing w:val="-1"/>
                <w:szCs w:val="28"/>
              </w:rPr>
              <w:t>е</w:t>
            </w:r>
            <w:r w:rsidRPr="00FE3C17">
              <w:rPr>
                <w:spacing w:val="1"/>
                <w:szCs w:val="28"/>
              </w:rPr>
              <w:t>ин</w:t>
            </w:r>
            <w:r w:rsidRPr="00FE3C17">
              <w:rPr>
                <w:szCs w:val="28"/>
              </w:rPr>
              <w:t>телл</w:t>
            </w:r>
            <w:r w:rsidRPr="00FE3C17">
              <w:rPr>
                <w:spacing w:val="-1"/>
                <w:szCs w:val="28"/>
              </w:rPr>
              <w:t>е</w:t>
            </w:r>
            <w:r w:rsidRPr="00FE3C17">
              <w:rPr>
                <w:spacing w:val="1"/>
                <w:szCs w:val="28"/>
              </w:rPr>
              <w:t>к</w:t>
            </w:r>
            <w:r w:rsidRPr="00FE3C17">
              <w:rPr>
                <w:spacing w:val="3"/>
                <w:szCs w:val="28"/>
              </w:rPr>
              <w:t>т</w:t>
            </w:r>
            <w:r w:rsidRPr="00FE3C17">
              <w:rPr>
                <w:spacing w:val="-7"/>
                <w:szCs w:val="28"/>
              </w:rPr>
              <w:t>у</w:t>
            </w:r>
            <w:r w:rsidRPr="00FE3C17">
              <w:rPr>
                <w:spacing w:val="-1"/>
                <w:szCs w:val="28"/>
              </w:rPr>
              <w:t>а</w:t>
            </w:r>
            <w:r w:rsidRPr="00FE3C17">
              <w:rPr>
                <w:szCs w:val="28"/>
              </w:rPr>
              <w:t>л</w:t>
            </w:r>
            <w:r w:rsidRPr="00FE3C17">
              <w:rPr>
                <w:spacing w:val="1"/>
                <w:szCs w:val="28"/>
              </w:rPr>
              <w:t>ьн</w:t>
            </w:r>
            <w:r w:rsidR="00383605">
              <w:rPr>
                <w:szCs w:val="28"/>
              </w:rPr>
              <w:t>ое</w:t>
            </w:r>
          </w:p>
        </w:tc>
        <w:tc>
          <w:tcPr>
            <w:tcW w:w="992"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99</w:t>
            </w:r>
          </w:p>
        </w:tc>
        <w:tc>
          <w:tcPr>
            <w:tcW w:w="851"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992"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992"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1985" w:type="dxa"/>
            <w:tcBorders>
              <w:top w:val="single" w:sz="4" w:space="0" w:color="000000"/>
              <w:left w:val="single" w:sz="4" w:space="0" w:color="000000"/>
              <w:bottom w:val="single" w:sz="4" w:space="0" w:color="000000"/>
              <w:right w:val="single" w:sz="4" w:space="0" w:color="000000"/>
            </w:tcBorders>
          </w:tcPr>
          <w:p w:rsidR="007C714A" w:rsidRPr="00FE3C17" w:rsidRDefault="001229E1" w:rsidP="00822143">
            <w:pPr>
              <w:widowControl w:val="0"/>
              <w:autoSpaceDE w:val="0"/>
              <w:autoSpaceDN w:val="0"/>
              <w:adjustRightInd w:val="0"/>
              <w:spacing w:line="360" w:lineRule="auto"/>
              <w:ind w:left="567" w:right="947"/>
              <w:rPr>
                <w:szCs w:val="28"/>
              </w:rPr>
            </w:pPr>
            <w:r>
              <w:rPr>
                <w:szCs w:val="28"/>
              </w:rPr>
              <w:t>405</w:t>
            </w:r>
          </w:p>
        </w:tc>
      </w:tr>
      <w:tr w:rsidR="007C714A" w:rsidRPr="001A27AA" w:rsidTr="00FE3C17">
        <w:trPr>
          <w:trHeight w:hRule="exact" w:val="425"/>
        </w:trPr>
        <w:tc>
          <w:tcPr>
            <w:tcW w:w="3544" w:type="dxa"/>
            <w:tcBorders>
              <w:top w:val="single" w:sz="4" w:space="0" w:color="000000"/>
              <w:left w:val="single" w:sz="4" w:space="0" w:color="000000"/>
              <w:bottom w:val="single" w:sz="4" w:space="0" w:color="auto"/>
              <w:right w:val="single" w:sz="4" w:space="0" w:color="000000"/>
            </w:tcBorders>
          </w:tcPr>
          <w:p w:rsidR="007C714A" w:rsidRPr="00FE3C17" w:rsidRDefault="007C714A" w:rsidP="00157F59">
            <w:pPr>
              <w:widowControl w:val="0"/>
              <w:autoSpaceDE w:val="0"/>
              <w:autoSpaceDN w:val="0"/>
              <w:adjustRightInd w:val="0"/>
              <w:spacing w:line="360" w:lineRule="auto"/>
              <w:ind w:left="983"/>
              <w:rPr>
                <w:szCs w:val="28"/>
              </w:rPr>
            </w:pPr>
            <w:r w:rsidRPr="00FE3C17">
              <w:rPr>
                <w:szCs w:val="28"/>
              </w:rPr>
              <w:t>общ</w:t>
            </w:r>
            <w:r w:rsidRPr="00FE3C17">
              <w:rPr>
                <w:spacing w:val="-1"/>
                <w:szCs w:val="28"/>
              </w:rPr>
              <w:t>е</w:t>
            </w:r>
            <w:r w:rsidRPr="00FE3C17">
              <w:rPr>
                <w:spacing w:val="3"/>
                <w:szCs w:val="28"/>
              </w:rPr>
              <w:t>к</w:t>
            </w:r>
            <w:r w:rsidRPr="00FE3C17">
              <w:rPr>
                <w:spacing w:val="-5"/>
                <w:szCs w:val="28"/>
              </w:rPr>
              <w:t>у</w:t>
            </w:r>
            <w:r w:rsidRPr="00FE3C17">
              <w:rPr>
                <w:szCs w:val="28"/>
              </w:rPr>
              <w:t>л</w:t>
            </w:r>
            <w:r w:rsidRPr="00FE3C17">
              <w:rPr>
                <w:spacing w:val="1"/>
                <w:szCs w:val="28"/>
              </w:rPr>
              <w:t>ь</w:t>
            </w:r>
            <w:r w:rsidRPr="00FE3C17">
              <w:rPr>
                <w:spacing w:val="3"/>
                <w:szCs w:val="28"/>
              </w:rPr>
              <w:t>т</w:t>
            </w:r>
            <w:r w:rsidRPr="00FE3C17">
              <w:rPr>
                <w:spacing w:val="-5"/>
                <w:szCs w:val="28"/>
              </w:rPr>
              <w:t>у</w:t>
            </w:r>
            <w:r w:rsidRPr="00FE3C17">
              <w:rPr>
                <w:szCs w:val="28"/>
              </w:rPr>
              <w:t>р</w:t>
            </w:r>
            <w:r w:rsidRPr="00FE3C17">
              <w:rPr>
                <w:spacing w:val="1"/>
                <w:szCs w:val="28"/>
              </w:rPr>
              <w:t>н</w:t>
            </w:r>
            <w:r w:rsidRPr="00FE3C17">
              <w:rPr>
                <w:szCs w:val="28"/>
              </w:rPr>
              <w:t>ое</w:t>
            </w:r>
          </w:p>
        </w:tc>
        <w:tc>
          <w:tcPr>
            <w:tcW w:w="992" w:type="dxa"/>
            <w:tcBorders>
              <w:top w:val="single" w:sz="4" w:space="0" w:color="000000"/>
              <w:left w:val="single" w:sz="4" w:space="0" w:color="000000"/>
              <w:bottom w:val="single" w:sz="4" w:space="0" w:color="auto"/>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99</w:t>
            </w:r>
          </w:p>
        </w:tc>
        <w:tc>
          <w:tcPr>
            <w:tcW w:w="851"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992"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992" w:type="dxa"/>
            <w:tcBorders>
              <w:top w:val="single" w:sz="4" w:space="0" w:color="000000"/>
              <w:left w:val="single" w:sz="4" w:space="0" w:color="000000"/>
              <w:bottom w:val="single" w:sz="4" w:space="0" w:color="000000"/>
              <w:right w:val="single" w:sz="4" w:space="0" w:color="000000"/>
            </w:tcBorders>
          </w:tcPr>
          <w:p w:rsidR="007C714A" w:rsidRPr="00FE3C17" w:rsidRDefault="001229E1" w:rsidP="002B4522">
            <w:pPr>
              <w:widowControl w:val="0"/>
              <w:autoSpaceDE w:val="0"/>
              <w:autoSpaceDN w:val="0"/>
              <w:adjustRightInd w:val="0"/>
              <w:spacing w:line="360" w:lineRule="auto"/>
              <w:ind w:left="102"/>
              <w:jc w:val="center"/>
              <w:rPr>
                <w:szCs w:val="28"/>
              </w:rPr>
            </w:pPr>
            <w:r>
              <w:rPr>
                <w:szCs w:val="28"/>
              </w:rPr>
              <w:t>102</w:t>
            </w:r>
          </w:p>
        </w:tc>
        <w:tc>
          <w:tcPr>
            <w:tcW w:w="1985" w:type="dxa"/>
            <w:tcBorders>
              <w:top w:val="single" w:sz="4" w:space="0" w:color="000000"/>
              <w:left w:val="single" w:sz="4" w:space="0" w:color="000000"/>
              <w:bottom w:val="single" w:sz="4" w:space="0" w:color="000000"/>
              <w:right w:val="single" w:sz="4" w:space="0" w:color="000000"/>
            </w:tcBorders>
          </w:tcPr>
          <w:p w:rsidR="007C714A" w:rsidRPr="00FE3C17" w:rsidRDefault="001229E1" w:rsidP="00822143">
            <w:pPr>
              <w:widowControl w:val="0"/>
              <w:autoSpaceDE w:val="0"/>
              <w:autoSpaceDN w:val="0"/>
              <w:adjustRightInd w:val="0"/>
              <w:spacing w:line="360" w:lineRule="auto"/>
              <w:ind w:left="567" w:right="947"/>
              <w:rPr>
                <w:szCs w:val="28"/>
              </w:rPr>
            </w:pPr>
            <w:r>
              <w:rPr>
                <w:szCs w:val="28"/>
              </w:rPr>
              <w:t>405</w:t>
            </w:r>
          </w:p>
        </w:tc>
      </w:tr>
      <w:tr w:rsidR="00EB49F1" w:rsidRPr="001A27AA" w:rsidTr="00FE3C17">
        <w:trPr>
          <w:trHeight w:hRule="exact" w:val="425"/>
        </w:trPr>
        <w:tc>
          <w:tcPr>
            <w:tcW w:w="3544" w:type="dxa"/>
            <w:tcBorders>
              <w:top w:val="single" w:sz="4" w:space="0" w:color="auto"/>
              <w:left w:val="single" w:sz="4" w:space="0" w:color="000000"/>
              <w:bottom w:val="single" w:sz="4" w:space="0" w:color="000000"/>
              <w:right w:val="single" w:sz="4" w:space="0" w:color="000000"/>
            </w:tcBorders>
          </w:tcPr>
          <w:p w:rsidR="00EB49F1" w:rsidRPr="00FE3C17" w:rsidRDefault="00EB49F1" w:rsidP="00157F59">
            <w:pPr>
              <w:widowControl w:val="0"/>
              <w:autoSpaceDE w:val="0"/>
              <w:autoSpaceDN w:val="0"/>
              <w:adjustRightInd w:val="0"/>
              <w:spacing w:line="360" w:lineRule="auto"/>
              <w:ind w:left="983"/>
              <w:rPr>
                <w:szCs w:val="28"/>
              </w:rPr>
            </w:pPr>
            <w:r w:rsidRPr="00FE3C17">
              <w:rPr>
                <w:szCs w:val="28"/>
              </w:rPr>
              <w:t>ИТОГО</w:t>
            </w:r>
          </w:p>
        </w:tc>
        <w:tc>
          <w:tcPr>
            <w:tcW w:w="992" w:type="dxa"/>
            <w:tcBorders>
              <w:top w:val="single" w:sz="4" w:space="0" w:color="auto"/>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330</w:t>
            </w:r>
          </w:p>
        </w:tc>
        <w:tc>
          <w:tcPr>
            <w:tcW w:w="851"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340</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340</w:t>
            </w:r>
          </w:p>
        </w:tc>
        <w:tc>
          <w:tcPr>
            <w:tcW w:w="992" w:type="dxa"/>
            <w:tcBorders>
              <w:top w:val="single" w:sz="4" w:space="0" w:color="000000"/>
              <w:left w:val="single" w:sz="4" w:space="0" w:color="000000"/>
              <w:bottom w:val="single" w:sz="4" w:space="0" w:color="000000"/>
              <w:right w:val="single" w:sz="4" w:space="0" w:color="000000"/>
            </w:tcBorders>
          </w:tcPr>
          <w:p w:rsidR="00EB49F1" w:rsidRPr="00FE3C17" w:rsidRDefault="007C714A" w:rsidP="002B4522">
            <w:pPr>
              <w:widowControl w:val="0"/>
              <w:autoSpaceDE w:val="0"/>
              <w:autoSpaceDN w:val="0"/>
              <w:adjustRightInd w:val="0"/>
              <w:spacing w:line="360" w:lineRule="auto"/>
              <w:ind w:left="102"/>
              <w:jc w:val="center"/>
              <w:rPr>
                <w:szCs w:val="28"/>
              </w:rPr>
            </w:pPr>
            <w:r w:rsidRPr="00FE3C17">
              <w:rPr>
                <w:szCs w:val="28"/>
              </w:rPr>
              <w:t>340</w:t>
            </w:r>
          </w:p>
        </w:tc>
        <w:tc>
          <w:tcPr>
            <w:tcW w:w="1985" w:type="dxa"/>
            <w:tcBorders>
              <w:top w:val="single" w:sz="4" w:space="0" w:color="000000"/>
              <w:left w:val="single" w:sz="4" w:space="0" w:color="000000"/>
              <w:bottom w:val="single" w:sz="4" w:space="0" w:color="000000"/>
              <w:right w:val="single" w:sz="4" w:space="0" w:color="000000"/>
            </w:tcBorders>
          </w:tcPr>
          <w:p w:rsidR="00EB49F1" w:rsidRPr="00FE3C17" w:rsidRDefault="00EB49F1" w:rsidP="00822143">
            <w:pPr>
              <w:widowControl w:val="0"/>
              <w:autoSpaceDE w:val="0"/>
              <w:autoSpaceDN w:val="0"/>
              <w:adjustRightInd w:val="0"/>
              <w:spacing w:line="360" w:lineRule="auto"/>
              <w:ind w:left="567" w:right="426"/>
              <w:rPr>
                <w:szCs w:val="28"/>
              </w:rPr>
            </w:pPr>
            <w:r w:rsidRPr="00FE3C17">
              <w:rPr>
                <w:szCs w:val="28"/>
              </w:rPr>
              <w:t>1350</w:t>
            </w:r>
          </w:p>
        </w:tc>
      </w:tr>
    </w:tbl>
    <w:p w:rsidR="00FE3C17" w:rsidRDefault="00FE3C17" w:rsidP="003E1893">
      <w:pPr>
        <w:pStyle w:val="a3"/>
        <w:spacing w:line="360" w:lineRule="auto"/>
        <w:ind w:firstLine="0"/>
        <w:rPr>
          <w:rFonts w:ascii="Times New Roman" w:hAnsi="Times New Roman"/>
          <w:color w:val="auto"/>
          <w:sz w:val="28"/>
          <w:szCs w:val="28"/>
        </w:rPr>
      </w:pPr>
    </w:p>
    <w:p w:rsidR="00375003" w:rsidRPr="00BD7394" w:rsidRDefault="00375003" w:rsidP="003F7807">
      <w:pPr>
        <w:ind w:firstLine="709"/>
      </w:pPr>
    </w:p>
    <w:p w:rsidR="00E40BB6" w:rsidRDefault="00A61549" w:rsidP="00A61549">
      <w:pPr>
        <w:pStyle w:val="3"/>
        <w:spacing w:before="0" w:after="0" w:line="360" w:lineRule="auto"/>
        <w:jc w:val="left"/>
      </w:pPr>
      <w:bookmarkStart w:id="194" w:name="_Toc414553283"/>
      <w:r>
        <w:t>3.2.1. Учебный к</w:t>
      </w:r>
      <w:r w:rsidR="00E40BB6" w:rsidRPr="00BD7394">
        <w:t>алендарный  график</w:t>
      </w:r>
      <w:bookmarkEnd w:id="194"/>
    </w:p>
    <w:p w:rsidR="009D4F7A" w:rsidRPr="00D76111" w:rsidRDefault="009D4F7A" w:rsidP="009D4F7A">
      <w:pPr>
        <w:pStyle w:val="afff"/>
        <w:rPr>
          <w:rFonts w:ascii="Times New Roman" w:hAnsi="Times New Roman"/>
          <w:b/>
          <w:sz w:val="24"/>
          <w:szCs w:val="24"/>
        </w:rPr>
      </w:pPr>
      <w:r w:rsidRPr="00D76111">
        <w:rPr>
          <w:rFonts w:ascii="Times New Roman" w:hAnsi="Times New Roman"/>
          <w:b/>
          <w:sz w:val="24"/>
          <w:szCs w:val="24"/>
        </w:rPr>
        <w:t>1 класс</w:t>
      </w:r>
    </w:p>
    <w:tbl>
      <w:tblPr>
        <w:tblStyle w:val="afff1"/>
        <w:tblW w:w="0" w:type="auto"/>
        <w:tblLook w:val="04A0"/>
      </w:tblPr>
      <w:tblGrid>
        <w:gridCol w:w="1882"/>
        <w:gridCol w:w="2642"/>
        <w:gridCol w:w="3409"/>
      </w:tblGrid>
      <w:tr w:rsidR="00C03976" w:rsidRPr="00D76111" w:rsidTr="00A61549">
        <w:tc>
          <w:tcPr>
            <w:tcW w:w="1882" w:type="dxa"/>
          </w:tcPr>
          <w:p w:rsidR="00C03976" w:rsidRPr="00A61549" w:rsidRDefault="00C03976" w:rsidP="00D76111">
            <w:pPr>
              <w:jc w:val="center"/>
              <w:rPr>
                <w:rFonts w:ascii="Times New Roman" w:hAnsi="Times New Roman" w:cs="Times New Roman"/>
                <w:sz w:val="28"/>
                <w:szCs w:val="28"/>
              </w:rPr>
            </w:pPr>
            <w:r w:rsidRPr="00A61549">
              <w:rPr>
                <w:rFonts w:ascii="Times New Roman" w:hAnsi="Times New Roman" w:cs="Times New Roman"/>
                <w:sz w:val="28"/>
                <w:szCs w:val="28"/>
              </w:rPr>
              <w:t xml:space="preserve">Четверти </w:t>
            </w:r>
          </w:p>
        </w:tc>
        <w:tc>
          <w:tcPr>
            <w:tcW w:w="2642" w:type="dxa"/>
            <w:tcBorders>
              <w:right w:val="single" w:sz="4" w:space="0" w:color="auto"/>
            </w:tcBorders>
          </w:tcPr>
          <w:p w:rsidR="00C03976" w:rsidRPr="00A61549" w:rsidRDefault="00C03976" w:rsidP="00D76111">
            <w:pPr>
              <w:rPr>
                <w:rFonts w:ascii="Times New Roman" w:hAnsi="Times New Roman" w:cs="Times New Roman"/>
                <w:sz w:val="28"/>
                <w:szCs w:val="28"/>
              </w:rPr>
            </w:pPr>
            <w:r w:rsidRPr="00A61549">
              <w:rPr>
                <w:rFonts w:ascii="Times New Roman" w:hAnsi="Times New Roman" w:cs="Times New Roman"/>
                <w:sz w:val="28"/>
                <w:szCs w:val="28"/>
              </w:rPr>
              <w:t>Продолжительность</w:t>
            </w:r>
          </w:p>
        </w:tc>
        <w:tc>
          <w:tcPr>
            <w:tcW w:w="3409" w:type="dxa"/>
            <w:tcBorders>
              <w:left w:val="single" w:sz="4" w:space="0" w:color="auto"/>
            </w:tcBorders>
          </w:tcPr>
          <w:p w:rsidR="00C03976" w:rsidRPr="00A61549" w:rsidRDefault="00C03976" w:rsidP="00C03976">
            <w:pPr>
              <w:jc w:val="center"/>
              <w:rPr>
                <w:rFonts w:ascii="Times New Roman" w:hAnsi="Times New Roman" w:cs="Times New Roman"/>
                <w:sz w:val="28"/>
                <w:szCs w:val="28"/>
              </w:rPr>
            </w:pPr>
            <w:r w:rsidRPr="00A61549">
              <w:rPr>
                <w:rFonts w:ascii="Times New Roman" w:hAnsi="Times New Roman" w:cs="Times New Roman"/>
                <w:sz w:val="28"/>
                <w:szCs w:val="28"/>
              </w:rPr>
              <w:t>Каникулы</w:t>
            </w:r>
          </w:p>
        </w:tc>
      </w:tr>
      <w:tr w:rsidR="00C03976" w:rsidRPr="00D76111" w:rsidTr="00A61549">
        <w:tc>
          <w:tcPr>
            <w:tcW w:w="1882" w:type="dxa"/>
          </w:tcPr>
          <w:p w:rsidR="00C03976" w:rsidRPr="00A61549" w:rsidRDefault="00C03976" w:rsidP="00D76111">
            <w:pPr>
              <w:jc w:val="center"/>
              <w:rPr>
                <w:rFonts w:ascii="Times New Roman" w:hAnsi="Times New Roman" w:cs="Times New Roman"/>
                <w:sz w:val="28"/>
                <w:szCs w:val="28"/>
              </w:rPr>
            </w:pPr>
            <w:r w:rsidRPr="00A61549">
              <w:rPr>
                <w:rFonts w:ascii="Times New Roman" w:hAnsi="Times New Roman" w:cs="Times New Roman"/>
                <w:sz w:val="28"/>
                <w:szCs w:val="28"/>
                <w:lang w:val="en-US"/>
              </w:rPr>
              <w:t>I</w:t>
            </w:r>
          </w:p>
        </w:tc>
        <w:tc>
          <w:tcPr>
            <w:tcW w:w="2642" w:type="dxa"/>
            <w:tcBorders>
              <w:right w:val="single" w:sz="4" w:space="0" w:color="auto"/>
            </w:tcBorders>
          </w:tcPr>
          <w:p w:rsidR="00C03976" w:rsidRPr="00A61549" w:rsidRDefault="00A61549" w:rsidP="00D76111">
            <w:pPr>
              <w:rPr>
                <w:rFonts w:ascii="Times New Roman" w:hAnsi="Times New Roman" w:cs="Times New Roman"/>
                <w:sz w:val="28"/>
                <w:szCs w:val="28"/>
              </w:rPr>
            </w:pPr>
            <w:r w:rsidRPr="00A61549">
              <w:rPr>
                <w:rFonts w:ascii="Times New Roman" w:hAnsi="Times New Roman" w:cs="Times New Roman"/>
                <w:sz w:val="28"/>
                <w:szCs w:val="28"/>
              </w:rPr>
              <w:t>8 недель</w:t>
            </w:r>
          </w:p>
        </w:tc>
        <w:tc>
          <w:tcPr>
            <w:tcW w:w="3409" w:type="dxa"/>
            <w:tcBorders>
              <w:left w:val="single" w:sz="4" w:space="0" w:color="auto"/>
            </w:tcBorders>
          </w:tcPr>
          <w:p w:rsidR="00C03976" w:rsidRPr="00A61549" w:rsidRDefault="00A61549" w:rsidP="00D76111">
            <w:pPr>
              <w:rPr>
                <w:rFonts w:ascii="Times New Roman" w:hAnsi="Times New Roman" w:cs="Times New Roman"/>
                <w:sz w:val="28"/>
                <w:szCs w:val="28"/>
              </w:rPr>
            </w:pPr>
            <w:r w:rsidRPr="00A61549">
              <w:rPr>
                <w:rFonts w:ascii="Times New Roman" w:hAnsi="Times New Roman" w:cs="Times New Roman"/>
                <w:sz w:val="28"/>
                <w:szCs w:val="28"/>
              </w:rPr>
              <w:t>10 дней</w:t>
            </w:r>
          </w:p>
        </w:tc>
      </w:tr>
      <w:tr w:rsidR="00C03976" w:rsidRPr="00D76111" w:rsidTr="00A61549">
        <w:trPr>
          <w:trHeight w:val="379"/>
        </w:trPr>
        <w:tc>
          <w:tcPr>
            <w:tcW w:w="1882" w:type="dxa"/>
          </w:tcPr>
          <w:p w:rsidR="00C03976" w:rsidRPr="00A61549" w:rsidRDefault="00C03976" w:rsidP="00D76111">
            <w:pPr>
              <w:jc w:val="center"/>
              <w:rPr>
                <w:rFonts w:ascii="Times New Roman" w:hAnsi="Times New Roman" w:cs="Times New Roman"/>
                <w:sz w:val="28"/>
                <w:szCs w:val="28"/>
              </w:rPr>
            </w:pPr>
            <w:r w:rsidRPr="00A61549">
              <w:rPr>
                <w:rFonts w:ascii="Times New Roman" w:hAnsi="Times New Roman" w:cs="Times New Roman"/>
                <w:sz w:val="28"/>
                <w:szCs w:val="28"/>
                <w:lang w:val="en-US"/>
              </w:rPr>
              <w:t>II</w:t>
            </w:r>
          </w:p>
        </w:tc>
        <w:tc>
          <w:tcPr>
            <w:tcW w:w="2642" w:type="dxa"/>
            <w:tcBorders>
              <w:right w:val="single" w:sz="4" w:space="0" w:color="auto"/>
            </w:tcBorders>
          </w:tcPr>
          <w:p w:rsidR="00C03976" w:rsidRPr="00A61549" w:rsidRDefault="004621DC" w:rsidP="00D76111">
            <w:pPr>
              <w:rPr>
                <w:rFonts w:ascii="Times New Roman" w:hAnsi="Times New Roman" w:cs="Times New Roman"/>
                <w:sz w:val="28"/>
                <w:szCs w:val="28"/>
              </w:rPr>
            </w:pPr>
            <w:r>
              <w:rPr>
                <w:rFonts w:ascii="Times New Roman" w:hAnsi="Times New Roman" w:cs="Times New Roman"/>
                <w:sz w:val="28"/>
                <w:szCs w:val="28"/>
              </w:rPr>
              <w:t>7</w:t>
            </w:r>
            <w:r w:rsidR="00A61549" w:rsidRPr="00A61549">
              <w:rPr>
                <w:rFonts w:ascii="Times New Roman" w:hAnsi="Times New Roman" w:cs="Times New Roman"/>
                <w:sz w:val="28"/>
                <w:szCs w:val="28"/>
              </w:rPr>
              <w:t xml:space="preserve"> недель</w:t>
            </w:r>
          </w:p>
        </w:tc>
        <w:tc>
          <w:tcPr>
            <w:tcW w:w="3409" w:type="dxa"/>
            <w:tcBorders>
              <w:left w:val="single" w:sz="4" w:space="0" w:color="auto"/>
            </w:tcBorders>
          </w:tcPr>
          <w:p w:rsidR="00C03976" w:rsidRPr="00A61549" w:rsidRDefault="004621DC">
            <w:pPr>
              <w:rPr>
                <w:rFonts w:ascii="Times New Roman" w:hAnsi="Times New Roman" w:cs="Times New Roman"/>
                <w:sz w:val="28"/>
                <w:szCs w:val="28"/>
              </w:rPr>
            </w:pPr>
            <w:r>
              <w:rPr>
                <w:rFonts w:ascii="Times New Roman" w:hAnsi="Times New Roman" w:cs="Times New Roman"/>
                <w:sz w:val="28"/>
                <w:szCs w:val="28"/>
              </w:rPr>
              <w:t>11</w:t>
            </w:r>
            <w:r w:rsidR="00A61549" w:rsidRPr="00A61549">
              <w:rPr>
                <w:rFonts w:ascii="Times New Roman" w:hAnsi="Times New Roman" w:cs="Times New Roman"/>
                <w:sz w:val="28"/>
                <w:szCs w:val="28"/>
              </w:rPr>
              <w:t xml:space="preserve"> дней</w:t>
            </w:r>
          </w:p>
          <w:p w:rsidR="00C03976" w:rsidRPr="00A61549" w:rsidRDefault="00C03976" w:rsidP="00D76111">
            <w:pPr>
              <w:rPr>
                <w:rFonts w:ascii="Times New Roman" w:hAnsi="Times New Roman" w:cs="Times New Roman"/>
                <w:sz w:val="28"/>
                <w:szCs w:val="28"/>
              </w:rPr>
            </w:pPr>
          </w:p>
        </w:tc>
      </w:tr>
      <w:tr w:rsidR="00C03976" w:rsidRPr="00D76111" w:rsidTr="00A61549">
        <w:tc>
          <w:tcPr>
            <w:tcW w:w="1882" w:type="dxa"/>
          </w:tcPr>
          <w:p w:rsidR="00C03976" w:rsidRPr="00A61549" w:rsidRDefault="00C03976" w:rsidP="00D76111">
            <w:pPr>
              <w:jc w:val="center"/>
              <w:rPr>
                <w:rFonts w:ascii="Times New Roman" w:hAnsi="Times New Roman" w:cs="Times New Roman"/>
                <w:sz w:val="28"/>
                <w:szCs w:val="28"/>
              </w:rPr>
            </w:pPr>
            <w:r w:rsidRPr="00A61549">
              <w:rPr>
                <w:rFonts w:ascii="Times New Roman" w:hAnsi="Times New Roman" w:cs="Times New Roman"/>
                <w:sz w:val="28"/>
                <w:szCs w:val="28"/>
                <w:lang w:val="en-US"/>
              </w:rPr>
              <w:t>III</w:t>
            </w:r>
          </w:p>
        </w:tc>
        <w:tc>
          <w:tcPr>
            <w:tcW w:w="2642" w:type="dxa"/>
            <w:tcBorders>
              <w:right w:val="single" w:sz="4" w:space="0" w:color="auto"/>
            </w:tcBorders>
          </w:tcPr>
          <w:p w:rsidR="00C03976" w:rsidRPr="00A61549" w:rsidRDefault="00A61549" w:rsidP="00D76111">
            <w:pPr>
              <w:rPr>
                <w:rFonts w:ascii="Times New Roman" w:hAnsi="Times New Roman" w:cs="Times New Roman"/>
                <w:sz w:val="28"/>
                <w:szCs w:val="28"/>
              </w:rPr>
            </w:pPr>
            <w:r w:rsidRPr="00A61549">
              <w:rPr>
                <w:rFonts w:ascii="Times New Roman" w:hAnsi="Times New Roman" w:cs="Times New Roman"/>
                <w:sz w:val="28"/>
                <w:szCs w:val="28"/>
              </w:rPr>
              <w:t>9 недель</w:t>
            </w:r>
          </w:p>
          <w:p w:rsidR="00C03976" w:rsidRPr="00A61549" w:rsidRDefault="00C03976" w:rsidP="00D76111">
            <w:pPr>
              <w:rPr>
                <w:rFonts w:ascii="Times New Roman" w:hAnsi="Times New Roman" w:cs="Times New Roman"/>
                <w:sz w:val="28"/>
                <w:szCs w:val="28"/>
              </w:rPr>
            </w:pPr>
          </w:p>
        </w:tc>
        <w:tc>
          <w:tcPr>
            <w:tcW w:w="3409" w:type="dxa"/>
            <w:tcBorders>
              <w:left w:val="single" w:sz="4" w:space="0" w:color="auto"/>
            </w:tcBorders>
          </w:tcPr>
          <w:p w:rsidR="00C03976" w:rsidRPr="00A61549" w:rsidRDefault="004621DC">
            <w:pPr>
              <w:rPr>
                <w:rFonts w:ascii="Times New Roman" w:hAnsi="Times New Roman" w:cs="Times New Roman"/>
                <w:i/>
                <w:iCs/>
                <w:sz w:val="28"/>
                <w:szCs w:val="28"/>
              </w:rPr>
            </w:pPr>
            <w:r>
              <w:rPr>
                <w:rFonts w:ascii="Times New Roman" w:hAnsi="Times New Roman" w:cs="Times New Roman"/>
                <w:sz w:val="28"/>
                <w:szCs w:val="28"/>
              </w:rPr>
              <w:t>9</w:t>
            </w:r>
            <w:r w:rsidR="00A61549" w:rsidRPr="00A61549">
              <w:rPr>
                <w:rFonts w:ascii="Times New Roman" w:hAnsi="Times New Roman" w:cs="Times New Roman"/>
                <w:sz w:val="28"/>
                <w:szCs w:val="28"/>
              </w:rPr>
              <w:t xml:space="preserve"> дней + </w:t>
            </w:r>
            <w:r w:rsidR="00A61549" w:rsidRPr="00A61549">
              <w:rPr>
                <w:rFonts w:ascii="Times New Roman" w:hAnsi="Times New Roman" w:cs="Times New Roman"/>
                <w:i/>
                <w:iCs/>
                <w:sz w:val="28"/>
                <w:szCs w:val="28"/>
              </w:rPr>
              <w:t>дополните</w:t>
            </w:r>
            <w:r>
              <w:rPr>
                <w:rFonts w:ascii="Times New Roman" w:hAnsi="Times New Roman" w:cs="Times New Roman"/>
                <w:i/>
                <w:iCs/>
                <w:sz w:val="28"/>
                <w:szCs w:val="28"/>
              </w:rPr>
              <w:t>льные каникулы 7</w:t>
            </w:r>
            <w:r w:rsidR="00A61549" w:rsidRPr="00A61549">
              <w:rPr>
                <w:rFonts w:ascii="Times New Roman" w:hAnsi="Times New Roman" w:cs="Times New Roman"/>
                <w:i/>
                <w:iCs/>
                <w:sz w:val="28"/>
                <w:szCs w:val="28"/>
              </w:rPr>
              <w:t xml:space="preserve"> дней</w:t>
            </w:r>
          </w:p>
          <w:p w:rsidR="00C03976" w:rsidRPr="00A61549" w:rsidRDefault="00C03976" w:rsidP="00D76111">
            <w:pPr>
              <w:rPr>
                <w:rFonts w:ascii="Times New Roman" w:hAnsi="Times New Roman" w:cs="Times New Roman"/>
                <w:sz w:val="28"/>
                <w:szCs w:val="28"/>
              </w:rPr>
            </w:pPr>
          </w:p>
        </w:tc>
      </w:tr>
      <w:tr w:rsidR="00C03976" w:rsidRPr="00D76111" w:rsidTr="00A61549">
        <w:tc>
          <w:tcPr>
            <w:tcW w:w="1882" w:type="dxa"/>
          </w:tcPr>
          <w:p w:rsidR="00C03976" w:rsidRPr="00A61549" w:rsidRDefault="00C03976" w:rsidP="00C03976">
            <w:pPr>
              <w:jc w:val="center"/>
              <w:rPr>
                <w:rFonts w:ascii="Times New Roman" w:hAnsi="Times New Roman" w:cs="Times New Roman"/>
                <w:sz w:val="28"/>
                <w:szCs w:val="28"/>
              </w:rPr>
            </w:pPr>
            <w:r w:rsidRPr="00A61549">
              <w:rPr>
                <w:rFonts w:ascii="Times New Roman" w:hAnsi="Times New Roman" w:cs="Times New Roman"/>
                <w:sz w:val="28"/>
                <w:szCs w:val="28"/>
                <w:lang w:val="en-US"/>
              </w:rPr>
              <w:t>IV</w:t>
            </w:r>
          </w:p>
        </w:tc>
        <w:tc>
          <w:tcPr>
            <w:tcW w:w="2642" w:type="dxa"/>
            <w:tcBorders>
              <w:right w:val="single" w:sz="4" w:space="0" w:color="auto"/>
            </w:tcBorders>
          </w:tcPr>
          <w:p w:rsidR="00C03976" w:rsidRPr="00A61549" w:rsidRDefault="00A61549" w:rsidP="00D76111">
            <w:pPr>
              <w:rPr>
                <w:rFonts w:ascii="Times New Roman" w:hAnsi="Times New Roman" w:cs="Times New Roman"/>
                <w:sz w:val="28"/>
                <w:szCs w:val="28"/>
              </w:rPr>
            </w:pPr>
            <w:r>
              <w:rPr>
                <w:rFonts w:ascii="Times New Roman" w:hAnsi="Times New Roman" w:cs="Times New Roman"/>
                <w:sz w:val="28"/>
                <w:szCs w:val="28"/>
              </w:rPr>
              <w:t>8 недель</w:t>
            </w:r>
          </w:p>
        </w:tc>
        <w:tc>
          <w:tcPr>
            <w:tcW w:w="3409" w:type="dxa"/>
            <w:tcBorders>
              <w:left w:val="single" w:sz="4" w:space="0" w:color="auto"/>
            </w:tcBorders>
          </w:tcPr>
          <w:p w:rsidR="00C03976" w:rsidRPr="00A61549" w:rsidRDefault="00C03976" w:rsidP="00D76111">
            <w:pPr>
              <w:rPr>
                <w:rFonts w:ascii="Times New Roman" w:hAnsi="Times New Roman" w:cs="Times New Roman"/>
                <w:sz w:val="28"/>
                <w:szCs w:val="28"/>
              </w:rPr>
            </w:pPr>
          </w:p>
        </w:tc>
      </w:tr>
      <w:tr w:rsidR="00C03976" w:rsidRPr="00D76111" w:rsidTr="00A61549">
        <w:tc>
          <w:tcPr>
            <w:tcW w:w="1882" w:type="dxa"/>
          </w:tcPr>
          <w:p w:rsidR="00C03976" w:rsidRPr="00A61549" w:rsidRDefault="00C03976" w:rsidP="00C03976">
            <w:pPr>
              <w:jc w:val="center"/>
              <w:rPr>
                <w:rFonts w:ascii="Times New Roman" w:hAnsi="Times New Roman" w:cs="Times New Roman"/>
                <w:sz w:val="28"/>
                <w:szCs w:val="28"/>
              </w:rPr>
            </w:pPr>
            <w:r w:rsidRPr="00A61549">
              <w:rPr>
                <w:rFonts w:ascii="Times New Roman" w:hAnsi="Times New Roman" w:cs="Times New Roman"/>
                <w:sz w:val="28"/>
                <w:szCs w:val="28"/>
              </w:rPr>
              <w:t>Год</w:t>
            </w:r>
          </w:p>
        </w:tc>
        <w:tc>
          <w:tcPr>
            <w:tcW w:w="2642" w:type="dxa"/>
            <w:tcBorders>
              <w:right w:val="single" w:sz="4" w:space="0" w:color="auto"/>
            </w:tcBorders>
          </w:tcPr>
          <w:p w:rsidR="00C03976" w:rsidRPr="00A61549" w:rsidRDefault="00C03976" w:rsidP="00D76111">
            <w:pPr>
              <w:rPr>
                <w:rFonts w:ascii="Times New Roman" w:hAnsi="Times New Roman" w:cs="Times New Roman"/>
                <w:sz w:val="28"/>
                <w:szCs w:val="28"/>
              </w:rPr>
            </w:pPr>
            <w:r w:rsidRPr="00A61549">
              <w:rPr>
                <w:rFonts w:ascii="Times New Roman" w:hAnsi="Times New Roman" w:cs="Times New Roman"/>
                <w:sz w:val="28"/>
                <w:szCs w:val="28"/>
              </w:rPr>
              <w:t>33 недели</w:t>
            </w:r>
          </w:p>
        </w:tc>
        <w:tc>
          <w:tcPr>
            <w:tcW w:w="3409" w:type="dxa"/>
            <w:tcBorders>
              <w:left w:val="single" w:sz="4" w:space="0" w:color="auto"/>
            </w:tcBorders>
          </w:tcPr>
          <w:p w:rsidR="00C03976" w:rsidRPr="00A61549" w:rsidRDefault="00C03976" w:rsidP="00C03976">
            <w:pPr>
              <w:rPr>
                <w:rFonts w:ascii="Times New Roman" w:hAnsi="Times New Roman" w:cs="Times New Roman"/>
                <w:sz w:val="28"/>
                <w:szCs w:val="28"/>
              </w:rPr>
            </w:pPr>
          </w:p>
        </w:tc>
      </w:tr>
    </w:tbl>
    <w:p w:rsidR="009D4F7A" w:rsidRPr="00D76111" w:rsidRDefault="009D4F7A" w:rsidP="009D4F7A"/>
    <w:p w:rsidR="003E1893" w:rsidRPr="00D76111" w:rsidRDefault="009B7939" w:rsidP="003E1893">
      <w:pPr>
        <w:rPr>
          <w:b/>
        </w:rPr>
      </w:pPr>
      <w:r w:rsidRPr="00D76111">
        <w:rPr>
          <w:b/>
        </w:rPr>
        <w:t>2-4</w:t>
      </w:r>
      <w:r w:rsidR="003E1893" w:rsidRPr="00D76111">
        <w:rPr>
          <w:b/>
        </w:rPr>
        <w:t xml:space="preserve"> классы</w:t>
      </w:r>
    </w:p>
    <w:tbl>
      <w:tblPr>
        <w:tblStyle w:val="afff1"/>
        <w:tblW w:w="0" w:type="auto"/>
        <w:tblLook w:val="04A0"/>
      </w:tblPr>
      <w:tblGrid>
        <w:gridCol w:w="1883"/>
        <w:gridCol w:w="3641"/>
        <w:gridCol w:w="2835"/>
      </w:tblGrid>
      <w:tr w:rsidR="00C03976" w:rsidRPr="00D76111" w:rsidTr="00093653">
        <w:tc>
          <w:tcPr>
            <w:tcW w:w="1883" w:type="dxa"/>
          </w:tcPr>
          <w:p w:rsidR="00C03976" w:rsidRPr="00D76111" w:rsidRDefault="00C03976" w:rsidP="00D76111">
            <w:pPr>
              <w:jc w:val="center"/>
              <w:rPr>
                <w:rFonts w:ascii="Times New Roman" w:hAnsi="Times New Roman" w:cs="Times New Roman"/>
              </w:rPr>
            </w:pPr>
            <w:r>
              <w:rPr>
                <w:rFonts w:ascii="Times New Roman" w:hAnsi="Times New Roman" w:cs="Times New Roman"/>
              </w:rPr>
              <w:t>Четверть</w:t>
            </w:r>
          </w:p>
        </w:tc>
        <w:tc>
          <w:tcPr>
            <w:tcW w:w="3641" w:type="dxa"/>
          </w:tcPr>
          <w:p w:rsidR="00C03976" w:rsidRPr="00D76111" w:rsidRDefault="00C03976" w:rsidP="00D76111">
            <w:pPr>
              <w:rPr>
                <w:rFonts w:ascii="Times New Roman" w:hAnsi="Times New Roman" w:cs="Times New Roman"/>
              </w:rPr>
            </w:pPr>
            <w:r w:rsidRPr="00D76111">
              <w:rPr>
                <w:rFonts w:ascii="Times New Roman" w:hAnsi="Times New Roman" w:cs="Times New Roman"/>
              </w:rPr>
              <w:t>Продолжительность</w:t>
            </w:r>
          </w:p>
        </w:tc>
        <w:tc>
          <w:tcPr>
            <w:tcW w:w="2835" w:type="dxa"/>
          </w:tcPr>
          <w:p w:rsidR="00C03976" w:rsidRPr="00D76111" w:rsidRDefault="00C03976" w:rsidP="00D76111">
            <w:pPr>
              <w:rPr>
                <w:rFonts w:ascii="Times New Roman" w:hAnsi="Times New Roman" w:cs="Times New Roman"/>
              </w:rPr>
            </w:pPr>
            <w:r>
              <w:rPr>
                <w:rFonts w:ascii="Times New Roman" w:hAnsi="Times New Roman" w:cs="Times New Roman"/>
              </w:rPr>
              <w:t>Каникулы</w:t>
            </w:r>
          </w:p>
        </w:tc>
      </w:tr>
      <w:tr w:rsidR="00C03976" w:rsidRPr="00D76111" w:rsidTr="00093653">
        <w:tc>
          <w:tcPr>
            <w:tcW w:w="1883" w:type="dxa"/>
          </w:tcPr>
          <w:p w:rsidR="00C03976" w:rsidRPr="00D76111" w:rsidRDefault="00C03976" w:rsidP="00D76111">
            <w:pPr>
              <w:jc w:val="center"/>
              <w:rPr>
                <w:rFonts w:ascii="Times New Roman" w:hAnsi="Times New Roman" w:cs="Times New Roman"/>
              </w:rPr>
            </w:pPr>
            <w:r w:rsidRPr="00D76111">
              <w:rPr>
                <w:rFonts w:ascii="Times New Roman" w:hAnsi="Times New Roman" w:cs="Times New Roman"/>
                <w:lang w:val="en-US"/>
              </w:rPr>
              <w:t>I</w:t>
            </w:r>
          </w:p>
        </w:tc>
        <w:tc>
          <w:tcPr>
            <w:tcW w:w="3641" w:type="dxa"/>
            <w:tcBorders>
              <w:left w:val="single" w:sz="4" w:space="0" w:color="auto"/>
            </w:tcBorders>
          </w:tcPr>
          <w:p w:rsidR="00C03976" w:rsidRPr="00D76111" w:rsidRDefault="00A61549" w:rsidP="00D76111">
            <w:pPr>
              <w:rPr>
                <w:rFonts w:ascii="Times New Roman" w:hAnsi="Times New Roman" w:cs="Times New Roman"/>
              </w:rPr>
            </w:pPr>
            <w:r>
              <w:rPr>
                <w:rFonts w:ascii="Times New Roman" w:hAnsi="Times New Roman" w:cs="Times New Roman"/>
              </w:rPr>
              <w:t>8 недель</w:t>
            </w:r>
          </w:p>
        </w:tc>
        <w:tc>
          <w:tcPr>
            <w:tcW w:w="2835" w:type="dxa"/>
          </w:tcPr>
          <w:p w:rsidR="00C03976" w:rsidRPr="00D76111" w:rsidRDefault="00A61549" w:rsidP="00D76111">
            <w:pPr>
              <w:rPr>
                <w:rFonts w:ascii="Times New Roman" w:hAnsi="Times New Roman" w:cs="Times New Roman"/>
              </w:rPr>
            </w:pPr>
            <w:r>
              <w:rPr>
                <w:rFonts w:ascii="Times New Roman" w:hAnsi="Times New Roman" w:cs="Times New Roman"/>
              </w:rPr>
              <w:t>10 дней</w:t>
            </w:r>
          </w:p>
        </w:tc>
      </w:tr>
      <w:tr w:rsidR="00C03976" w:rsidRPr="00D76111" w:rsidTr="00093653">
        <w:tc>
          <w:tcPr>
            <w:tcW w:w="1883" w:type="dxa"/>
          </w:tcPr>
          <w:p w:rsidR="00C03976" w:rsidRPr="00D76111" w:rsidRDefault="00C03976" w:rsidP="00C03976">
            <w:pPr>
              <w:rPr>
                <w:rFonts w:ascii="Times New Roman" w:hAnsi="Times New Roman" w:cs="Times New Roman"/>
              </w:rPr>
            </w:pPr>
          </w:p>
        </w:tc>
        <w:tc>
          <w:tcPr>
            <w:tcW w:w="6476" w:type="dxa"/>
            <w:gridSpan w:val="2"/>
            <w:tcBorders>
              <w:left w:val="single" w:sz="4" w:space="0" w:color="auto"/>
            </w:tcBorders>
          </w:tcPr>
          <w:p w:rsidR="00C03976" w:rsidRPr="00917231" w:rsidRDefault="00C03976" w:rsidP="00C03976">
            <w:pPr>
              <w:rPr>
                <w:bCs/>
              </w:rPr>
            </w:pPr>
            <w:r w:rsidRPr="00917231">
              <w:rPr>
                <w:rFonts w:ascii="Times New Roman" w:hAnsi="Times New Roman" w:cs="Times New Roman"/>
                <w:bCs/>
              </w:rPr>
              <w:t>Промежуточная аттестация 10 дней до конца 1 четверти</w:t>
            </w:r>
          </w:p>
        </w:tc>
      </w:tr>
      <w:tr w:rsidR="00C03976" w:rsidRPr="00D76111" w:rsidTr="00093653">
        <w:tc>
          <w:tcPr>
            <w:tcW w:w="1883" w:type="dxa"/>
          </w:tcPr>
          <w:p w:rsidR="00C03976" w:rsidRPr="00D76111" w:rsidRDefault="00C03976" w:rsidP="00C03976">
            <w:pPr>
              <w:jc w:val="center"/>
              <w:rPr>
                <w:rFonts w:ascii="Times New Roman" w:hAnsi="Times New Roman" w:cs="Times New Roman"/>
              </w:rPr>
            </w:pPr>
            <w:r w:rsidRPr="00D76111">
              <w:rPr>
                <w:rFonts w:ascii="Times New Roman" w:hAnsi="Times New Roman" w:cs="Times New Roman"/>
                <w:lang w:val="en-US"/>
              </w:rPr>
              <w:t>II</w:t>
            </w:r>
          </w:p>
        </w:tc>
        <w:tc>
          <w:tcPr>
            <w:tcW w:w="3641" w:type="dxa"/>
            <w:tcBorders>
              <w:left w:val="single" w:sz="4" w:space="0" w:color="auto"/>
            </w:tcBorders>
          </w:tcPr>
          <w:p w:rsidR="00C03976" w:rsidRPr="00917231" w:rsidRDefault="00C03976" w:rsidP="00C03976">
            <w:pPr>
              <w:rPr>
                <w:rFonts w:ascii="Times New Roman" w:hAnsi="Times New Roman" w:cs="Times New Roman"/>
                <w:bCs/>
              </w:rPr>
            </w:pPr>
          </w:p>
          <w:p w:rsidR="00C03976" w:rsidRPr="00917231" w:rsidRDefault="004621DC" w:rsidP="00C03976">
            <w:pPr>
              <w:rPr>
                <w:rFonts w:ascii="Times New Roman" w:hAnsi="Times New Roman" w:cs="Times New Roman"/>
                <w:bCs/>
              </w:rPr>
            </w:pPr>
            <w:r>
              <w:rPr>
                <w:rFonts w:ascii="Times New Roman" w:hAnsi="Times New Roman" w:cs="Times New Roman"/>
                <w:bCs/>
              </w:rPr>
              <w:t>7</w:t>
            </w:r>
            <w:r w:rsidR="00A61549" w:rsidRPr="00917231">
              <w:rPr>
                <w:rFonts w:ascii="Times New Roman" w:hAnsi="Times New Roman" w:cs="Times New Roman"/>
                <w:bCs/>
              </w:rPr>
              <w:t xml:space="preserve"> недель</w:t>
            </w:r>
          </w:p>
        </w:tc>
        <w:tc>
          <w:tcPr>
            <w:tcW w:w="2835" w:type="dxa"/>
          </w:tcPr>
          <w:p w:rsidR="00C03976" w:rsidRPr="00917231" w:rsidRDefault="004621DC" w:rsidP="00C03976">
            <w:pPr>
              <w:rPr>
                <w:rFonts w:ascii="Times New Roman" w:hAnsi="Times New Roman" w:cs="Times New Roman"/>
                <w:bCs/>
              </w:rPr>
            </w:pPr>
            <w:r>
              <w:rPr>
                <w:rFonts w:ascii="Times New Roman" w:hAnsi="Times New Roman" w:cs="Times New Roman"/>
                <w:bCs/>
              </w:rPr>
              <w:t>11</w:t>
            </w:r>
            <w:r w:rsidR="00A61549" w:rsidRPr="00917231">
              <w:rPr>
                <w:rFonts w:ascii="Times New Roman" w:hAnsi="Times New Roman" w:cs="Times New Roman"/>
                <w:bCs/>
              </w:rPr>
              <w:t xml:space="preserve"> дней</w:t>
            </w:r>
          </w:p>
        </w:tc>
      </w:tr>
      <w:tr w:rsidR="00C03976" w:rsidRPr="00D76111" w:rsidTr="00093653">
        <w:tc>
          <w:tcPr>
            <w:tcW w:w="1883" w:type="dxa"/>
          </w:tcPr>
          <w:p w:rsidR="00C03976" w:rsidRPr="00D76111" w:rsidRDefault="00C03976" w:rsidP="00C03976">
            <w:pPr>
              <w:rPr>
                <w:rFonts w:ascii="Times New Roman" w:hAnsi="Times New Roman" w:cs="Times New Roman"/>
              </w:rPr>
            </w:pPr>
          </w:p>
        </w:tc>
        <w:tc>
          <w:tcPr>
            <w:tcW w:w="6476" w:type="dxa"/>
            <w:gridSpan w:val="2"/>
            <w:tcBorders>
              <w:left w:val="single" w:sz="4" w:space="0" w:color="auto"/>
            </w:tcBorders>
          </w:tcPr>
          <w:p w:rsidR="00C03976" w:rsidRPr="00917231" w:rsidRDefault="00C03976" w:rsidP="00C03976">
            <w:pPr>
              <w:rPr>
                <w:bCs/>
              </w:rPr>
            </w:pPr>
            <w:r w:rsidRPr="00917231">
              <w:rPr>
                <w:rFonts w:ascii="Times New Roman" w:hAnsi="Times New Roman" w:cs="Times New Roman"/>
                <w:bCs/>
              </w:rPr>
              <w:t>Промежуточная аттестация 10 дней до конца 2 четверти</w:t>
            </w:r>
          </w:p>
        </w:tc>
      </w:tr>
      <w:tr w:rsidR="00C03976" w:rsidRPr="00D76111" w:rsidTr="00093653">
        <w:trPr>
          <w:trHeight w:val="303"/>
        </w:trPr>
        <w:tc>
          <w:tcPr>
            <w:tcW w:w="1883" w:type="dxa"/>
            <w:vMerge w:val="restart"/>
          </w:tcPr>
          <w:p w:rsidR="00C03976" w:rsidRPr="00D76111" w:rsidRDefault="00C03976" w:rsidP="00C03976">
            <w:pPr>
              <w:jc w:val="center"/>
              <w:rPr>
                <w:rFonts w:ascii="Times New Roman" w:hAnsi="Times New Roman" w:cs="Times New Roman"/>
              </w:rPr>
            </w:pPr>
            <w:r w:rsidRPr="00D76111">
              <w:rPr>
                <w:rFonts w:ascii="Times New Roman" w:hAnsi="Times New Roman" w:cs="Times New Roman"/>
                <w:lang w:val="en-US"/>
              </w:rPr>
              <w:t>III</w:t>
            </w:r>
          </w:p>
        </w:tc>
        <w:tc>
          <w:tcPr>
            <w:tcW w:w="3641" w:type="dxa"/>
            <w:tcBorders>
              <w:left w:val="single" w:sz="4" w:space="0" w:color="auto"/>
              <w:bottom w:val="single" w:sz="4" w:space="0" w:color="auto"/>
            </w:tcBorders>
          </w:tcPr>
          <w:p w:rsidR="00C03976" w:rsidRPr="00917231" w:rsidRDefault="00917231" w:rsidP="00C03976">
            <w:pPr>
              <w:rPr>
                <w:rFonts w:ascii="Times New Roman" w:hAnsi="Times New Roman" w:cs="Times New Roman"/>
                <w:bCs/>
              </w:rPr>
            </w:pPr>
            <w:r w:rsidRPr="00917231">
              <w:rPr>
                <w:rFonts w:ascii="Times New Roman" w:hAnsi="Times New Roman" w:cs="Times New Roman"/>
                <w:bCs/>
              </w:rPr>
              <w:t>10 недель</w:t>
            </w:r>
          </w:p>
          <w:p w:rsidR="00C03976" w:rsidRPr="00917231" w:rsidRDefault="00C03976" w:rsidP="00C03976">
            <w:pPr>
              <w:rPr>
                <w:rFonts w:ascii="Times New Roman" w:hAnsi="Times New Roman" w:cs="Times New Roman"/>
                <w:bCs/>
              </w:rPr>
            </w:pPr>
          </w:p>
        </w:tc>
        <w:tc>
          <w:tcPr>
            <w:tcW w:w="2835" w:type="dxa"/>
            <w:tcBorders>
              <w:bottom w:val="single" w:sz="4" w:space="0" w:color="auto"/>
            </w:tcBorders>
          </w:tcPr>
          <w:p w:rsidR="00C03976" w:rsidRPr="00917231" w:rsidRDefault="004621DC" w:rsidP="00C03976">
            <w:pPr>
              <w:rPr>
                <w:rFonts w:ascii="Times New Roman" w:hAnsi="Times New Roman" w:cs="Times New Roman"/>
                <w:bCs/>
              </w:rPr>
            </w:pPr>
            <w:r>
              <w:rPr>
                <w:rFonts w:ascii="Times New Roman" w:hAnsi="Times New Roman" w:cs="Times New Roman"/>
                <w:bCs/>
              </w:rPr>
              <w:t>9</w:t>
            </w:r>
            <w:r w:rsidR="00917231" w:rsidRPr="00917231">
              <w:rPr>
                <w:rFonts w:ascii="Times New Roman" w:hAnsi="Times New Roman" w:cs="Times New Roman"/>
                <w:bCs/>
              </w:rPr>
              <w:t xml:space="preserve"> дней</w:t>
            </w:r>
          </w:p>
        </w:tc>
      </w:tr>
      <w:tr w:rsidR="00C03976" w:rsidRPr="00D76111" w:rsidTr="00093653">
        <w:trPr>
          <w:trHeight w:val="250"/>
        </w:trPr>
        <w:tc>
          <w:tcPr>
            <w:tcW w:w="1883" w:type="dxa"/>
            <w:vMerge/>
          </w:tcPr>
          <w:p w:rsidR="00C03976" w:rsidRPr="00D76111" w:rsidRDefault="00C03976" w:rsidP="00C03976">
            <w:pPr>
              <w:jc w:val="center"/>
              <w:rPr>
                <w:lang w:val="en-US"/>
              </w:rPr>
            </w:pPr>
          </w:p>
        </w:tc>
        <w:tc>
          <w:tcPr>
            <w:tcW w:w="6476" w:type="dxa"/>
            <w:gridSpan w:val="2"/>
            <w:tcBorders>
              <w:top w:val="single" w:sz="4" w:space="0" w:color="auto"/>
              <w:left w:val="single" w:sz="4" w:space="0" w:color="auto"/>
            </w:tcBorders>
          </w:tcPr>
          <w:p w:rsidR="00C03976" w:rsidRPr="00917231" w:rsidRDefault="00C03976" w:rsidP="00C03976">
            <w:pPr>
              <w:rPr>
                <w:bCs/>
              </w:rPr>
            </w:pPr>
            <w:r w:rsidRPr="00917231">
              <w:rPr>
                <w:rFonts w:ascii="Times New Roman" w:hAnsi="Times New Roman" w:cs="Times New Roman"/>
                <w:bCs/>
              </w:rPr>
              <w:t xml:space="preserve">Промежуточная аттестация 10 дней до конца </w:t>
            </w:r>
            <w:r w:rsidR="00093653" w:rsidRPr="00917231">
              <w:rPr>
                <w:rFonts w:ascii="Times New Roman" w:hAnsi="Times New Roman" w:cs="Times New Roman"/>
                <w:bCs/>
              </w:rPr>
              <w:t>3 четверти</w:t>
            </w:r>
          </w:p>
        </w:tc>
      </w:tr>
      <w:tr w:rsidR="00C03976" w:rsidRPr="00D76111" w:rsidTr="00093653">
        <w:tc>
          <w:tcPr>
            <w:tcW w:w="1883" w:type="dxa"/>
          </w:tcPr>
          <w:p w:rsidR="00C03976" w:rsidRPr="00D76111" w:rsidRDefault="00C03976" w:rsidP="00C03976">
            <w:pPr>
              <w:jc w:val="center"/>
              <w:rPr>
                <w:rFonts w:ascii="Times New Roman" w:hAnsi="Times New Roman" w:cs="Times New Roman"/>
              </w:rPr>
            </w:pPr>
            <w:r w:rsidRPr="00D76111">
              <w:rPr>
                <w:rFonts w:ascii="Times New Roman" w:hAnsi="Times New Roman" w:cs="Times New Roman"/>
                <w:lang w:val="en-US"/>
              </w:rPr>
              <w:t>I</w:t>
            </w:r>
            <w:r>
              <w:rPr>
                <w:rFonts w:ascii="Times New Roman" w:hAnsi="Times New Roman" w:cs="Times New Roman"/>
                <w:lang w:val="en-US"/>
              </w:rPr>
              <w:t>V</w:t>
            </w:r>
          </w:p>
        </w:tc>
        <w:tc>
          <w:tcPr>
            <w:tcW w:w="3641" w:type="dxa"/>
            <w:tcBorders>
              <w:left w:val="single" w:sz="4" w:space="0" w:color="auto"/>
            </w:tcBorders>
          </w:tcPr>
          <w:p w:rsidR="00C03976" w:rsidRPr="00917231" w:rsidRDefault="00917231" w:rsidP="00C03976">
            <w:pPr>
              <w:rPr>
                <w:rFonts w:ascii="Times New Roman" w:hAnsi="Times New Roman" w:cs="Times New Roman"/>
                <w:bCs/>
              </w:rPr>
            </w:pPr>
            <w:r w:rsidRPr="00917231">
              <w:rPr>
                <w:rFonts w:ascii="Times New Roman" w:hAnsi="Times New Roman" w:cs="Times New Roman"/>
                <w:bCs/>
              </w:rPr>
              <w:t>8  недель</w:t>
            </w:r>
          </w:p>
        </w:tc>
        <w:tc>
          <w:tcPr>
            <w:tcW w:w="2835" w:type="dxa"/>
          </w:tcPr>
          <w:p w:rsidR="00C03976" w:rsidRPr="00917231" w:rsidRDefault="00C03976" w:rsidP="00C03976">
            <w:pPr>
              <w:rPr>
                <w:rFonts w:ascii="Times New Roman" w:hAnsi="Times New Roman" w:cs="Times New Roman"/>
                <w:bCs/>
              </w:rPr>
            </w:pPr>
          </w:p>
        </w:tc>
      </w:tr>
      <w:tr w:rsidR="00C03976" w:rsidRPr="00D76111" w:rsidTr="00093653">
        <w:tc>
          <w:tcPr>
            <w:tcW w:w="1883" w:type="dxa"/>
          </w:tcPr>
          <w:p w:rsidR="00C03976" w:rsidRPr="00D76111" w:rsidRDefault="00C03976" w:rsidP="00C03976">
            <w:pPr>
              <w:rPr>
                <w:rFonts w:ascii="Times New Roman" w:hAnsi="Times New Roman" w:cs="Times New Roman"/>
              </w:rPr>
            </w:pPr>
          </w:p>
        </w:tc>
        <w:tc>
          <w:tcPr>
            <w:tcW w:w="6476" w:type="dxa"/>
            <w:gridSpan w:val="2"/>
            <w:tcBorders>
              <w:left w:val="single" w:sz="4" w:space="0" w:color="auto"/>
            </w:tcBorders>
          </w:tcPr>
          <w:p w:rsidR="00C03976" w:rsidRPr="00917231" w:rsidRDefault="00C03976" w:rsidP="00C03976">
            <w:pPr>
              <w:rPr>
                <w:bCs/>
              </w:rPr>
            </w:pPr>
            <w:r w:rsidRPr="00917231">
              <w:rPr>
                <w:rFonts w:ascii="Times New Roman" w:hAnsi="Times New Roman" w:cs="Times New Roman"/>
                <w:bCs/>
              </w:rPr>
              <w:t xml:space="preserve">Промежуточная аттестация 10 дней до конца </w:t>
            </w:r>
            <w:r w:rsidR="00093653" w:rsidRPr="00917231">
              <w:rPr>
                <w:rFonts w:ascii="Times New Roman" w:hAnsi="Times New Roman" w:cs="Times New Roman"/>
                <w:bCs/>
              </w:rPr>
              <w:t>4 четверти</w:t>
            </w:r>
          </w:p>
        </w:tc>
      </w:tr>
      <w:tr w:rsidR="00C03976" w:rsidRPr="00D76111" w:rsidTr="00093653">
        <w:tc>
          <w:tcPr>
            <w:tcW w:w="1883" w:type="dxa"/>
          </w:tcPr>
          <w:p w:rsidR="00C03976" w:rsidRPr="00D76111" w:rsidRDefault="00917231" w:rsidP="00C03976">
            <w:pPr>
              <w:rPr>
                <w:rFonts w:ascii="Times New Roman" w:hAnsi="Times New Roman" w:cs="Times New Roman"/>
              </w:rPr>
            </w:pPr>
            <w:r>
              <w:rPr>
                <w:rFonts w:ascii="Times New Roman" w:hAnsi="Times New Roman" w:cs="Times New Roman"/>
              </w:rPr>
              <w:t>Год</w:t>
            </w:r>
          </w:p>
        </w:tc>
        <w:tc>
          <w:tcPr>
            <w:tcW w:w="3641" w:type="dxa"/>
            <w:tcBorders>
              <w:left w:val="single" w:sz="4" w:space="0" w:color="auto"/>
            </w:tcBorders>
          </w:tcPr>
          <w:p w:rsidR="00C03976" w:rsidRPr="00917231" w:rsidRDefault="00917231" w:rsidP="00C03976">
            <w:pPr>
              <w:rPr>
                <w:rFonts w:ascii="Times New Roman" w:hAnsi="Times New Roman" w:cs="Times New Roman"/>
                <w:bCs/>
              </w:rPr>
            </w:pPr>
            <w:r w:rsidRPr="00917231">
              <w:rPr>
                <w:rFonts w:ascii="Times New Roman" w:hAnsi="Times New Roman" w:cs="Times New Roman"/>
                <w:bCs/>
              </w:rPr>
              <w:t xml:space="preserve">34 недели </w:t>
            </w:r>
          </w:p>
        </w:tc>
        <w:tc>
          <w:tcPr>
            <w:tcW w:w="2835" w:type="dxa"/>
          </w:tcPr>
          <w:p w:rsidR="00C03976" w:rsidRPr="00917231" w:rsidRDefault="00917231" w:rsidP="00C03976">
            <w:pPr>
              <w:rPr>
                <w:rFonts w:ascii="Times New Roman" w:hAnsi="Times New Roman" w:cs="Times New Roman"/>
                <w:bCs/>
              </w:rPr>
            </w:pPr>
            <w:r w:rsidRPr="00917231">
              <w:rPr>
                <w:rFonts w:ascii="Times New Roman" w:hAnsi="Times New Roman" w:cs="Times New Roman"/>
                <w:bCs/>
              </w:rPr>
              <w:t>Не менее 30 дней</w:t>
            </w:r>
          </w:p>
        </w:tc>
      </w:tr>
    </w:tbl>
    <w:p w:rsidR="00A61549" w:rsidRDefault="00A61549" w:rsidP="00917231">
      <w:pPr>
        <w:rPr>
          <w:sz w:val="28"/>
          <w:szCs w:val="28"/>
        </w:rPr>
      </w:pPr>
    </w:p>
    <w:p w:rsidR="004621DC" w:rsidRDefault="004621DC" w:rsidP="00917231">
      <w:pPr>
        <w:rPr>
          <w:sz w:val="28"/>
          <w:szCs w:val="28"/>
        </w:rPr>
      </w:pPr>
    </w:p>
    <w:p w:rsidR="004621DC" w:rsidRPr="00BD7394" w:rsidRDefault="004621DC" w:rsidP="00917231">
      <w:pPr>
        <w:rPr>
          <w:sz w:val="28"/>
          <w:szCs w:val="28"/>
        </w:rPr>
      </w:pPr>
    </w:p>
    <w:p w:rsidR="00917231" w:rsidRDefault="00D00181" w:rsidP="00917231">
      <w:pPr>
        <w:pStyle w:val="aff"/>
        <w:numPr>
          <w:ilvl w:val="1"/>
          <w:numId w:val="63"/>
        </w:numPr>
        <w:ind w:left="0" w:firstLine="709"/>
        <w:jc w:val="both"/>
      </w:pPr>
      <w:bookmarkStart w:id="195" w:name="_Toc288394109"/>
      <w:bookmarkStart w:id="196" w:name="_Toc288410576"/>
      <w:bookmarkStart w:id="197" w:name="_Toc288410705"/>
      <w:bookmarkStart w:id="198" w:name="_Toc424564344"/>
      <w:r w:rsidRPr="00FE3C17">
        <w:lastRenderedPageBreak/>
        <w:t xml:space="preserve">Система </w:t>
      </w:r>
      <w:r w:rsidR="00653A76" w:rsidRPr="00FE3C17">
        <w:t>условий реализацииосновной образовательной программы</w:t>
      </w:r>
      <w:bookmarkEnd w:id="195"/>
      <w:bookmarkEnd w:id="196"/>
      <w:bookmarkEnd w:id="197"/>
      <w:bookmarkEnd w:id="198"/>
    </w:p>
    <w:p w:rsidR="00653A76" w:rsidRPr="00917231" w:rsidRDefault="00653A76" w:rsidP="00917231">
      <w:pPr>
        <w:pStyle w:val="aff"/>
        <w:jc w:val="both"/>
      </w:pPr>
      <w:r w:rsidRPr="00917231">
        <w:rPr>
          <w:szCs w:val="28"/>
        </w:rPr>
        <w:t xml:space="preserve">Созданные в </w:t>
      </w:r>
      <w:r w:rsidR="007A66A1">
        <w:rPr>
          <w:szCs w:val="28"/>
        </w:rPr>
        <w:t>МОУ - С</w:t>
      </w:r>
      <w:r w:rsidR="002B4522" w:rsidRPr="00917231">
        <w:rPr>
          <w:szCs w:val="28"/>
        </w:rPr>
        <w:t xml:space="preserve">ОШ </w:t>
      </w:r>
      <w:r w:rsidR="007A66A1">
        <w:rPr>
          <w:szCs w:val="28"/>
        </w:rPr>
        <w:t xml:space="preserve">№17 </w:t>
      </w:r>
      <w:r w:rsidRPr="00917231">
        <w:rPr>
          <w:szCs w:val="28"/>
        </w:rPr>
        <w:t>условия:</w:t>
      </w:r>
    </w:p>
    <w:p w:rsidR="00653A76" w:rsidRPr="00FE3C17" w:rsidRDefault="00C233FD" w:rsidP="00FE3C17">
      <w:pPr>
        <w:pStyle w:val="21"/>
        <w:ind w:firstLine="709"/>
      </w:pPr>
      <w:r w:rsidRPr="00FE3C17">
        <w:t>соответствовуют</w:t>
      </w:r>
      <w:r w:rsidR="00653A76" w:rsidRPr="00FE3C17">
        <w:t xml:space="preserve"> требованиям </w:t>
      </w:r>
      <w:r w:rsidR="00C11324" w:rsidRPr="00FE3C17">
        <w:t>ФГОС НОО</w:t>
      </w:r>
      <w:r w:rsidR="00653A76" w:rsidRPr="00FE3C17">
        <w:t>;</w:t>
      </w:r>
    </w:p>
    <w:p w:rsidR="00653A76" w:rsidRPr="00FE3C17" w:rsidRDefault="00C233FD" w:rsidP="00FE3C17">
      <w:pPr>
        <w:pStyle w:val="21"/>
        <w:ind w:firstLine="709"/>
      </w:pPr>
      <w:r w:rsidRPr="00FE3C17">
        <w:rPr>
          <w:spacing w:val="2"/>
        </w:rPr>
        <w:t>гарантируют</w:t>
      </w:r>
      <w:r w:rsidR="00653A76" w:rsidRPr="00FE3C17">
        <w:rPr>
          <w:spacing w:val="2"/>
        </w:rPr>
        <w:t xml:space="preserve"> сохранность и укрепление физического, </w:t>
      </w:r>
      <w:r w:rsidR="00653A76" w:rsidRPr="00FE3C17">
        <w:t xml:space="preserve">психологического и социального здоровья обучающихся; </w:t>
      </w:r>
    </w:p>
    <w:p w:rsidR="00653A76" w:rsidRPr="00FE3C17" w:rsidRDefault="00C233FD" w:rsidP="00FE3C17">
      <w:pPr>
        <w:pStyle w:val="21"/>
        <w:ind w:firstLine="709"/>
      </w:pPr>
      <w:r w:rsidRPr="00FE3C17">
        <w:rPr>
          <w:spacing w:val="-2"/>
        </w:rPr>
        <w:t>обеспечивают</w:t>
      </w:r>
      <w:r w:rsidR="00653A76" w:rsidRPr="00FE3C17">
        <w:rPr>
          <w:spacing w:val="-2"/>
        </w:rPr>
        <w:t xml:space="preserve"> реализацию основной образовательной про­</w:t>
      </w:r>
      <w:r w:rsidR="00653A76" w:rsidRPr="00FE3C17">
        <w:rPr>
          <w:spacing w:val="-2"/>
        </w:rPr>
        <w:br/>
      </w:r>
      <w:r w:rsidR="00653A76" w:rsidRPr="00FE3C17">
        <w:t>граммы и достижение планируемых результатов е</w:t>
      </w:r>
      <w:r w:rsidR="00D30361" w:rsidRPr="00FE3C17">
        <w:t>е</w:t>
      </w:r>
      <w:r w:rsidR="00653A76" w:rsidRPr="00FE3C17">
        <w:t xml:space="preserve"> освоения;</w:t>
      </w:r>
    </w:p>
    <w:p w:rsidR="00931CBC" w:rsidRPr="00FE3C17" w:rsidRDefault="00C233FD" w:rsidP="00FE3C17">
      <w:pPr>
        <w:pStyle w:val="21"/>
        <w:ind w:firstLine="709"/>
      </w:pPr>
      <w:r w:rsidRPr="00FE3C17">
        <w:rPr>
          <w:spacing w:val="-2"/>
        </w:rPr>
        <w:t>учитывают</w:t>
      </w:r>
      <w:r w:rsidR="00653A76" w:rsidRPr="00FE3C17">
        <w:rPr>
          <w:spacing w:val="-2"/>
        </w:rPr>
        <w:t xml:space="preserve"> особенности </w:t>
      </w:r>
      <w:r w:rsidRPr="00FE3C17">
        <w:rPr>
          <w:spacing w:val="-2"/>
        </w:rPr>
        <w:t>школы,</w:t>
      </w:r>
      <w:r w:rsidR="00375003" w:rsidRPr="00FE3C17">
        <w:t>ее</w:t>
      </w:r>
      <w:r w:rsidR="00653A76" w:rsidRPr="00FE3C17">
        <w:rPr>
          <w:spacing w:val="2"/>
        </w:rPr>
        <w:t xml:space="preserve">организационную структуру, запросы участников </w:t>
      </w:r>
      <w:r w:rsidR="00AD64C6" w:rsidRPr="00FE3C17">
        <w:rPr>
          <w:szCs w:val="28"/>
        </w:rPr>
        <w:t>образовательных отношений</w:t>
      </w:r>
      <w:r w:rsidR="00653A76" w:rsidRPr="00FE3C17">
        <w:t>;</w:t>
      </w:r>
    </w:p>
    <w:p w:rsidR="00931CBC" w:rsidRPr="00FE3C17" w:rsidRDefault="00653A76" w:rsidP="00FE3C17">
      <w:pPr>
        <w:pStyle w:val="21"/>
        <w:ind w:firstLine="709"/>
      </w:pPr>
      <w:r w:rsidRPr="00FE3C17">
        <w:rPr>
          <w:spacing w:val="2"/>
        </w:rPr>
        <w:t>пред</w:t>
      </w:r>
      <w:r w:rsidR="00C233FD" w:rsidRPr="00FE3C17">
        <w:rPr>
          <w:spacing w:val="2"/>
        </w:rPr>
        <w:t>ставляют</w:t>
      </w:r>
      <w:r w:rsidRPr="00FE3C17">
        <w:rPr>
          <w:spacing w:val="2"/>
        </w:rPr>
        <w:t xml:space="preserve"> возможность взаимодействия с социаль</w:t>
      </w:r>
      <w:r w:rsidRPr="00FE3C17">
        <w:t>ными партн</w:t>
      </w:r>
      <w:r w:rsidR="00D30361" w:rsidRPr="00FE3C17">
        <w:t>е</w:t>
      </w:r>
      <w:r w:rsidRPr="00FE3C17">
        <w:t>рами, использования ресурсов социума.</w:t>
      </w:r>
    </w:p>
    <w:p w:rsidR="00C233FD" w:rsidRPr="00FE3C17" w:rsidRDefault="00C233FD" w:rsidP="00FE3C17">
      <w:pPr>
        <w:widowControl w:val="0"/>
        <w:autoSpaceDE w:val="0"/>
        <w:autoSpaceDN w:val="0"/>
        <w:adjustRightInd w:val="0"/>
        <w:spacing w:line="360" w:lineRule="auto"/>
        <w:jc w:val="both"/>
        <w:rPr>
          <w:color w:val="000000"/>
          <w:sz w:val="28"/>
          <w:szCs w:val="28"/>
        </w:rPr>
      </w:pPr>
      <w:r w:rsidRPr="00FE3C17">
        <w:rPr>
          <w:color w:val="000000"/>
          <w:sz w:val="28"/>
          <w:szCs w:val="28"/>
        </w:rPr>
        <w:t>При форм</w:t>
      </w:r>
      <w:r w:rsidRPr="00FE3C17">
        <w:rPr>
          <w:color w:val="000000"/>
          <w:spacing w:val="1"/>
          <w:sz w:val="28"/>
          <w:szCs w:val="28"/>
        </w:rPr>
        <w:t>и</w:t>
      </w:r>
      <w:r w:rsidRPr="00FE3C17">
        <w:rPr>
          <w:color w:val="000000"/>
          <w:sz w:val="28"/>
          <w:szCs w:val="28"/>
        </w:rPr>
        <w:t>ров</w:t>
      </w:r>
      <w:r w:rsidRPr="00FE3C17">
        <w:rPr>
          <w:color w:val="000000"/>
          <w:spacing w:val="-1"/>
          <w:sz w:val="28"/>
          <w:szCs w:val="28"/>
        </w:rPr>
        <w:t>а</w:t>
      </w:r>
      <w:r w:rsidRPr="00FE3C17">
        <w:rPr>
          <w:color w:val="000000"/>
          <w:spacing w:val="1"/>
          <w:sz w:val="28"/>
          <w:szCs w:val="28"/>
        </w:rPr>
        <w:t>ни</w:t>
      </w:r>
      <w:r w:rsidRPr="00FE3C17">
        <w:rPr>
          <w:color w:val="000000"/>
          <w:sz w:val="28"/>
          <w:szCs w:val="28"/>
        </w:rPr>
        <w:t>ии</w:t>
      </w:r>
      <w:r w:rsidRPr="00FE3C17">
        <w:rPr>
          <w:color w:val="000000"/>
          <w:spacing w:val="-2"/>
          <w:sz w:val="28"/>
          <w:szCs w:val="28"/>
        </w:rPr>
        <w:t>р</w:t>
      </w:r>
      <w:r w:rsidRPr="00FE3C17">
        <w:rPr>
          <w:color w:val="000000"/>
          <w:spacing w:val="-1"/>
          <w:sz w:val="28"/>
          <w:szCs w:val="28"/>
        </w:rPr>
        <w:t>еа</w:t>
      </w:r>
      <w:r w:rsidRPr="00FE3C17">
        <w:rPr>
          <w:color w:val="000000"/>
          <w:sz w:val="28"/>
          <w:szCs w:val="28"/>
        </w:rPr>
        <w:t>л</w:t>
      </w:r>
      <w:r w:rsidRPr="00FE3C17">
        <w:rPr>
          <w:color w:val="000000"/>
          <w:spacing w:val="1"/>
          <w:sz w:val="28"/>
          <w:szCs w:val="28"/>
        </w:rPr>
        <w:t>из</w:t>
      </w:r>
      <w:r w:rsidRPr="00FE3C17">
        <w:rPr>
          <w:color w:val="000000"/>
          <w:spacing w:val="-1"/>
          <w:sz w:val="28"/>
          <w:szCs w:val="28"/>
        </w:rPr>
        <w:t>а</w:t>
      </w:r>
      <w:r w:rsidRPr="00FE3C17">
        <w:rPr>
          <w:color w:val="000000"/>
          <w:spacing w:val="1"/>
          <w:sz w:val="28"/>
          <w:szCs w:val="28"/>
        </w:rPr>
        <w:t>ци</w:t>
      </w:r>
      <w:r w:rsidRPr="00FE3C17">
        <w:rPr>
          <w:color w:val="000000"/>
          <w:sz w:val="28"/>
          <w:szCs w:val="28"/>
        </w:rPr>
        <w:t>иО</w:t>
      </w:r>
      <w:r w:rsidRPr="00FE3C17">
        <w:rPr>
          <w:color w:val="000000"/>
          <w:spacing w:val="-1"/>
          <w:sz w:val="28"/>
          <w:szCs w:val="28"/>
        </w:rPr>
        <w:t>О</w:t>
      </w:r>
      <w:r w:rsidRPr="00FE3C17">
        <w:rPr>
          <w:color w:val="000000"/>
          <w:sz w:val="28"/>
          <w:szCs w:val="28"/>
        </w:rPr>
        <w:t xml:space="preserve">П </w:t>
      </w:r>
      <w:r w:rsidRPr="00FE3C17">
        <w:rPr>
          <w:color w:val="000000"/>
          <w:spacing w:val="-1"/>
          <w:sz w:val="28"/>
          <w:szCs w:val="28"/>
        </w:rPr>
        <w:t>Н</w:t>
      </w:r>
      <w:r w:rsidRPr="00FE3C17">
        <w:rPr>
          <w:color w:val="000000"/>
          <w:sz w:val="28"/>
          <w:szCs w:val="28"/>
        </w:rPr>
        <w:t>ООМО</w:t>
      </w:r>
      <w:r w:rsidR="007A66A1">
        <w:rPr>
          <w:color w:val="000000"/>
          <w:sz w:val="28"/>
          <w:szCs w:val="28"/>
        </w:rPr>
        <w:t>У – С</w:t>
      </w:r>
      <w:r w:rsidRPr="00FE3C17">
        <w:rPr>
          <w:color w:val="000000"/>
          <w:sz w:val="28"/>
          <w:szCs w:val="28"/>
        </w:rPr>
        <w:t>ОШ</w:t>
      </w:r>
      <w:r w:rsidR="007A66A1">
        <w:rPr>
          <w:color w:val="000000"/>
          <w:sz w:val="28"/>
          <w:szCs w:val="28"/>
        </w:rPr>
        <w:t xml:space="preserve"> №17</w:t>
      </w:r>
      <w:r w:rsidRPr="00FE3C17">
        <w:rPr>
          <w:color w:val="000000"/>
          <w:sz w:val="28"/>
          <w:szCs w:val="28"/>
        </w:rPr>
        <w:t>:</w:t>
      </w:r>
    </w:p>
    <w:p w:rsidR="00C233FD" w:rsidRPr="006A7CF0" w:rsidRDefault="00C233FD" w:rsidP="006A7CF0">
      <w:pPr>
        <w:pStyle w:val="afff"/>
        <w:widowControl w:val="0"/>
        <w:numPr>
          <w:ilvl w:val="0"/>
          <w:numId w:val="61"/>
        </w:numPr>
        <w:autoSpaceDE w:val="0"/>
        <w:autoSpaceDN w:val="0"/>
        <w:adjustRightInd w:val="0"/>
        <w:spacing w:line="360" w:lineRule="auto"/>
        <w:ind w:right="65"/>
        <w:jc w:val="both"/>
        <w:rPr>
          <w:rFonts w:ascii="Times New Roman" w:hAnsi="Times New Roman"/>
          <w:sz w:val="28"/>
          <w:szCs w:val="28"/>
        </w:rPr>
      </w:pPr>
      <w:r w:rsidRPr="006A7CF0">
        <w:rPr>
          <w:rFonts w:ascii="Times New Roman" w:hAnsi="Times New Roman"/>
          <w:sz w:val="28"/>
          <w:szCs w:val="28"/>
        </w:rPr>
        <w:t>о</w:t>
      </w: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д</w:t>
      </w:r>
      <w:r w:rsidRPr="006A7CF0">
        <w:rPr>
          <w:rFonts w:ascii="Times New Roman" w:hAnsi="Times New Roman"/>
          <w:spacing w:val="-1"/>
          <w:sz w:val="28"/>
          <w:szCs w:val="28"/>
        </w:rPr>
        <w:t>е</w:t>
      </w:r>
      <w:r w:rsidRPr="006A7CF0">
        <w:rPr>
          <w:rFonts w:ascii="Times New Roman" w:hAnsi="Times New Roman"/>
          <w:sz w:val="28"/>
          <w:szCs w:val="28"/>
        </w:rPr>
        <w:t>л</w:t>
      </w:r>
      <w:r w:rsidRPr="006A7CF0">
        <w:rPr>
          <w:rFonts w:ascii="Times New Roman" w:hAnsi="Times New Roman"/>
          <w:spacing w:val="1"/>
          <w:sz w:val="28"/>
          <w:szCs w:val="28"/>
        </w:rPr>
        <w:t>и</w:t>
      </w:r>
      <w:r w:rsidRPr="006A7CF0">
        <w:rPr>
          <w:rFonts w:ascii="Times New Roman" w:hAnsi="Times New Roman"/>
          <w:sz w:val="28"/>
          <w:szCs w:val="28"/>
        </w:rPr>
        <w:t>лавр</w:t>
      </w:r>
      <w:r w:rsidRPr="006A7CF0">
        <w:rPr>
          <w:rFonts w:ascii="Times New Roman" w:hAnsi="Times New Roman"/>
          <w:spacing w:val="-1"/>
          <w:sz w:val="28"/>
          <w:szCs w:val="28"/>
        </w:rPr>
        <w:t>ам</w:t>
      </w:r>
      <w:r w:rsidRPr="006A7CF0">
        <w:rPr>
          <w:rFonts w:ascii="Times New Roman" w:hAnsi="Times New Roman"/>
          <w:spacing w:val="1"/>
          <w:sz w:val="28"/>
          <w:szCs w:val="28"/>
        </w:rPr>
        <w:t>к</w:t>
      </w:r>
      <w:r w:rsidRPr="006A7CF0">
        <w:rPr>
          <w:rFonts w:ascii="Times New Roman" w:hAnsi="Times New Roman"/>
          <w:spacing w:val="-1"/>
          <w:sz w:val="28"/>
          <w:szCs w:val="28"/>
        </w:rPr>
        <w:t>а</w:t>
      </w:r>
      <w:r w:rsidRPr="006A7CF0">
        <w:rPr>
          <w:rFonts w:ascii="Times New Roman" w:hAnsi="Times New Roman"/>
          <w:sz w:val="28"/>
          <w:szCs w:val="28"/>
        </w:rPr>
        <w:t>хвн</w:t>
      </w:r>
      <w:r w:rsidRPr="006A7CF0">
        <w:rPr>
          <w:rFonts w:ascii="Times New Roman" w:hAnsi="Times New Roman"/>
          <w:spacing w:val="1"/>
          <w:sz w:val="28"/>
          <w:szCs w:val="28"/>
        </w:rPr>
        <w:t>е</w:t>
      </w:r>
      <w:r w:rsidRPr="006A7CF0">
        <w:rPr>
          <w:rFonts w:ascii="Times New Roman" w:hAnsi="Times New Roman"/>
          <w:spacing w:val="-5"/>
          <w:sz w:val="28"/>
          <w:szCs w:val="28"/>
        </w:rPr>
        <w:t>у</w:t>
      </w:r>
      <w:r w:rsidRPr="006A7CF0">
        <w:rPr>
          <w:rFonts w:ascii="Times New Roman" w:hAnsi="Times New Roman"/>
          <w:sz w:val="28"/>
          <w:szCs w:val="28"/>
        </w:rPr>
        <w:t>ро</w:t>
      </w:r>
      <w:r w:rsidRPr="006A7CF0">
        <w:rPr>
          <w:rFonts w:ascii="Times New Roman" w:hAnsi="Times New Roman"/>
          <w:spacing w:val="-1"/>
          <w:sz w:val="28"/>
          <w:szCs w:val="28"/>
        </w:rPr>
        <w:t>ч</w:t>
      </w:r>
      <w:r w:rsidRPr="006A7CF0">
        <w:rPr>
          <w:rFonts w:ascii="Times New Roman" w:hAnsi="Times New Roman"/>
          <w:spacing w:val="1"/>
          <w:sz w:val="28"/>
          <w:szCs w:val="28"/>
        </w:rPr>
        <w:t>н</w:t>
      </w:r>
      <w:r w:rsidRPr="006A7CF0">
        <w:rPr>
          <w:rFonts w:ascii="Times New Roman" w:hAnsi="Times New Roman"/>
          <w:sz w:val="28"/>
          <w:szCs w:val="28"/>
        </w:rPr>
        <w:t>ойд</w:t>
      </w:r>
      <w:r w:rsidRPr="006A7CF0">
        <w:rPr>
          <w:rFonts w:ascii="Times New Roman" w:hAnsi="Times New Roman"/>
          <w:spacing w:val="-1"/>
          <w:sz w:val="28"/>
          <w:szCs w:val="28"/>
        </w:rPr>
        <w:t>е</w:t>
      </w:r>
      <w:r w:rsidRPr="006A7CF0">
        <w:rPr>
          <w:rFonts w:ascii="Times New Roman" w:hAnsi="Times New Roman"/>
          <w:sz w:val="28"/>
          <w:szCs w:val="28"/>
        </w:rPr>
        <w:t>ятел</w:t>
      </w:r>
      <w:r w:rsidRPr="006A7CF0">
        <w:rPr>
          <w:rFonts w:ascii="Times New Roman" w:hAnsi="Times New Roman"/>
          <w:spacing w:val="1"/>
          <w:sz w:val="28"/>
          <w:szCs w:val="28"/>
        </w:rPr>
        <w:t>ьн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w:t>
      </w:r>
      <w:r w:rsidRPr="006A7CF0">
        <w:rPr>
          <w:rFonts w:ascii="Times New Roman" w:hAnsi="Times New Roman"/>
          <w:spacing w:val="2"/>
          <w:sz w:val="28"/>
          <w:szCs w:val="28"/>
        </w:rPr>
        <w:t>и</w:t>
      </w:r>
      <w:r w:rsidRPr="006A7CF0">
        <w:rPr>
          <w:rFonts w:ascii="Times New Roman" w:hAnsi="Times New Roman"/>
          <w:sz w:val="28"/>
          <w:szCs w:val="28"/>
        </w:rPr>
        <w:t>,</w:t>
      </w:r>
      <w:r w:rsidRPr="006A7CF0">
        <w:rPr>
          <w:rFonts w:ascii="Times New Roman" w:hAnsi="Times New Roman"/>
          <w:spacing w:val="1"/>
          <w:sz w:val="28"/>
          <w:szCs w:val="28"/>
        </w:rPr>
        <w:t>и</w:t>
      </w:r>
      <w:r w:rsidRPr="006A7CF0">
        <w:rPr>
          <w:rFonts w:ascii="Times New Roman" w:hAnsi="Times New Roman"/>
          <w:spacing w:val="-3"/>
          <w:sz w:val="28"/>
          <w:szCs w:val="28"/>
        </w:rPr>
        <w:t>с</w:t>
      </w:r>
      <w:r w:rsidRPr="006A7CF0">
        <w:rPr>
          <w:rFonts w:ascii="Times New Roman" w:hAnsi="Times New Roman"/>
          <w:spacing w:val="2"/>
          <w:sz w:val="28"/>
          <w:szCs w:val="28"/>
        </w:rPr>
        <w:t>х</w:t>
      </w:r>
      <w:r w:rsidRPr="006A7CF0">
        <w:rPr>
          <w:rFonts w:ascii="Times New Roman" w:hAnsi="Times New Roman"/>
          <w:sz w:val="28"/>
          <w:szCs w:val="28"/>
        </w:rPr>
        <w:t xml:space="preserve">одя </w:t>
      </w:r>
      <w:r w:rsidRPr="006A7CF0">
        <w:rPr>
          <w:rFonts w:ascii="Times New Roman" w:hAnsi="Times New Roman"/>
          <w:spacing w:val="1"/>
          <w:sz w:val="28"/>
          <w:szCs w:val="28"/>
        </w:rPr>
        <w:t>и</w:t>
      </w:r>
      <w:r w:rsidRPr="006A7CF0">
        <w:rPr>
          <w:rFonts w:ascii="Times New Roman" w:hAnsi="Times New Roman"/>
          <w:sz w:val="28"/>
          <w:szCs w:val="28"/>
        </w:rPr>
        <w:t>зв</w:t>
      </w:r>
      <w:r w:rsidRPr="006A7CF0">
        <w:rPr>
          <w:rFonts w:ascii="Times New Roman" w:hAnsi="Times New Roman"/>
          <w:spacing w:val="-3"/>
          <w:sz w:val="28"/>
          <w:szCs w:val="28"/>
        </w:rPr>
        <w:t>о</w:t>
      </w:r>
      <w:r w:rsidRPr="006A7CF0">
        <w:rPr>
          <w:rFonts w:ascii="Times New Roman" w:hAnsi="Times New Roman"/>
          <w:spacing w:val="1"/>
          <w:sz w:val="28"/>
          <w:szCs w:val="28"/>
        </w:rPr>
        <w:t>з</w:t>
      </w:r>
      <w:r w:rsidRPr="006A7CF0">
        <w:rPr>
          <w:rFonts w:ascii="Times New Roman" w:hAnsi="Times New Roman"/>
          <w:spacing w:val="-1"/>
          <w:sz w:val="28"/>
          <w:szCs w:val="28"/>
        </w:rPr>
        <w:t>м</w:t>
      </w:r>
      <w:r w:rsidRPr="006A7CF0">
        <w:rPr>
          <w:rFonts w:ascii="Times New Roman" w:hAnsi="Times New Roman"/>
          <w:sz w:val="28"/>
          <w:szCs w:val="28"/>
        </w:rPr>
        <w:t>ож</w:t>
      </w:r>
      <w:r w:rsidRPr="006A7CF0">
        <w:rPr>
          <w:rFonts w:ascii="Times New Roman" w:hAnsi="Times New Roman"/>
          <w:spacing w:val="1"/>
          <w:sz w:val="28"/>
          <w:szCs w:val="28"/>
        </w:rPr>
        <w:t>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w:t>
      </w:r>
      <w:r w:rsidRPr="006A7CF0">
        <w:rPr>
          <w:rFonts w:ascii="Times New Roman" w:hAnsi="Times New Roman"/>
          <w:spacing w:val="-3"/>
          <w:sz w:val="28"/>
          <w:szCs w:val="28"/>
        </w:rPr>
        <w:t>е</w:t>
      </w:r>
      <w:r w:rsidRPr="006A7CF0">
        <w:rPr>
          <w:rFonts w:ascii="Times New Roman" w:hAnsi="Times New Roman"/>
          <w:sz w:val="28"/>
          <w:szCs w:val="28"/>
        </w:rPr>
        <w:t>й ш</w:t>
      </w:r>
      <w:r w:rsidRPr="006A7CF0">
        <w:rPr>
          <w:rFonts w:ascii="Times New Roman" w:hAnsi="Times New Roman"/>
          <w:spacing w:val="1"/>
          <w:sz w:val="28"/>
          <w:szCs w:val="28"/>
        </w:rPr>
        <w:t>к</w:t>
      </w:r>
      <w:r w:rsidRPr="006A7CF0">
        <w:rPr>
          <w:rFonts w:ascii="Times New Roman" w:hAnsi="Times New Roman"/>
          <w:sz w:val="28"/>
          <w:szCs w:val="28"/>
        </w:rPr>
        <w:t>олы,дляо</w:t>
      </w:r>
      <w:r w:rsidRPr="006A7CF0">
        <w:rPr>
          <w:rFonts w:ascii="Times New Roman" w:hAnsi="Times New Roman"/>
          <w:spacing w:val="2"/>
          <w:sz w:val="28"/>
          <w:szCs w:val="28"/>
        </w:rPr>
        <w:t>б</w:t>
      </w:r>
      <w:r w:rsidRPr="006A7CF0">
        <w:rPr>
          <w:rFonts w:ascii="Times New Roman" w:hAnsi="Times New Roman"/>
          <w:spacing w:val="-5"/>
          <w:sz w:val="28"/>
          <w:szCs w:val="28"/>
        </w:rPr>
        <w:t>у</w:t>
      </w:r>
      <w:r w:rsidRPr="006A7CF0">
        <w:rPr>
          <w:rFonts w:ascii="Times New Roman" w:hAnsi="Times New Roman"/>
          <w:spacing w:val="-1"/>
          <w:sz w:val="28"/>
          <w:szCs w:val="28"/>
        </w:rPr>
        <w:t>ча</w:t>
      </w:r>
      <w:r w:rsidRPr="006A7CF0">
        <w:rPr>
          <w:rFonts w:ascii="Times New Roman" w:hAnsi="Times New Roman"/>
          <w:sz w:val="28"/>
          <w:szCs w:val="28"/>
        </w:rPr>
        <w:t>ющ</w:t>
      </w:r>
      <w:r w:rsidRPr="006A7CF0">
        <w:rPr>
          <w:rFonts w:ascii="Times New Roman" w:hAnsi="Times New Roman"/>
          <w:spacing w:val="1"/>
          <w:sz w:val="28"/>
          <w:szCs w:val="28"/>
        </w:rPr>
        <w:t>и</w:t>
      </w:r>
      <w:r w:rsidRPr="006A7CF0">
        <w:rPr>
          <w:rFonts w:ascii="Times New Roman" w:hAnsi="Times New Roman"/>
          <w:spacing w:val="2"/>
          <w:sz w:val="28"/>
          <w:szCs w:val="28"/>
        </w:rPr>
        <w:t>х</w:t>
      </w:r>
      <w:r w:rsidRPr="006A7CF0">
        <w:rPr>
          <w:rFonts w:ascii="Times New Roman" w:hAnsi="Times New Roman"/>
          <w:spacing w:val="-1"/>
          <w:sz w:val="28"/>
          <w:szCs w:val="28"/>
        </w:rPr>
        <w:t>с</w:t>
      </w:r>
      <w:r w:rsidRPr="006A7CF0">
        <w:rPr>
          <w:rFonts w:ascii="Times New Roman" w:hAnsi="Times New Roman"/>
          <w:sz w:val="28"/>
          <w:szCs w:val="28"/>
        </w:rPr>
        <w:t>я</w:t>
      </w:r>
      <w:r w:rsidRPr="006A7CF0">
        <w:rPr>
          <w:rFonts w:ascii="Times New Roman" w:hAnsi="Times New Roman"/>
          <w:spacing w:val="1"/>
          <w:sz w:val="28"/>
          <w:szCs w:val="28"/>
        </w:rPr>
        <w:t xml:space="preserve"> н</w:t>
      </w:r>
      <w:r w:rsidRPr="006A7CF0">
        <w:rPr>
          <w:rFonts w:ascii="Times New Roman" w:hAnsi="Times New Roman"/>
          <w:spacing w:val="-1"/>
          <w:sz w:val="28"/>
          <w:szCs w:val="28"/>
        </w:rPr>
        <w:t>а</w:t>
      </w:r>
      <w:r w:rsidRPr="006A7CF0">
        <w:rPr>
          <w:rFonts w:ascii="Times New Roman" w:hAnsi="Times New Roman"/>
          <w:sz w:val="28"/>
          <w:szCs w:val="28"/>
        </w:rPr>
        <w:t>бор</w:t>
      </w:r>
      <w:r w:rsidRPr="006A7CF0">
        <w:rPr>
          <w:rFonts w:ascii="Times New Roman" w:hAnsi="Times New Roman"/>
          <w:spacing w:val="-1"/>
          <w:sz w:val="28"/>
          <w:szCs w:val="28"/>
        </w:rPr>
        <w:t>се</w:t>
      </w:r>
      <w:r w:rsidRPr="006A7CF0">
        <w:rPr>
          <w:rFonts w:ascii="Times New Roman" w:hAnsi="Times New Roman"/>
          <w:spacing w:val="1"/>
          <w:sz w:val="28"/>
          <w:szCs w:val="28"/>
        </w:rPr>
        <w:t>кц</w:t>
      </w:r>
      <w:r w:rsidRPr="006A7CF0">
        <w:rPr>
          <w:rFonts w:ascii="Times New Roman" w:hAnsi="Times New Roman"/>
          <w:spacing w:val="-1"/>
          <w:sz w:val="28"/>
          <w:szCs w:val="28"/>
        </w:rPr>
        <w:t>и</w:t>
      </w:r>
      <w:r w:rsidRPr="006A7CF0">
        <w:rPr>
          <w:rFonts w:ascii="Times New Roman" w:hAnsi="Times New Roman"/>
          <w:spacing w:val="1"/>
          <w:sz w:val="28"/>
          <w:szCs w:val="28"/>
        </w:rPr>
        <w:t>й</w:t>
      </w:r>
      <w:r w:rsidRPr="006A7CF0">
        <w:rPr>
          <w:rFonts w:ascii="Times New Roman" w:hAnsi="Times New Roman"/>
          <w:sz w:val="28"/>
          <w:szCs w:val="28"/>
        </w:rPr>
        <w:t xml:space="preserve">,и </w:t>
      </w:r>
      <w:r w:rsidRPr="006A7CF0">
        <w:rPr>
          <w:rFonts w:ascii="Times New Roman" w:hAnsi="Times New Roman"/>
          <w:spacing w:val="1"/>
          <w:sz w:val="28"/>
          <w:szCs w:val="28"/>
        </w:rPr>
        <w:t>к</w:t>
      </w:r>
      <w:r w:rsidRPr="006A7CF0">
        <w:rPr>
          <w:rFonts w:ascii="Times New Roman" w:hAnsi="Times New Roman"/>
          <w:spacing w:val="-2"/>
          <w:sz w:val="28"/>
          <w:szCs w:val="28"/>
        </w:rPr>
        <w:t>р</w:t>
      </w:r>
      <w:r w:rsidRPr="006A7CF0">
        <w:rPr>
          <w:rFonts w:ascii="Times New Roman" w:hAnsi="Times New Roman"/>
          <w:spacing w:val="-5"/>
          <w:sz w:val="28"/>
          <w:szCs w:val="28"/>
        </w:rPr>
        <w:t>у</w:t>
      </w:r>
      <w:r w:rsidRPr="006A7CF0">
        <w:rPr>
          <w:rFonts w:ascii="Times New Roman" w:hAnsi="Times New Roman"/>
          <w:spacing w:val="2"/>
          <w:sz w:val="28"/>
          <w:szCs w:val="28"/>
        </w:rPr>
        <w:t>ж</w:t>
      </w:r>
      <w:r w:rsidRPr="006A7CF0">
        <w:rPr>
          <w:rFonts w:ascii="Times New Roman" w:hAnsi="Times New Roman"/>
          <w:spacing w:val="1"/>
          <w:sz w:val="28"/>
          <w:szCs w:val="28"/>
        </w:rPr>
        <w:t>к</w:t>
      </w:r>
      <w:r w:rsidRPr="006A7CF0">
        <w:rPr>
          <w:rFonts w:ascii="Times New Roman" w:hAnsi="Times New Roman"/>
          <w:sz w:val="28"/>
          <w:szCs w:val="28"/>
        </w:rPr>
        <w:t>ов,а такжеоб</w:t>
      </w:r>
      <w:r w:rsidRPr="006A7CF0">
        <w:rPr>
          <w:rFonts w:ascii="Times New Roman" w:hAnsi="Times New Roman"/>
          <w:spacing w:val="2"/>
          <w:sz w:val="28"/>
          <w:szCs w:val="28"/>
        </w:rPr>
        <w:t>щ</w:t>
      </w:r>
      <w:r w:rsidRPr="006A7CF0">
        <w:rPr>
          <w:rFonts w:ascii="Times New Roman" w:hAnsi="Times New Roman"/>
          <w:spacing w:val="-1"/>
          <w:sz w:val="28"/>
          <w:szCs w:val="28"/>
        </w:rPr>
        <w:t>ес</w:t>
      </w:r>
      <w:r w:rsidRPr="006A7CF0">
        <w:rPr>
          <w:rFonts w:ascii="Times New Roman" w:hAnsi="Times New Roman"/>
          <w:spacing w:val="3"/>
          <w:sz w:val="28"/>
          <w:szCs w:val="28"/>
        </w:rPr>
        <w:t>т</w:t>
      </w:r>
      <w:r w:rsidRPr="006A7CF0">
        <w:rPr>
          <w:rFonts w:ascii="Times New Roman" w:hAnsi="Times New Roman"/>
          <w:sz w:val="28"/>
          <w:szCs w:val="28"/>
        </w:rPr>
        <w:t>в</w:t>
      </w:r>
      <w:r w:rsidRPr="006A7CF0">
        <w:rPr>
          <w:rFonts w:ascii="Times New Roman" w:hAnsi="Times New Roman"/>
          <w:spacing w:val="-1"/>
          <w:sz w:val="28"/>
          <w:szCs w:val="28"/>
        </w:rPr>
        <w:t>е</w:t>
      </w:r>
      <w:r w:rsidRPr="006A7CF0">
        <w:rPr>
          <w:rFonts w:ascii="Times New Roman" w:hAnsi="Times New Roman"/>
          <w:spacing w:val="1"/>
          <w:sz w:val="28"/>
          <w:szCs w:val="28"/>
        </w:rPr>
        <w:t>нн</w:t>
      </w:r>
      <w:r w:rsidRPr="006A7CF0">
        <w:rPr>
          <w:rFonts w:ascii="Times New Roman" w:hAnsi="Times New Roman"/>
          <w:spacing w:val="8"/>
          <w:sz w:val="28"/>
          <w:szCs w:val="28"/>
        </w:rPr>
        <w:t>о</w:t>
      </w:r>
      <w:r w:rsidRPr="006A7CF0">
        <w:rPr>
          <w:rFonts w:ascii="Times New Roman" w:hAnsi="Times New Roman"/>
          <w:sz w:val="28"/>
          <w:szCs w:val="28"/>
        </w:rPr>
        <w:t xml:space="preserve">- </w:t>
      </w:r>
      <w:r w:rsidRPr="006A7CF0">
        <w:rPr>
          <w:rFonts w:ascii="Times New Roman" w:hAnsi="Times New Roman"/>
          <w:spacing w:val="1"/>
          <w:sz w:val="28"/>
          <w:szCs w:val="28"/>
        </w:rPr>
        <w:t>п</w:t>
      </w:r>
      <w:r w:rsidRPr="006A7CF0">
        <w:rPr>
          <w:rFonts w:ascii="Times New Roman" w:hAnsi="Times New Roman"/>
          <w:sz w:val="28"/>
          <w:szCs w:val="28"/>
        </w:rPr>
        <w:t>ол</w:t>
      </w:r>
      <w:r w:rsidRPr="006A7CF0">
        <w:rPr>
          <w:rFonts w:ascii="Times New Roman" w:hAnsi="Times New Roman"/>
          <w:spacing w:val="-1"/>
          <w:sz w:val="28"/>
          <w:szCs w:val="28"/>
        </w:rPr>
        <w:t>е</w:t>
      </w:r>
      <w:r w:rsidRPr="006A7CF0">
        <w:rPr>
          <w:rFonts w:ascii="Times New Roman" w:hAnsi="Times New Roman"/>
          <w:spacing w:val="1"/>
          <w:sz w:val="28"/>
          <w:szCs w:val="28"/>
        </w:rPr>
        <w:t>з</w:t>
      </w:r>
      <w:r w:rsidRPr="006A7CF0">
        <w:rPr>
          <w:rFonts w:ascii="Times New Roman" w:hAnsi="Times New Roman"/>
          <w:spacing w:val="2"/>
          <w:sz w:val="28"/>
          <w:szCs w:val="28"/>
        </w:rPr>
        <w:t>н</w:t>
      </w:r>
      <w:r w:rsidRPr="006A7CF0">
        <w:rPr>
          <w:rFonts w:ascii="Times New Roman" w:hAnsi="Times New Roman"/>
          <w:spacing w:val="-2"/>
          <w:sz w:val="28"/>
          <w:szCs w:val="28"/>
        </w:rPr>
        <w:t>о</w:t>
      </w:r>
      <w:r w:rsidRPr="006A7CF0">
        <w:rPr>
          <w:rFonts w:ascii="Times New Roman" w:hAnsi="Times New Roman"/>
          <w:spacing w:val="1"/>
          <w:sz w:val="28"/>
          <w:szCs w:val="28"/>
        </w:rPr>
        <w:t>й</w:t>
      </w:r>
      <w:r w:rsidRPr="006A7CF0">
        <w:rPr>
          <w:rFonts w:ascii="Times New Roman" w:hAnsi="Times New Roman"/>
          <w:sz w:val="28"/>
          <w:szCs w:val="28"/>
        </w:rPr>
        <w:t xml:space="preserve">, </w:t>
      </w:r>
      <w:r w:rsidRPr="006A7CF0">
        <w:rPr>
          <w:rFonts w:ascii="Times New Roman" w:hAnsi="Times New Roman"/>
          <w:spacing w:val="-1"/>
          <w:sz w:val="28"/>
          <w:szCs w:val="28"/>
        </w:rPr>
        <w:t>с</w:t>
      </w:r>
      <w:r w:rsidRPr="006A7CF0">
        <w:rPr>
          <w:rFonts w:ascii="Times New Roman" w:hAnsi="Times New Roman"/>
          <w:sz w:val="28"/>
          <w:szCs w:val="28"/>
        </w:rPr>
        <w:t>о</w:t>
      </w:r>
      <w:r w:rsidRPr="006A7CF0">
        <w:rPr>
          <w:rFonts w:ascii="Times New Roman" w:hAnsi="Times New Roman"/>
          <w:spacing w:val="1"/>
          <w:sz w:val="28"/>
          <w:szCs w:val="28"/>
        </w:rPr>
        <w:t>ци</w:t>
      </w:r>
      <w:r w:rsidRPr="006A7CF0">
        <w:rPr>
          <w:rFonts w:ascii="Times New Roman" w:hAnsi="Times New Roman"/>
          <w:spacing w:val="-1"/>
          <w:sz w:val="28"/>
          <w:szCs w:val="28"/>
        </w:rPr>
        <w:t>а</w:t>
      </w:r>
      <w:r w:rsidRPr="006A7CF0">
        <w:rPr>
          <w:rFonts w:ascii="Times New Roman" w:hAnsi="Times New Roman"/>
          <w:sz w:val="28"/>
          <w:szCs w:val="28"/>
        </w:rPr>
        <w:t>л</w:t>
      </w:r>
      <w:r w:rsidRPr="006A7CF0">
        <w:rPr>
          <w:rFonts w:ascii="Times New Roman" w:hAnsi="Times New Roman"/>
          <w:spacing w:val="-1"/>
          <w:sz w:val="28"/>
          <w:szCs w:val="28"/>
        </w:rPr>
        <w:t>ь</w:t>
      </w:r>
      <w:r w:rsidRPr="006A7CF0">
        <w:rPr>
          <w:rFonts w:ascii="Times New Roman" w:hAnsi="Times New Roman"/>
          <w:spacing w:val="1"/>
          <w:sz w:val="28"/>
          <w:szCs w:val="28"/>
        </w:rPr>
        <w:t>н</w:t>
      </w:r>
      <w:r w:rsidRPr="006A7CF0">
        <w:rPr>
          <w:rFonts w:ascii="Times New Roman" w:hAnsi="Times New Roman"/>
          <w:sz w:val="28"/>
          <w:szCs w:val="28"/>
        </w:rPr>
        <w:t>ой</w:t>
      </w:r>
      <w:r w:rsidRPr="006A7CF0">
        <w:rPr>
          <w:rFonts w:ascii="Times New Roman" w:hAnsi="Times New Roman"/>
          <w:spacing w:val="-1"/>
          <w:sz w:val="28"/>
          <w:szCs w:val="28"/>
        </w:rPr>
        <w:t xml:space="preserve"> п</w:t>
      </w:r>
      <w:r w:rsidRPr="006A7CF0">
        <w:rPr>
          <w:rFonts w:ascii="Times New Roman" w:hAnsi="Times New Roman"/>
          <w:sz w:val="28"/>
          <w:szCs w:val="28"/>
        </w:rPr>
        <w:t>р</w:t>
      </w:r>
      <w:r w:rsidRPr="006A7CF0">
        <w:rPr>
          <w:rFonts w:ascii="Times New Roman" w:hAnsi="Times New Roman"/>
          <w:spacing w:val="-1"/>
          <w:sz w:val="28"/>
          <w:szCs w:val="28"/>
        </w:rPr>
        <w:t>а</w:t>
      </w:r>
      <w:r w:rsidRPr="006A7CF0">
        <w:rPr>
          <w:rFonts w:ascii="Times New Roman" w:hAnsi="Times New Roman"/>
          <w:spacing w:val="1"/>
          <w:sz w:val="28"/>
          <w:szCs w:val="28"/>
        </w:rPr>
        <w:t>к</w:t>
      </w:r>
      <w:r w:rsidRPr="006A7CF0">
        <w:rPr>
          <w:rFonts w:ascii="Times New Roman" w:hAnsi="Times New Roman"/>
          <w:sz w:val="28"/>
          <w:szCs w:val="28"/>
        </w:rPr>
        <w:t>т</w:t>
      </w:r>
      <w:r w:rsidRPr="006A7CF0">
        <w:rPr>
          <w:rFonts w:ascii="Times New Roman" w:hAnsi="Times New Roman"/>
          <w:spacing w:val="2"/>
          <w:sz w:val="28"/>
          <w:szCs w:val="28"/>
        </w:rPr>
        <w:t>и</w:t>
      </w:r>
      <w:r w:rsidRPr="006A7CF0">
        <w:rPr>
          <w:rFonts w:ascii="Times New Roman" w:hAnsi="Times New Roman"/>
          <w:spacing w:val="-1"/>
          <w:sz w:val="28"/>
          <w:szCs w:val="28"/>
        </w:rPr>
        <w:t>к</w:t>
      </w:r>
      <w:r w:rsidRPr="006A7CF0">
        <w:rPr>
          <w:rFonts w:ascii="Times New Roman" w:hAnsi="Times New Roman"/>
          <w:spacing w:val="1"/>
          <w:sz w:val="28"/>
          <w:szCs w:val="28"/>
        </w:rPr>
        <w:t>и</w:t>
      </w:r>
      <w:r w:rsidRPr="006A7CF0">
        <w:rPr>
          <w:rFonts w:ascii="Times New Roman" w:hAnsi="Times New Roman"/>
          <w:sz w:val="28"/>
          <w:szCs w:val="28"/>
        </w:rPr>
        <w:t>;</w:t>
      </w:r>
    </w:p>
    <w:p w:rsidR="00C233FD" w:rsidRPr="006A7CF0" w:rsidRDefault="00C233FD" w:rsidP="006A7CF0">
      <w:pPr>
        <w:pStyle w:val="afff"/>
        <w:widowControl w:val="0"/>
        <w:numPr>
          <w:ilvl w:val="0"/>
          <w:numId w:val="61"/>
        </w:numPr>
        <w:autoSpaceDE w:val="0"/>
        <w:autoSpaceDN w:val="0"/>
        <w:adjustRightInd w:val="0"/>
        <w:spacing w:before="11" w:line="360" w:lineRule="auto"/>
        <w:ind w:right="65"/>
        <w:jc w:val="both"/>
        <w:rPr>
          <w:rFonts w:ascii="Times New Roman" w:hAnsi="Times New Roman"/>
          <w:sz w:val="28"/>
          <w:szCs w:val="28"/>
        </w:rPr>
      </w:pPr>
      <w:r w:rsidRPr="006A7CF0">
        <w:rPr>
          <w:rFonts w:ascii="Times New Roman" w:hAnsi="Times New Roman"/>
          <w:spacing w:val="-1"/>
          <w:sz w:val="28"/>
          <w:szCs w:val="28"/>
        </w:rPr>
        <w:t>с</w:t>
      </w:r>
      <w:r w:rsidRPr="006A7CF0">
        <w:rPr>
          <w:rFonts w:ascii="Times New Roman" w:hAnsi="Times New Roman"/>
          <w:sz w:val="28"/>
          <w:szCs w:val="28"/>
        </w:rPr>
        <w:t>фор</w:t>
      </w:r>
      <w:r w:rsidRPr="006A7CF0">
        <w:rPr>
          <w:rFonts w:ascii="Times New Roman" w:hAnsi="Times New Roman"/>
          <w:spacing w:val="2"/>
          <w:sz w:val="28"/>
          <w:szCs w:val="28"/>
        </w:rPr>
        <w:t>м</w:t>
      </w:r>
      <w:r w:rsidRPr="006A7CF0">
        <w:rPr>
          <w:rFonts w:ascii="Times New Roman" w:hAnsi="Times New Roman"/>
          <w:spacing w:val="-5"/>
          <w:sz w:val="28"/>
          <w:szCs w:val="28"/>
        </w:rPr>
        <w:t>у</w:t>
      </w:r>
      <w:r w:rsidRPr="006A7CF0">
        <w:rPr>
          <w:rFonts w:ascii="Times New Roman" w:hAnsi="Times New Roman"/>
          <w:sz w:val="28"/>
          <w:szCs w:val="28"/>
        </w:rPr>
        <w:t>л</w:t>
      </w:r>
      <w:r w:rsidRPr="006A7CF0">
        <w:rPr>
          <w:rFonts w:ascii="Times New Roman" w:hAnsi="Times New Roman"/>
          <w:spacing w:val="1"/>
          <w:sz w:val="28"/>
          <w:szCs w:val="28"/>
        </w:rPr>
        <w:t>и</w:t>
      </w:r>
      <w:r w:rsidRPr="006A7CF0">
        <w:rPr>
          <w:rFonts w:ascii="Times New Roman" w:hAnsi="Times New Roman"/>
          <w:sz w:val="28"/>
          <w:szCs w:val="28"/>
        </w:rPr>
        <w:t>ро</w:t>
      </w:r>
      <w:r w:rsidRPr="006A7CF0">
        <w:rPr>
          <w:rFonts w:ascii="Times New Roman" w:hAnsi="Times New Roman"/>
          <w:spacing w:val="2"/>
          <w:sz w:val="28"/>
          <w:szCs w:val="28"/>
        </w:rPr>
        <w:t>в</w:t>
      </w:r>
      <w:r w:rsidRPr="006A7CF0">
        <w:rPr>
          <w:rFonts w:ascii="Times New Roman" w:hAnsi="Times New Roman"/>
          <w:spacing w:val="-1"/>
          <w:sz w:val="28"/>
          <w:szCs w:val="28"/>
        </w:rPr>
        <w:t>а</w:t>
      </w:r>
      <w:r w:rsidR="004F16B3" w:rsidRPr="006A7CF0">
        <w:rPr>
          <w:rFonts w:ascii="Times New Roman" w:hAnsi="Times New Roman"/>
          <w:sz w:val="28"/>
          <w:szCs w:val="28"/>
        </w:rPr>
        <w:t>ла</w:t>
      </w:r>
      <w:r w:rsidRPr="006A7CF0">
        <w:rPr>
          <w:rFonts w:ascii="Times New Roman" w:hAnsi="Times New Roman"/>
          <w:sz w:val="28"/>
          <w:szCs w:val="28"/>
        </w:rPr>
        <w:t xml:space="preserve"> и</w:t>
      </w:r>
      <w:r w:rsidRPr="006A7CF0">
        <w:rPr>
          <w:rFonts w:ascii="Times New Roman" w:hAnsi="Times New Roman"/>
          <w:spacing w:val="1"/>
          <w:sz w:val="28"/>
          <w:szCs w:val="28"/>
        </w:rPr>
        <w:t xml:space="preserve"> к</w:t>
      </w:r>
      <w:r w:rsidRPr="006A7CF0">
        <w:rPr>
          <w:rFonts w:ascii="Times New Roman" w:hAnsi="Times New Roman"/>
          <w:spacing w:val="-2"/>
          <w:sz w:val="28"/>
          <w:szCs w:val="28"/>
        </w:rPr>
        <w:t>о</w:t>
      </w:r>
      <w:r w:rsidRPr="006A7CF0">
        <w:rPr>
          <w:rFonts w:ascii="Times New Roman" w:hAnsi="Times New Roman"/>
          <w:spacing w:val="1"/>
          <w:sz w:val="28"/>
          <w:szCs w:val="28"/>
        </w:rPr>
        <w:t>нк</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тиз</w:t>
      </w:r>
      <w:r w:rsidRPr="006A7CF0">
        <w:rPr>
          <w:rFonts w:ascii="Times New Roman" w:hAnsi="Times New Roman"/>
          <w:spacing w:val="2"/>
          <w:sz w:val="28"/>
          <w:szCs w:val="28"/>
        </w:rPr>
        <w:t>и</w:t>
      </w:r>
      <w:r w:rsidRPr="006A7CF0">
        <w:rPr>
          <w:rFonts w:ascii="Times New Roman" w:hAnsi="Times New Roman"/>
          <w:sz w:val="28"/>
          <w:szCs w:val="28"/>
        </w:rPr>
        <w:t>ров</w:t>
      </w:r>
      <w:r w:rsidRPr="006A7CF0">
        <w:rPr>
          <w:rFonts w:ascii="Times New Roman" w:hAnsi="Times New Roman"/>
          <w:spacing w:val="-1"/>
          <w:sz w:val="28"/>
          <w:szCs w:val="28"/>
        </w:rPr>
        <w:t>а</w:t>
      </w:r>
      <w:r w:rsidR="004F16B3" w:rsidRPr="006A7CF0">
        <w:rPr>
          <w:rFonts w:ascii="Times New Roman" w:hAnsi="Times New Roman"/>
          <w:sz w:val="28"/>
          <w:szCs w:val="28"/>
        </w:rPr>
        <w:t>ла</w:t>
      </w:r>
      <w:r w:rsidRPr="006A7CF0">
        <w:rPr>
          <w:rFonts w:ascii="Times New Roman" w:hAnsi="Times New Roman"/>
          <w:spacing w:val="1"/>
          <w:sz w:val="28"/>
          <w:szCs w:val="28"/>
        </w:rPr>
        <w:t>п</w:t>
      </w:r>
      <w:r w:rsidRPr="006A7CF0">
        <w:rPr>
          <w:rFonts w:ascii="Times New Roman" w:hAnsi="Times New Roman"/>
          <w:spacing w:val="-1"/>
          <w:sz w:val="28"/>
          <w:szCs w:val="28"/>
        </w:rPr>
        <w:t>е</w:t>
      </w:r>
      <w:r w:rsidRPr="006A7CF0">
        <w:rPr>
          <w:rFonts w:ascii="Times New Roman" w:hAnsi="Times New Roman"/>
          <w:sz w:val="28"/>
          <w:szCs w:val="28"/>
        </w:rPr>
        <w:t>д</w:t>
      </w:r>
      <w:r w:rsidRPr="006A7CF0">
        <w:rPr>
          <w:rFonts w:ascii="Times New Roman" w:hAnsi="Times New Roman"/>
          <w:spacing w:val="-1"/>
          <w:sz w:val="28"/>
          <w:szCs w:val="28"/>
        </w:rPr>
        <w:t>а</w:t>
      </w:r>
      <w:r w:rsidRPr="006A7CF0">
        <w:rPr>
          <w:rFonts w:ascii="Times New Roman" w:hAnsi="Times New Roman"/>
          <w:sz w:val="28"/>
          <w:szCs w:val="28"/>
        </w:rPr>
        <w:t>г</w:t>
      </w:r>
      <w:r w:rsidRPr="006A7CF0">
        <w:rPr>
          <w:rFonts w:ascii="Times New Roman" w:hAnsi="Times New Roman"/>
          <w:spacing w:val="-2"/>
          <w:sz w:val="28"/>
          <w:szCs w:val="28"/>
        </w:rPr>
        <w:t>о</w:t>
      </w:r>
      <w:r w:rsidRPr="006A7CF0">
        <w:rPr>
          <w:rFonts w:ascii="Times New Roman" w:hAnsi="Times New Roman"/>
          <w:sz w:val="28"/>
          <w:szCs w:val="28"/>
        </w:rPr>
        <w:t>г</w:t>
      </w:r>
      <w:r w:rsidRPr="006A7CF0">
        <w:rPr>
          <w:rFonts w:ascii="Times New Roman" w:hAnsi="Times New Roman"/>
          <w:spacing w:val="-1"/>
          <w:sz w:val="28"/>
          <w:szCs w:val="28"/>
        </w:rPr>
        <w:t>ам</w:t>
      </w:r>
      <w:r w:rsidRPr="006A7CF0">
        <w:rPr>
          <w:rFonts w:ascii="Times New Roman" w:hAnsi="Times New Roman"/>
          <w:sz w:val="28"/>
          <w:szCs w:val="28"/>
        </w:rPr>
        <w:t>и</w:t>
      </w:r>
      <w:r w:rsidRPr="006A7CF0">
        <w:rPr>
          <w:rFonts w:ascii="Times New Roman" w:hAnsi="Times New Roman"/>
          <w:spacing w:val="-1"/>
          <w:sz w:val="28"/>
          <w:szCs w:val="28"/>
        </w:rPr>
        <w:t>че</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зр</w:t>
      </w:r>
      <w:r w:rsidRPr="006A7CF0">
        <w:rPr>
          <w:rFonts w:ascii="Times New Roman" w:hAnsi="Times New Roman"/>
          <w:spacing w:val="-1"/>
          <w:sz w:val="28"/>
          <w:szCs w:val="28"/>
        </w:rPr>
        <w:t>а</w:t>
      </w:r>
      <w:r w:rsidRPr="006A7CF0">
        <w:rPr>
          <w:rFonts w:ascii="Times New Roman" w:hAnsi="Times New Roman"/>
          <w:sz w:val="28"/>
          <w:szCs w:val="28"/>
        </w:rPr>
        <w:t>бочие</w:t>
      </w:r>
      <w:r w:rsidRPr="006A7CF0">
        <w:rPr>
          <w:rFonts w:ascii="Times New Roman" w:hAnsi="Times New Roman"/>
          <w:spacing w:val="-2"/>
          <w:sz w:val="28"/>
          <w:szCs w:val="28"/>
        </w:rPr>
        <w:t>у</w:t>
      </w:r>
      <w:r w:rsidRPr="006A7CF0">
        <w:rPr>
          <w:rFonts w:ascii="Times New Roman" w:hAnsi="Times New Roman"/>
          <w:spacing w:val="-1"/>
          <w:sz w:val="28"/>
          <w:szCs w:val="28"/>
        </w:rPr>
        <w:t>че</w:t>
      </w:r>
      <w:r w:rsidRPr="006A7CF0">
        <w:rPr>
          <w:rFonts w:ascii="Times New Roman" w:hAnsi="Times New Roman"/>
          <w:sz w:val="28"/>
          <w:szCs w:val="28"/>
        </w:rPr>
        <w:t>б</w:t>
      </w:r>
      <w:r w:rsidRPr="006A7CF0">
        <w:rPr>
          <w:rFonts w:ascii="Times New Roman" w:hAnsi="Times New Roman"/>
          <w:spacing w:val="1"/>
          <w:sz w:val="28"/>
          <w:szCs w:val="28"/>
        </w:rPr>
        <w:t>н</w:t>
      </w:r>
      <w:r w:rsidRPr="006A7CF0">
        <w:rPr>
          <w:rFonts w:ascii="Times New Roman" w:hAnsi="Times New Roman"/>
          <w:sz w:val="28"/>
          <w:szCs w:val="28"/>
        </w:rPr>
        <w:t xml:space="preserve">ые </w:t>
      </w:r>
      <w:r w:rsidRPr="006A7CF0">
        <w:rPr>
          <w:rFonts w:ascii="Times New Roman" w:hAnsi="Times New Roman"/>
          <w:spacing w:val="1"/>
          <w:sz w:val="28"/>
          <w:szCs w:val="28"/>
        </w:rPr>
        <w:t>п</w:t>
      </w:r>
      <w:r w:rsidRPr="006A7CF0">
        <w:rPr>
          <w:rFonts w:ascii="Times New Roman" w:hAnsi="Times New Roman"/>
          <w:sz w:val="28"/>
          <w:szCs w:val="28"/>
        </w:rPr>
        <w:t>рогр</w:t>
      </w:r>
      <w:r w:rsidRPr="006A7CF0">
        <w:rPr>
          <w:rFonts w:ascii="Times New Roman" w:hAnsi="Times New Roman"/>
          <w:spacing w:val="-1"/>
          <w:sz w:val="28"/>
          <w:szCs w:val="28"/>
        </w:rPr>
        <w:t>амм</w:t>
      </w:r>
      <w:r w:rsidRPr="006A7CF0">
        <w:rPr>
          <w:rFonts w:ascii="Times New Roman" w:hAnsi="Times New Roman"/>
          <w:sz w:val="28"/>
          <w:szCs w:val="28"/>
        </w:rPr>
        <w:t xml:space="preserve">ы </w:t>
      </w: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дм</w:t>
      </w:r>
      <w:r w:rsidRPr="006A7CF0">
        <w:rPr>
          <w:rFonts w:ascii="Times New Roman" w:hAnsi="Times New Roman"/>
          <w:spacing w:val="-1"/>
          <w:sz w:val="28"/>
          <w:szCs w:val="28"/>
        </w:rPr>
        <w:t>е</w:t>
      </w:r>
      <w:r w:rsidRPr="006A7CF0">
        <w:rPr>
          <w:rFonts w:ascii="Times New Roman" w:hAnsi="Times New Roman"/>
          <w:sz w:val="28"/>
          <w:szCs w:val="28"/>
        </w:rPr>
        <w:t>тови</w:t>
      </w:r>
      <w:r w:rsidRPr="006A7CF0">
        <w:rPr>
          <w:rFonts w:ascii="Times New Roman" w:hAnsi="Times New Roman"/>
          <w:spacing w:val="3"/>
          <w:sz w:val="28"/>
          <w:szCs w:val="28"/>
        </w:rPr>
        <w:t>к</w:t>
      </w:r>
      <w:r w:rsidRPr="006A7CF0">
        <w:rPr>
          <w:rFonts w:ascii="Times New Roman" w:hAnsi="Times New Roman"/>
          <w:spacing w:val="-7"/>
          <w:sz w:val="28"/>
          <w:szCs w:val="28"/>
        </w:rPr>
        <w:t>у</w:t>
      </w:r>
      <w:r w:rsidRPr="006A7CF0">
        <w:rPr>
          <w:rFonts w:ascii="Times New Roman" w:hAnsi="Times New Roman"/>
          <w:spacing w:val="2"/>
          <w:sz w:val="28"/>
          <w:szCs w:val="28"/>
        </w:rPr>
        <w:t>р</w:t>
      </w:r>
      <w:r w:rsidRPr="006A7CF0">
        <w:rPr>
          <w:rFonts w:ascii="Times New Roman" w:hAnsi="Times New Roman"/>
          <w:spacing w:val="-1"/>
          <w:sz w:val="28"/>
          <w:szCs w:val="28"/>
        </w:rPr>
        <w:t>с</w:t>
      </w:r>
      <w:r w:rsidRPr="006A7CF0">
        <w:rPr>
          <w:rFonts w:ascii="Times New Roman" w:hAnsi="Times New Roman"/>
          <w:sz w:val="28"/>
          <w:szCs w:val="28"/>
        </w:rPr>
        <w:t>ов обр</w:t>
      </w:r>
      <w:r w:rsidRPr="006A7CF0">
        <w:rPr>
          <w:rFonts w:ascii="Times New Roman" w:hAnsi="Times New Roman"/>
          <w:spacing w:val="-1"/>
          <w:sz w:val="28"/>
          <w:szCs w:val="28"/>
        </w:rPr>
        <w:t>а</w:t>
      </w:r>
      <w:r w:rsidRPr="006A7CF0">
        <w:rPr>
          <w:rFonts w:ascii="Times New Roman" w:hAnsi="Times New Roman"/>
          <w:spacing w:val="1"/>
          <w:sz w:val="28"/>
          <w:szCs w:val="28"/>
        </w:rPr>
        <w:t>з</w:t>
      </w:r>
      <w:r w:rsidRPr="006A7CF0">
        <w:rPr>
          <w:rFonts w:ascii="Times New Roman" w:hAnsi="Times New Roman"/>
          <w:sz w:val="28"/>
          <w:szCs w:val="28"/>
        </w:rPr>
        <w:t>о</w:t>
      </w:r>
      <w:r w:rsidRPr="006A7CF0">
        <w:rPr>
          <w:rFonts w:ascii="Times New Roman" w:hAnsi="Times New Roman"/>
          <w:spacing w:val="2"/>
          <w:sz w:val="28"/>
          <w:szCs w:val="28"/>
        </w:rPr>
        <w:t>в</w:t>
      </w:r>
      <w:r w:rsidRPr="006A7CF0">
        <w:rPr>
          <w:rFonts w:ascii="Times New Roman" w:hAnsi="Times New Roman"/>
          <w:spacing w:val="-1"/>
          <w:sz w:val="28"/>
          <w:szCs w:val="28"/>
        </w:rPr>
        <w:t>а</w:t>
      </w:r>
      <w:r w:rsidRPr="006A7CF0">
        <w:rPr>
          <w:rFonts w:ascii="Times New Roman" w:hAnsi="Times New Roman"/>
          <w:sz w:val="28"/>
          <w:szCs w:val="28"/>
        </w:rPr>
        <w:t>т</w:t>
      </w:r>
      <w:r w:rsidRPr="006A7CF0">
        <w:rPr>
          <w:rFonts w:ascii="Times New Roman" w:hAnsi="Times New Roman"/>
          <w:spacing w:val="2"/>
          <w:sz w:val="28"/>
          <w:szCs w:val="28"/>
        </w:rPr>
        <w:t>е</w:t>
      </w:r>
      <w:r w:rsidRPr="006A7CF0">
        <w:rPr>
          <w:rFonts w:ascii="Times New Roman" w:hAnsi="Times New Roman"/>
          <w:sz w:val="28"/>
          <w:szCs w:val="28"/>
        </w:rPr>
        <w:t>л</w:t>
      </w:r>
      <w:r w:rsidRPr="006A7CF0">
        <w:rPr>
          <w:rFonts w:ascii="Times New Roman" w:hAnsi="Times New Roman"/>
          <w:spacing w:val="1"/>
          <w:sz w:val="28"/>
          <w:szCs w:val="28"/>
        </w:rPr>
        <w:t>ьн</w:t>
      </w:r>
      <w:r w:rsidRPr="006A7CF0">
        <w:rPr>
          <w:rFonts w:ascii="Times New Roman" w:hAnsi="Times New Roman"/>
          <w:sz w:val="28"/>
          <w:szCs w:val="28"/>
        </w:rPr>
        <w:t>ые р</w:t>
      </w:r>
      <w:r w:rsidRPr="006A7CF0">
        <w:rPr>
          <w:rFonts w:ascii="Times New Roman" w:hAnsi="Times New Roman"/>
          <w:spacing w:val="-1"/>
          <w:sz w:val="28"/>
          <w:szCs w:val="28"/>
        </w:rPr>
        <w:t>е</w:t>
      </w:r>
      <w:r w:rsidRPr="006A7CF0">
        <w:rPr>
          <w:rFonts w:ascii="Times New Roman" w:hAnsi="Times New Roman"/>
          <w:spacing w:val="3"/>
          <w:sz w:val="28"/>
          <w:szCs w:val="28"/>
        </w:rPr>
        <w:t>з</w:t>
      </w:r>
      <w:r w:rsidRPr="006A7CF0">
        <w:rPr>
          <w:rFonts w:ascii="Times New Roman" w:hAnsi="Times New Roman"/>
          <w:spacing w:val="-5"/>
          <w:sz w:val="28"/>
          <w:szCs w:val="28"/>
        </w:rPr>
        <w:t>у</w:t>
      </w:r>
      <w:r w:rsidRPr="006A7CF0">
        <w:rPr>
          <w:rFonts w:ascii="Times New Roman" w:hAnsi="Times New Roman"/>
          <w:sz w:val="28"/>
          <w:szCs w:val="28"/>
        </w:rPr>
        <w:t>л</w:t>
      </w:r>
      <w:r w:rsidRPr="006A7CF0">
        <w:rPr>
          <w:rFonts w:ascii="Times New Roman" w:hAnsi="Times New Roman"/>
          <w:spacing w:val="1"/>
          <w:sz w:val="28"/>
          <w:szCs w:val="28"/>
        </w:rPr>
        <w:t>ь</w:t>
      </w:r>
      <w:r w:rsidRPr="006A7CF0">
        <w:rPr>
          <w:rFonts w:ascii="Times New Roman" w:hAnsi="Times New Roman"/>
          <w:sz w:val="28"/>
          <w:szCs w:val="28"/>
        </w:rPr>
        <w:t>таты</w:t>
      </w:r>
      <w:r w:rsidRPr="006A7CF0">
        <w:rPr>
          <w:rFonts w:ascii="Times New Roman" w:hAnsi="Times New Roman"/>
          <w:spacing w:val="1"/>
          <w:sz w:val="28"/>
          <w:szCs w:val="28"/>
        </w:rPr>
        <w:t xml:space="preserve"> п</w:t>
      </w:r>
      <w:r w:rsidRPr="006A7CF0">
        <w:rPr>
          <w:rFonts w:ascii="Times New Roman" w:hAnsi="Times New Roman"/>
          <w:sz w:val="28"/>
          <w:szCs w:val="28"/>
        </w:rPr>
        <w:t>огод</w:t>
      </w:r>
      <w:r w:rsidRPr="006A7CF0">
        <w:rPr>
          <w:rFonts w:ascii="Times New Roman" w:hAnsi="Times New Roman"/>
          <w:spacing w:val="-1"/>
          <w:sz w:val="28"/>
          <w:szCs w:val="28"/>
        </w:rPr>
        <w:t>а</w:t>
      </w:r>
      <w:r w:rsidRPr="006A7CF0">
        <w:rPr>
          <w:rFonts w:ascii="Times New Roman" w:hAnsi="Times New Roman"/>
          <w:sz w:val="28"/>
          <w:szCs w:val="28"/>
        </w:rPr>
        <w:t>м о</w:t>
      </w:r>
      <w:r w:rsidRPr="006A7CF0">
        <w:rPr>
          <w:rFonts w:ascii="Times New Roman" w:hAnsi="Times New Roman"/>
          <w:spacing w:val="2"/>
          <w:sz w:val="28"/>
          <w:szCs w:val="28"/>
        </w:rPr>
        <w:t>б</w:t>
      </w:r>
      <w:r w:rsidRPr="006A7CF0">
        <w:rPr>
          <w:rFonts w:ascii="Times New Roman" w:hAnsi="Times New Roman"/>
          <w:spacing w:val="-5"/>
          <w:sz w:val="28"/>
          <w:szCs w:val="28"/>
        </w:rPr>
        <w:t>у</w:t>
      </w:r>
      <w:r w:rsidRPr="006A7CF0">
        <w:rPr>
          <w:rFonts w:ascii="Times New Roman" w:hAnsi="Times New Roman"/>
          <w:spacing w:val="1"/>
          <w:sz w:val="28"/>
          <w:szCs w:val="28"/>
        </w:rPr>
        <w:t>ч</w:t>
      </w:r>
      <w:r w:rsidRPr="006A7CF0">
        <w:rPr>
          <w:rFonts w:ascii="Times New Roman" w:hAnsi="Times New Roman"/>
          <w:spacing w:val="-1"/>
          <w:sz w:val="28"/>
          <w:szCs w:val="28"/>
        </w:rPr>
        <w:t>е</w:t>
      </w:r>
      <w:r w:rsidRPr="006A7CF0">
        <w:rPr>
          <w:rFonts w:ascii="Times New Roman" w:hAnsi="Times New Roman"/>
          <w:spacing w:val="1"/>
          <w:sz w:val="28"/>
          <w:szCs w:val="28"/>
        </w:rPr>
        <w:t>ни</w:t>
      </w:r>
      <w:r w:rsidRPr="006A7CF0">
        <w:rPr>
          <w:rFonts w:ascii="Times New Roman" w:hAnsi="Times New Roman"/>
          <w:sz w:val="28"/>
          <w:szCs w:val="28"/>
        </w:rPr>
        <w:t>я</w:t>
      </w:r>
      <w:r w:rsidRPr="006A7CF0">
        <w:rPr>
          <w:rFonts w:ascii="Times New Roman" w:hAnsi="Times New Roman"/>
          <w:spacing w:val="1"/>
          <w:sz w:val="28"/>
          <w:szCs w:val="28"/>
        </w:rPr>
        <w:t>п</w:t>
      </w:r>
      <w:r w:rsidRPr="006A7CF0">
        <w:rPr>
          <w:rFonts w:ascii="Times New Roman" w:hAnsi="Times New Roman"/>
          <w:sz w:val="28"/>
          <w:szCs w:val="28"/>
        </w:rPr>
        <w:t>отрем</w:t>
      </w:r>
      <w:r w:rsidRPr="006A7CF0">
        <w:rPr>
          <w:rFonts w:ascii="Times New Roman" w:hAnsi="Times New Roman"/>
          <w:spacing w:val="-1"/>
          <w:sz w:val="28"/>
          <w:szCs w:val="28"/>
        </w:rPr>
        <w:t>с</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pacing w:val="3"/>
          <w:sz w:val="28"/>
          <w:szCs w:val="28"/>
        </w:rPr>
        <w:t>т</w:t>
      </w:r>
      <w:r w:rsidRPr="006A7CF0">
        <w:rPr>
          <w:rFonts w:ascii="Times New Roman" w:hAnsi="Times New Roman"/>
          <w:spacing w:val="-1"/>
          <w:sz w:val="28"/>
          <w:szCs w:val="28"/>
        </w:rPr>
        <w:t>а</w:t>
      </w:r>
      <w:r w:rsidRPr="006A7CF0">
        <w:rPr>
          <w:rFonts w:ascii="Times New Roman" w:hAnsi="Times New Roman"/>
          <w:sz w:val="28"/>
          <w:szCs w:val="28"/>
        </w:rPr>
        <w:t>вляющ</w:t>
      </w:r>
      <w:r w:rsidRPr="006A7CF0">
        <w:rPr>
          <w:rFonts w:ascii="Times New Roman" w:hAnsi="Times New Roman"/>
          <w:spacing w:val="1"/>
          <w:sz w:val="28"/>
          <w:szCs w:val="28"/>
        </w:rPr>
        <w:t>и</w:t>
      </w:r>
      <w:r w:rsidRPr="006A7CF0">
        <w:rPr>
          <w:rFonts w:ascii="Times New Roman" w:hAnsi="Times New Roman"/>
          <w:spacing w:val="-1"/>
          <w:sz w:val="28"/>
          <w:szCs w:val="28"/>
        </w:rPr>
        <w:t>м</w:t>
      </w:r>
      <w:r w:rsidRPr="006A7CF0">
        <w:rPr>
          <w:rFonts w:ascii="Times New Roman" w:hAnsi="Times New Roman"/>
          <w:sz w:val="28"/>
          <w:szCs w:val="28"/>
        </w:rPr>
        <w:t>:</w:t>
      </w: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дм</w:t>
      </w:r>
      <w:r w:rsidRPr="006A7CF0">
        <w:rPr>
          <w:rFonts w:ascii="Times New Roman" w:hAnsi="Times New Roman"/>
          <w:spacing w:val="-1"/>
          <w:sz w:val="28"/>
          <w:szCs w:val="28"/>
        </w:rPr>
        <w:t>е</w:t>
      </w:r>
      <w:r w:rsidRPr="006A7CF0">
        <w:rPr>
          <w:rFonts w:ascii="Times New Roman" w:hAnsi="Times New Roman"/>
          <w:sz w:val="28"/>
          <w:szCs w:val="28"/>
        </w:rPr>
        <w:t>т</w:t>
      </w:r>
      <w:r w:rsidRPr="006A7CF0">
        <w:rPr>
          <w:rFonts w:ascii="Times New Roman" w:hAnsi="Times New Roman"/>
          <w:spacing w:val="2"/>
          <w:sz w:val="28"/>
          <w:szCs w:val="28"/>
        </w:rPr>
        <w:t>н</w:t>
      </w:r>
      <w:r w:rsidRPr="006A7CF0">
        <w:rPr>
          <w:rFonts w:ascii="Times New Roman" w:hAnsi="Times New Roman"/>
          <w:sz w:val="28"/>
          <w:szCs w:val="28"/>
        </w:rPr>
        <w:t xml:space="preserve">ые </w:t>
      </w:r>
      <w:r w:rsidRPr="006A7CF0">
        <w:rPr>
          <w:rFonts w:ascii="Times New Roman" w:hAnsi="Times New Roman"/>
          <w:spacing w:val="1"/>
          <w:sz w:val="28"/>
          <w:szCs w:val="28"/>
        </w:rPr>
        <w:t>зн</w:t>
      </w:r>
      <w:r w:rsidRPr="006A7CF0">
        <w:rPr>
          <w:rFonts w:ascii="Times New Roman" w:hAnsi="Times New Roman"/>
          <w:spacing w:val="-1"/>
          <w:sz w:val="28"/>
          <w:szCs w:val="28"/>
        </w:rPr>
        <w:t>а</w:t>
      </w:r>
      <w:r w:rsidRPr="006A7CF0">
        <w:rPr>
          <w:rFonts w:ascii="Times New Roman" w:hAnsi="Times New Roman"/>
          <w:spacing w:val="1"/>
          <w:sz w:val="28"/>
          <w:szCs w:val="28"/>
        </w:rPr>
        <w:t>ни</w:t>
      </w:r>
      <w:r w:rsidRPr="006A7CF0">
        <w:rPr>
          <w:rFonts w:ascii="Times New Roman" w:hAnsi="Times New Roman"/>
          <w:sz w:val="28"/>
          <w:szCs w:val="28"/>
        </w:rPr>
        <w:t>ями</w:t>
      </w:r>
      <w:r w:rsidRPr="006A7CF0">
        <w:rPr>
          <w:rFonts w:ascii="Times New Roman" w:hAnsi="Times New Roman"/>
          <w:spacing w:val="-5"/>
          <w:sz w:val="28"/>
          <w:szCs w:val="28"/>
        </w:rPr>
        <w:t>у</w:t>
      </w:r>
      <w:r w:rsidRPr="006A7CF0">
        <w:rPr>
          <w:rFonts w:ascii="Times New Roman" w:hAnsi="Times New Roman"/>
          <w:spacing w:val="-1"/>
          <w:sz w:val="28"/>
          <w:szCs w:val="28"/>
        </w:rPr>
        <w:t>ме</w:t>
      </w:r>
      <w:r w:rsidRPr="006A7CF0">
        <w:rPr>
          <w:rFonts w:ascii="Times New Roman" w:hAnsi="Times New Roman"/>
          <w:spacing w:val="1"/>
          <w:sz w:val="28"/>
          <w:szCs w:val="28"/>
        </w:rPr>
        <w:t>ни</w:t>
      </w:r>
      <w:r w:rsidRPr="006A7CF0">
        <w:rPr>
          <w:rFonts w:ascii="Times New Roman" w:hAnsi="Times New Roman"/>
          <w:sz w:val="28"/>
          <w:szCs w:val="28"/>
        </w:rPr>
        <w:t>я</w:t>
      </w:r>
      <w:r w:rsidRPr="006A7CF0">
        <w:rPr>
          <w:rFonts w:ascii="Times New Roman" w:hAnsi="Times New Roman"/>
          <w:spacing w:val="4"/>
          <w:sz w:val="28"/>
          <w:szCs w:val="28"/>
        </w:rPr>
        <w:t>(</w:t>
      </w:r>
      <w:r w:rsidRPr="006A7CF0">
        <w:rPr>
          <w:rFonts w:ascii="Times New Roman" w:hAnsi="Times New Roman"/>
          <w:spacing w:val="-2"/>
          <w:sz w:val="28"/>
          <w:szCs w:val="28"/>
        </w:rPr>
        <w:t>у</w:t>
      </w:r>
      <w:r w:rsidRPr="006A7CF0">
        <w:rPr>
          <w:rFonts w:ascii="Times New Roman" w:hAnsi="Times New Roman"/>
          <w:spacing w:val="-1"/>
          <w:sz w:val="28"/>
          <w:szCs w:val="28"/>
        </w:rPr>
        <w:t>че</w:t>
      </w:r>
      <w:r w:rsidRPr="006A7CF0">
        <w:rPr>
          <w:rFonts w:ascii="Times New Roman" w:hAnsi="Times New Roman"/>
          <w:sz w:val="28"/>
          <w:szCs w:val="28"/>
        </w:rPr>
        <w:t>б</w:t>
      </w:r>
      <w:r w:rsidRPr="006A7CF0">
        <w:rPr>
          <w:rFonts w:ascii="Times New Roman" w:hAnsi="Times New Roman"/>
          <w:spacing w:val="1"/>
          <w:sz w:val="28"/>
          <w:szCs w:val="28"/>
        </w:rPr>
        <w:t>н</w:t>
      </w:r>
      <w:r w:rsidRPr="006A7CF0">
        <w:rPr>
          <w:rFonts w:ascii="Times New Roman" w:hAnsi="Times New Roman"/>
          <w:spacing w:val="8"/>
          <w:sz w:val="28"/>
          <w:szCs w:val="28"/>
        </w:rPr>
        <w:t>о</w:t>
      </w:r>
      <w:r w:rsidRPr="006A7CF0">
        <w:rPr>
          <w:rFonts w:ascii="Times New Roman" w:hAnsi="Times New Roman"/>
          <w:sz w:val="28"/>
          <w:szCs w:val="28"/>
        </w:rPr>
        <w:t xml:space="preserve">- </w:t>
      </w: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z w:val="28"/>
          <w:szCs w:val="28"/>
        </w:rPr>
        <w:t>дм</w:t>
      </w:r>
      <w:r w:rsidRPr="006A7CF0">
        <w:rPr>
          <w:rFonts w:ascii="Times New Roman" w:hAnsi="Times New Roman"/>
          <w:spacing w:val="-1"/>
          <w:sz w:val="28"/>
          <w:szCs w:val="28"/>
        </w:rPr>
        <w:t>е</w:t>
      </w:r>
      <w:r w:rsidRPr="006A7CF0">
        <w:rPr>
          <w:rFonts w:ascii="Times New Roman" w:hAnsi="Times New Roman"/>
          <w:sz w:val="28"/>
          <w:szCs w:val="28"/>
        </w:rPr>
        <w:t>т</w:t>
      </w:r>
      <w:r w:rsidRPr="006A7CF0">
        <w:rPr>
          <w:rFonts w:ascii="Times New Roman" w:hAnsi="Times New Roman"/>
          <w:spacing w:val="2"/>
          <w:sz w:val="28"/>
          <w:szCs w:val="28"/>
        </w:rPr>
        <w:t>н</w:t>
      </w:r>
      <w:r w:rsidRPr="006A7CF0">
        <w:rPr>
          <w:rFonts w:ascii="Times New Roman" w:hAnsi="Times New Roman"/>
          <w:sz w:val="28"/>
          <w:szCs w:val="28"/>
        </w:rPr>
        <w:t xml:space="preserve">ые </w:t>
      </w:r>
      <w:r w:rsidRPr="006A7CF0">
        <w:rPr>
          <w:rFonts w:ascii="Times New Roman" w:hAnsi="Times New Roman"/>
          <w:spacing w:val="1"/>
          <w:sz w:val="28"/>
          <w:szCs w:val="28"/>
        </w:rPr>
        <w:t>к</w:t>
      </w:r>
      <w:r w:rsidRPr="006A7CF0">
        <w:rPr>
          <w:rFonts w:ascii="Times New Roman" w:hAnsi="Times New Roman"/>
          <w:sz w:val="28"/>
          <w:szCs w:val="28"/>
        </w:rPr>
        <w:t>о</w:t>
      </w:r>
      <w:r w:rsidRPr="006A7CF0">
        <w:rPr>
          <w:rFonts w:ascii="Times New Roman" w:hAnsi="Times New Roman"/>
          <w:spacing w:val="-1"/>
          <w:sz w:val="28"/>
          <w:szCs w:val="28"/>
        </w:rPr>
        <w:t>м</w:t>
      </w:r>
      <w:r w:rsidRPr="006A7CF0">
        <w:rPr>
          <w:rFonts w:ascii="Times New Roman" w:hAnsi="Times New Roman"/>
          <w:spacing w:val="1"/>
          <w:sz w:val="28"/>
          <w:szCs w:val="28"/>
        </w:rPr>
        <w:t>п</w:t>
      </w:r>
      <w:r w:rsidRPr="006A7CF0">
        <w:rPr>
          <w:rFonts w:ascii="Times New Roman" w:hAnsi="Times New Roman"/>
          <w:spacing w:val="-1"/>
          <w:sz w:val="28"/>
          <w:szCs w:val="28"/>
        </w:rPr>
        <w:t>е</w:t>
      </w:r>
      <w:r w:rsidRPr="006A7CF0">
        <w:rPr>
          <w:rFonts w:ascii="Times New Roman" w:hAnsi="Times New Roman"/>
          <w:sz w:val="28"/>
          <w:szCs w:val="28"/>
        </w:rPr>
        <w:t>те</w:t>
      </w:r>
      <w:r w:rsidRPr="006A7CF0">
        <w:rPr>
          <w:rFonts w:ascii="Times New Roman" w:hAnsi="Times New Roman"/>
          <w:spacing w:val="1"/>
          <w:sz w:val="28"/>
          <w:szCs w:val="28"/>
        </w:rPr>
        <w:t>н</w:t>
      </w:r>
      <w:r w:rsidRPr="006A7CF0">
        <w:rPr>
          <w:rFonts w:ascii="Times New Roman" w:hAnsi="Times New Roman"/>
          <w:sz w:val="28"/>
          <w:szCs w:val="28"/>
        </w:rPr>
        <w:t>т</w:t>
      </w:r>
      <w:r w:rsidRPr="006A7CF0">
        <w:rPr>
          <w:rFonts w:ascii="Times New Roman" w:hAnsi="Times New Roman"/>
          <w:spacing w:val="2"/>
          <w:sz w:val="28"/>
          <w:szCs w:val="28"/>
        </w:rPr>
        <w:t>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pacing w:val="-2"/>
          <w:sz w:val="28"/>
          <w:szCs w:val="28"/>
        </w:rPr>
        <w:t>т</w:t>
      </w:r>
      <w:r w:rsidRPr="006A7CF0">
        <w:rPr>
          <w:rFonts w:ascii="Times New Roman" w:hAnsi="Times New Roman"/>
          <w:spacing w:val="1"/>
          <w:sz w:val="28"/>
          <w:szCs w:val="28"/>
        </w:rPr>
        <w:t>и</w:t>
      </w:r>
      <w:r w:rsidRPr="006A7CF0">
        <w:rPr>
          <w:rFonts w:ascii="Times New Roman" w:hAnsi="Times New Roman"/>
          <w:sz w:val="28"/>
          <w:szCs w:val="28"/>
        </w:rPr>
        <w:t>), о</w:t>
      </w:r>
      <w:r w:rsidRPr="006A7CF0">
        <w:rPr>
          <w:rFonts w:ascii="Times New Roman" w:hAnsi="Times New Roman"/>
          <w:spacing w:val="-1"/>
          <w:sz w:val="28"/>
          <w:szCs w:val="28"/>
        </w:rPr>
        <w:t>с</w:t>
      </w:r>
      <w:r w:rsidRPr="006A7CF0">
        <w:rPr>
          <w:rFonts w:ascii="Times New Roman" w:hAnsi="Times New Roman"/>
          <w:spacing w:val="1"/>
          <w:sz w:val="28"/>
          <w:szCs w:val="28"/>
        </w:rPr>
        <w:t>н</w:t>
      </w:r>
      <w:r w:rsidRPr="006A7CF0">
        <w:rPr>
          <w:rFonts w:ascii="Times New Roman" w:hAnsi="Times New Roman"/>
          <w:spacing w:val="3"/>
          <w:sz w:val="28"/>
          <w:szCs w:val="28"/>
        </w:rPr>
        <w:t>о</w:t>
      </w:r>
      <w:r w:rsidRPr="006A7CF0">
        <w:rPr>
          <w:rFonts w:ascii="Times New Roman" w:hAnsi="Times New Roman"/>
          <w:sz w:val="28"/>
          <w:szCs w:val="28"/>
        </w:rPr>
        <w:t xml:space="preserve">вы </w:t>
      </w:r>
      <w:r w:rsidRPr="006A7CF0">
        <w:rPr>
          <w:rFonts w:ascii="Times New Roman" w:hAnsi="Times New Roman"/>
          <w:spacing w:val="1"/>
          <w:sz w:val="28"/>
          <w:szCs w:val="28"/>
        </w:rPr>
        <w:t>к</w:t>
      </w:r>
      <w:r w:rsidRPr="006A7CF0">
        <w:rPr>
          <w:rFonts w:ascii="Times New Roman" w:hAnsi="Times New Roman"/>
          <w:sz w:val="28"/>
          <w:szCs w:val="28"/>
        </w:rPr>
        <w:t>л</w:t>
      </w:r>
      <w:r w:rsidRPr="006A7CF0">
        <w:rPr>
          <w:rFonts w:ascii="Times New Roman" w:hAnsi="Times New Roman"/>
          <w:spacing w:val="1"/>
          <w:sz w:val="28"/>
          <w:szCs w:val="28"/>
        </w:rPr>
        <w:t>ю</w:t>
      </w:r>
      <w:r w:rsidRPr="006A7CF0">
        <w:rPr>
          <w:rFonts w:ascii="Times New Roman" w:hAnsi="Times New Roman"/>
          <w:spacing w:val="-1"/>
          <w:sz w:val="28"/>
          <w:szCs w:val="28"/>
        </w:rPr>
        <w:t>че</w:t>
      </w:r>
      <w:r w:rsidRPr="006A7CF0">
        <w:rPr>
          <w:rFonts w:ascii="Times New Roman" w:hAnsi="Times New Roman"/>
          <w:sz w:val="28"/>
          <w:szCs w:val="28"/>
        </w:rPr>
        <w:t>в</w:t>
      </w:r>
      <w:r w:rsidRPr="006A7CF0">
        <w:rPr>
          <w:rFonts w:ascii="Times New Roman" w:hAnsi="Times New Roman"/>
          <w:spacing w:val="-1"/>
          <w:sz w:val="28"/>
          <w:szCs w:val="28"/>
        </w:rPr>
        <w:t>ы</w:t>
      </w:r>
      <w:r w:rsidRPr="006A7CF0">
        <w:rPr>
          <w:rFonts w:ascii="Times New Roman" w:hAnsi="Times New Roman"/>
          <w:sz w:val="28"/>
          <w:szCs w:val="28"/>
        </w:rPr>
        <w:t>х</w:t>
      </w:r>
      <w:r w:rsidRPr="006A7CF0">
        <w:rPr>
          <w:rFonts w:ascii="Times New Roman" w:hAnsi="Times New Roman"/>
          <w:spacing w:val="1"/>
          <w:sz w:val="28"/>
          <w:szCs w:val="28"/>
        </w:rPr>
        <w:t>к</w:t>
      </w:r>
      <w:r w:rsidRPr="006A7CF0">
        <w:rPr>
          <w:rFonts w:ascii="Times New Roman" w:hAnsi="Times New Roman"/>
          <w:sz w:val="28"/>
          <w:szCs w:val="28"/>
        </w:rPr>
        <w:t>о</w:t>
      </w:r>
      <w:r w:rsidRPr="006A7CF0">
        <w:rPr>
          <w:rFonts w:ascii="Times New Roman" w:hAnsi="Times New Roman"/>
          <w:spacing w:val="-1"/>
          <w:sz w:val="28"/>
          <w:szCs w:val="28"/>
        </w:rPr>
        <w:t>м</w:t>
      </w:r>
      <w:r w:rsidRPr="006A7CF0">
        <w:rPr>
          <w:rFonts w:ascii="Times New Roman" w:hAnsi="Times New Roman"/>
          <w:spacing w:val="1"/>
          <w:sz w:val="28"/>
          <w:szCs w:val="28"/>
        </w:rPr>
        <w:t>п</w:t>
      </w:r>
      <w:r w:rsidRPr="006A7CF0">
        <w:rPr>
          <w:rFonts w:ascii="Times New Roman" w:hAnsi="Times New Roman"/>
          <w:spacing w:val="-1"/>
          <w:sz w:val="28"/>
          <w:szCs w:val="28"/>
        </w:rPr>
        <w:t>е</w:t>
      </w:r>
      <w:r w:rsidRPr="006A7CF0">
        <w:rPr>
          <w:rFonts w:ascii="Times New Roman" w:hAnsi="Times New Roman"/>
          <w:sz w:val="28"/>
          <w:szCs w:val="28"/>
        </w:rPr>
        <w:t>те</w:t>
      </w:r>
      <w:r w:rsidRPr="006A7CF0">
        <w:rPr>
          <w:rFonts w:ascii="Times New Roman" w:hAnsi="Times New Roman"/>
          <w:spacing w:val="-1"/>
          <w:sz w:val="28"/>
          <w:szCs w:val="28"/>
        </w:rPr>
        <w:t>н</w:t>
      </w:r>
      <w:r w:rsidRPr="006A7CF0">
        <w:rPr>
          <w:rFonts w:ascii="Times New Roman" w:hAnsi="Times New Roman"/>
          <w:spacing w:val="-2"/>
          <w:sz w:val="28"/>
          <w:szCs w:val="28"/>
        </w:rPr>
        <w:t>т</w:t>
      </w:r>
      <w:r w:rsidRPr="006A7CF0">
        <w:rPr>
          <w:rFonts w:ascii="Times New Roman" w:hAnsi="Times New Roman"/>
          <w:spacing w:val="1"/>
          <w:sz w:val="28"/>
          <w:szCs w:val="28"/>
        </w:rPr>
        <w:t>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тей (и</w:t>
      </w:r>
      <w:r w:rsidRPr="006A7CF0">
        <w:rPr>
          <w:rFonts w:ascii="Times New Roman" w:hAnsi="Times New Roman"/>
          <w:spacing w:val="1"/>
          <w:sz w:val="28"/>
          <w:szCs w:val="28"/>
        </w:rPr>
        <w:t>н</w:t>
      </w:r>
      <w:r w:rsidRPr="006A7CF0">
        <w:rPr>
          <w:rFonts w:ascii="Times New Roman" w:hAnsi="Times New Roman"/>
          <w:sz w:val="28"/>
          <w:szCs w:val="28"/>
        </w:rPr>
        <w:t>форм</w:t>
      </w:r>
      <w:r w:rsidRPr="006A7CF0">
        <w:rPr>
          <w:rFonts w:ascii="Times New Roman" w:hAnsi="Times New Roman"/>
          <w:spacing w:val="-1"/>
          <w:sz w:val="28"/>
          <w:szCs w:val="28"/>
        </w:rPr>
        <w:t>а</w:t>
      </w:r>
      <w:r w:rsidRPr="006A7CF0">
        <w:rPr>
          <w:rFonts w:ascii="Times New Roman" w:hAnsi="Times New Roman"/>
          <w:spacing w:val="1"/>
          <w:sz w:val="28"/>
          <w:szCs w:val="28"/>
        </w:rPr>
        <w:t>ци</w:t>
      </w:r>
      <w:r w:rsidRPr="006A7CF0">
        <w:rPr>
          <w:rFonts w:ascii="Times New Roman" w:hAnsi="Times New Roman"/>
          <w:spacing w:val="-2"/>
          <w:sz w:val="28"/>
          <w:szCs w:val="28"/>
        </w:rPr>
        <w:t>о</w:t>
      </w:r>
      <w:r w:rsidRPr="006A7CF0">
        <w:rPr>
          <w:rFonts w:ascii="Times New Roman" w:hAnsi="Times New Roman"/>
          <w:spacing w:val="1"/>
          <w:sz w:val="28"/>
          <w:szCs w:val="28"/>
        </w:rPr>
        <w:t>нн</w:t>
      </w:r>
      <w:r w:rsidRPr="006A7CF0">
        <w:rPr>
          <w:rFonts w:ascii="Times New Roman" w:hAnsi="Times New Roman"/>
          <w:spacing w:val="-1"/>
          <w:sz w:val="28"/>
          <w:szCs w:val="28"/>
        </w:rPr>
        <w:t>а</w:t>
      </w:r>
      <w:r w:rsidRPr="006A7CF0">
        <w:rPr>
          <w:rFonts w:ascii="Times New Roman" w:hAnsi="Times New Roman"/>
          <w:sz w:val="28"/>
          <w:szCs w:val="28"/>
        </w:rPr>
        <w:t>я,</w:t>
      </w:r>
      <w:r w:rsidRPr="006A7CF0">
        <w:rPr>
          <w:rFonts w:ascii="Times New Roman" w:hAnsi="Times New Roman"/>
          <w:spacing w:val="-7"/>
          <w:sz w:val="28"/>
          <w:szCs w:val="28"/>
        </w:rPr>
        <w:t>у</w:t>
      </w:r>
      <w:r w:rsidRPr="006A7CF0">
        <w:rPr>
          <w:rFonts w:ascii="Times New Roman" w:hAnsi="Times New Roman"/>
          <w:spacing w:val="1"/>
          <w:sz w:val="28"/>
          <w:szCs w:val="28"/>
        </w:rPr>
        <w:t>че</w:t>
      </w:r>
      <w:r w:rsidRPr="006A7CF0">
        <w:rPr>
          <w:rFonts w:ascii="Times New Roman" w:hAnsi="Times New Roman"/>
          <w:sz w:val="28"/>
          <w:szCs w:val="28"/>
        </w:rPr>
        <w:t>б</w:t>
      </w:r>
      <w:r w:rsidRPr="006A7CF0">
        <w:rPr>
          <w:rFonts w:ascii="Times New Roman" w:hAnsi="Times New Roman"/>
          <w:spacing w:val="1"/>
          <w:sz w:val="28"/>
          <w:szCs w:val="28"/>
        </w:rPr>
        <w:t>н</w:t>
      </w:r>
      <w:r w:rsidRPr="006A7CF0">
        <w:rPr>
          <w:rFonts w:ascii="Times New Roman" w:hAnsi="Times New Roman"/>
          <w:spacing w:val="-1"/>
          <w:sz w:val="28"/>
          <w:szCs w:val="28"/>
        </w:rPr>
        <w:t>а</w:t>
      </w:r>
      <w:r w:rsidRPr="006A7CF0">
        <w:rPr>
          <w:rFonts w:ascii="Times New Roman" w:hAnsi="Times New Roman"/>
          <w:sz w:val="28"/>
          <w:szCs w:val="28"/>
        </w:rPr>
        <w:t xml:space="preserve">яи </w:t>
      </w:r>
      <w:r w:rsidRPr="006A7CF0">
        <w:rPr>
          <w:rFonts w:ascii="Times New Roman" w:hAnsi="Times New Roman"/>
          <w:spacing w:val="1"/>
          <w:sz w:val="28"/>
          <w:szCs w:val="28"/>
        </w:rPr>
        <w:t>к</w:t>
      </w:r>
      <w:r w:rsidRPr="006A7CF0">
        <w:rPr>
          <w:rFonts w:ascii="Times New Roman" w:hAnsi="Times New Roman"/>
          <w:sz w:val="28"/>
          <w:szCs w:val="28"/>
        </w:rPr>
        <w:t>о</w:t>
      </w:r>
      <w:r w:rsidRPr="006A7CF0">
        <w:rPr>
          <w:rFonts w:ascii="Times New Roman" w:hAnsi="Times New Roman"/>
          <w:spacing w:val="-1"/>
          <w:sz w:val="28"/>
          <w:szCs w:val="28"/>
        </w:rPr>
        <w:t>м</w:t>
      </w:r>
      <w:r w:rsidRPr="006A7CF0">
        <w:rPr>
          <w:rFonts w:ascii="Times New Roman" w:hAnsi="Times New Roman"/>
          <w:spacing w:val="1"/>
          <w:sz w:val="28"/>
          <w:szCs w:val="28"/>
        </w:rPr>
        <w:t>м</w:t>
      </w:r>
      <w:r w:rsidRPr="006A7CF0">
        <w:rPr>
          <w:rFonts w:ascii="Times New Roman" w:hAnsi="Times New Roman"/>
          <w:spacing w:val="-7"/>
          <w:sz w:val="28"/>
          <w:szCs w:val="28"/>
        </w:rPr>
        <w:t>у</w:t>
      </w:r>
      <w:r w:rsidRPr="006A7CF0">
        <w:rPr>
          <w:rFonts w:ascii="Times New Roman" w:hAnsi="Times New Roman"/>
          <w:spacing w:val="1"/>
          <w:sz w:val="28"/>
          <w:szCs w:val="28"/>
        </w:rPr>
        <w:t>ник</w:t>
      </w:r>
      <w:r w:rsidRPr="006A7CF0">
        <w:rPr>
          <w:rFonts w:ascii="Times New Roman" w:hAnsi="Times New Roman"/>
          <w:spacing w:val="-1"/>
          <w:sz w:val="28"/>
          <w:szCs w:val="28"/>
        </w:rPr>
        <w:t>а</w:t>
      </w:r>
      <w:r w:rsidRPr="006A7CF0">
        <w:rPr>
          <w:rFonts w:ascii="Times New Roman" w:hAnsi="Times New Roman"/>
          <w:sz w:val="28"/>
          <w:szCs w:val="28"/>
        </w:rPr>
        <w:t>т</w:t>
      </w:r>
      <w:r w:rsidRPr="006A7CF0">
        <w:rPr>
          <w:rFonts w:ascii="Times New Roman" w:hAnsi="Times New Roman"/>
          <w:spacing w:val="2"/>
          <w:sz w:val="28"/>
          <w:szCs w:val="28"/>
        </w:rPr>
        <w:t>и</w:t>
      </w:r>
      <w:r w:rsidRPr="006A7CF0">
        <w:rPr>
          <w:rFonts w:ascii="Times New Roman" w:hAnsi="Times New Roman"/>
          <w:sz w:val="28"/>
          <w:szCs w:val="28"/>
        </w:rPr>
        <w:t>вн</w:t>
      </w:r>
      <w:r w:rsidRPr="006A7CF0">
        <w:rPr>
          <w:rFonts w:ascii="Times New Roman" w:hAnsi="Times New Roman"/>
          <w:spacing w:val="-1"/>
          <w:sz w:val="28"/>
          <w:szCs w:val="28"/>
        </w:rPr>
        <w:t>а</w:t>
      </w:r>
      <w:r w:rsidRPr="006A7CF0">
        <w:rPr>
          <w:rFonts w:ascii="Times New Roman" w:hAnsi="Times New Roman"/>
          <w:sz w:val="28"/>
          <w:szCs w:val="28"/>
        </w:rPr>
        <w:t>ягр</w:t>
      </w:r>
      <w:r w:rsidRPr="006A7CF0">
        <w:rPr>
          <w:rFonts w:ascii="Times New Roman" w:hAnsi="Times New Roman"/>
          <w:spacing w:val="-1"/>
          <w:sz w:val="28"/>
          <w:szCs w:val="28"/>
        </w:rPr>
        <w:t>ам</w:t>
      </w:r>
      <w:r w:rsidRPr="006A7CF0">
        <w:rPr>
          <w:rFonts w:ascii="Times New Roman" w:hAnsi="Times New Roman"/>
          <w:sz w:val="28"/>
          <w:szCs w:val="28"/>
        </w:rPr>
        <w:t>от</w:t>
      </w:r>
      <w:r w:rsidRPr="006A7CF0">
        <w:rPr>
          <w:rFonts w:ascii="Times New Roman" w:hAnsi="Times New Roman"/>
          <w:spacing w:val="2"/>
          <w:sz w:val="28"/>
          <w:szCs w:val="28"/>
        </w:rPr>
        <w:t>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w:t>
      </w:r>
      <w:r w:rsidRPr="006A7CF0">
        <w:rPr>
          <w:rFonts w:ascii="Times New Roman" w:hAnsi="Times New Roman"/>
          <w:spacing w:val="1"/>
          <w:sz w:val="28"/>
          <w:szCs w:val="28"/>
        </w:rPr>
        <w:t>ь</w:t>
      </w:r>
      <w:r w:rsidRPr="006A7CF0">
        <w:rPr>
          <w:rFonts w:ascii="Times New Roman" w:hAnsi="Times New Roman"/>
          <w:sz w:val="28"/>
          <w:szCs w:val="28"/>
        </w:rPr>
        <w:t>) и</w:t>
      </w:r>
      <w:r w:rsidRPr="006A7CF0">
        <w:rPr>
          <w:rFonts w:ascii="Times New Roman" w:hAnsi="Times New Roman"/>
          <w:spacing w:val="-1"/>
          <w:sz w:val="28"/>
          <w:szCs w:val="28"/>
        </w:rPr>
        <w:t>с</w:t>
      </w:r>
      <w:r w:rsidRPr="006A7CF0">
        <w:rPr>
          <w:rFonts w:ascii="Times New Roman" w:hAnsi="Times New Roman"/>
          <w:sz w:val="28"/>
          <w:szCs w:val="28"/>
        </w:rPr>
        <w:t>о</w:t>
      </w:r>
      <w:r w:rsidRPr="006A7CF0">
        <w:rPr>
          <w:rFonts w:ascii="Times New Roman" w:hAnsi="Times New Roman"/>
          <w:spacing w:val="1"/>
          <w:sz w:val="28"/>
          <w:szCs w:val="28"/>
        </w:rPr>
        <w:t>ц</w:t>
      </w:r>
      <w:r w:rsidRPr="006A7CF0">
        <w:rPr>
          <w:rFonts w:ascii="Times New Roman" w:hAnsi="Times New Roman"/>
          <w:spacing w:val="-1"/>
          <w:sz w:val="28"/>
          <w:szCs w:val="28"/>
        </w:rPr>
        <w:t>иа</w:t>
      </w:r>
      <w:r w:rsidRPr="006A7CF0">
        <w:rPr>
          <w:rFonts w:ascii="Times New Roman" w:hAnsi="Times New Roman"/>
          <w:sz w:val="28"/>
          <w:szCs w:val="28"/>
        </w:rPr>
        <w:t>л</w:t>
      </w:r>
      <w:r w:rsidRPr="006A7CF0">
        <w:rPr>
          <w:rFonts w:ascii="Times New Roman" w:hAnsi="Times New Roman"/>
          <w:spacing w:val="1"/>
          <w:sz w:val="28"/>
          <w:szCs w:val="28"/>
        </w:rPr>
        <w:t>ьн</w:t>
      </w:r>
      <w:r w:rsidRPr="006A7CF0">
        <w:rPr>
          <w:rFonts w:ascii="Times New Roman" w:hAnsi="Times New Roman"/>
          <w:spacing w:val="-3"/>
          <w:sz w:val="28"/>
          <w:szCs w:val="28"/>
        </w:rPr>
        <w:t>ы</w:t>
      </w:r>
      <w:r w:rsidRPr="006A7CF0">
        <w:rPr>
          <w:rFonts w:ascii="Times New Roman" w:hAnsi="Times New Roman"/>
          <w:sz w:val="28"/>
          <w:szCs w:val="28"/>
        </w:rPr>
        <w:t>й о</w:t>
      </w:r>
      <w:r w:rsidRPr="006A7CF0">
        <w:rPr>
          <w:rFonts w:ascii="Times New Roman" w:hAnsi="Times New Roman"/>
          <w:spacing w:val="1"/>
          <w:sz w:val="28"/>
          <w:szCs w:val="28"/>
        </w:rPr>
        <w:t>п</w:t>
      </w:r>
      <w:r w:rsidRPr="006A7CF0">
        <w:rPr>
          <w:rFonts w:ascii="Times New Roman" w:hAnsi="Times New Roman"/>
          <w:sz w:val="28"/>
          <w:szCs w:val="28"/>
        </w:rPr>
        <w:t>ыт (л</w:t>
      </w:r>
      <w:r w:rsidRPr="006A7CF0">
        <w:rPr>
          <w:rFonts w:ascii="Times New Roman" w:hAnsi="Times New Roman"/>
          <w:spacing w:val="1"/>
          <w:sz w:val="28"/>
          <w:szCs w:val="28"/>
        </w:rPr>
        <w:t>и</w:t>
      </w:r>
      <w:r w:rsidRPr="006A7CF0">
        <w:rPr>
          <w:rFonts w:ascii="Times New Roman" w:hAnsi="Times New Roman"/>
          <w:spacing w:val="-1"/>
          <w:sz w:val="28"/>
          <w:szCs w:val="28"/>
        </w:rPr>
        <w:t>ч</w:t>
      </w:r>
      <w:r w:rsidRPr="006A7CF0">
        <w:rPr>
          <w:rFonts w:ascii="Times New Roman" w:hAnsi="Times New Roman"/>
          <w:spacing w:val="1"/>
          <w:sz w:val="28"/>
          <w:szCs w:val="28"/>
        </w:rPr>
        <w:t>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w:t>
      </w:r>
      <w:r w:rsidRPr="006A7CF0">
        <w:rPr>
          <w:rFonts w:ascii="Times New Roman" w:hAnsi="Times New Roman"/>
          <w:spacing w:val="2"/>
          <w:sz w:val="28"/>
          <w:szCs w:val="28"/>
        </w:rPr>
        <w:t>н</w:t>
      </w:r>
      <w:r w:rsidRPr="006A7CF0">
        <w:rPr>
          <w:rFonts w:ascii="Times New Roman" w:hAnsi="Times New Roman"/>
          <w:sz w:val="28"/>
          <w:szCs w:val="28"/>
        </w:rPr>
        <w:t>ыер</w:t>
      </w:r>
      <w:r w:rsidRPr="006A7CF0">
        <w:rPr>
          <w:rFonts w:ascii="Times New Roman" w:hAnsi="Times New Roman"/>
          <w:spacing w:val="-1"/>
          <w:sz w:val="28"/>
          <w:szCs w:val="28"/>
        </w:rPr>
        <w:t>е</w:t>
      </w:r>
      <w:r w:rsidRPr="006A7CF0">
        <w:rPr>
          <w:rFonts w:ascii="Times New Roman" w:hAnsi="Times New Roman"/>
          <w:spacing w:val="3"/>
          <w:sz w:val="28"/>
          <w:szCs w:val="28"/>
        </w:rPr>
        <w:t>з</w:t>
      </w:r>
      <w:r w:rsidRPr="006A7CF0">
        <w:rPr>
          <w:rFonts w:ascii="Times New Roman" w:hAnsi="Times New Roman"/>
          <w:spacing w:val="-5"/>
          <w:sz w:val="28"/>
          <w:szCs w:val="28"/>
        </w:rPr>
        <w:t>у</w:t>
      </w:r>
      <w:r w:rsidRPr="006A7CF0">
        <w:rPr>
          <w:rFonts w:ascii="Times New Roman" w:hAnsi="Times New Roman"/>
          <w:sz w:val="28"/>
          <w:szCs w:val="28"/>
        </w:rPr>
        <w:t>л</w:t>
      </w:r>
      <w:r w:rsidRPr="006A7CF0">
        <w:rPr>
          <w:rFonts w:ascii="Times New Roman" w:hAnsi="Times New Roman"/>
          <w:spacing w:val="1"/>
          <w:sz w:val="28"/>
          <w:szCs w:val="28"/>
        </w:rPr>
        <w:t>ь</w:t>
      </w:r>
      <w:r w:rsidRPr="006A7CF0">
        <w:rPr>
          <w:rFonts w:ascii="Times New Roman" w:hAnsi="Times New Roman"/>
          <w:sz w:val="28"/>
          <w:szCs w:val="28"/>
        </w:rPr>
        <w:t>таты</w:t>
      </w:r>
      <w:r w:rsidRPr="006A7CF0">
        <w:rPr>
          <w:rFonts w:ascii="Times New Roman" w:hAnsi="Times New Roman"/>
          <w:spacing w:val="-1"/>
          <w:sz w:val="28"/>
          <w:szCs w:val="28"/>
        </w:rPr>
        <w:t>)</w:t>
      </w:r>
      <w:r w:rsidRPr="006A7CF0">
        <w:rPr>
          <w:rFonts w:ascii="Times New Roman" w:hAnsi="Times New Roman"/>
          <w:sz w:val="28"/>
          <w:szCs w:val="28"/>
        </w:rPr>
        <w:t>;</w:t>
      </w:r>
    </w:p>
    <w:p w:rsidR="00C233FD" w:rsidRPr="006A7CF0" w:rsidRDefault="00C233FD" w:rsidP="006A7CF0">
      <w:pPr>
        <w:pStyle w:val="afff"/>
        <w:widowControl w:val="0"/>
        <w:numPr>
          <w:ilvl w:val="0"/>
          <w:numId w:val="61"/>
        </w:numPr>
        <w:autoSpaceDE w:val="0"/>
        <w:autoSpaceDN w:val="0"/>
        <w:adjustRightInd w:val="0"/>
        <w:spacing w:before="5" w:line="360" w:lineRule="auto"/>
        <w:ind w:right="71"/>
        <w:jc w:val="both"/>
        <w:rPr>
          <w:rFonts w:ascii="Times New Roman" w:hAnsi="Times New Roman"/>
          <w:sz w:val="28"/>
          <w:szCs w:val="28"/>
        </w:rPr>
      </w:pPr>
      <w:r w:rsidRPr="006A7CF0">
        <w:rPr>
          <w:rFonts w:ascii="Times New Roman" w:hAnsi="Times New Roman"/>
          <w:sz w:val="28"/>
          <w:szCs w:val="28"/>
        </w:rPr>
        <w:t>об</w:t>
      </w:r>
      <w:r w:rsidRPr="006A7CF0">
        <w:rPr>
          <w:rFonts w:ascii="Times New Roman" w:hAnsi="Times New Roman"/>
          <w:spacing w:val="-1"/>
          <w:sz w:val="28"/>
          <w:szCs w:val="28"/>
        </w:rPr>
        <w:t>ес</w:t>
      </w:r>
      <w:r w:rsidRPr="006A7CF0">
        <w:rPr>
          <w:rFonts w:ascii="Times New Roman" w:hAnsi="Times New Roman"/>
          <w:spacing w:val="1"/>
          <w:sz w:val="28"/>
          <w:szCs w:val="28"/>
        </w:rPr>
        <w:t>п</w:t>
      </w:r>
      <w:r w:rsidRPr="006A7CF0">
        <w:rPr>
          <w:rFonts w:ascii="Times New Roman" w:hAnsi="Times New Roman"/>
          <w:spacing w:val="-1"/>
          <w:sz w:val="28"/>
          <w:szCs w:val="28"/>
        </w:rPr>
        <w:t>еч</w:t>
      </w:r>
      <w:r w:rsidRPr="006A7CF0">
        <w:rPr>
          <w:rFonts w:ascii="Times New Roman" w:hAnsi="Times New Roman"/>
          <w:spacing w:val="1"/>
          <w:sz w:val="28"/>
          <w:szCs w:val="28"/>
        </w:rPr>
        <w:t>и</w:t>
      </w:r>
      <w:r w:rsidRPr="006A7CF0">
        <w:rPr>
          <w:rFonts w:ascii="Times New Roman" w:hAnsi="Times New Roman"/>
          <w:sz w:val="28"/>
          <w:szCs w:val="28"/>
        </w:rPr>
        <w:t>в</w:t>
      </w:r>
      <w:r w:rsidRPr="006A7CF0">
        <w:rPr>
          <w:rFonts w:ascii="Times New Roman" w:hAnsi="Times New Roman"/>
          <w:spacing w:val="-1"/>
          <w:sz w:val="28"/>
          <w:szCs w:val="28"/>
        </w:rPr>
        <w:t>ае</w:t>
      </w:r>
      <w:r w:rsidRPr="006A7CF0">
        <w:rPr>
          <w:rFonts w:ascii="Times New Roman" w:hAnsi="Times New Roman"/>
          <w:sz w:val="28"/>
          <w:szCs w:val="28"/>
        </w:rPr>
        <w:t>т эфф</w:t>
      </w:r>
      <w:r w:rsidRPr="006A7CF0">
        <w:rPr>
          <w:rFonts w:ascii="Times New Roman" w:hAnsi="Times New Roman"/>
          <w:spacing w:val="2"/>
          <w:sz w:val="28"/>
          <w:szCs w:val="28"/>
        </w:rPr>
        <w:t>е</w:t>
      </w:r>
      <w:r w:rsidRPr="006A7CF0">
        <w:rPr>
          <w:rFonts w:ascii="Times New Roman" w:hAnsi="Times New Roman"/>
          <w:spacing w:val="1"/>
          <w:sz w:val="28"/>
          <w:szCs w:val="28"/>
        </w:rPr>
        <w:t>к</w:t>
      </w:r>
      <w:r w:rsidRPr="006A7CF0">
        <w:rPr>
          <w:rFonts w:ascii="Times New Roman" w:hAnsi="Times New Roman"/>
          <w:sz w:val="28"/>
          <w:szCs w:val="28"/>
        </w:rPr>
        <w:t>т</w:t>
      </w:r>
      <w:r w:rsidRPr="006A7CF0">
        <w:rPr>
          <w:rFonts w:ascii="Times New Roman" w:hAnsi="Times New Roman"/>
          <w:spacing w:val="2"/>
          <w:sz w:val="28"/>
          <w:szCs w:val="28"/>
        </w:rPr>
        <w:t>и</w:t>
      </w:r>
      <w:r w:rsidRPr="006A7CF0">
        <w:rPr>
          <w:rFonts w:ascii="Times New Roman" w:hAnsi="Times New Roman"/>
          <w:sz w:val="28"/>
          <w:szCs w:val="28"/>
        </w:rPr>
        <w:t>в</w:t>
      </w:r>
      <w:r w:rsidRPr="006A7CF0">
        <w:rPr>
          <w:rFonts w:ascii="Times New Roman" w:hAnsi="Times New Roman"/>
          <w:spacing w:val="3"/>
          <w:sz w:val="28"/>
          <w:szCs w:val="28"/>
        </w:rPr>
        <w:t>н</w:t>
      </w:r>
      <w:r w:rsidRPr="006A7CF0">
        <w:rPr>
          <w:rFonts w:ascii="Times New Roman" w:hAnsi="Times New Roman"/>
          <w:spacing w:val="-7"/>
          <w:sz w:val="28"/>
          <w:szCs w:val="28"/>
        </w:rPr>
        <w:t>у</w:t>
      </w:r>
      <w:r w:rsidRPr="006A7CF0">
        <w:rPr>
          <w:rFonts w:ascii="Times New Roman" w:hAnsi="Times New Roman"/>
          <w:sz w:val="28"/>
          <w:szCs w:val="28"/>
        </w:rPr>
        <w:t xml:space="preserve">ю </w:t>
      </w:r>
      <w:r w:rsidRPr="006A7CF0">
        <w:rPr>
          <w:rFonts w:ascii="Times New Roman" w:hAnsi="Times New Roman"/>
          <w:spacing w:val="-1"/>
          <w:sz w:val="28"/>
          <w:szCs w:val="28"/>
        </w:rPr>
        <w:t>с</w:t>
      </w:r>
      <w:r w:rsidRPr="006A7CF0">
        <w:rPr>
          <w:rFonts w:ascii="Times New Roman" w:hAnsi="Times New Roman"/>
          <w:spacing w:val="1"/>
          <w:sz w:val="28"/>
          <w:szCs w:val="28"/>
        </w:rPr>
        <w:t>а</w:t>
      </w:r>
      <w:r w:rsidRPr="006A7CF0">
        <w:rPr>
          <w:rFonts w:ascii="Times New Roman" w:hAnsi="Times New Roman"/>
          <w:spacing w:val="-1"/>
          <w:sz w:val="28"/>
          <w:szCs w:val="28"/>
        </w:rPr>
        <w:t>м</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z w:val="28"/>
          <w:szCs w:val="28"/>
        </w:rPr>
        <w:t>тоя</w:t>
      </w:r>
      <w:r w:rsidRPr="006A7CF0">
        <w:rPr>
          <w:rFonts w:ascii="Times New Roman" w:hAnsi="Times New Roman"/>
          <w:spacing w:val="1"/>
          <w:sz w:val="28"/>
          <w:szCs w:val="28"/>
        </w:rPr>
        <w:t>т</w:t>
      </w:r>
      <w:r w:rsidRPr="006A7CF0">
        <w:rPr>
          <w:rFonts w:ascii="Times New Roman" w:hAnsi="Times New Roman"/>
          <w:spacing w:val="-1"/>
          <w:sz w:val="28"/>
          <w:szCs w:val="28"/>
        </w:rPr>
        <w:t>е</w:t>
      </w:r>
      <w:r w:rsidRPr="006A7CF0">
        <w:rPr>
          <w:rFonts w:ascii="Times New Roman" w:hAnsi="Times New Roman"/>
          <w:sz w:val="28"/>
          <w:szCs w:val="28"/>
        </w:rPr>
        <w:t>л</w:t>
      </w:r>
      <w:r w:rsidRPr="006A7CF0">
        <w:rPr>
          <w:rFonts w:ascii="Times New Roman" w:hAnsi="Times New Roman"/>
          <w:spacing w:val="1"/>
          <w:sz w:val="28"/>
          <w:szCs w:val="28"/>
        </w:rPr>
        <w:t>ь</w:t>
      </w:r>
      <w:r w:rsidRPr="006A7CF0">
        <w:rPr>
          <w:rFonts w:ascii="Times New Roman" w:hAnsi="Times New Roman"/>
          <w:spacing w:val="3"/>
          <w:sz w:val="28"/>
          <w:szCs w:val="28"/>
        </w:rPr>
        <w:t>н</w:t>
      </w:r>
      <w:r w:rsidRPr="006A7CF0">
        <w:rPr>
          <w:rFonts w:ascii="Times New Roman" w:hAnsi="Times New Roman"/>
          <w:spacing w:val="-7"/>
          <w:sz w:val="28"/>
          <w:szCs w:val="28"/>
        </w:rPr>
        <w:t>у</w:t>
      </w:r>
      <w:r w:rsidRPr="006A7CF0">
        <w:rPr>
          <w:rFonts w:ascii="Times New Roman" w:hAnsi="Times New Roman"/>
          <w:sz w:val="28"/>
          <w:szCs w:val="28"/>
        </w:rPr>
        <w:t>ю р</w:t>
      </w:r>
      <w:r w:rsidRPr="006A7CF0">
        <w:rPr>
          <w:rFonts w:ascii="Times New Roman" w:hAnsi="Times New Roman"/>
          <w:spacing w:val="-1"/>
          <w:sz w:val="28"/>
          <w:szCs w:val="28"/>
        </w:rPr>
        <w:t>а</w:t>
      </w:r>
      <w:r w:rsidRPr="006A7CF0">
        <w:rPr>
          <w:rFonts w:ascii="Times New Roman" w:hAnsi="Times New Roman"/>
          <w:sz w:val="28"/>
          <w:szCs w:val="28"/>
        </w:rPr>
        <w:t>бо</w:t>
      </w:r>
      <w:r w:rsidRPr="006A7CF0">
        <w:rPr>
          <w:rFonts w:ascii="Times New Roman" w:hAnsi="Times New Roman"/>
          <w:spacing w:val="3"/>
          <w:sz w:val="28"/>
          <w:szCs w:val="28"/>
        </w:rPr>
        <w:t>т</w:t>
      </w:r>
      <w:r w:rsidRPr="006A7CF0">
        <w:rPr>
          <w:rFonts w:ascii="Times New Roman" w:hAnsi="Times New Roman"/>
          <w:sz w:val="28"/>
          <w:szCs w:val="28"/>
        </w:rPr>
        <w:t xml:space="preserve">у </w:t>
      </w:r>
      <w:r w:rsidRPr="006A7CF0">
        <w:rPr>
          <w:rFonts w:ascii="Times New Roman" w:hAnsi="Times New Roman"/>
          <w:spacing w:val="1"/>
          <w:sz w:val="28"/>
          <w:szCs w:val="28"/>
        </w:rPr>
        <w:t>(</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pacing w:val="1"/>
          <w:sz w:val="28"/>
          <w:szCs w:val="28"/>
        </w:rPr>
        <w:t>н</w:t>
      </w:r>
      <w:r w:rsidRPr="006A7CF0">
        <w:rPr>
          <w:rFonts w:ascii="Times New Roman" w:hAnsi="Times New Roman"/>
          <w:sz w:val="28"/>
          <w:szCs w:val="28"/>
        </w:rPr>
        <w:t xml:space="preserve">овы </w:t>
      </w:r>
      <w:r w:rsidRPr="006A7CF0">
        <w:rPr>
          <w:rFonts w:ascii="Times New Roman" w:hAnsi="Times New Roman"/>
          <w:spacing w:val="1"/>
          <w:sz w:val="28"/>
          <w:szCs w:val="28"/>
        </w:rPr>
        <w:t>ин</w:t>
      </w:r>
      <w:r w:rsidRPr="006A7CF0">
        <w:rPr>
          <w:rFonts w:ascii="Times New Roman" w:hAnsi="Times New Roman"/>
          <w:spacing w:val="-2"/>
          <w:sz w:val="28"/>
          <w:szCs w:val="28"/>
        </w:rPr>
        <w:t>д</w:t>
      </w:r>
      <w:r w:rsidRPr="006A7CF0">
        <w:rPr>
          <w:rFonts w:ascii="Times New Roman" w:hAnsi="Times New Roman"/>
          <w:spacing w:val="1"/>
          <w:sz w:val="28"/>
          <w:szCs w:val="28"/>
        </w:rPr>
        <w:t>и</w:t>
      </w:r>
      <w:r w:rsidRPr="006A7CF0">
        <w:rPr>
          <w:rFonts w:ascii="Times New Roman" w:hAnsi="Times New Roman"/>
          <w:sz w:val="28"/>
          <w:szCs w:val="28"/>
        </w:rPr>
        <w:t>ви</w:t>
      </w:r>
      <w:r w:rsidRPr="006A7CF0">
        <w:rPr>
          <w:rFonts w:ascii="Times New Roman" w:hAnsi="Times New Roman"/>
          <w:spacing w:val="2"/>
          <w:sz w:val="28"/>
          <w:szCs w:val="28"/>
        </w:rPr>
        <w:t>д</w:t>
      </w:r>
      <w:r w:rsidRPr="006A7CF0">
        <w:rPr>
          <w:rFonts w:ascii="Times New Roman" w:hAnsi="Times New Roman"/>
          <w:spacing w:val="-7"/>
          <w:sz w:val="28"/>
          <w:szCs w:val="28"/>
        </w:rPr>
        <w:t>у</w:t>
      </w:r>
      <w:r w:rsidRPr="006A7CF0">
        <w:rPr>
          <w:rFonts w:ascii="Times New Roman" w:hAnsi="Times New Roman"/>
          <w:spacing w:val="-1"/>
          <w:sz w:val="28"/>
          <w:szCs w:val="28"/>
        </w:rPr>
        <w:t>а</w:t>
      </w:r>
      <w:r w:rsidRPr="006A7CF0">
        <w:rPr>
          <w:rFonts w:ascii="Times New Roman" w:hAnsi="Times New Roman"/>
          <w:sz w:val="28"/>
          <w:szCs w:val="28"/>
        </w:rPr>
        <w:t>л</w:t>
      </w:r>
      <w:r w:rsidRPr="006A7CF0">
        <w:rPr>
          <w:rFonts w:ascii="Times New Roman" w:hAnsi="Times New Roman"/>
          <w:spacing w:val="1"/>
          <w:sz w:val="28"/>
          <w:szCs w:val="28"/>
        </w:rPr>
        <w:t>ьн</w:t>
      </w:r>
      <w:r w:rsidRPr="006A7CF0">
        <w:rPr>
          <w:rFonts w:ascii="Times New Roman" w:hAnsi="Times New Roman"/>
          <w:sz w:val="28"/>
          <w:szCs w:val="28"/>
        </w:rPr>
        <w:t>ой</w:t>
      </w:r>
      <w:r w:rsidRPr="006A7CF0">
        <w:rPr>
          <w:rFonts w:ascii="Times New Roman" w:hAnsi="Times New Roman"/>
          <w:spacing w:val="-5"/>
          <w:sz w:val="28"/>
          <w:szCs w:val="28"/>
        </w:rPr>
        <w:t>у</w:t>
      </w:r>
      <w:r w:rsidRPr="006A7CF0">
        <w:rPr>
          <w:rFonts w:ascii="Times New Roman" w:hAnsi="Times New Roman"/>
          <w:spacing w:val="1"/>
          <w:sz w:val="28"/>
          <w:szCs w:val="28"/>
        </w:rPr>
        <w:t>ч</w:t>
      </w:r>
      <w:r w:rsidRPr="006A7CF0">
        <w:rPr>
          <w:rFonts w:ascii="Times New Roman" w:hAnsi="Times New Roman"/>
          <w:spacing w:val="-1"/>
          <w:sz w:val="28"/>
          <w:szCs w:val="28"/>
        </w:rPr>
        <w:t>е</w:t>
      </w:r>
      <w:r w:rsidRPr="006A7CF0">
        <w:rPr>
          <w:rFonts w:ascii="Times New Roman" w:hAnsi="Times New Roman"/>
          <w:spacing w:val="2"/>
          <w:sz w:val="28"/>
          <w:szCs w:val="28"/>
        </w:rPr>
        <w:t>б</w:t>
      </w:r>
      <w:r w:rsidRPr="006A7CF0">
        <w:rPr>
          <w:rFonts w:ascii="Times New Roman" w:hAnsi="Times New Roman"/>
          <w:spacing w:val="1"/>
          <w:sz w:val="28"/>
          <w:szCs w:val="28"/>
        </w:rPr>
        <w:t>н</w:t>
      </w:r>
      <w:r w:rsidRPr="006A7CF0">
        <w:rPr>
          <w:rFonts w:ascii="Times New Roman" w:hAnsi="Times New Roman"/>
          <w:sz w:val="28"/>
          <w:szCs w:val="28"/>
        </w:rPr>
        <w:t>ойд</w:t>
      </w:r>
      <w:r w:rsidRPr="006A7CF0">
        <w:rPr>
          <w:rFonts w:ascii="Times New Roman" w:hAnsi="Times New Roman"/>
          <w:spacing w:val="-1"/>
          <w:sz w:val="28"/>
          <w:szCs w:val="28"/>
        </w:rPr>
        <w:t>е</w:t>
      </w:r>
      <w:r w:rsidRPr="006A7CF0">
        <w:rPr>
          <w:rFonts w:ascii="Times New Roman" w:hAnsi="Times New Roman"/>
          <w:sz w:val="28"/>
          <w:szCs w:val="28"/>
        </w:rPr>
        <w:t>ятел</w:t>
      </w:r>
      <w:r w:rsidRPr="006A7CF0">
        <w:rPr>
          <w:rFonts w:ascii="Times New Roman" w:hAnsi="Times New Roman"/>
          <w:spacing w:val="1"/>
          <w:sz w:val="28"/>
          <w:szCs w:val="28"/>
        </w:rPr>
        <w:t>ьн</w:t>
      </w:r>
      <w:r w:rsidRPr="006A7CF0">
        <w:rPr>
          <w:rFonts w:ascii="Times New Roman" w:hAnsi="Times New Roman"/>
          <w:sz w:val="28"/>
          <w:szCs w:val="28"/>
        </w:rPr>
        <w:t>о</w:t>
      </w:r>
      <w:r w:rsidRPr="006A7CF0">
        <w:rPr>
          <w:rFonts w:ascii="Times New Roman" w:hAnsi="Times New Roman"/>
          <w:spacing w:val="-1"/>
          <w:sz w:val="28"/>
          <w:szCs w:val="28"/>
        </w:rPr>
        <w:t>с</w:t>
      </w:r>
      <w:r w:rsidRPr="006A7CF0">
        <w:rPr>
          <w:rFonts w:ascii="Times New Roman" w:hAnsi="Times New Roman"/>
          <w:spacing w:val="-2"/>
          <w:sz w:val="28"/>
          <w:szCs w:val="28"/>
        </w:rPr>
        <w:t>т</w:t>
      </w:r>
      <w:r w:rsidRPr="006A7CF0">
        <w:rPr>
          <w:rFonts w:ascii="Times New Roman" w:hAnsi="Times New Roman"/>
          <w:spacing w:val="1"/>
          <w:sz w:val="28"/>
          <w:szCs w:val="28"/>
        </w:rPr>
        <w:t>ь</w:t>
      </w:r>
      <w:r w:rsidRPr="006A7CF0">
        <w:rPr>
          <w:rFonts w:ascii="Times New Roman" w:hAnsi="Times New Roman"/>
          <w:sz w:val="28"/>
          <w:szCs w:val="28"/>
        </w:rPr>
        <w:t>) о</w:t>
      </w:r>
      <w:r w:rsidRPr="006A7CF0">
        <w:rPr>
          <w:rFonts w:ascii="Times New Roman" w:hAnsi="Times New Roman"/>
          <w:spacing w:val="2"/>
          <w:sz w:val="28"/>
          <w:szCs w:val="28"/>
        </w:rPr>
        <w:t>б</w:t>
      </w:r>
      <w:r w:rsidRPr="006A7CF0">
        <w:rPr>
          <w:rFonts w:ascii="Times New Roman" w:hAnsi="Times New Roman"/>
          <w:spacing w:val="-5"/>
          <w:sz w:val="28"/>
          <w:szCs w:val="28"/>
        </w:rPr>
        <w:t>у</w:t>
      </w:r>
      <w:r w:rsidRPr="006A7CF0">
        <w:rPr>
          <w:rFonts w:ascii="Times New Roman" w:hAnsi="Times New Roman"/>
          <w:spacing w:val="1"/>
          <w:sz w:val="28"/>
          <w:szCs w:val="28"/>
        </w:rPr>
        <w:t>ч</w:t>
      </w:r>
      <w:r w:rsidRPr="006A7CF0">
        <w:rPr>
          <w:rFonts w:ascii="Times New Roman" w:hAnsi="Times New Roman"/>
          <w:spacing w:val="-1"/>
          <w:sz w:val="28"/>
          <w:szCs w:val="28"/>
        </w:rPr>
        <w:t>а</w:t>
      </w:r>
      <w:r w:rsidRPr="006A7CF0">
        <w:rPr>
          <w:rFonts w:ascii="Times New Roman" w:hAnsi="Times New Roman"/>
          <w:sz w:val="28"/>
          <w:szCs w:val="28"/>
        </w:rPr>
        <w:t>ющ</w:t>
      </w:r>
      <w:r w:rsidRPr="006A7CF0">
        <w:rPr>
          <w:rFonts w:ascii="Times New Roman" w:hAnsi="Times New Roman"/>
          <w:spacing w:val="1"/>
          <w:sz w:val="28"/>
          <w:szCs w:val="28"/>
        </w:rPr>
        <w:t>и</w:t>
      </w:r>
      <w:r w:rsidRPr="006A7CF0">
        <w:rPr>
          <w:rFonts w:ascii="Times New Roman" w:hAnsi="Times New Roman"/>
          <w:spacing w:val="2"/>
          <w:sz w:val="28"/>
          <w:szCs w:val="28"/>
        </w:rPr>
        <w:t>х</w:t>
      </w:r>
      <w:r w:rsidRPr="006A7CF0">
        <w:rPr>
          <w:rFonts w:ascii="Times New Roman" w:hAnsi="Times New Roman"/>
          <w:spacing w:val="-1"/>
          <w:sz w:val="28"/>
          <w:szCs w:val="28"/>
        </w:rPr>
        <w:t>с</w:t>
      </w:r>
      <w:r w:rsidRPr="006A7CF0">
        <w:rPr>
          <w:rFonts w:ascii="Times New Roman" w:hAnsi="Times New Roman"/>
          <w:sz w:val="28"/>
          <w:szCs w:val="28"/>
        </w:rPr>
        <w:t xml:space="preserve">яв </w:t>
      </w:r>
      <w:r w:rsidRPr="006A7CF0">
        <w:rPr>
          <w:rFonts w:ascii="Times New Roman" w:hAnsi="Times New Roman"/>
          <w:spacing w:val="-1"/>
          <w:sz w:val="28"/>
          <w:szCs w:val="28"/>
        </w:rPr>
        <w:t>с</w:t>
      </w:r>
      <w:r w:rsidRPr="006A7CF0">
        <w:rPr>
          <w:rFonts w:ascii="Times New Roman" w:hAnsi="Times New Roman"/>
          <w:sz w:val="28"/>
          <w:szCs w:val="28"/>
        </w:rPr>
        <w:t>о</w:t>
      </w:r>
      <w:r w:rsidRPr="006A7CF0">
        <w:rPr>
          <w:rFonts w:ascii="Times New Roman" w:hAnsi="Times New Roman"/>
          <w:spacing w:val="-1"/>
          <w:sz w:val="28"/>
          <w:szCs w:val="28"/>
        </w:rPr>
        <w:t>че</w:t>
      </w:r>
      <w:r w:rsidRPr="006A7CF0">
        <w:rPr>
          <w:rFonts w:ascii="Times New Roman" w:hAnsi="Times New Roman"/>
          <w:sz w:val="28"/>
          <w:szCs w:val="28"/>
        </w:rPr>
        <w:t>та</w:t>
      </w:r>
      <w:r w:rsidRPr="006A7CF0">
        <w:rPr>
          <w:rFonts w:ascii="Times New Roman" w:hAnsi="Times New Roman"/>
          <w:spacing w:val="1"/>
          <w:sz w:val="28"/>
          <w:szCs w:val="28"/>
        </w:rPr>
        <w:t>ни</w:t>
      </w:r>
      <w:r w:rsidRPr="006A7CF0">
        <w:rPr>
          <w:rFonts w:ascii="Times New Roman" w:hAnsi="Times New Roman"/>
          <w:sz w:val="28"/>
          <w:szCs w:val="28"/>
        </w:rPr>
        <w:t xml:space="preserve">ис </w:t>
      </w:r>
      <w:r w:rsidRPr="006A7CF0">
        <w:rPr>
          <w:rFonts w:ascii="Times New Roman" w:hAnsi="Times New Roman"/>
          <w:spacing w:val="-1"/>
          <w:sz w:val="28"/>
          <w:szCs w:val="28"/>
        </w:rPr>
        <w:t>с</w:t>
      </w:r>
      <w:r w:rsidRPr="006A7CF0">
        <w:rPr>
          <w:rFonts w:ascii="Times New Roman" w:hAnsi="Times New Roman"/>
          <w:sz w:val="28"/>
          <w:szCs w:val="28"/>
        </w:rPr>
        <w:t>ов</w:t>
      </w:r>
      <w:r w:rsidRPr="006A7CF0">
        <w:rPr>
          <w:rFonts w:ascii="Times New Roman" w:hAnsi="Times New Roman"/>
          <w:spacing w:val="-1"/>
          <w:sz w:val="28"/>
          <w:szCs w:val="28"/>
        </w:rPr>
        <w:t>е</w:t>
      </w:r>
      <w:r w:rsidRPr="006A7CF0">
        <w:rPr>
          <w:rFonts w:ascii="Times New Roman" w:hAnsi="Times New Roman"/>
          <w:sz w:val="28"/>
          <w:szCs w:val="28"/>
        </w:rPr>
        <w:t>рш</w:t>
      </w:r>
      <w:r w:rsidRPr="006A7CF0">
        <w:rPr>
          <w:rFonts w:ascii="Times New Roman" w:hAnsi="Times New Roman"/>
          <w:spacing w:val="-1"/>
          <w:sz w:val="28"/>
          <w:szCs w:val="28"/>
        </w:rPr>
        <w:t>е</w:t>
      </w:r>
      <w:r w:rsidRPr="006A7CF0">
        <w:rPr>
          <w:rFonts w:ascii="Times New Roman" w:hAnsi="Times New Roman"/>
          <w:spacing w:val="1"/>
          <w:sz w:val="28"/>
          <w:szCs w:val="28"/>
        </w:rPr>
        <w:t>н</w:t>
      </w:r>
      <w:r w:rsidRPr="006A7CF0">
        <w:rPr>
          <w:rFonts w:ascii="Times New Roman" w:hAnsi="Times New Roman"/>
          <w:spacing w:val="-1"/>
          <w:sz w:val="28"/>
          <w:szCs w:val="28"/>
        </w:rPr>
        <w:t>с</w:t>
      </w:r>
      <w:r w:rsidRPr="006A7CF0">
        <w:rPr>
          <w:rFonts w:ascii="Times New Roman" w:hAnsi="Times New Roman"/>
          <w:spacing w:val="2"/>
          <w:sz w:val="28"/>
          <w:szCs w:val="28"/>
        </w:rPr>
        <w:t>т</w:t>
      </w:r>
      <w:r w:rsidRPr="006A7CF0">
        <w:rPr>
          <w:rFonts w:ascii="Times New Roman" w:hAnsi="Times New Roman"/>
          <w:sz w:val="28"/>
          <w:szCs w:val="28"/>
        </w:rPr>
        <w:t>во</w:t>
      </w:r>
      <w:r w:rsidRPr="006A7CF0">
        <w:rPr>
          <w:rFonts w:ascii="Times New Roman" w:hAnsi="Times New Roman"/>
          <w:spacing w:val="1"/>
          <w:sz w:val="28"/>
          <w:szCs w:val="28"/>
        </w:rPr>
        <w:t>в</w:t>
      </w:r>
      <w:r w:rsidRPr="006A7CF0">
        <w:rPr>
          <w:rFonts w:ascii="Times New Roman" w:hAnsi="Times New Roman"/>
          <w:spacing w:val="-1"/>
          <w:sz w:val="28"/>
          <w:szCs w:val="28"/>
        </w:rPr>
        <w:t>а</w:t>
      </w:r>
      <w:r w:rsidRPr="006A7CF0">
        <w:rPr>
          <w:rFonts w:ascii="Times New Roman" w:hAnsi="Times New Roman"/>
          <w:spacing w:val="1"/>
          <w:sz w:val="28"/>
          <w:szCs w:val="28"/>
        </w:rPr>
        <w:t>ни</w:t>
      </w:r>
      <w:r w:rsidRPr="006A7CF0">
        <w:rPr>
          <w:rFonts w:ascii="Times New Roman" w:hAnsi="Times New Roman"/>
          <w:spacing w:val="-1"/>
          <w:sz w:val="28"/>
          <w:szCs w:val="28"/>
        </w:rPr>
        <w:t>е</w:t>
      </w:r>
      <w:r w:rsidRPr="006A7CF0">
        <w:rPr>
          <w:rFonts w:ascii="Times New Roman" w:hAnsi="Times New Roman"/>
          <w:sz w:val="28"/>
          <w:szCs w:val="28"/>
        </w:rPr>
        <w:t>м</w:t>
      </w:r>
      <w:r w:rsidRPr="006A7CF0">
        <w:rPr>
          <w:rFonts w:ascii="Times New Roman" w:hAnsi="Times New Roman"/>
          <w:spacing w:val="-2"/>
          <w:sz w:val="28"/>
          <w:szCs w:val="28"/>
        </w:rPr>
        <w:t>у</w:t>
      </w: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а</w:t>
      </w:r>
      <w:r w:rsidRPr="006A7CF0">
        <w:rPr>
          <w:rFonts w:ascii="Times New Roman" w:hAnsi="Times New Roman"/>
          <w:sz w:val="28"/>
          <w:szCs w:val="28"/>
        </w:rPr>
        <w:t>вл</w:t>
      </w:r>
      <w:r w:rsidRPr="006A7CF0">
        <w:rPr>
          <w:rFonts w:ascii="Times New Roman" w:hAnsi="Times New Roman"/>
          <w:spacing w:val="-1"/>
          <w:sz w:val="28"/>
          <w:szCs w:val="28"/>
        </w:rPr>
        <w:t>е</w:t>
      </w:r>
      <w:r w:rsidRPr="006A7CF0">
        <w:rPr>
          <w:rFonts w:ascii="Times New Roman" w:hAnsi="Times New Roman"/>
          <w:spacing w:val="1"/>
          <w:sz w:val="28"/>
          <w:szCs w:val="28"/>
        </w:rPr>
        <w:t>ни</w:t>
      </w:r>
      <w:r w:rsidRPr="006A7CF0">
        <w:rPr>
          <w:rFonts w:ascii="Times New Roman" w:hAnsi="Times New Roman"/>
          <w:sz w:val="28"/>
          <w:szCs w:val="28"/>
        </w:rPr>
        <w:t xml:space="preserve">я </w:t>
      </w:r>
      <w:r w:rsidRPr="006A7CF0">
        <w:rPr>
          <w:rFonts w:ascii="Times New Roman" w:hAnsi="Times New Roman"/>
          <w:spacing w:val="-1"/>
          <w:sz w:val="28"/>
          <w:szCs w:val="28"/>
        </w:rPr>
        <w:t>е</w:t>
      </w:r>
      <w:r w:rsidRPr="006A7CF0">
        <w:rPr>
          <w:rFonts w:ascii="Times New Roman" w:hAnsi="Times New Roman"/>
          <w:sz w:val="28"/>
          <w:szCs w:val="28"/>
        </w:rPr>
        <w:t xml:space="preserve">ю </w:t>
      </w:r>
      <w:r w:rsidRPr="006A7CF0">
        <w:rPr>
          <w:rFonts w:ascii="Times New Roman" w:hAnsi="Times New Roman"/>
          <w:spacing w:val="-1"/>
          <w:sz w:val="28"/>
          <w:szCs w:val="28"/>
        </w:rPr>
        <w:t>с</w:t>
      </w:r>
      <w:r w:rsidRPr="006A7CF0">
        <w:rPr>
          <w:rFonts w:ascii="Times New Roman" w:hAnsi="Times New Roman"/>
          <w:sz w:val="28"/>
          <w:szCs w:val="28"/>
        </w:rPr>
        <w:t xml:space="preserve">о </w:t>
      </w:r>
      <w:r w:rsidRPr="006A7CF0">
        <w:rPr>
          <w:rFonts w:ascii="Times New Roman" w:hAnsi="Times New Roman"/>
          <w:spacing w:val="-1"/>
          <w:sz w:val="28"/>
          <w:szCs w:val="28"/>
        </w:rPr>
        <w:t>с</w:t>
      </w:r>
      <w:r w:rsidRPr="006A7CF0">
        <w:rPr>
          <w:rFonts w:ascii="Times New Roman" w:hAnsi="Times New Roman"/>
          <w:sz w:val="28"/>
          <w:szCs w:val="28"/>
        </w:rPr>
        <w:t>торо</w:t>
      </w:r>
      <w:r w:rsidRPr="006A7CF0">
        <w:rPr>
          <w:rFonts w:ascii="Times New Roman" w:hAnsi="Times New Roman"/>
          <w:spacing w:val="2"/>
          <w:sz w:val="28"/>
          <w:szCs w:val="28"/>
        </w:rPr>
        <w:t>н</w:t>
      </w:r>
      <w:r w:rsidRPr="006A7CF0">
        <w:rPr>
          <w:rFonts w:ascii="Times New Roman" w:hAnsi="Times New Roman"/>
          <w:sz w:val="28"/>
          <w:szCs w:val="28"/>
        </w:rPr>
        <w:t>ы п</w:t>
      </w:r>
      <w:r w:rsidRPr="006A7CF0">
        <w:rPr>
          <w:rFonts w:ascii="Times New Roman" w:hAnsi="Times New Roman"/>
          <w:spacing w:val="-1"/>
          <w:sz w:val="28"/>
          <w:szCs w:val="28"/>
        </w:rPr>
        <w:t>е</w:t>
      </w:r>
      <w:r w:rsidRPr="006A7CF0">
        <w:rPr>
          <w:rFonts w:ascii="Times New Roman" w:hAnsi="Times New Roman"/>
          <w:sz w:val="28"/>
          <w:szCs w:val="28"/>
        </w:rPr>
        <w:t>д</w:t>
      </w:r>
      <w:r w:rsidRPr="006A7CF0">
        <w:rPr>
          <w:rFonts w:ascii="Times New Roman" w:hAnsi="Times New Roman"/>
          <w:spacing w:val="-1"/>
          <w:sz w:val="28"/>
          <w:szCs w:val="28"/>
        </w:rPr>
        <w:t>а</w:t>
      </w:r>
      <w:r w:rsidRPr="006A7CF0">
        <w:rPr>
          <w:rFonts w:ascii="Times New Roman" w:hAnsi="Times New Roman"/>
          <w:sz w:val="28"/>
          <w:szCs w:val="28"/>
        </w:rPr>
        <w:t>гогов;</w:t>
      </w:r>
    </w:p>
    <w:p w:rsidR="00C233FD" w:rsidRPr="006A7CF0" w:rsidRDefault="00C233FD" w:rsidP="006A7CF0">
      <w:pPr>
        <w:pStyle w:val="afff"/>
        <w:widowControl w:val="0"/>
        <w:numPr>
          <w:ilvl w:val="0"/>
          <w:numId w:val="61"/>
        </w:numPr>
        <w:autoSpaceDE w:val="0"/>
        <w:autoSpaceDN w:val="0"/>
        <w:adjustRightInd w:val="0"/>
        <w:spacing w:after="0" w:line="360" w:lineRule="auto"/>
        <w:ind w:right="71"/>
        <w:jc w:val="both"/>
        <w:rPr>
          <w:rFonts w:ascii="Times New Roman" w:hAnsi="Times New Roman"/>
          <w:sz w:val="28"/>
          <w:szCs w:val="28"/>
        </w:rPr>
      </w:pPr>
      <w:r w:rsidRPr="006A7CF0">
        <w:rPr>
          <w:rFonts w:ascii="Times New Roman" w:hAnsi="Times New Roman"/>
          <w:spacing w:val="1"/>
          <w:sz w:val="28"/>
          <w:szCs w:val="28"/>
        </w:rPr>
        <w:t>п</w:t>
      </w:r>
      <w:r w:rsidRPr="006A7CF0">
        <w:rPr>
          <w:rFonts w:ascii="Times New Roman" w:hAnsi="Times New Roman"/>
          <w:sz w:val="28"/>
          <w:szCs w:val="28"/>
        </w:rPr>
        <w:t>р</w:t>
      </w:r>
      <w:r w:rsidRPr="006A7CF0">
        <w:rPr>
          <w:rFonts w:ascii="Times New Roman" w:hAnsi="Times New Roman"/>
          <w:spacing w:val="-1"/>
          <w:sz w:val="28"/>
          <w:szCs w:val="28"/>
        </w:rPr>
        <w:t>е</w:t>
      </w:r>
      <w:r w:rsidRPr="006A7CF0">
        <w:rPr>
          <w:rFonts w:ascii="Times New Roman" w:hAnsi="Times New Roman"/>
          <w:spacing w:val="2"/>
          <w:sz w:val="28"/>
          <w:szCs w:val="28"/>
        </w:rPr>
        <w:t>д</w:t>
      </w:r>
      <w:r w:rsidRPr="006A7CF0">
        <w:rPr>
          <w:rFonts w:ascii="Times New Roman" w:hAnsi="Times New Roman"/>
          <w:spacing w:val="-5"/>
          <w:sz w:val="28"/>
          <w:szCs w:val="28"/>
        </w:rPr>
        <w:t>у</w:t>
      </w:r>
      <w:r w:rsidRPr="006A7CF0">
        <w:rPr>
          <w:rFonts w:ascii="Times New Roman" w:hAnsi="Times New Roman"/>
          <w:spacing w:val="-1"/>
          <w:sz w:val="28"/>
          <w:szCs w:val="28"/>
        </w:rPr>
        <w:t>с</w:t>
      </w:r>
      <w:r w:rsidRPr="006A7CF0">
        <w:rPr>
          <w:rFonts w:ascii="Times New Roman" w:hAnsi="Times New Roman"/>
          <w:spacing w:val="1"/>
          <w:sz w:val="28"/>
          <w:szCs w:val="28"/>
        </w:rPr>
        <w:t>м</w:t>
      </w:r>
      <w:r w:rsidRPr="006A7CF0">
        <w:rPr>
          <w:rFonts w:ascii="Times New Roman" w:hAnsi="Times New Roman"/>
          <w:spacing w:val="-1"/>
          <w:sz w:val="28"/>
          <w:szCs w:val="28"/>
        </w:rPr>
        <w:t>а</w:t>
      </w:r>
      <w:r w:rsidRPr="006A7CF0">
        <w:rPr>
          <w:rFonts w:ascii="Times New Roman" w:hAnsi="Times New Roman"/>
          <w:sz w:val="28"/>
          <w:szCs w:val="28"/>
        </w:rPr>
        <w:t>тр</w:t>
      </w:r>
      <w:r w:rsidRPr="006A7CF0">
        <w:rPr>
          <w:rFonts w:ascii="Times New Roman" w:hAnsi="Times New Roman"/>
          <w:spacing w:val="2"/>
          <w:sz w:val="28"/>
          <w:szCs w:val="28"/>
        </w:rPr>
        <w:t>и</w:t>
      </w:r>
      <w:r w:rsidRPr="006A7CF0">
        <w:rPr>
          <w:rFonts w:ascii="Times New Roman" w:hAnsi="Times New Roman"/>
          <w:sz w:val="28"/>
          <w:szCs w:val="28"/>
        </w:rPr>
        <w:t>в</w:t>
      </w:r>
      <w:r w:rsidRPr="006A7CF0">
        <w:rPr>
          <w:rFonts w:ascii="Times New Roman" w:hAnsi="Times New Roman"/>
          <w:spacing w:val="-1"/>
          <w:sz w:val="28"/>
          <w:szCs w:val="28"/>
        </w:rPr>
        <w:t>ае</w:t>
      </w:r>
      <w:r w:rsidRPr="006A7CF0">
        <w:rPr>
          <w:rFonts w:ascii="Times New Roman" w:hAnsi="Times New Roman"/>
          <w:sz w:val="28"/>
          <w:szCs w:val="28"/>
        </w:rPr>
        <w:t>т</w:t>
      </w:r>
      <w:r w:rsidRPr="006A7CF0">
        <w:rPr>
          <w:rFonts w:ascii="Times New Roman" w:hAnsi="Times New Roman"/>
          <w:spacing w:val="1"/>
          <w:sz w:val="28"/>
          <w:szCs w:val="28"/>
        </w:rPr>
        <w:t xml:space="preserve"> и</w:t>
      </w:r>
      <w:r w:rsidRPr="006A7CF0">
        <w:rPr>
          <w:rFonts w:ascii="Times New Roman" w:hAnsi="Times New Roman"/>
          <w:spacing w:val="-1"/>
          <w:sz w:val="28"/>
          <w:szCs w:val="28"/>
        </w:rPr>
        <w:t>с</w:t>
      </w:r>
      <w:r w:rsidRPr="006A7CF0">
        <w:rPr>
          <w:rFonts w:ascii="Times New Roman" w:hAnsi="Times New Roman"/>
          <w:spacing w:val="1"/>
          <w:sz w:val="28"/>
          <w:szCs w:val="28"/>
        </w:rPr>
        <w:t>п</w:t>
      </w:r>
      <w:r w:rsidRPr="006A7CF0">
        <w:rPr>
          <w:rFonts w:ascii="Times New Roman" w:hAnsi="Times New Roman"/>
          <w:sz w:val="28"/>
          <w:szCs w:val="28"/>
        </w:rPr>
        <w:t>ол</w:t>
      </w:r>
      <w:r w:rsidRPr="006A7CF0">
        <w:rPr>
          <w:rFonts w:ascii="Times New Roman" w:hAnsi="Times New Roman"/>
          <w:spacing w:val="1"/>
          <w:sz w:val="28"/>
          <w:szCs w:val="28"/>
        </w:rPr>
        <w:t>ьз</w:t>
      </w:r>
      <w:r w:rsidRPr="006A7CF0">
        <w:rPr>
          <w:rFonts w:ascii="Times New Roman" w:hAnsi="Times New Roman"/>
          <w:sz w:val="28"/>
          <w:szCs w:val="28"/>
        </w:rPr>
        <w:t>ов</w:t>
      </w:r>
      <w:r w:rsidRPr="006A7CF0">
        <w:rPr>
          <w:rFonts w:ascii="Times New Roman" w:hAnsi="Times New Roman"/>
          <w:spacing w:val="-1"/>
          <w:sz w:val="28"/>
          <w:szCs w:val="28"/>
        </w:rPr>
        <w:t>а</w:t>
      </w:r>
      <w:r w:rsidRPr="006A7CF0">
        <w:rPr>
          <w:rFonts w:ascii="Times New Roman" w:hAnsi="Times New Roman"/>
          <w:spacing w:val="1"/>
          <w:sz w:val="28"/>
          <w:szCs w:val="28"/>
        </w:rPr>
        <w:t>ни</w:t>
      </w:r>
      <w:r w:rsidRPr="006A7CF0">
        <w:rPr>
          <w:rFonts w:ascii="Times New Roman" w:hAnsi="Times New Roman"/>
          <w:sz w:val="28"/>
          <w:szCs w:val="28"/>
        </w:rPr>
        <w:t>е в обр</w:t>
      </w:r>
      <w:r w:rsidRPr="006A7CF0">
        <w:rPr>
          <w:rFonts w:ascii="Times New Roman" w:hAnsi="Times New Roman"/>
          <w:spacing w:val="-1"/>
          <w:sz w:val="28"/>
          <w:szCs w:val="28"/>
        </w:rPr>
        <w:t>а</w:t>
      </w:r>
      <w:r w:rsidRPr="006A7CF0">
        <w:rPr>
          <w:rFonts w:ascii="Times New Roman" w:hAnsi="Times New Roman"/>
          <w:spacing w:val="1"/>
          <w:sz w:val="28"/>
          <w:szCs w:val="28"/>
        </w:rPr>
        <w:t>з</w:t>
      </w:r>
      <w:r w:rsidRPr="006A7CF0">
        <w:rPr>
          <w:rFonts w:ascii="Times New Roman" w:hAnsi="Times New Roman"/>
          <w:sz w:val="28"/>
          <w:szCs w:val="28"/>
        </w:rPr>
        <w:t>ов</w:t>
      </w:r>
      <w:r w:rsidRPr="006A7CF0">
        <w:rPr>
          <w:rFonts w:ascii="Times New Roman" w:hAnsi="Times New Roman"/>
          <w:spacing w:val="-1"/>
          <w:sz w:val="28"/>
          <w:szCs w:val="28"/>
        </w:rPr>
        <w:t>а</w:t>
      </w:r>
      <w:r w:rsidRPr="006A7CF0">
        <w:rPr>
          <w:rFonts w:ascii="Times New Roman" w:hAnsi="Times New Roman"/>
          <w:spacing w:val="-2"/>
          <w:sz w:val="28"/>
          <w:szCs w:val="28"/>
        </w:rPr>
        <w:t>т</w:t>
      </w:r>
      <w:r w:rsidRPr="006A7CF0">
        <w:rPr>
          <w:rFonts w:ascii="Times New Roman" w:hAnsi="Times New Roman"/>
          <w:spacing w:val="-1"/>
          <w:sz w:val="28"/>
          <w:szCs w:val="28"/>
        </w:rPr>
        <w:t>е</w:t>
      </w:r>
      <w:r w:rsidRPr="006A7CF0">
        <w:rPr>
          <w:rFonts w:ascii="Times New Roman" w:hAnsi="Times New Roman"/>
          <w:sz w:val="28"/>
          <w:szCs w:val="28"/>
        </w:rPr>
        <w:t>л</w:t>
      </w:r>
      <w:r w:rsidRPr="006A7CF0">
        <w:rPr>
          <w:rFonts w:ascii="Times New Roman" w:hAnsi="Times New Roman"/>
          <w:spacing w:val="1"/>
          <w:sz w:val="28"/>
          <w:szCs w:val="28"/>
        </w:rPr>
        <w:t>ьн</w:t>
      </w:r>
      <w:r w:rsidRPr="006A7CF0">
        <w:rPr>
          <w:rFonts w:ascii="Times New Roman" w:hAnsi="Times New Roman"/>
          <w:sz w:val="28"/>
          <w:szCs w:val="28"/>
        </w:rPr>
        <w:t>о</w:t>
      </w:r>
      <w:r w:rsidR="004F16B3" w:rsidRPr="006A7CF0">
        <w:rPr>
          <w:rFonts w:ascii="Times New Roman" w:hAnsi="Times New Roman"/>
          <w:sz w:val="28"/>
          <w:szCs w:val="28"/>
        </w:rPr>
        <w:t>й деятельности</w:t>
      </w:r>
      <w:r w:rsidRPr="006A7CF0">
        <w:rPr>
          <w:rFonts w:ascii="Times New Roman" w:hAnsi="Times New Roman"/>
          <w:spacing w:val="-1"/>
          <w:sz w:val="28"/>
          <w:szCs w:val="28"/>
        </w:rPr>
        <w:t>а</w:t>
      </w:r>
      <w:r w:rsidRPr="006A7CF0">
        <w:rPr>
          <w:rFonts w:ascii="Times New Roman" w:hAnsi="Times New Roman"/>
          <w:spacing w:val="1"/>
          <w:sz w:val="28"/>
          <w:szCs w:val="28"/>
        </w:rPr>
        <w:t>к</w:t>
      </w:r>
      <w:r w:rsidRPr="006A7CF0">
        <w:rPr>
          <w:rFonts w:ascii="Times New Roman" w:hAnsi="Times New Roman"/>
          <w:sz w:val="28"/>
          <w:szCs w:val="28"/>
        </w:rPr>
        <w:t>ти</w:t>
      </w:r>
      <w:r w:rsidRPr="006A7CF0">
        <w:rPr>
          <w:rFonts w:ascii="Times New Roman" w:hAnsi="Times New Roman"/>
          <w:spacing w:val="-1"/>
          <w:sz w:val="28"/>
          <w:szCs w:val="28"/>
        </w:rPr>
        <w:t>в</w:t>
      </w:r>
      <w:r w:rsidRPr="006A7CF0">
        <w:rPr>
          <w:rFonts w:ascii="Times New Roman" w:hAnsi="Times New Roman"/>
          <w:spacing w:val="1"/>
          <w:sz w:val="28"/>
          <w:szCs w:val="28"/>
        </w:rPr>
        <w:t>н</w:t>
      </w:r>
      <w:r w:rsidR="004F16B3" w:rsidRPr="006A7CF0">
        <w:rPr>
          <w:rFonts w:ascii="Times New Roman" w:hAnsi="Times New Roman"/>
          <w:sz w:val="28"/>
          <w:szCs w:val="28"/>
        </w:rPr>
        <w:t>ые</w:t>
      </w:r>
      <w:r w:rsidRPr="006A7CF0">
        <w:rPr>
          <w:rFonts w:ascii="Times New Roman" w:hAnsi="Times New Roman"/>
          <w:sz w:val="28"/>
          <w:szCs w:val="28"/>
        </w:rPr>
        <w:t xml:space="preserve"> и </w:t>
      </w:r>
      <w:r w:rsidRPr="006A7CF0">
        <w:rPr>
          <w:rFonts w:ascii="Times New Roman" w:hAnsi="Times New Roman"/>
          <w:spacing w:val="1"/>
          <w:sz w:val="28"/>
          <w:szCs w:val="28"/>
        </w:rPr>
        <w:t>ин</w:t>
      </w:r>
      <w:r w:rsidRPr="006A7CF0">
        <w:rPr>
          <w:rFonts w:ascii="Times New Roman" w:hAnsi="Times New Roman"/>
          <w:sz w:val="28"/>
          <w:szCs w:val="28"/>
        </w:rPr>
        <w:t>тер</w:t>
      </w:r>
      <w:r w:rsidRPr="006A7CF0">
        <w:rPr>
          <w:rFonts w:ascii="Times New Roman" w:hAnsi="Times New Roman"/>
          <w:spacing w:val="-1"/>
          <w:sz w:val="28"/>
          <w:szCs w:val="28"/>
        </w:rPr>
        <w:t>а</w:t>
      </w:r>
      <w:r w:rsidRPr="006A7CF0">
        <w:rPr>
          <w:rFonts w:ascii="Times New Roman" w:hAnsi="Times New Roman"/>
          <w:spacing w:val="1"/>
          <w:sz w:val="28"/>
          <w:szCs w:val="28"/>
        </w:rPr>
        <w:t>к</w:t>
      </w:r>
      <w:r w:rsidRPr="006A7CF0">
        <w:rPr>
          <w:rFonts w:ascii="Times New Roman" w:hAnsi="Times New Roman"/>
          <w:spacing w:val="-2"/>
          <w:sz w:val="28"/>
          <w:szCs w:val="28"/>
        </w:rPr>
        <w:t>т</w:t>
      </w:r>
      <w:r w:rsidRPr="006A7CF0">
        <w:rPr>
          <w:rFonts w:ascii="Times New Roman" w:hAnsi="Times New Roman"/>
          <w:spacing w:val="1"/>
          <w:sz w:val="28"/>
          <w:szCs w:val="28"/>
        </w:rPr>
        <w:t>и</w:t>
      </w:r>
      <w:r w:rsidRPr="006A7CF0">
        <w:rPr>
          <w:rFonts w:ascii="Times New Roman" w:hAnsi="Times New Roman"/>
          <w:sz w:val="28"/>
          <w:szCs w:val="28"/>
        </w:rPr>
        <w:t>вн</w:t>
      </w:r>
      <w:r w:rsidRPr="006A7CF0">
        <w:rPr>
          <w:rFonts w:ascii="Times New Roman" w:hAnsi="Times New Roman"/>
          <w:spacing w:val="-3"/>
          <w:sz w:val="28"/>
          <w:szCs w:val="28"/>
        </w:rPr>
        <w:t>ы</w:t>
      </w:r>
      <w:r w:rsidR="004F16B3" w:rsidRPr="006A7CF0">
        <w:rPr>
          <w:rFonts w:ascii="Times New Roman" w:hAnsi="Times New Roman"/>
          <w:sz w:val="28"/>
          <w:szCs w:val="28"/>
        </w:rPr>
        <w:t>е</w:t>
      </w:r>
      <w:r w:rsidRPr="006A7CF0">
        <w:rPr>
          <w:rFonts w:ascii="Times New Roman" w:hAnsi="Times New Roman"/>
          <w:sz w:val="28"/>
          <w:szCs w:val="28"/>
        </w:rPr>
        <w:t>форм</w:t>
      </w:r>
      <w:r w:rsidR="004F16B3" w:rsidRPr="006A7CF0">
        <w:rPr>
          <w:rFonts w:ascii="Times New Roman" w:hAnsi="Times New Roman"/>
          <w:sz w:val="28"/>
          <w:szCs w:val="28"/>
        </w:rPr>
        <w:t>ы</w:t>
      </w:r>
      <w:r w:rsidRPr="006A7CF0">
        <w:rPr>
          <w:rFonts w:ascii="Times New Roman" w:hAnsi="Times New Roman"/>
          <w:spacing w:val="1"/>
          <w:sz w:val="28"/>
          <w:szCs w:val="28"/>
        </w:rPr>
        <w:t>п</w:t>
      </w:r>
      <w:r w:rsidRPr="006A7CF0">
        <w:rPr>
          <w:rFonts w:ascii="Times New Roman" w:hAnsi="Times New Roman"/>
          <w:sz w:val="28"/>
          <w:szCs w:val="28"/>
        </w:rPr>
        <w:t>ров</w:t>
      </w:r>
      <w:r w:rsidRPr="006A7CF0">
        <w:rPr>
          <w:rFonts w:ascii="Times New Roman" w:hAnsi="Times New Roman"/>
          <w:spacing w:val="-1"/>
          <w:sz w:val="28"/>
          <w:szCs w:val="28"/>
        </w:rPr>
        <w:t>е</w:t>
      </w:r>
      <w:r w:rsidRPr="006A7CF0">
        <w:rPr>
          <w:rFonts w:ascii="Times New Roman" w:hAnsi="Times New Roman"/>
          <w:sz w:val="28"/>
          <w:szCs w:val="28"/>
        </w:rPr>
        <w:t>д</w:t>
      </w:r>
      <w:r w:rsidRPr="006A7CF0">
        <w:rPr>
          <w:rFonts w:ascii="Times New Roman" w:hAnsi="Times New Roman"/>
          <w:spacing w:val="-1"/>
          <w:sz w:val="28"/>
          <w:szCs w:val="28"/>
        </w:rPr>
        <w:t>е</w:t>
      </w:r>
      <w:r w:rsidRPr="006A7CF0">
        <w:rPr>
          <w:rFonts w:ascii="Times New Roman" w:hAnsi="Times New Roman"/>
          <w:spacing w:val="1"/>
          <w:sz w:val="28"/>
          <w:szCs w:val="28"/>
        </w:rPr>
        <w:t>ни</w:t>
      </w:r>
      <w:r w:rsidRPr="006A7CF0">
        <w:rPr>
          <w:rFonts w:ascii="Times New Roman" w:hAnsi="Times New Roman"/>
          <w:sz w:val="28"/>
          <w:szCs w:val="28"/>
        </w:rPr>
        <w:t>я</w:t>
      </w:r>
      <w:r w:rsidRPr="006A7CF0">
        <w:rPr>
          <w:rFonts w:ascii="Times New Roman" w:hAnsi="Times New Roman"/>
          <w:spacing w:val="1"/>
          <w:sz w:val="28"/>
          <w:szCs w:val="28"/>
        </w:rPr>
        <w:t>з</w:t>
      </w:r>
      <w:r w:rsidRPr="006A7CF0">
        <w:rPr>
          <w:rFonts w:ascii="Times New Roman" w:hAnsi="Times New Roman"/>
          <w:spacing w:val="-3"/>
          <w:sz w:val="28"/>
          <w:szCs w:val="28"/>
        </w:rPr>
        <w:t>а</w:t>
      </w:r>
      <w:r w:rsidRPr="006A7CF0">
        <w:rPr>
          <w:rFonts w:ascii="Times New Roman" w:hAnsi="Times New Roman"/>
          <w:spacing w:val="1"/>
          <w:sz w:val="28"/>
          <w:szCs w:val="28"/>
        </w:rPr>
        <w:t>н</w:t>
      </w:r>
      <w:r w:rsidRPr="006A7CF0">
        <w:rPr>
          <w:rFonts w:ascii="Times New Roman" w:hAnsi="Times New Roman"/>
          <w:sz w:val="28"/>
          <w:szCs w:val="28"/>
        </w:rPr>
        <w:t>ятий (рол</w:t>
      </w:r>
      <w:r w:rsidRPr="006A7CF0">
        <w:rPr>
          <w:rFonts w:ascii="Times New Roman" w:hAnsi="Times New Roman"/>
          <w:spacing w:val="-1"/>
          <w:sz w:val="28"/>
          <w:szCs w:val="28"/>
        </w:rPr>
        <w:t>е</w:t>
      </w:r>
      <w:r w:rsidRPr="006A7CF0">
        <w:rPr>
          <w:rFonts w:ascii="Times New Roman" w:hAnsi="Times New Roman"/>
          <w:sz w:val="28"/>
          <w:szCs w:val="28"/>
        </w:rPr>
        <w:t>в</w:t>
      </w:r>
      <w:r w:rsidRPr="006A7CF0">
        <w:rPr>
          <w:rFonts w:ascii="Times New Roman" w:hAnsi="Times New Roman"/>
          <w:spacing w:val="-1"/>
          <w:sz w:val="28"/>
          <w:szCs w:val="28"/>
        </w:rPr>
        <w:t>ы</w:t>
      </w:r>
      <w:r w:rsidR="004F16B3" w:rsidRPr="006A7CF0">
        <w:rPr>
          <w:rFonts w:ascii="Times New Roman" w:hAnsi="Times New Roman"/>
          <w:sz w:val="28"/>
          <w:szCs w:val="28"/>
        </w:rPr>
        <w:t>е</w:t>
      </w:r>
      <w:r w:rsidRPr="006A7CF0">
        <w:rPr>
          <w:rFonts w:ascii="Times New Roman" w:hAnsi="Times New Roman"/>
          <w:spacing w:val="1"/>
          <w:sz w:val="28"/>
          <w:szCs w:val="28"/>
        </w:rPr>
        <w:t>и</w:t>
      </w:r>
      <w:r w:rsidRPr="006A7CF0">
        <w:rPr>
          <w:rFonts w:ascii="Times New Roman" w:hAnsi="Times New Roman"/>
          <w:sz w:val="28"/>
          <w:szCs w:val="28"/>
        </w:rPr>
        <w:t>гр</w:t>
      </w:r>
      <w:r w:rsidR="004F16B3" w:rsidRPr="006A7CF0">
        <w:rPr>
          <w:rFonts w:ascii="Times New Roman" w:hAnsi="Times New Roman"/>
          <w:sz w:val="28"/>
          <w:szCs w:val="28"/>
        </w:rPr>
        <w:t>ы</w:t>
      </w:r>
      <w:r w:rsidRPr="006A7CF0">
        <w:rPr>
          <w:rFonts w:ascii="Times New Roman" w:hAnsi="Times New Roman"/>
          <w:sz w:val="28"/>
          <w:szCs w:val="28"/>
        </w:rPr>
        <w:t>,тр</w:t>
      </w:r>
      <w:r w:rsidRPr="006A7CF0">
        <w:rPr>
          <w:rFonts w:ascii="Times New Roman" w:hAnsi="Times New Roman"/>
          <w:spacing w:val="-3"/>
          <w:sz w:val="28"/>
          <w:szCs w:val="28"/>
        </w:rPr>
        <w:t>е</w:t>
      </w:r>
      <w:r w:rsidRPr="006A7CF0">
        <w:rPr>
          <w:rFonts w:ascii="Times New Roman" w:hAnsi="Times New Roman"/>
          <w:spacing w:val="1"/>
          <w:sz w:val="28"/>
          <w:szCs w:val="28"/>
        </w:rPr>
        <w:t>нин</w:t>
      </w:r>
      <w:r w:rsidR="004F16B3" w:rsidRPr="006A7CF0">
        <w:rPr>
          <w:rFonts w:ascii="Times New Roman" w:hAnsi="Times New Roman"/>
          <w:sz w:val="28"/>
          <w:szCs w:val="28"/>
        </w:rPr>
        <w:t>ги</w:t>
      </w:r>
      <w:r w:rsidRPr="006A7CF0">
        <w:rPr>
          <w:rFonts w:ascii="Times New Roman" w:hAnsi="Times New Roman"/>
          <w:sz w:val="28"/>
          <w:szCs w:val="28"/>
        </w:rPr>
        <w:t>, г</w:t>
      </w:r>
      <w:r w:rsidRPr="006A7CF0">
        <w:rPr>
          <w:rFonts w:ascii="Times New Roman" w:hAnsi="Times New Roman"/>
          <w:spacing w:val="2"/>
          <w:sz w:val="28"/>
          <w:szCs w:val="28"/>
        </w:rPr>
        <w:t>р</w:t>
      </w:r>
      <w:r w:rsidRPr="006A7CF0">
        <w:rPr>
          <w:rFonts w:ascii="Times New Roman" w:hAnsi="Times New Roman"/>
          <w:spacing w:val="-5"/>
          <w:sz w:val="28"/>
          <w:szCs w:val="28"/>
        </w:rPr>
        <w:t>у</w:t>
      </w:r>
      <w:r w:rsidRPr="006A7CF0">
        <w:rPr>
          <w:rFonts w:ascii="Times New Roman" w:hAnsi="Times New Roman"/>
          <w:spacing w:val="1"/>
          <w:sz w:val="28"/>
          <w:szCs w:val="28"/>
        </w:rPr>
        <w:t>пп</w:t>
      </w:r>
      <w:r w:rsidRPr="006A7CF0">
        <w:rPr>
          <w:rFonts w:ascii="Times New Roman" w:hAnsi="Times New Roman"/>
          <w:sz w:val="28"/>
          <w:szCs w:val="28"/>
        </w:rPr>
        <w:t>ов</w:t>
      </w:r>
      <w:r w:rsidRPr="006A7CF0">
        <w:rPr>
          <w:rFonts w:ascii="Times New Roman" w:hAnsi="Times New Roman"/>
          <w:spacing w:val="-1"/>
          <w:sz w:val="28"/>
          <w:szCs w:val="28"/>
        </w:rPr>
        <w:t>ы</w:t>
      </w:r>
      <w:r w:rsidR="004F16B3" w:rsidRPr="006A7CF0">
        <w:rPr>
          <w:rFonts w:ascii="Times New Roman" w:hAnsi="Times New Roman"/>
          <w:sz w:val="28"/>
          <w:szCs w:val="28"/>
        </w:rPr>
        <w:t>е</w:t>
      </w:r>
      <w:r w:rsidRPr="006A7CF0">
        <w:rPr>
          <w:rFonts w:ascii="Times New Roman" w:hAnsi="Times New Roman"/>
          <w:sz w:val="28"/>
          <w:szCs w:val="28"/>
        </w:rPr>
        <w:t>д</w:t>
      </w:r>
      <w:r w:rsidRPr="006A7CF0">
        <w:rPr>
          <w:rFonts w:ascii="Times New Roman" w:hAnsi="Times New Roman"/>
          <w:spacing w:val="1"/>
          <w:sz w:val="28"/>
          <w:szCs w:val="28"/>
        </w:rPr>
        <w:t>и</w:t>
      </w:r>
      <w:r w:rsidRPr="006A7CF0">
        <w:rPr>
          <w:rFonts w:ascii="Times New Roman" w:hAnsi="Times New Roman"/>
          <w:spacing w:val="-1"/>
          <w:sz w:val="28"/>
          <w:szCs w:val="28"/>
        </w:rPr>
        <w:t>с</w:t>
      </w:r>
      <w:r w:rsidRPr="006A7CF0">
        <w:rPr>
          <w:rFonts w:ascii="Times New Roman" w:hAnsi="Times New Roman"/>
          <w:spacing w:val="3"/>
          <w:sz w:val="28"/>
          <w:szCs w:val="28"/>
        </w:rPr>
        <w:t>к</w:t>
      </w:r>
      <w:r w:rsidRPr="006A7CF0">
        <w:rPr>
          <w:rFonts w:ascii="Times New Roman" w:hAnsi="Times New Roman"/>
          <w:spacing w:val="-7"/>
          <w:sz w:val="28"/>
          <w:szCs w:val="28"/>
        </w:rPr>
        <w:t>у</w:t>
      </w:r>
      <w:r w:rsidRPr="006A7CF0">
        <w:rPr>
          <w:rFonts w:ascii="Times New Roman" w:hAnsi="Times New Roman"/>
          <w:spacing w:val="-1"/>
          <w:sz w:val="28"/>
          <w:szCs w:val="28"/>
        </w:rPr>
        <w:t>сс</w:t>
      </w:r>
      <w:r w:rsidRPr="006A7CF0">
        <w:rPr>
          <w:rFonts w:ascii="Times New Roman" w:hAnsi="Times New Roman"/>
          <w:spacing w:val="1"/>
          <w:sz w:val="28"/>
          <w:szCs w:val="28"/>
        </w:rPr>
        <w:t>и</w:t>
      </w:r>
      <w:r w:rsidR="004F16B3" w:rsidRPr="006A7CF0">
        <w:rPr>
          <w:rFonts w:ascii="Times New Roman" w:hAnsi="Times New Roman"/>
          <w:sz w:val="28"/>
          <w:szCs w:val="28"/>
        </w:rPr>
        <w:t>и</w:t>
      </w:r>
      <w:r w:rsidRPr="006A7CF0">
        <w:rPr>
          <w:rFonts w:ascii="Times New Roman" w:hAnsi="Times New Roman"/>
          <w:sz w:val="28"/>
          <w:szCs w:val="28"/>
        </w:rPr>
        <w:t>ит</w:t>
      </w:r>
      <w:r w:rsidRPr="006A7CF0">
        <w:rPr>
          <w:rFonts w:ascii="Times New Roman" w:hAnsi="Times New Roman"/>
          <w:spacing w:val="-2"/>
          <w:sz w:val="28"/>
          <w:szCs w:val="28"/>
        </w:rPr>
        <w:t>.</w:t>
      </w:r>
      <w:r w:rsidRPr="006A7CF0">
        <w:rPr>
          <w:rFonts w:ascii="Times New Roman" w:hAnsi="Times New Roman"/>
          <w:spacing w:val="1"/>
          <w:sz w:val="28"/>
          <w:szCs w:val="28"/>
        </w:rPr>
        <w:t>п</w:t>
      </w:r>
      <w:r w:rsidRPr="006A7CF0">
        <w:rPr>
          <w:rFonts w:ascii="Times New Roman" w:hAnsi="Times New Roman"/>
          <w:sz w:val="28"/>
          <w:szCs w:val="28"/>
        </w:rPr>
        <w:t>.)в</w:t>
      </w:r>
      <w:r w:rsidRPr="006A7CF0">
        <w:rPr>
          <w:rFonts w:ascii="Times New Roman" w:hAnsi="Times New Roman"/>
          <w:spacing w:val="-1"/>
          <w:sz w:val="28"/>
          <w:szCs w:val="28"/>
        </w:rPr>
        <w:t>с</w:t>
      </w:r>
      <w:r w:rsidRPr="006A7CF0">
        <w:rPr>
          <w:rFonts w:ascii="Times New Roman" w:hAnsi="Times New Roman"/>
          <w:sz w:val="28"/>
          <w:szCs w:val="28"/>
        </w:rPr>
        <w:t>о</w:t>
      </w:r>
      <w:r w:rsidRPr="006A7CF0">
        <w:rPr>
          <w:rFonts w:ascii="Times New Roman" w:hAnsi="Times New Roman"/>
          <w:spacing w:val="-1"/>
          <w:sz w:val="28"/>
          <w:szCs w:val="28"/>
        </w:rPr>
        <w:t>че</w:t>
      </w:r>
      <w:r w:rsidRPr="006A7CF0">
        <w:rPr>
          <w:rFonts w:ascii="Times New Roman" w:hAnsi="Times New Roman"/>
          <w:sz w:val="28"/>
          <w:szCs w:val="28"/>
        </w:rPr>
        <w:t>та</w:t>
      </w:r>
      <w:r w:rsidRPr="006A7CF0">
        <w:rPr>
          <w:rFonts w:ascii="Times New Roman" w:hAnsi="Times New Roman"/>
          <w:spacing w:val="1"/>
          <w:sz w:val="28"/>
          <w:szCs w:val="28"/>
        </w:rPr>
        <w:t>ни</w:t>
      </w:r>
      <w:r w:rsidRPr="006A7CF0">
        <w:rPr>
          <w:rFonts w:ascii="Times New Roman" w:hAnsi="Times New Roman"/>
          <w:sz w:val="28"/>
          <w:szCs w:val="28"/>
        </w:rPr>
        <w:t>и свн</w:t>
      </w:r>
      <w:r w:rsidRPr="006A7CF0">
        <w:rPr>
          <w:rFonts w:ascii="Times New Roman" w:hAnsi="Times New Roman"/>
          <w:spacing w:val="1"/>
          <w:sz w:val="28"/>
          <w:szCs w:val="28"/>
        </w:rPr>
        <w:t>е</w:t>
      </w:r>
      <w:r w:rsidRPr="006A7CF0">
        <w:rPr>
          <w:rFonts w:ascii="Times New Roman" w:hAnsi="Times New Roman"/>
          <w:spacing w:val="-5"/>
          <w:sz w:val="28"/>
          <w:szCs w:val="28"/>
        </w:rPr>
        <w:t>у</w:t>
      </w:r>
      <w:r w:rsidRPr="006A7CF0">
        <w:rPr>
          <w:rFonts w:ascii="Times New Roman" w:hAnsi="Times New Roman"/>
          <w:sz w:val="28"/>
          <w:szCs w:val="28"/>
        </w:rPr>
        <w:t>ро</w:t>
      </w:r>
      <w:r w:rsidRPr="006A7CF0">
        <w:rPr>
          <w:rFonts w:ascii="Times New Roman" w:hAnsi="Times New Roman"/>
          <w:spacing w:val="-1"/>
          <w:sz w:val="28"/>
          <w:szCs w:val="28"/>
        </w:rPr>
        <w:t>ч</w:t>
      </w:r>
      <w:r w:rsidRPr="006A7CF0">
        <w:rPr>
          <w:rFonts w:ascii="Times New Roman" w:hAnsi="Times New Roman"/>
          <w:spacing w:val="1"/>
          <w:sz w:val="28"/>
          <w:szCs w:val="28"/>
        </w:rPr>
        <w:t>н</w:t>
      </w:r>
      <w:r w:rsidRPr="006A7CF0">
        <w:rPr>
          <w:rFonts w:ascii="Times New Roman" w:hAnsi="Times New Roman"/>
          <w:sz w:val="28"/>
          <w:szCs w:val="28"/>
        </w:rPr>
        <w:t>ойр</w:t>
      </w:r>
      <w:r w:rsidRPr="006A7CF0">
        <w:rPr>
          <w:rFonts w:ascii="Times New Roman" w:hAnsi="Times New Roman"/>
          <w:spacing w:val="-1"/>
          <w:sz w:val="28"/>
          <w:szCs w:val="28"/>
        </w:rPr>
        <w:t>а</w:t>
      </w:r>
      <w:r w:rsidRPr="006A7CF0">
        <w:rPr>
          <w:rFonts w:ascii="Times New Roman" w:hAnsi="Times New Roman"/>
          <w:sz w:val="28"/>
          <w:szCs w:val="28"/>
        </w:rPr>
        <w:t>бо</w:t>
      </w:r>
      <w:r w:rsidRPr="006A7CF0">
        <w:rPr>
          <w:rFonts w:ascii="Times New Roman" w:hAnsi="Times New Roman"/>
          <w:spacing w:val="1"/>
          <w:sz w:val="28"/>
          <w:szCs w:val="28"/>
        </w:rPr>
        <w:t>т</w:t>
      </w:r>
      <w:r w:rsidRPr="006A7CF0">
        <w:rPr>
          <w:rFonts w:ascii="Times New Roman" w:hAnsi="Times New Roman"/>
          <w:sz w:val="28"/>
          <w:szCs w:val="28"/>
        </w:rPr>
        <w:t>ойдля форм</w:t>
      </w:r>
      <w:r w:rsidRPr="006A7CF0">
        <w:rPr>
          <w:rFonts w:ascii="Times New Roman" w:hAnsi="Times New Roman"/>
          <w:spacing w:val="1"/>
          <w:sz w:val="28"/>
          <w:szCs w:val="28"/>
        </w:rPr>
        <w:t>и</w:t>
      </w:r>
      <w:r w:rsidRPr="006A7CF0">
        <w:rPr>
          <w:rFonts w:ascii="Times New Roman" w:hAnsi="Times New Roman"/>
          <w:sz w:val="28"/>
          <w:szCs w:val="28"/>
        </w:rPr>
        <w:t>ров</w:t>
      </w:r>
      <w:r w:rsidRPr="006A7CF0">
        <w:rPr>
          <w:rFonts w:ascii="Times New Roman" w:hAnsi="Times New Roman"/>
          <w:spacing w:val="-1"/>
          <w:sz w:val="28"/>
          <w:szCs w:val="28"/>
        </w:rPr>
        <w:t>а</w:t>
      </w:r>
      <w:r w:rsidRPr="006A7CF0">
        <w:rPr>
          <w:rFonts w:ascii="Times New Roman" w:hAnsi="Times New Roman"/>
          <w:spacing w:val="1"/>
          <w:sz w:val="28"/>
          <w:szCs w:val="28"/>
        </w:rPr>
        <w:t>ни</w:t>
      </w:r>
      <w:r w:rsidRPr="006A7CF0">
        <w:rPr>
          <w:rFonts w:ascii="Times New Roman" w:hAnsi="Times New Roman"/>
          <w:sz w:val="28"/>
          <w:szCs w:val="28"/>
        </w:rPr>
        <w:t xml:space="preserve">я </w:t>
      </w:r>
      <w:r w:rsidRPr="006A7CF0">
        <w:rPr>
          <w:rFonts w:ascii="Times New Roman" w:hAnsi="Times New Roman"/>
          <w:spacing w:val="-1"/>
          <w:sz w:val="28"/>
          <w:szCs w:val="28"/>
        </w:rPr>
        <w:t>с</w:t>
      </w:r>
      <w:r w:rsidRPr="006A7CF0">
        <w:rPr>
          <w:rFonts w:ascii="Times New Roman" w:hAnsi="Times New Roman"/>
          <w:spacing w:val="1"/>
          <w:sz w:val="28"/>
          <w:szCs w:val="28"/>
        </w:rPr>
        <w:t>о</w:t>
      </w:r>
      <w:r w:rsidRPr="006A7CF0">
        <w:rPr>
          <w:rFonts w:ascii="Times New Roman" w:hAnsi="Times New Roman"/>
          <w:sz w:val="28"/>
          <w:szCs w:val="28"/>
        </w:rPr>
        <w:t>вр</w:t>
      </w:r>
      <w:r w:rsidRPr="006A7CF0">
        <w:rPr>
          <w:rFonts w:ascii="Times New Roman" w:hAnsi="Times New Roman"/>
          <w:spacing w:val="-1"/>
          <w:sz w:val="28"/>
          <w:szCs w:val="28"/>
        </w:rPr>
        <w:t>ем</w:t>
      </w:r>
      <w:r w:rsidRPr="006A7CF0">
        <w:rPr>
          <w:rFonts w:ascii="Times New Roman" w:hAnsi="Times New Roman"/>
          <w:spacing w:val="1"/>
          <w:sz w:val="28"/>
          <w:szCs w:val="28"/>
        </w:rPr>
        <w:t>енн</w:t>
      </w:r>
      <w:r w:rsidRPr="006A7CF0">
        <w:rPr>
          <w:rFonts w:ascii="Times New Roman" w:hAnsi="Times New Roman"/>
          <w:sz w:val="28"/>
          <w:szCs w:val="28"/>
        </w:rPr>
        <w:t xml:space="preserve">ого </w:t>
      </w:r>
      <w:r w:rsidRPr="006A7CF0">
        <w:rPr>
          <w:rFonts w:ascii="Times New Roman" w:hAnsi="Times New Roman"/>
          <w:spacing w:val="1"/>
          <w:sz w:val="28"/>
          <w:szCs w:val="28"/>
        </w:rPr>
        <w:t>к</w:t>
      </w:r>
      <w:r w:rsidRPr="006A7CF0">
        <w:rPr>
          <w:rFonts w:ascii="Times New Roman" w:hAnsi="Times New Roman"/>
          <w:spacing w:val="-1"/>
          <w:sz w:val="28"/>
          <w:szCs w:val="28"/>
        </w:rPr>
        <w:t>ачес</w:t>
      </w:r>
      <w:r w:rsidRPr="006A7CF0">
        <w:rPr>
          <w:rFonts w:ascii="Times New Roman" w:hAnsi="Times New Roman"/>
          <w:sz w:val="28"/>
          <w:szCs w:val="28"/>
        </w:rPr>
        <w:t>тваобр</w:t>
      </w:r>
      <w:r w:rsidRPr="006A7CF0">
        <w:rPr>
          <w:rFonts w:ascii="Times New Roman" w:hAnsi="Times New Roman"/>
          <w:spacing w:val="-1"/>
          <w:sz w:val="28"/>
          <w:szCs w:val="28"/>
        </w:rPr>
        <w:t>а</w:t>
      </w:r>
      <w:r w:rsidRPr="006A7CF0">
        <w:rPr>
          <w:rFonts w:ascii="Times New Roman" w:hAnsi="Times New Roman"/>
          <w:spacing w:val="1"/>
          <w:sz w:val="28"/>
          <w:szCs w:val="28"/>
        </w:rPr>
        <w:t>з</w:t>
      </w:r>
      <w:r w:rsidRPr="006A7CF0">
        <w:rPr>
          <w:rFonts w:ascii="Times New Roman" w:hAnsi="Times New Roman"/>
          <w:sz w:val="28"/>
          <w:szCs w:val="28"/>
        </w:rPr>
        <w:t>ов</w:t>
      </w:r>
      <w:r w:rsidRPr="006A7CF0">
        <w:rPr>
          <w:rFonts w:ascii="Times New Roman" w:hAnsi="Times New Roman"/>
          <w:spacing w:val="-1"/>
          <w:sz w:val="28"/>
          <w:szCs w:val="28"/>
        </w:rPr>
        <w:t>а</w:t>
      </w:r>
      <w:r w:rsidRPr="006A7CF0">
        <w:rPr>
          <w:rFonts w:ascii="Times New Roman" w:hAnsi="Times New Roman"/>
          <w:spacing w:val="1"/>
          <w:sz w:val="28"/>
          <w:szCs w:val="28"/>
        </w:rPr>
        <w:t>ни</w:t>
      </w:r>
      <w:r w:rsidRPr="006A7CF0">
        <w:rPr>
          <w:rFonts w:ascii="Times New Roman" w:hAnsi="Times New Roman"/>
          <w:sz w:val="28"/>
          <w:szCs w:val="28"/>
        </w:rPr>
        <w:t>я.</w:t>
      </w:r>
    </w:p>
    <w:p w:rsidR="00C233FD" w:rsidRPr="00FE3C17" w:rsidRDefault="00C233FD" w:rsidP="00FE3C17">
      <w:pPr>
        <w:widowControl w:val="0"/>
        <w:autoSpaceDE w:val="0"/>
        <w:autoSpaceDN w:val="0"/>
        <w:adjustRightInd w:val="0"/>
        <w:spacing w:before="8" w:line="360" w:lineRule="auto"/>
        <w:ind w:right="74" w:firstLine="708"/>
        <w:jc w:val="both"/>
        <w:rPr>
          <w:color w:val="000000"/>
          <w:sz w:val="28"/>
          <w:szCs w:val="28"/>
        </w:rPr>
      </w:pPr>
      <w:r w:rsidRPr="00FE3C17">
        <w:rPr>
          <w:color w:val="000000"/>
          <w:sz w:val="28"/>
          <w:szCs w:val="28"/>
        </w:rPr>
        <w:lastRenderedPageBreak/>
        <w:t>Про</w:t>
      </w:r>
      <w:r w:rsidRPr="00FE3C17">
        <w:rPr>
          <w:color w:val="000000"/>
          <w:spacing w:val="-1"/>
          <w:sz w:val="28"/>
          <w:szCs w:val="28"/>
        </w:rPr>
        <w:t>ме</w:t>
      </w:r>
      <w:r w:rsidRPr="00FE3C17">
        <w:rPr>
          <w:color w:val="000000"/>
          <w:spacing w:val="4"/>
          <w:sz w:val="28"/>
          <w:szCs w:val="28"/>
        </w:rPr>
        <w:t>ж</w:t>
      </w:r>
      <w:r w:rsidRPr="00FE3C17">
        <w:rPr>
          <w:color w:val="000000"/>
          <w:spacing w:val="-5"/>
          <w:sz w:val="28"/>
          <w:szCs w:val="28"/>
        </w:rPr>
        <w:t>у</w:t>
      </w:r>
      <w:r w:rsidRPr="00FE3C17">
        <w:rPr>
          <w:color w:val="000000"/>
          <w:sz w:val="28"/>
          <w:szCs w:val="28"/>
        </w:rPr>
        <w:t>точ</w:t>
      </w:r>
      <w:r w:rsidRPr="00FE3C17">
        <w:rPr>
          <w:color w:val="000000"/>
          <w:spacing w:val="1"/>
          <w:sz w:val="28"/>
          <w:szCs w:val="28"/>
        </w:rPr>
        <w:t>н</w:t>
      </w:r>
      <w:r w:rsidRPr="00FE3C17">
        <w:rPr>
          <w:color w:val="000000"/>
          <w:sz w:val="28"/>
          <w:szCs w:val="28"/>
        </w:rPr>
        <w:t xml:space="preserve">ые </w:t>
      </w:r>
      <w:r w:rsidRPr="00FE3C17">
        <w:rPr>
          <w:color w:val="000000"/>
          <w:spacing w:val="1"/>
          <w:sz w:val="28"/>
          <w:szCs w:val="28"/>
        </w:rPr>
        <w:t>и</w:t>
      </w:r>
      <w:r w:rsidRPr="00FE3C17">
        <w:rPr>
          <w:color w:val="000000"/>
          <w:sz w:val="28"/>
          <w:szCs w:val="28"/>
        </w:rPr>
        <w:t>тогир</w:t>
      </w:r>
      <w:r w:rsidRPr="00FE3C17">
        <w:rPr>
          <w:color w:val="000000"/>
          <w:spacing w:val="-1"/>
          <w:sz w:val="28"/>
          <w:szCs w:val="28"/>
        </w:rPr>
        <w:t>еа</w:t>
      </w:r>
      <w:r w:rsidRPr="00FE3C17">
        <w:rPr>
          <w:color w:val="000000"/>
          <w:sz w:val="28"/>
          <w:szCs w:val="28"/>
        </w:rPr>
        <w:t>л</w:t>
      </w:r>
      <w:r w:rsidRPr="00FE3C17">
        <w:rPr>
          <w:color w:val="000000"/>
          <w:spacing w:val="1"/>
          <w:sz w:val="28"/>
          <w:szCs w:val="28"/>
        </w:rPr>
        <w:t>из</w:t>
      </w:r>
      <w:r w:rsidRPr="00FE3C17">
        <w:rPr>
          <w:color w:val="000000"/>
          <w:spacing w:val="-1"/>
          <w:sz w:val="28"/>
          <w:szCs w:val="28"/>
        </w:rPr>
        <w:t>а</w:t>
      </w:r>
      <w:r w:rsidRPr="00FE3C17">
        <w:rPr>
          <w:color w:val="000000"/>
          <w:spacing w:val="1"/>
          <w:sz w:val="28"/>
          <w:szCs w:val="28"/>
        </w:rPr>
        <w:t>ци</w:t>
      </w:r>
      <w:r w:rsidRPr="00FE3C17">
        <w:rPr>
          <w:color w:val="000000"/>
          <w:sz w:val="28"/>
          <w:szCs w:val="28"/>
        </w:rPr>
        <w:t>и ир</w:t>
      </w:r>
      <w:r w:rsidRPr="00FE3C17">
        <w:rPr>
          <w:color w:val="000000"/>
          <w:spacing w:val="-1"/>
          <w:sz w:val="28"/>
          <w:szCs w:val="28"/>
        </w:rPr>
        <w:t>е</w:t>
      </w:r>
      <w:r w:rsidRPr="00FE3C17">
        <w:rPr>
          <w:color w:val="000000"/>
          <w:spacing w:val="3"/>
          <w:sz w:val="28"/>
          <w:szCs w:val="28"/>
        </w:rPr>
        <w:t>з</w:t>
      </w:r>
      <w:r w:rsidRPr="00FE3C17">
        <w:rPr>
          <w:color w:val="000000"/>
          <w:spacing w:val="-7"/>
          <w:sz w:val="28"/>
          <w:szCs w:val="28"/>
        </w:rPr>
        <w:t>у</w:t>
      </w:r>
      <w:r w:rsidRPr="00FE3C17">
        <w:rPr>
          <w:color w:val="000000"/>
          <w:sz w:val="28"/>
          <w:szCs w:val="28"/>
        </w:rPr>
        <w:t>л</w:t>
      </w:r>
      <w:r w:rsidRPr="00FE3C17">
        <w:rPr>
          <w:color w:val="000000"/>
          <w:spacing w:val="1"/>
          <w:sz w:val="28"/>
          <w:szCs w:val="28"/>
        </w:rPr>
        <w:t>ь</w:t>
      </w:r>
      <w:r w:rsidRPr="00FE3C17">
        <w:rPr>
          <w:color w:val="000000"/>
          <w:sz w:val="28"/>
          <w:szCs w:val="28"/>
        </w:rPr>
        <w:t>т</w:t>
      </w:r>
      <w:r w:rsidRPr="00FE3C17">
        <w:rPr>
          <w:color w:val="000000"/>
          <w:spacing w:val="2"/>
          <w:sz w:val="28"/>
          <w:szCs w:val="28"/>
        </w:rPr>
        <w:t>а</w:t>
      </w:r>
      <w:r w:rsidRPr="00FE3C17">
        <w:rPr>
          <w:color w:val="000000"/>
          <w:sz w:val="28"/>
          <w:szCs w:val="28"/>
        </w:rPr>
        <w:t>ты</w:t>
      </w:r>
      <w:r w:rsidRPr="00FE3C17">
        <w:rPr>
          <w:color w:val="000000"/>
          <w:spacing w:val="-1"/>
          <w:sz w:val="28"/>
          <w:szCs w:val="28"/>
        </w:rPr>
        <w:t>м</w:t>
      </w:r>
      <w:r w:rsidRPr="00FE3C17">
        <w:rPr>
          <w:color w:val="000000"/>
          <w:sz w:val="28"/>
          <w:szCs w:val="28"/>
        </w:rPr>
        <w:t>о</w:t>
      </w:r>
      <w:r w:rsidRPr="00FE3C17">
        <w:rPr>
          <w:color w:val="000000"/>
          <w:spacing w:val="1"/>
          <w:sz w:val="28"/>
          <w:szCs w:val="28"/>
        </w:rPr>
        <w:t>ни</w:t>
      </w:r>
      <w:r w:rsidRPr="00FE3C17">
        <w:rPr>
          <w:color w:val="000000"/>
          <w:sz w:val="28"/>
          <w:szCs w:val="28"/>
        </w:rPr>
        <w:t>то</w:t>
      </w:r>
      <w:r w:rsidRPr="00FE3C17">
        <w:rPr>
          <w:color w:val="000000"/>
          <w:spacing w:val="-2"/>
          <w:sz w:val="28"/>
          <w:szCs w:val="28"/>
        </w:rPr>
        <w:t>р</w:t>
      </w:r>
      <w:r w:rsidRPr="00FE3C17">
        <w:rPr>
          <w:color w:val="000000"/>
          <w:spacing w:val="1"/>
          <w:sz w:val="28"/>
          <w:szCs w:val="28"/>
        </w:rPr>
        <w:t>ин</w:t>
      </w:r>
      <w:r w:rsidRPr="00FE3C17">
        <w:rPr>
          <w:color w:val="000000"/>
          <w:sz w:val="28"/>
          <w:szCs w:val="28"/>
        </w:rPr>
        <w:t>га О</w:t>
      </w:r>
      <w:r w:rsidRPr="00FE3C17">
        <w:rPr>
          <w:color w:val="000000"/>
          <w:spacing w:val="-1"/>
          <w:sz w:val="28"/>
          <w:szCs w:val="28"/>
        </w:rPr>
        <w:t>О</w:t>
      </w:r>
      <w:r w:rsidRPr="00FE3C17">
        <w:rPr>
          <w:color w:val="000000"/>
          <w:sz w:val="28"/>
          <w:szCs w:val="28"/>
        </w:rPr>
        <w:t>П отраж</w:t>
      </w:r>
      <w:r w:rsidRPr="00FE3C17">
        <w:rPr>
          <w:color w:val="000000"/>
          <w:spacing w:val="-1"/>
          <w:sz w:val="28"/>
          <w:szCs w:val="28"/>
        </w:rPr>
        <w:t>а</w:t>
      </w:r>
      <w:r w:rsidRPr="00FE3C17">
        <w:rPr>
          <w:color w:val="000000"/>
          <w:sz w:val="28"/>
          <w:szCs w:val="28"/>
        </w:rPr>
        <w:t xml:space="preserve">ютсяв </w:t>
      </w:r>
      <w:r w:rsidRPr="00FE3C17">
        <w:rPr>
          <w:color w:val="000000"/>
          <w:spacing w:val="3"/>
          <w:sz w:val="28"/>
          <w:szCs w:val="28"/>
        </w:rPr>
        <w:t>п</w:t>
      </w:r>
      <w:r w:rsidRPr="00FE3C17">
        <w:rPr>
          <w:color w:val="000000"/>
          <w:spacing w:val="-7"/>
          <w:sz w:val="28"/>
          <w:szCs w:val="28"/>
        </w:rPr>
        <w:t>у</w:t>
      </w:r>
      <w:r w:rsidRPr="00FE3C17">
        <w:rPr>
          <w:color w:val="000000"/>
          <w:sz w:val="28"/>
          <w:szCs w:val="28"/>
        </w:rPr>
        <w:t>бл</w:t>
      </w:r>
      <w:r w:rsidRPr="00FE3C17">
        <w:rPr>
          <w:color w:val="000000"/>
          <w:spacing w:val="1"/>
          <w:sz w:val="28"/>
          <w:szCs w:val="28"/>
        </w:rPr>
        <w:t>и</w:t>
      </w:r>
      <w:r w:rsidRPr="00FE3C17">
        <w:rPr>
          <w:color w:val="000000"/>
          <w:spacing w:val="-1"/>
          <w:sz w:val="28"/>
          <w:szCs w:val="28"/>
        </w:rPr>
        <w:t>ч</w:t>
      </w:r>
      <w:r w:rsidRPr="00FE3C17">
        <w:rPr>
          <w:color w:val="000000"/>
          <w:spacing w:val="1"/>
          <w:sz w:val="28"/>
          <w:szCs w:val="28"/>
        </w:rPr>
        <w:t>н</w:t>
      </w:r>
      <w:r w:rsidRPr="00FE3C17">
        <w:rPr>
          <w:color w:val="000000"/>
          <w:sz w:val="28"/>
          <w:szCs w:val="28"/>
        </w:rPr>
        <w:t>омдо</w:t>
      </w:r>
      <w:r w:rsidRPr="00FE3C17">
        <w:rPr>
          <w:color w:val="000000"/>
          <w:spacing w:val="1"/>
          <w:sz w:val="28"/>
          <w:szCs w:val="28"/>
        </w:rPr>
        <w:t>к</w:t>
      </w:r>
      <w:r w:rsidRPr="00FE3C17">
        <w:rPr>
          <w:color w:val="000000"/>
          <w:sz w:val="28"/>
          <w:szCs w:val="28"/>
        </w:rPr>
        <w:t>л</w:t>
      </w:r>
      <w:r w:rsidRPr="00FE3C17">
        <w:rPr>
          <w:color w:val="000000"/>
          <w:spacing w:val="-1"/>
          <w:sz w:val="28"/>
          <w:szCs w:val="28"/>
        </w:rPr>
        <w:t>а</w:t>
      </w:r>
      <w:r w:rsidRPr="00FE3C17">
        <w:rPr>
          <w:color w:val="000000"/>
          <w:sz w:val="28"/>
          <w:szCs w:val="28"/>
        </w:rPr>
        <w:t>дед</w:t>
      </w:r>
      <w:r w:rsidRPr="00FE3C17">
        <w:rPr>
          <w:color w:val="000000"/>
          <w:spacing w:val="1"/>
          <w:sz w:val="28"/>
          <w:szCs w:val="28"/>
        </w:rPr>
        <w:t>и</w:t>
      </w:r>
      <w:r w:rsidRPr="00FE3C17">
        <w:rPr>
          <w:color w:val="000000"/>
          <w:sz w:val="28"/>
          <w:szCs w:val="28"/>
        </w:rPr>
        <w:t>р</w:t>
      </w:r>
      <w:r w:rsidRPr="00FE3C17">
        <w:rPr>
          <w:color w:val="000000"/>
          <w:spacing w:val="-1"/>
          <w:sz w:val="28"/>
          <w:szCs w:val="28"/>
        </w:rPr>
        <w:t>е</w:t>
      </w:r>
      <w:r w:rsidRPr="00FE3C17">
        <w:rPr>
          <w:color w:val="000000"/>
          <w:spacing w:val="1"/>
          <w:sz w:val="28"/>
          <w:szCs w:val="28"/>
        </w:rPr>
        <w:t>к</w:t>
      </w:r>
      <w:r w:rsidRPr="00FE3C17">
        <w:rPr>
          <w:color w:val="000000"/>
          <w:sz w:val="28"/>
          <w:szCs w:val="28"/>
        </w:rPr>
        <w:t>тора Учр</w:t>
      </w:r>
      <w:r w:rsidRPr="00FE3C17">
        <w:rPr>
          <w:color w:val="000000"/>
          <w:spacing w:val="-1"/>
          <w:sz w:val="28"/>
          <w:szCs w:val="28"/>
        </w:rPr>
        <w:t>е</w:t>
      </w:r>
      <w:r w:rsidRPr="00FE3C17">
        <w:rPr>
          <w:color w:val="000000"/>
          <w:sz w:val="28"/>
          <w:szCs w:val="28"/>
        </w:rPr>
        <w:t>жд</w:t>
      </w:r>
      <w:r w:rsidRPr="00FE3C17">
        <w:rPr>
          <w:color w:val="000000"/>
          <w:spacing w:val="-1"/>
          <w:sz w:val="28"/>
          <w:szCs w:val="28"/>
        </w:rPr>
        <w:t>е</w:t>
      </w:r>
      <w:r w:rsidRPr="00FE3C17">
        <w:rPr>
          <w:color w:val="000000"/>
          <w:spacing w:val="1"/>
          <w:sz w:val="28"/>
          <w:szCs w:val="28"/>
        </w:rPr>
        <w:t>ни</w:t>
      </w:r>
      <w:r w:rsidRPr="00FE3C17">
        <w:rPr>
          <w:color w:val="000000"/>
          <w:spacing w:val="3"/>
          <w:sz w:val="28"/>
          <w:szCs w:val="28"/>
        </w:rPr>
        <w:t>я</w:t>
      </w:r>
      <w:r w:rsidRPr="00FE3C17">
        <w:rPr>
          <w:color w:val="000000"/>
          <w:sz w:val="28"/>
          <w:szCs w:val="28"/>
        </w:rPr>
        <w:t>.</w:t>
      </w:r>
    </w:p>
    <w:p w:rsidR="004F16B3" w:rsidRPr="00FE3C17" w:rsidRDefault="004F16B3" w:rsidP="00FE3C17">
      <w:pPr>
        <w:widowControl w:val="0"/>
        <w:autoSpaceDE w:val="0"/>
        <w:autoSpaceDN w:val="0"/>
        <w:adjustRightInd w:val="0"/>
        <w:spacing w:line="360" w:lineRule="auto"/>
        <w:ind w:left="102" w:right="70" w:firstLine="708"/>
        <w:jc w:val="both"/>
        <w:rPr>
          <w:sz w:val="28"/>
          <w:szCs w:val="28"/>
        </w:rPr>
      </w:pPr>
      <w:r w:rsidRPr="00FE3C17">
        <w:rPr>
          <w:sz w:val="28"/>
          <w:szCs w:val="28"/>
        </w:rPr>
        <w:t>О</w:t>
      </w:r>
      <w:r w:rsidRPr="00FE3C17">
        <w:rPr>
          <w:spacing w:val="-1"/>
          <w:sz w:val="28"/>
          <w:szCs w:val="28"/>
        </w:rPr>
        <w:t>с</w:t>
      </w:r>
      <w:r w:rsidRPr="00FE3C17">
        <w:rPr>
          <w:spacing w:val="1"/>
          <w:sz w:val="28"/>
          <w:szCs w:val="28"/>
        </w:rPr>
        <w:t>н</w:t>
      </w:r>
      <w:r w:rsidRPr="00FE3C17">
        <w:rPr>
          <w:sz w:val="28"/>
          <w:szCs w:val="28"/>
        </w:rPr>
        <w:t>овн</w:t>
      </w:r>
      <w:r w:rsidRPr="00FE3C17">
        <w:rPr>
          <w:spacing w:val="-1"/>
          <w:sz w:val="28"/>
          <w:szCs w:val="28"/>
        </w:rPr>
        <w:t>а</w:t>
      </w:r>
      <w:r w:rsidRPr="00FE3C17">
        <w:rPr>
          <w:sz w:val="28"/>
          <w:szCs w:val="28"/>
        </w:rPr>
        <w:t>яобр</w:t>
      </w:r>
      <w:r w:rsidRPr="00FE3C17">
        <w:rPr>
          <w:spacing w:val="-1"/>
          <w:sz w:val="28"/>
          <w:szCs w:val="28"/>
        </w:rPr>
        <w:t>а</w:t>
      </w:r>
      <w:r w:rsidRPr="00FE3C17">
        <w:rPr>
          <w:spacing w:val="1"/>
          <w:sz w:val="28"/>
          <w:szCs w:val="28"/>
        </w:rPr>
        <w:t>з</w:t>
      </w:r>
      <w:r w:rsidRPr="00FE3C17">
        <w:rPr>
          <w:sz w:val="28"/>
          <w:szCs w:val="28"/>
        </w:rPr>
        <w:t>ов</w:t>
      </w:r>
      <w:r w:rsidRPr="00FE3C17">
        <w:rPr>
          <w:spacing w:val="-1"/>
          <w:sz w:val="28"/>
          <w:szCs w:val="28"/>
        </w:rPr>
        <w:t>а</w:t>
      </w:r>
      <w:r w:rsidRPr="00FE3C17">
        <w:rPr>
          <w:sz w:val="28"/>
          <w:szCs w:val="28"/>
        </w:rPr>
        <w:t>тел</w:t>
      </w:r>
      <w:r w:rsidRPr="00FE3C17">
        <w:rPr>
          <w:spacing w:val="1"/>
          <w:sz w:val="28"/>
          <w:szCs w:val="28"/>
        </w:rPr>
        <w:t>ьн</w:t>
      </w:r>
      <w:r w:rsidRPr="00FE3C17">
        <w:rPr>
          <w:spacing w:val="-1"/>
          <w:sz w:val="28"/>
          <w:szCs w:val="28"/>
        </w:rPr>
        <w:t>а</w:t>
      </w:r>
      <w:r w:rsidRPr="00FE3C17">
        <w:rPr>
          <w:sz w:val="28"/>
          <w:szCs w:val="28"/>
        </w:rPr>
        <w:t>я</w:t>
      </w:r>
      <w:r w:rsidRPr="00FE3C17">
        <w:rPr>
          <w:spacing w:val="1"/>
          <w:sz w:val="28"/>
          <w:szCs w:val="28"/>
        </w:rPr>
        <w:t xml:space="preserve"> п</w:t>
      </w:r>
      <w:r w:rsidRPr="00FE3C17">
        <w:rPr>
          <w:sz w:val="28"/>
          <w:szCs w:val="28"/>
        </w:rPr>
        <w:t>рогр</w:t>
      </w:r>
      <w:r w:rsidRPr="00FE3C17">
        <w:rPr>
          <w:spacing w:val="-1"/>
          <w:sz w:val="28"/>
          <w:szCs w:val="28"/>
        </w:rPr>
        <w:t>амм</w:t>
      </w:r>
      <w:r w:rsidRPr="00FE3C17">
        <w:rPr>
          <w:sz w:val="28"/>
          <w:szCs w:val="28"/>
        </w:rPr>
        <w:t xml:space="preserve">а </w:t>
      </w:r>
      <w:r w:rsidRPr="00FE3C17">
        <w:rPr>
          <w:spacing w:val="1"/>
          <w:sz w:val="28"/>
          <w:szCs w:val="28"/>
        </w:rPr>
        <w:t>н</w:t>
      </w:r>
      <w:r w:rsidRPr="00FE3C17">
        <w:rPr>
          <w:spacing w:val="-1"/>
          <w:sz w:val="28"/>
          <w:szCs w:val="28"/>
        </w:rPr>
        <w:t>ача</w:t>
      </w:r>
      <w:r w:rsidRPr="00FE3C17">
        <w:rPr>
          <w:sz w:val="28"/>
          <w:szCs w:val="28"/>
        </w:rPr>
        <w:t>л</w:t>
      </w:r>
      <w:r w:rsidRPr="00FE3C17">
        <w:rPr>
          <w:spacing w:val="1"/>
          <w:sz w:val="28"/>
          <w:szCs w:val="28"/>
        </w:rPr>
        <w:t>ьн</w:t>
      </w:r>
      <w:r w:rsidRPr="00FE3C17">
        <w:rPr>
          <w:sz w:val="28"/>
          <w:szCs w:val="28"/>
        </w:rPr>
        <w:t>ого общ</w:t>
      </w:r>
      <w:r w:rsidRPr="00FE3C17">
        <w:rPr>
          <w:spacing w:val="-1"/>
          <w:sz w:val="28"/>
          <w:szCs w:val="28"/>
        </w:rPr>
        <w:t>е</w:t>
      </w:r>
      <w:r w:rsidRPr="00FE3C17">
        <w:rPr>
          <w:sz w:val="28"/>
          <w:szCs w:val="28"/>
        </w:rPr>
        <w:t>гообр</w:t>
      </w:r>
      <w:r w:rsidRPr="00FE3C17">
        <w:rPr>
          <w:spacing w:val="-1"/>
          <w:sz w:val="28"/>
          <w:szCs w:val="28"/>
        </w:rPr>
        <w:t>а</w:t>
      </w:r>
      <w:r w:rsidRPr="00FE3C17">
        <w:rPr>
          <w:spacing w:val="1"/>
          <w:sz w:val="28"/>
          <w:szCs w:val="28"/>
        </w:rPr>
        <w:t>з</w:t>
      </w:r>
      <w:r w:rsidRPr="00FE3C17">
        <w:rPr>
          <w:sz w:val="28"/>
          <w:szCs w:val="28"/>
        </w:rPr>
        <w:t>о</w:t>
      </w:r>
      <w:r w:rsidRPr="00FE3C17">
        <w:rPr>
          <w:spacing w:val="-3"/>
          <w:sz w:val="28"/>
          <w:szCs w:val="28"/>
        </w:rPr>
        <w:t>в</w:t>
      </w:r>
      <w:r w:rsidRPr="00FE3C17">
        <w:rPr>
          <w:spacing w:val="-1"/>
          <w:sz w:val="28"/>
          <w:szCs w:val="28"/>
        </w:rPr>
        <w:t>а</w:t>
      </w:r>
      <w:r w:rsidRPr="00FE3C17">
        <w:rPr>
          <w:spacing w:val="1"/>
          <w:sz w:val="28"/>
          <w:szCs w:val="28"/>
        </w:rPr>
        <w:t>ни</w:t>
      </w:r>
      <w:r w:rsidRPr="00FE3C17">
        <w:rPr>
          <w:sz w:val="28"/>
          <w:szCs w:val="28"/>
        </w:rPr>
        <w:t xml:space="preserve">я </w:t>
      </w:r>
      <w:r w:rsidR="00822143" w:rsidRPr="00FE3C17">
        <w:rPr>
          <w:color w:val="000000"/>
          <w:sz w:val="28"/>
          <w:szCs w:val="28"/>
        </w:rPr>
        <w:t>МО</w:t>
      </w:r>
      <w:r w:rsidR="00383605">
        <w:rPr>
          <w:color w:val="000000"/>
          <w:sz w:val="28"/>
          <w:szCs w:val="28"/>
        </w:rPr>
        <w:t>У – С</w:t>
      </w:r>
      <w:r w:rsidR="00822143" w:rsidRPr="00FE3C17">
        <w:rPr>
          <w:color w:val="000000"/>
          <w:sz w:val="28"/>
          <w:szCs w:val="28"/>
        </w:rPr>
        <w:t>ОШ</w:t>
      </w:r>
      <w:r w:rsidR="00383605">
        <w:rPr>
          <w:color w:val="000000"/>
          <w:sz w:val="28"/>
          <w:szCs w:val="28"/>
        </w:rPr>
        <w:t xml:space="preserve"> №17</w:t>
      </w:r>
      <w:r w:rsidRPr="00FE3C17">
        <w:rPr>
          <w:spacing w:val="1"/>
          <w:sz w:val="28"/>
          <w:szCs w:val="28"/>
        </w:rPr>
        <w:t>п</w:t>
      </w:r>
      <w:r w:rsidRPr="00FE3C17">
        <w:rPr>
          <w:sz w:val="28"/>
          <w:szCs w:val="28"/>
        </w:rPr>
        <w:t>ол</w:t>
      </w:r>
      <w:r w:rsidRPr="00FE3C17">
        <w:rPr>
          <w:spacing w:val="1"/>
          <w:sz w:val="28"/>
          <w:szCs w:val="28"/>
        </w:rPr>
        <w:t>н</w:t>
      </w:r>
      <w:r w:rsidRPr="00FE3C17">
        <w:rPr>
          <w:sz w:val="28"/>
          <w:szCs w:val="28"/>
        </w:rPr>
        <w:t>о</w:t>
      </w:r>
      <w:r w:rsidRPr="00FE3C17">
        <w:rPr>
          <w:spacing w:val="-1"/>
          <w:sz w:val="28"/>
          <w:szCs w:val="28"/>
        </w:rPr>
        <w:t>с</w:t>
      </w:r>
      <w:r w:rsidRPr="00FE3C17">
        <w:rPr>
          <w:sz w:val="28"/>
          <w:szCs w:val="28"/>
        </w:rPr>
        <w:t>т</w:t>
      </w:r>
      <w:r w:rsidRPr="00FE3C17">
        <w:rPr>
          <w:spacing w:val="-1"/>
          <w:sz w:val="28"/>
          <w:szCs w:val="28"/>
        </w:rPr>
        <w:t>ь</w:t>
      </w:r>
      <w:r w:rsidRPr="00FE3C17">
        <w:rPr>
          <w:sz w:val="28"/>
          <w:szCs w:val="28"/>
        </w:rPr>
        <w:t>ю</w:t>
      </w:r>
      <w:r w:rsidRPr="00FE3C17">
        <w:rPr>
          <w:spacing w:val="-1"/>
          <w:sz w:val="28"/>
          <w:szCs w:val="28"/>
        </w:rPr>
        <w:t>с</w:t>
      </w:r>
      <w:r w:rsidRPr="00FE3C17">
        <w:rPr>
          <w:sz w:val="28"/>
          <w:szCs w:val="28"/>
        </w:rPr>
        <w:t>оотв</w:t>
      </w:r>
      <w:r w:rsidRPr="00FE3C17">
        <w:rPr>
          <w:spacing w:val="-1"/>
          <w:sz w:val="28"/>
          <w:szCs w:val="28"/>
        </w:rPr>
        <w:t>е</w:t>
      </w:r>
      <w:r w:rsidRPr="00FE3C17">
        <w:rPr>
          <w:sz w:val="28"/>
          <w:szCs w:val="28"/>
        </w:rPr>
        <w:t>тст</w:t>
      </w:r>
      <w:r w:rsidRPr="00FE3C17">
        <w:rPr>
          <w:spacing w:val="5"/>
          <w:sz w:val="28"/>
          <w:szCs w:val="28"/>
        </w:rPr>
        <w:t>в</w:t>
      </w:r>
      <w:r w:rsidRPr="00FE3C17">
        <w:rPr>
          <w:spacing w:val="-5"/>
          <w:sz w:val="28"/>
          <w:szCs w:val="28"/>
        </w:rPr>
        <w:t>у</w:t>
      </w:r>
      <w:r w:rsidRPr="00FE3C17">
        <w:rPr>
          <w:spacing w:val="-1"/>
          <w:sz w:val="28"/>
          <w:szCs w:val="28"/>
        </w:rPr>
        <w:t>е</w:t>
      </w:r>
      <w:r w:rsidRPr="00FE3C17">
        <w:rPr>
          <w:sz w:val="28"/>
          <w:szCs w:val="28"/>
        </w:rPr>
        <w:t>т</w:t>
      </w:r>
      <w:r w:rsidRPr="00FE3C17">
        <w:rPr>
          <w:spacing w:val="4"/>
          <w:sz w:val="28"/>
          <w:szCs w:val="28"/>
        </w:rPr>
        <w:t>с</w:t>
      </w:r>
      <w:r w:rsidRPr="00FE3C17">
        <w:rPr>
          <w:spacing w:val="-5"/>
          <w:sz w:val="28"/>
          <w:szCs w:val="28"/>
        </w:rPr>
        <w:t>у</w:t>
      </w:r>
      <w:r w:rsidRPr="00FE3C17">
        <w:rPr>
          <w:spacing w:val="2"/>
          <w:sz w:val="28"/>
          <w:szCs w:val="28"/>
        </w:rPr>
        <w:t>щ</w:t>
      </w:r>
      <w:r w:rsidRPr="00FE3C17">
        <w:rPr>
          <w:spacing w:val="-1"/>
          <w:sz w:val="28"/>
          <w:szCs w:val="28"/>
        </w:rPr>
        <w:t>ес</w:t>
      </w:r>
      <w:r w:rsidRPr="00FE3C17">
        <w:rPr>
          <w:sz w:val="28"/>
          <w:szCs w:val="28"/>
        </w:rPr>
        <w:t>т</w:t>
      </w:r>
      <w:r w:rsidRPr="00FE3C17">
        <w:rPr>
          <w:spacing w:val="5"/>
          <w:sz w:val="28"/>
          <w:szCs w:val="28"/>
        </w:rPr>
        <w:t>в</w:t>
      </w:r>
      <w:r w:rsidRPr="00FE3C17">
        <w:rPr>
          <w:spacing w:val="-7"/>
          <w:sz w:val="28"/>
          <w:szCs w:val="28"/>
        </w:rPr>
        <w:t>у</w:t>
      </w:r>
      <w:r w:rsidRPr="00FE3C17">
        <w:rPr>
          <w:sz w:val="28"/>
          <w:szCs w:val="28"/>
        </w:rPr>
        <w:t>ющ</w:t>
      </w:r>
      <w:r w:rsidRPr="00FE3C17">
        <w:rPr>
          <w:spacing w:val="1"/>
          <w:sz w:val="28"/>
          <w:szCs w:val="28"/>
        </w:rPr>
        <w:t>и</w:t>
      </w:r>
      <w:r w:rsidRPr="00FE3C17">
        <w:rPr>
          <w:sz w:val="28"/>
          <w:szCs w:val="28"/>
        </w:rPr>
        <w:t>мг</w:t>
      </w:r>
      <w:r w:rsidRPr="00FE3C17">
        <w:rPr>
          <w:spacing w:val="1"/>
          <w:sz w:val="28"/>
          <w:szCs w:val="28"/>
        </w:rPr>
        <w:t>и</w:t>
      </w:r>
      <w:r w:rsidRPr="00FE3C17">
        <w:rPr>
          <w:sz w:val="28"/>
          <w:szCs w:val="28"/>
        </w:rPr>
        <w:t>г</w:t>
      </w:r>
      <w:r w:rsidRPr="00FE3C17">
        <w:rPr>
          <w:spacing w:val="1"/>
          <w:sz w:val="28"/>
          <w:szCs w:val="28"/>
        </w:rPr>
        <w:t>и</w:t>
      </w:r>
      <w:r w:rsidRPr="00FE3C17">
        <w:rPr>
          <w:spacing w:val="-1"/>
          <w:sz w:val="28"/>
          <w:szCs w:val="28"/>
        </w:rPr>
        <w:t>е</w:t>
      </w:r>
      <w:r w:rsidRPr="00FE3C17">
        <w:rPr>
          <w:spacing w:val="1"/>
          <w:sz w:val="28"/>
          <w:szCs w:val="28"/>
        </w:rPr>
        <w:t>ни</w:t>
      </w:r>
      <w:r w:rsidRPr="00FE3C17">
        <w:rPr>
          <w:spacing w:val="-1"/>
          <w:sz w:val="28"/>
          <w:szCs w:val="28"/>
        </w:rPr>
        <w:t>ч</w:t>
      </w:r>
      <w:r w:rsidRPr="00FE3C17">
        <w:rPr>
          <w:spacing w:val="1"/>
          <w:sz w:val="28"/>
          <w:szCs w:val="28"/>
        </w:rPr>
        <w:t>е</w:t>
      </w:r>
      <w:r w:rsidRPr="00FE3C17">
        <w:rPr>
          <w:spacing w:val="-1"/>
          <w:sz w:val="28"/>
          <w:szCs w:val="28"/>
        </w:rPr>
        <w:t>с</w:t>
      </w:r>
      <w:r w:rsidRPr="00FE3C17">
        <w:rPr>
          <w:spacing w:val="1"/>
          <w:sz w:val="28"/>
          <w:szCs w:val="28"/>
        </w:rPr>
        <w:t>ки</w:t>
      </w:r>
      <w:r w:rsidRPr="00FE3C17">
        <w:rPr>
          <w:sz w:val="28"/>
          <w:szCs w:val="28"/>
        </w:rPr>
        <w:t xml:space="preserve">м </w:t>
      </w:r>
      <w:r w:rsidRPr="00FE3C17">
        <w:rPr>
          <w:spacing w:val="1"/>
          <w:sz w:val="28"/>
          <w:szCs w:val="28"/>
        </w:rPr>
        <w:t>н</w:t>
      </w:r>
      <w:r w:rsidRPr="00FE3C17">
        <w:rPr>
          <w:sz w:val="28"/>
          <w:szCs w:val="28"/>
        </w:rPr>
        <w:t>ор</w:t>
      </w:r>
      <w:r w:rsidRPr="00FE3C17">
        <w:rPr>
          <w:spacing w:val="-1"/>
          <w:sz w:val="28"/>
          <w:szCs w:val="28"/>
        </w:rPr>
        <w:t>ма</w:t>
      </w:r>
      <w:r w:rsidRPr="00FE3C17">
        <w:rPr>
          <w:sz w:val="28"/>
          <w:szCs w:val="28"/>
        </w:rPr>
        <w:t>т</w:t>
      </w:r>
      <w:r w:rsidRPr="00FE3C17">
        <w:rPr>
          <w:spacing w:val="2"/>
          <w:sz w:val="28"/>
          <w:szCs w:val="28"/>
        </w:rPr>
        <w:t>и</w:t>
      </w:r>
      <w:r w:rsidRPr="00FE3C17">
        <w:rPr>
          <w:sz w:val="28"/>
          <w:szCs w:val="28"/>
        </w:rPr>
        <w:t>в</w:t>
      </w:r>
      <w:r w:rsidRPr="00FE3C17">
        <w:rPr>
          <w:spacing w:val="-1"/>
          <w:sz w:val="28"/>
          <w:szCs w:val="28"/>
        </w:rPr>
        <w:t>а</w:t>
      </w:r>
      <w:r w:rsidRPr="00FE3C17">
        <w:rPr>
          <w:sz w:val="28"/>
          <w:szCs w:val="28"/>
        </w:rPr>
        <w:t xml:space="preserve">м и </w:t>
      </w:r>
      <w:r w:rsidRPr="00FE3C17">
        <w:rPr>
          <w:spacing w:val="-1"/>
          <w:sz w:val="28"/>
          <w:szCs w:val="28"/>
        </w:rPr>
        <w:t>с</w:t>
      </w:r>
      <w:r w:rsidRPr="00FE3C17">
        <w:rPr>
          <w:sz w:val="28"/>
          <w:szCs w:val="28"/>
        </w:rPr>
        <w:t>оотв</w:t>
      </w:r>
      <w:r w:rsidRPr="00FE3C17">
        <w:rPr>
          <w:spacing w:val="-1"/>
          <w:sz w:val="28"/>
          <w:szCs w:val="28"/>
        </w:rPr>
        <w:t>е</w:t>
      </w:r>
      <w:r w:rsidRPr="00FE3C17">
        <w:rPr>
          <w:sz w:val="28"/>
          <w:szCs w:val="28"/>
        </w:rPr>
        <w:t>тст</w:t>
      </w:r>
      <w:r w:rsidRPr="00FE3C17">
        <w:rPr>
          <w:spacing w:val="5"/>
          <w:sz w:val="28"/>
          <w:szCs w:val="28"/>
        </w:rPr>
        <w:t>в</w:t>
      </w:r>
      <w:r w:rsidRPr="00FE3C17">
        <w:rPr>
          <w:spacing w:val="-5"/>
          <w:sz w:val="28"/>
          <w:szCs w:val="28"/>
        </w:rPr>
        <w:t>у</w:t>
      </w:r>
      <w:r w:rsidRPr="00FE3C17">
        <w:rPr>
          <w:spacing w:val="-1"/>
          <w:sz w:val="28"/>
          <w:szCs w:val="28"/>
        </w:rPr>
        <w:t>е</w:t>
      </w:r>
      <w:r w:rsidRPr="00FE3C17">
        <w:rPr>
          <w:sz w:val="28"/>
          <w:szCs w:val="28"/>
        </w:rPr>
        <w:t>т о</w:t>
      </w:r>
      <w:r w:rsidRPr="00FE3C17">
        <w:rPr>
          <w:spacing w:val="1"/>
          <w:sz w:val="28"/>
          <w:szCs w:val="28"/>
        </w:rPr>
        <w:t>б</w:t>
      </w:r>
      <w:r w:rsidRPr="00FE3C17">
        <w:rPr>
          <w:sz w:val="28"/>
          <w:szCs w:val="28"/>
        </w:rPr>
        <w:t>ъе</w:t>
      </w:r>
      <w:r w:rsidRPr="00FE3C17">
        <w:rPr>
          <w:spacing w:val="-1"/>
          <w:sz w:val="28"/>
          <w:szCs w:val="28"/>
        </w:rPr>
        <w:t>м</w:t>
      </w:r>
      <w:r w:rsidRPr="00FE3C17">
        <w:rPr>
          <w:spacing w:val="1"/>
          <w:sz w:val="28"/>
          <w:szCs w:val="28"/>
        </w:rPr>
        <w:t>а</w:t>
      </w:r>
      <w:r w:rsidRPr="00FE3C17">
        <w:rPr>
          <w:sz w:val="28"/>
          <w:szCs w:val="28"/>
        </w:rPr>
        <w:t>мго</w:t>
      </w:r>
      <w:r w:rsidRPr="00FE3C17">
        <w:rPr>
          <w:spacing w:val="1"/>
          <w:sz w:val="28"/>
          <w:szCs w:val="28"/>
        </w:rPr>
        <w:t>с</w:t>
      </w:r>
      <w:r w:rsidRPr="00FE3C17">
        <w:rPr>
          <w:spacing w:val="-5"/>
          <w:sz w:val="28"/>
          <w:szCs w:val="28"/>
        </w:rPr>
        <w:t>у</w:t>
      </w:r>
      <w:r w:rsidRPr="00FE3C17">
        <w:rPr>
          <w:spacing w:val="2"/>
          <w:sz w:val="28"/>
          <w:szCs w:val="28"/>
        </w:rPr>
        <w:t>д</w:t>
      </w:r>
      <w:r w:rsidRPr="00FE3C17">
        <w:rPr>
          <w:spacing w:val="-1"/>
          <w:sz w:val="28"/>
          <w:szCs w:val="28"/>
        </w:rPr>
        <w:t>а</w:t>
      </w:r>
      <w:r w:rsidRPr="00FE3C17">
        <w:rPr>
          <w:sz w:val="28"/>
          <w:szCs w:val="28"/>
        </w:rPr>
        <w:t>р</w:t>
      </w:r>
      <w:r w:rsidRPr="00FE3C17">
        <w:rPr>
          <w:spacing w:val="-1"/>
          <w:sz w:val="28"/>
          <w:szCs w:val="28"/>
        </w:rPr>
        <w:t>с</w:t>
      </w:r>
      <w:r w:rsidRPr="00FE3C17">
        <w:rPr>
          <w:sz w:val="28"/>
          <w:szCs w:val="28"/>
        </w:rPr>
        <w:t>тв</w:t>
      </w:r>
      <w:r w:rsidRPr="00FE3C17">
        <w:rPr>
          <w:spacing w:val="-1"/>
          <w:sz w:val="28"/>
          <w:szCs w:val="28"/>
        </w:rPr>
        <w:t>е</w:t>
      </w:r>
      <w:r w:rsidRPr="00FE3C17">
        <w:rPr>
          <w:spacing w:val="1"/>
          <w:sz w:val="28"/>
          <w:szCs w:val="28"/>
        </w:rPr>
        <w:t>нн</w:t>
      </w:r>
      <w:r w:rsidRPr="00FE3C17">
        <w:rPr>
          <w:sz w:val="28"/>
          <w:szCs w:val="28"/>
        </w:rPr>
        <w:t>ого б</w:t>
      </w:r>
      <w:r w:rsidRPr="00FE3C17">
        <w:rPr>
          <w:spacing w:val="1"/>
          <w:sz w:val="28"/>
          <w:szCs w:val="28"/>
        </w:rPr>
        <w:t>ю</w:t>
      </w:r>
      <w:r w:rsidRPr="00FE3C17">
        <w:rPr>
          <w:sz w:val="28"/>
          <w:szCs w:val="28"/>
        </w:rPr>
        <w:t>дж</w:t>
      </w:r>
      <w:r w:rsidRPr="00FE3C17">
        <w:rPr>
          <w:spacing w:val="-1"/>
          <w:sz w:val="28"/>
          <w:szCs w:val="28"/>
        </w:rPr>
        <w:t>е</w:t>
      </w:r>
      <w:r w:rsidRPr="00FE3C17">
        <w:rPr>
          <w:sz w:val="28"/>
          <w:szCs w:val="28"/>
        </w:rPr>
        <w:t>т</w:t>
      </w:r>
      <w:r w:rsidRPr="00FE3C17">
        <w:rPr>
          <w:spacing w:val="2"/>
          <w:sz w:val="28"/>
          <w:szCs w:val="28"/>
        </w:rPr>
        <w:t>н</w:t>
      </w:r>
      <w:r w:rsidRPr="00FE3C17">
        <w:rPr>
          <w:sz w:val="28"/>
          <w:szCs w:val="28"/>
        </w:rPr>
        <w:t>ого ф</w:t>
      </w:r>
      <w:r w:rsidRPr="00FE3C17">
        <w:rPr>
          <w:spacing w:val="1"/>
          <w:sz w:val="28"/>
          <w:szCs w:val="28"/>
        </w:rPr>
        <w:t>ин</w:t>
      </w:r>
      <w:r w:rsidRPr="00FE3C17">
        <w:rPr>
          <w:spacing w:val="-3"/>
          <w:sz w:val="28"/>
          <w:szCs w:val="28"/>
        </w:rPr>
        <w:t>а</w:t>
      </w:r>
      <w:r w:rsidRPr="00FE3C17">
        <w:rPr>
          <w:spacing w:val="1"/>
          <w:sz w:val="28"/>
          <w:szCs w:val="28"/>
        </w:rPr>
        <w:t>н</w:t>
      </w:r>
      <w:r w:rsidRPr="00FE3C17">
        <w:rPr>
          <w:spacing w:val="-1"/>
          <w:sz w:val="28"/>
          <w:szCs w:val="28"/>
        </w:rPr>
        <w:t>с</w:t>
      </w:r>
      <w:r w:rsidRPr="00FE3C17">
        <w:rPr>
          <w:spacing w:val="1"/>
          <w:sz w:val="28"/>
          <w:szCs w:val="28"/>
        </w:rPr>
        <w:t>и</w:t>
      </w:r>
      <w:r w:rsidRPr="00FE3C17">
        <w:rPr>
          <w:sz w:val="28"/>
          <w:szCs w:val="28"/>
        </w:rPr>
        <w:t>ров</w:t>
      </w:r>
      <w:r w:rsidRPr="00FE3C17">
        <w:rPr>
          <w:spacing w:val="-1"/>
          <w:sz w:val="28"/>
          <w:szCs w:val="28"/>
        </w:rPr>
        <w:t>а</w:t>
      </w:r>
      <w:r w:rsidRPr="00FE3C17">
        <w:rPr>
          <w:spacing w:val="1"/>
          <w:sz w:val="28"/>
          <w:szCs w:val="28"/>
        </w:rPr>
        <w:t>ни</w:t>
      </w:r>
      <w:r w:rsidRPr="00FE3C17">
        <w:rPr>
          <w:sz w:val="28"/>
          <w:szCs w:val="28"/>
        </w:rPr>
        <w:t>я.</w:t>
      </w:r>
    </w:p>
    <w:p w:rsidR="004F16B3" w:rsidRPr="006C48D4" w:rsidRDefault="004F16B3" w:rsidP="00FE3C17">
      <w:pPr>
        <w:widowControl w:val="0"/>
        <w:autoSpaceDE w:val="0"/>
        <w:autoSpaceDN w:val="0"/>
        <w:adjustRightInd w:val="0"/>
        <w:spacing w:line="360" w:lineRule="auto"/>
        <w:ind w:right="-2" w:firstLine="810"/>
        <w:jc w:val="both"/>
        <w:rPr>
          <w:sz w:val="28"/>
          <w:szCs w:val="28"/>
        </w:rPr>
      </w:pPr>
      <w:r w:rsidRPr="00FE3C17">
        <w:rPr>
          <w:sz w:val="28"/>
          <w:szCs w:val="28"/>
        </w:rPr>
        <w:t>Пр</w:t>
      </w:r>
      <w:r w:rsidRPr="00FE3C17">
        <w:rPr>
          <w:spacing w:val="-1"/>
          <w:sz w:val="28"/>
          <w:szCs w:val="28"/>
        </w:rPr>
        <w:t>е</w:t>
      </w:r>
      <w:r w:rsidRPr="00FE3C17">
        <w:rPr>
          <w:sz w:val="28"/>
          <w:szCs w:val="28"/>
        </w:rPr>
        <w:t>жде в</w:t>
      </w:r>
      <w:r w:rsidRPr="00FE3C17">
        <w:rPr>
          <w:spacing w:val="1"/>
          <w:sz w:val="28"/>
          <w:szCs w:val="28"/>
        </w:rPr>
        <w:t>с</w:t>
      </w:r>
      <w:r w:rsidRPr="00FE3C17">
        <w:rPr>
          <w:spacing w:val="-1"/>
          <w:sz w:val="28"/>
          <w:szCs w:val="28"/>
        </w:rPr>
        <w:t>е</w:t>
      </w:r>
      <w:r w:rsidRPr="00FE3C17">
        <w:rPr>
          <w:sz w:val="28"/>
          <w:szCs w:val="28"/>
        </w:rPr>
        <w:t>гоО</w:t>
      </w:r>
      <w:r w:rsidRPr="00FE3C17">
        <w:rPr>
          <w:spacing w:val="-1"/>
          <w:sz w:val="28"/>
          <w:szCs w:val="28"/>
        </w:rPr>
        <w:t>О</w:t>
      </w:r>
      <w:r w:rsidRPr="00FE3C17">
        <w:rPr>
          <w:sz w:val="28"/>
          <w:szCs w:val="28"/>
        </w:rPr>
        <w:t>ПН</w:t>
      </w:r>
      <w:r w:rsidRPr="00FE3C17">
        <w:rPr>
          <w:spacing w:val="-1"/>
          <w:sz w:val="28"/>
          <w:szCs w:val="28"/>
        </w:rPr>
        <w:t>О</w:t>
      </w:r>
      <w:r w:rsidRPr="00FE3C17">
        <w:rPr>
          <w:sz w:val="28"/>
          <w:szCs w:val="28"/>
        </w:rPr>
        <w:t xml:space="preserve">О </w:t>
      </w:r>
      <w:r w:rsidRPr="00FE3C17">
        <w:rPr>
          <w:spacing w:val="-1"/>
          <w:sz w:val="28"/>
          <w:szCs w:val="28"/>
        </w:rPr>
        <w:t>с</w:t>
      </w:r>
      <w:r w:rsidRPr="00FE3C17">
        <w:rPr>
          <w:sz w:val="28"/>
          <w:szCs w:val="28"/>
        </w:rPr>
        <w:t>оотв</w:t>
      </w:r>
      <w:r w:rsidRPr="00FE3C17">
        <w:rPr>
          <w:spacing w:val="-1"/>
          <w:sz w:val="28"/>
          <w:szCs w:val="28"/>
        </w:rPr>
        <w:t>е</w:t>
      </w:r>
      <w:r w:rsidRPr="00FE3C17">
        <w:rPr>
          <w:sz w:val="28"/>
          <w:szCs w:val="28"/>
        </w:rPr>
        <w:t>тст</w:t>
      </w:r>
      <w:r w:rsidRPr="00FE3C17">
        <w:rPr>
          <w:spacing w:val="5"/>
          <w:sz w:val="28"/>
          <w:szCs w:val="28"/>
        </w:rPr>
        <w:t>в</w:t>
      </w:r>
      <w:r w:rsidRPr="00FE3C17">
        <w:rPr>
          <w:spacing w:val="-5"/>
          <w:sz w:val="28"/>
          <w:szCs w:val="28"/>
        </w:rPr>
        <w:t>у</w:t>
      </w:r>
      <w:r w:rsidRPr="00FE3C17">
        <w:rPr>
          <w:spacing w:val="-1"/>
          <w:sz w:val="28"/>
          <w:szCs w:val="28"/>
        </w:rPr>
        <w:t>е</w:t>
      </w:r>
      <w:r w:rsidRPr="00FE3C17">
        <w:rPr>
          <w:sz w:val="28"/>
          <w:szCs w:val="28"/>
        </w:rPr>
        <w:t>тг</w:t>
      </w:r>
      <w:r w:rsidRPr="00FE3C17">
        <w:rPr>
          <w:spacing w:val="1"/>
          <w:sz w:val="28"/>
          <w:szCs w:val="28"/>
        </w:rPr>
        <w:t>и</w:t>
      </w:r>
      <w:r w:rsidRPr="00FE3C17">
        <w:rPr>
          <w:sz w:val="28"/>
          <w:szCs w:val="28"/>
        </w:rPr>
        <w:t>г</w:t>
      </w:r>
      <w:r w:rsidRPr="00FE3C17">
        <w:rPr>
          <w:spacing w:val="1"/>
          <w:sz w:val="28"/>
          <w:szCs w:val="28"/>
        </w:rPr>
        <w:t>и</w:t>
      </w:r>
      <w:r w:rsidRPr="00FE3C17">
        <w:rPr>
          <w:spacing w:val="-1"/>
          <w:sz w:val="28"/>
          <w:szCs w:val="28"/>
        </w:rPr>
        <w:t>ен</w:t>
      </w:r>
      <w:r w:rsidRPr="00FE3C17">
        <w:rPr>
          <w:spacing w:val="1"/>
          <w:sz w:val="28"/>
          <w:szCs w:val="28"/>
        </w:rPr>
        <w:t>и</w:t>
      </w:r>
      <w:r w:rsidRPr="00FE3C17">
        <w:rPr>
          <w:spacing w:val="-1"/>
          <w:sz w:val="28"/>
          <w:szCs w:val="28"/>
        </w:rPr>
        <w:t>чес</w:t>
      </w:r>
      <w:r w:rsidRPr="00FE3C17">
        <w:rPr>
          <w:spacing w:val="1"/>
          <w:sz w:val="28"/>
          <w:szCs w:val="28"/>
        </w:rPr>
        <w:t>ки</w:t>
      </w:r>
      <w:r w:rsidRPr="00FE3C17">
        <w:rPr>
          <w:sz w:val="28"/>
          <w:szCs w:val="28"/>
        </w:rPr>
        <w:t xml:space="preserve">м </w:t>
      </w:r>
      <w:r w:rsidRPr="00FE3C17">
        <w:rPr>
          <w:spacing w:val="-2"/>
          <w:sz w:val="28"/>
          <w:szCs w:val="28"/>
        </w:rPr>
        <w:t>т</w:t>
      </w:r>
      <w:r w:rsidRPr="00FE3C17">
        <w:rPr>
          <w:sz w:val="28"/>
          <w:szCs w:val="28"/>
        </w:rPr>
        <w:t>р</w:t>
      </w:r>
      <w:r w:rsidRPr="00FE3C17">
        <w:rPr>
          <w:spacing w:val="-1"/>
          <w:sz w:val="28"/>
          <w:szCs w:val="28"/>
        </w:rPr>
        <w:t>е</w:t>
      </w:r>
      <w:r w:rsidRPr="00FE3C17">
        <w:rPr>
          <w:sz w:val="28"/>
          <w:szCs w:val="28"/>
        </w:rPr>
        <w:t>бов</w:t>
      </w:r>
      <w:r w:rsidRPr="00FE3C17">
        <w:rPr>
          <w:spacing w:val="-1"/>
          <w:sz w:val="28"/>
          <w:szCs w:val="28"/>
        </w:rPr>
        <w:t>а</w:t>
      </w:r>
      <w:r w:rsidRPr="00FE3C17">
        <w:rPr>
          <w:spacing w:val="1"/>
          <w:sz w:val="28"/>
          <w:szCs w:val="28"/>
        </w:rPr>
        <w:t>ни</w:t>
      </w:r>
      <w:r w:rsidRPr="00FE3C17">
        <w:rPr>
          <w:sz w:val="28"/>
          <w:szCs w:val="28"/>
        </w:rPr>
        <w:t>ям к</w:t>
      </w:r>
      <w:r w:rsidRPr="006C48D4">
        <w:rPr>
          <w:spacing w:val="-1"/>
          <w:sz w:val="28"/>
          <w:szCs w:val="28"/>
        </w:rPr>
        <w:t>ма</w:t>
      </w:r>
      <w:r w:rsidRPr="006C48D4">
        <w:rPr>
          <w:spacing w:val="1"/>
          <w:sz w:val="28"/>
          <w:szCs w:val="28"/>
        </w:rPr>
        <w:t>к</w:t>
      </w:r>
      <w:r w:rsidRPr="006C48D4">
        <w:rPr>
          <w:spacing w:val="-1"/>
          <w:sz w:val="28"/>
          <w:szCs w:val="28"/>
        </w:rPr>
        <w:t>с</w:t>
      </w:r>
      <w:r w:rsidRPr="006C48D4">
        <w:rPr>
          <w:spacing w:val="1"/>
          <w:sz w:val="28"/>
          <w:szCs w:val="28"/>
        </w:rPr>
        <w:t>и</w:t>
      </w:r>
      <w:r w:rsidRPr="006C48D4">
        <w:rPr>
          <w:spacing w:val="-1"/>
          <w:sz w:val="28"/>
          <w:szCs w:val="28"/>
        </w:rPr>
        <w:t>ма</w:t>
      </w:r>
      <w:r w:rsidRPr="006C48D4">
        <w:rPr>
          <w:sz w:val="28"/>
          <w:szCs w:val="28"/>
        </w:rPr>
        <w:t>л</w:t>
      </w:r>
      <w:r w:rsidRPr="006C48D4">
        <w:rPr>
          <w:spacing w:val="1"/>
          <w:sz w:val="28"/>
          <w:szCs w:val="28"/>
        </w:rPr>
        <w:t>ьн</w:t>
      </w:r>
      <w:r w:rsidRPr="006C48D4">
        <w:rPr>
          <w:sz w:val="28"/>
          <w:szCs w:val="28"/>
        </w:rPr>
        <w:t>ым в</w:t>
      </w:r>
      <w:r w:rsidRPr="006C48D4">
        <w:rPr>
          <w:spacing w:val="-1"/>
          <w:sz w:val="28"/>
          <w:szCs w:val="28"/>
        </w:rPr>
        <w:t>е</w:t>
      </w:r>
      <w:r w:rsidRPr="006C48D4">
        <w:rPr>
          <w:sz w:val="28"/>
          <w:szCs w:val="28"/>
        </w:rPr>
        <w:t>л</w:t>
      </w:r>
      <w:r w:rsidRPr="006C48D4">
        <w:rPr>
          <w:spacing w:val="1"/>
          <w:sz w:val="28"/>
          <w:szCs w:val="28"/>
        </w:rPr>
        <w:t>и</w:t>
      </w:r>
      <w:r w:rsidRPr="006C48D4">
        <w:rPr>
          <w:spacing w:val="-1"/>
          <w:sz w:val="28"/>
          <w:szCs w:val="28"/>
        </w:rPr>
        <w:t>ч</w:t>
      </w:r>
      <w:r w:rsidRPr="006C48D4">
        <w:rPr>
          <w:spacing w:val="1"/>
          <w:sz w:val="28"/>
          <w:szCs w:val="28"/>
        </w:rPr>
        <w:t>ин</w:t>
      </w:r>
      <w:r w:rsidRPr="006C48D4">
        <w:rPr>
          <w:spacing w:val="-1"/>
          <w:sz w:val="28"/>
          <w:szCs w:val="28"/>
        </w:rPr>
        <w:t>а</w:t>
      </w:r>
      <w:r w:rsidRPr="006C48D4">
        <w:rPr>
          <w:sz w:val="28"/>
          <w:szCs w:val="28"/>
        </w:rPr>
        <w:t>м 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ьн</w:t>
      </w:r>
      <w:r w:rsidRPr="006C48D4">
        <w:rPr>
          <w:sz w:val="28"/>
          <w:szCs w:val="28"/>
        </w:rPr>
        <w:t xml:space="preserve">ой </w:t>
      </w:r>
      <w:r w:rsidRPr="006C48D4">
        <w:rPr>
          <w:spacing w:val="1"/>
          <w:sz w:val="28"/>
          <w:szCs w:val="28"/>
        </w:rPr>
        <w:t>н</w:t>
      </w:r>
      <w:r w:rsidRPr="006C48D4">
        <w:rPr>
          <w:spacing w:val="-1"/>
          <w:sz w:val="28"/>
          <w:szCs w:val="28"/>
        </w:rPr>
        <w:t>а</w:t>
      </w:r>
      <w:r w:rsidRPr="006C48D4">
        <w:rPr>
          <w:sz w:val="28"/>
          <w:szCs w:val="28"/>
        </w:rPr>
        <w:t>г</w:t>
      </w:r>
      <w:r w:rsidRPr="006C48D4">
        <w:rPr>
          <w:spacing w:val="2"/>
          <w:sz w:val="28"/>
          <w:szCs w:val="28"/>
        </w:rPr>
        <w:t>р</w:t>
      </w:r>
      <w:r w:rsidRPr="006C48D4">
        <w:rPr>
          <w:spacing w:val="-7"/>
          <w:sz w:val="28"/>
          <w:szCs w:val="28"/>
        </w:rPr>
        <w:t>у</w:t>
      </w:r>
      <w:r w:rsidRPr="006C48D4">
        <w:rPr>
          <w:spacing w:val="1"/>
          <w:sz w:val="28"/>
          <w:szCs w:val="28"/>
        </w:rPr>
        <w:t>зк</w:t>
      </w:r>
      <w:r w:rsidRPr="006C48D4">
        <w:rPr>
          <w:sz w:val="28"/>
          <w:szCs w:val="28"/>
        </w:rPr>
        <w:t xml:space="preserve">и </w:t>
      </w:r>
      <w:r w:rsidRPr="006C48D4">
        <w:rPr>
          <w:spacing w:val="-5"/>
          <w:sz w:val="28"/>
          <w:szCs w:val="28"/>
        </w:rPr>
        <w:t>у</w:t>
      </w:r>
      <w:r w:rsidRPr="006C48D4">
        <w:rPr>
          <w:spacing w:val="1"/>
          <w:sz w:val="28"/>
          <w:szCs w:val="28"/>
        </w:rPr>
        <w:t>ч</w:t>
      </w:r>
      <w:r w:rsidRPr="006C48D4">
        <w:rPr>
          <w:spacing w:val="-1"/>
          <w:sz w:val="28"/>
          <w:szCs w:val="28"/>
        </w:rPr>
        <w:t>а</w:t>
      </w:r>
      <w:r w:rsidRPr="006C48D4">
        <w:rPr>
          <w:sz w:val="28"/>
          <w:szCs w:val="28"/>
        </w:rPr>
        <w:t>щ</w:t>
      </w:r>
      <w:r w:rsidRPr="006C48D4">
        <w:rPr>
          <w:spacing w:val="1"/>
          <w:sz w:val="28"/>
          <w:szCs w:val="28"/>
        </w:rPr>
        <w:t>и</w:t>
      </w:r>
      <w:r w:rsidRPr="006C48D4">
        <w:rPr>
          <w:spacing w:val="2"/>
          <w:sz w:val="28"/>
          <w:szCs w:val="28"/>
        </w:rPr>
        <w:t>х</w:t>
      </w:r>
      <w:r w:rsidRPr="006C48D4">
        <w:rPr>
          <w:spacing w:val="-1"/>
          <w:sz w:val="28"/>
          <w:szCs w:val="28"/>
        </w:rPr>
        <w:t>с</w:t>
      </w:r>
      <w:r w:rsidRPr="006C48D4">
        <w:rPr>
          <w:sz w:val="28"/>
          <w:szCs w:val="28"/>
        </w:rPr>
        <w:t>я (</w:t>
      </w:r>
      <w:r w:rsidRPr="006C48D4">
        <w:rPr>
          <w:spacing w:val="3"/>
          <w:sz w:val="28"/>
          <w:szCs w:val="28"/>
        </w:rPr>
        <w:t>п</w:t>
      </w:r>
      <w:r w:rsidRPr="006C48D4">
        <w:rPr>
          <w:spacing w:val="-7"/>
          <w:sz w:val="28"/>
          <w:szCs w:val="28"/>
        </w:rPr>
        <w:t>у</w:t>
      </w:r>
      <w:r w:rsidRPr="006C48D4">
        <w:rPr>
          <w:spacing w:val="1"/>
          <w:sz w:val="28"/>
          <w:szCs w:val="28"/>
        </w:rPr>
        <w:t>нк</w:t>
      </w:r>
      <w:r w:rsidRPr="006C48D4">
        <w:rPr>
          <w:sz w:val="28"/>
          <w:szCs w:val="28"/>
        </w:rPr>
        <w:t>т 10.5. С</w:t>
      </w:r>
      <w:r w:rsidRPr="006C48D4">
        <w:rPr>
          <w:spacing w:val="-1"/>
          <w:sz w:val="28"/>
          <w:szCs w:val="28"/>
        </w:rPr>
        <w:t>а</w:t>
      </w:r>
      <w:r w:rsidRPr="006C48D4">
        <w:rPr>
          <w:spacing w:val="1"/>
          <w:sz w:val="28"/>
          <w:szCs w:val="28"/>
        </w:rPr>
        <w:t>н</w:t>
      </w:r>
      <w:r w:rsidRPr="006C48D4">
        <w:rPr>
          <w:sz w:val="28"/>
          <w:szCs w:val="28"/>
        </w:rPr>
        <w:t>ПиН2.4.2.2821</w:t>
      </w:r>
      <w:r w:rsidRPr="006C48D4">
        <w:rPr>
          <w:spacing w:val="-1"/>
          <w:sz w:val="28"/>
          <w:szCs w:val="28"/>
        </w:rPr>
        <w:t>-</w:t>
      </w:r>
      <w:r w:rsidRPr="006C48D4">
        <w:rPr>
          <w:sz w:val="28"/>
          <w:szCs w:val="28"/>
        </w:rPr>
        <w:t>10).</w:t>
      </w:r>
    </w:p>
    <w:p w:rsidR="004F16B3" w:rsidRPr="006C48D4" w:rsidRDefault="004F16B3" w:rsidP="00FE3C17">
      <w:pPr>
        <w:widowControl w:val="0"/>
        <w:autoSpaceDE w:val="0"/>
        <w:autoSpaceDN w:val="0"/>
        <w:adjustRightInd w:val="0"/>
        <w:spacing w:line="360" w:lineRule="auto"/>
        <w:ind w:right="-2" w:firstLine="810"/>
        <w:jc w:val="both"/>
        <w:rPr>
          <w:sz w:val="28"/>
          <w:szCs w:val="28"/>
        </w:rPr>
      </w:pPr>
      <w:r w:rsidRPr="006C48D4">
        <w:rPr>
          <w:spacing w:val="-3"/>
          <w:sz w:val="28"/>
          <w:szCs w:val="28"/>
        </w:rPr>
        <w:t>Ос</w:t>
      </w:r>
      <w:r w:rsidRPr="006C48D4">
        <w:rPr>
          <w:spacing w:val="-2"/>
          <w:sz w:val="28"/>
          <w:szCs w:val="28"/>
        </w:rPr>
        <w:t>об</w:t>
      </w:r>
      <w:r w:rsidRPr="006C48D4">
        <w:rPr>
          <w:spacing w:val="-3"/>
          <w:sz w:val="28"/>
          <w:szCs w:val="28"/>
        </w:rPr>
        <w:t>ы</w:t>
      </w:r>
      <w:r w:rsidRPr="006C48D4">
        <w:rPr>
          <w:sz w:val="28"/>
          <w:szCs w:val="28"/>
        </w:rPr>
        <w:t>е</w:t>
      </w:r>
      <w:r w:rsidRPr="006C48D4">
        <w:rPr>
          <w:spacing w:val="-2"/>
          <w:sz w:val="28"/>
          <w:szCs w:val="28"/>
        </w:rPr>
        <w:t>тр</w:t>
      </w:r>
      <w:r w:rsidRPr="006C48D4">
        <w:rPr>
          <w:spacing w:val="-3"/>
          <w:sz w:val="28"/>
          <w:szCs w:val="28"/>
        </w:rPr>
        <w:t>е</w:t>
      </w:r>
      <w:r w:rsidRPr="006C48D4">
        <w:rPr>
          <w:spacing w:val="-2"/>
          <w:sz w:val="28"/>
          <w:szCs w:val="28"/>
        </w:rPr>
        <w:t>бо</w:t>
      </w:r>
      <w:r w:rsidRPr="006C48D4">
        <w:rPr>
          <w:spacing w:val="-3"/>
          <w:sz w:val="28"/>
          <w:szCs w:val="28"/>
        </w:rPr>
        <w:t>в</w:t>
      </w:r>
      <w:r w:rsidRPr="006C48D4">
        <w:rPr>
          <w:spacing w:val="-6"/>
          <w:sz w:val="28"/>
          <w:szCs w:val="28"/>
        </w:rPr>
        <w:t>а</w:t>
      </w:r>
      <w:r w:rsidRPr="006C48D4">
        <w:rPr>
          <w:spacing w:val="-4"/>
          <w:sz w:val="28"/>
          <w:szCs w:val="28"/>
        </w:rPr>
        <w:t>н</w:t>
      </w:r>
      <w:r w:rsidRPr="006C48D4">
        <w:rPr>
          <w:spacing w:val="-1"/>
          <w:sz w:val="28"/>
          <w:szCs w:val="28"/>
        </w:rPr>
        <w:t>и</w:t>
      </w:r>
      <w:r w:rsidRPr="006C48D4">
        <w:rPr>
          <w:sz w:val="28"/>
          <w:szCs w:val="28"/>
        </w:rPr>
        <w:t>яв х</w:t>
      </w:r>
      <w:r w:rsidRPr="006C48D4">
        <w:rPr>
          <w:spacing w:val="-2"/>
          <w:sz w:val="28"/>
          <w:szCs w:val="28"/>
        </w:rPr>
        <w:t>од</w:t>
      </w:r>
      <w:r w:rsidRPr="006C48D4">
        <w:rPr>
          <w:sz w:val="28"/>
          <w:szCs w:val="28"/>
        </w:rPr>
        <w:t>е</w:t>
      </w:r>
      <w:r w:rsidRPr="006C48D4">
        <w:rPr>
          <w:spacing w:val="-2"/>
          <w:sz w:val="28"/>
          <w:szCs w:val="28"/>
        </w:rPr>
        <w:t>р</w:t>
      </w:r>
      <w:r w:rsidRPr="006C48D4">
        <w:rPr>
          <w:spacing w:val="-3"/>
          <w:sz w:val="28"/>
          <w:szCs w:val="28"/>
        </w:rPr>
        <w:t>еа</w:t>
      </w:r>
      <w:r w:rsidRPr="006C48D4">
        <w:rPr>
          <w:spacing w:val="-5"/>
          <w:sz w:val="28"/>
          <w:szCs w:val="28"/>
        </w:rPr>
        <w:t>л</w:t>
      </w:r>
      <w:r w:rsidRPr="006C48D4">
        <w:rPr>
          <w:spacing w:val="-4"/>
          <w:sz w:val="28"/>
          <w:szCs w:val="28"/>
        </w:rPr>
        <w:t>и</w:t>
      </w:r>
      <w:r w:rsidRPr="006C48D4">
        <w:rPr>
          <w:spacing w:val="-1"/>
          <w:sz w:val="28"/>
          <w:szCs w:val="28"/>
        </w:rPr>
        <w:t>з</w:t>
      </w:r>
      <w:r w:rsidRPr="006C48D4">
        <w:rPr>
          <w:spacing w:val="-3"/>
          <w:sz w:val="28"/>
          <w:szCs w:val="28"/>
        </w:rPr>
        <w:t>а</w:t>
      </w:r>
      <w:r w:rsidRPr="006C48D4">
        <w:rPr>
          <w:spacing w:val="-4"/>
          <w:sz w:val="28"/>
          <w:szCs w:val="28"/>
        </w:rPr>
        <w:t>ци</w:t>
      </w:r>
      <w:r w:rsidRPr="006C48D4">
        <w:rPr>
          <w:sz w:val="28"/>
          <w:szCs w:val="28"/>
        </w:rPr>
        <w:t>и</w:t>
      </w:r>
      <w:r w:rsidRPr="006C48D4">
        <w:rPr>
          <w:spacing w:val="-3"/>
          <w:sz w:val="28"/>
          <w:szCs w:val="28"/>
        </w:rPr>
        <w:t>О</w:t>
      </w:r>
      <w:r w:rsidRPr="006C48D4">
        <w:rPr>
          <w:spacing w:val="-5"/>
          <w:sz w:val="28"/>
          <w:szCs w:val="28"/>
        </w:rPr>
        <w:t>О</w:t>
      </w:r>
      <w:r w:rsidRPr="006C48D4">
        <w:rPr>
          <w:sz w:val="28"/>
          <w:szCs w:val="28"/>
        </w:rPr>
        <w:t>П</w:t>
      </w:r>
      <w:r w:rsidRPr="006C48D4">
        <w:rPr>
          <w:spacing w:val="-4"/>
          <w:sz w:val="28"/>
          <w:szCs w:val="28"/>
        </w:rPr>
        <w:t>п</w:t>
      </w:r>
      <w:r w:rsidRPr="006C48D4">
        <w:rPr>
          <w:spacing w:val="-2"/>
          <w:sz w:val="28"/>
          <w:szCs w:val="28"/>
        </w:rPr>
        <w:t>р</w:t>
      </w:r>
      <w:r w:rsidRPr="006C48D4">
        <w:rPr>
          <w:spacing w:val="-3"/>
          <w:sz w:val="28"/>
          <w:szCs w:val="28"/>
        </w:rPr>
        <w:t>е</w:t>
      </w:r>
      <w:r w:rsidRPr="006C48D4">
        <w:rPr>
          <w:spacing w:val="-2"/>
          <w:sz w:val="28"/>
          <w:szCs w:val="28"/>
        </w:rPr>
        <w:t>д</w:t>
      </w:r>
      <w:r w:rsidRPr="006C48D4">
        <w:rPr>
          <w:spacing w:val="-4"/>
          <w:sz w:val="28"/>
          <w:szCs w:val="28"/>
        </w:rPr>
        <w:t>ъ</w:t>
      </w:r>
      <w:r w:rsidRPr="006C48D4">
        <w:rPr>
          <w:spacing w:val="-2"/>
          <w:sz w:val="28"/>
          <w:szCs w:val="28"/>
        </w:rPr>
        <w:t>я</w:t>
      </w:r>
      <w:r w:rsidRPr="006C48D4">
        <w:rPr>
          <w:spacing w:val="-3"/>
          <w:sz w:val="28"/>
          <w:szCs w:val="28"/>
        </w:rPr>
        <w:t>в</w:t>
      </w:r>
      <w:r w:rsidRPr="006C48D4">
        <w:rPr>
          <w:spacing w:val="-2"/>
          <w:sz w:val="28"/>
          <w:szCs w:val="28"/>
        </w:rPr>
        <w:t>л</w:t>
      </w:r>
      <w:r w:rsidRPr="006C48D4">
        <w:rPr>
          <w:spacing w:val="-5"/>
          <w:sz w:val="28"/>
          <w:szCs w:val="28"/>
        </w:rPr>
        <w:t>я</w:t>
      </w:r>
      <w:r w:rsidRPr="006C48D4">
        <w:rPr>
          <w:spacing w:val="-2"/>
          <w:sz w:val="28"/>
          <w:szCs w:val="28"/>
        </w:rPr>
        <w:t>ют</w:t>
      </w:r>
      <w:r w:rsidRPr="006C48D4">
        <w:rPr>
          <w:spacing w:val="-3"/>
          <w:sz w:val="28"/>
          <w:szCs w:val="28"/>
        </w:rPr>
        <w:t>с</w:t>
      </w:r>
      <w:r w:rsidRPr="006C48D4">
        <w:rPr>
          <w:sz w:val="28"/>
          <w:szCs w:val="28"/>
        </w:rPr>
        <w:t>як</w:t>
      </w:r>
      <w:r w:rsidRPr="006C48D4">
        <w:rPr>
          <w:spacing w:val="-4"/>
          <w:sz w:val="28"/>
          <w:szCs w:val="28"/>
        </w:rPr>
        <w:t>и</w:t>
      </w:r>
      <w:r w:rsidRPr="006C48D4">
        <w:rPr>
          <w:spacing w:val="-3"/>
          <w:sz w:val="28"/>
          <w:szCs w:val="28"/>
        </w:rPr>
        <w:t>с</w:t>
      </w:r>
      <w:r w:rsidRPr="006C48D4">
        <w:rPr>
          <w:spacing w:val="-1"/>
          <w:sz w:val="28"/>
          <w:szCs w:val="28"/>
        </w:rPr>
        <w:t>п</w:t>
      </w:r>
      <w:r w:rsidRPr="006C48D4">
        <w:rPr>
          <w:spacing w:val="-2"/>
          <w:sz w:val="28"/>
          <w:szCs w:val="28"/>
        </w:rPr>
        <w:t>о</w:t>
      </w:r>
      <w:r w:rsidRPr="006C48D4">
        <w:rPr>
          <w:spacing w:val="-5"/>
          <w:sz w:val="28"/>
          <w:szCs w:val="28"/>
        </w:rPr>
        <w:t>л</w:t>
      </w:r>
      <w:r w:rsidRPr="006C48D4">
        <w:rPr>
          <w:spacing w:val="-4"/>
          <w:sz w:val="28"/>
          <w:szCs w:val="28"/>
        </w:rPr>
        <w:t>ь</w:t>
      </w:r>
      <w:r w:rsidRPr="006C48D4">
        <w:rPr>
          <w:spacing w:val="-1"/>
          <w:sz w:val="28"/>
          <w:szCs w:val="28"/>
        </w:rPr>
        <w:t>з</w:t>
      </w:r>
      <w:r w:rsidRPr="006C48D4">
        <w:rPr>
          <w:spacing w:val="-2"/>
          <w:sz w:val="28"/>
          <w:szCs w:val="28"/>
        </w:rPr>
        <w:t>о</w:t>
      </w:r>
      <w:r w:rsidRPr="006C48D4">
        <w:rPr>
          <w:spacing w:val="-3"/>
          <w:sz w:val="28"/>
          <w:szCs w:val="28"/>
        </w:rPr>
        <w:t>ва</w:t>
      </w:r>
      <w:r w:rsidRPr="006C48D4">
        <w:rPr>
          <w:spacing w:val="-4"/>
          <w:sz w:val="28"/>
          <w:szCs w:val="28"/>
        </w:rPr>
        <w:t>ни</w:t>
      </w:r>
      <w:r w:rsidRPr="006C48D4">
        <w:rPr>
          <w:sz w:val="28"/>
          <w:szCs w:val="28"/>
        </w:rPr>
        <w:t xml:space="preserve">ю </w:t>
      </w:r>
      <w:r w:rsidRPr="006C48D4">
        <w:rPr>
          <w:spacing w:val="-3"/>
          <w:sz w:val="28"/>
          <w:szCs w:val="28"/>
        </w:rPr>
        <w:t>с</w:t>
      </w:r>
      <w:r w:rsidRPr="006C48D4">
        <w:rPr>
          <w:spacing w:val="-2"/>
          <w:sz w:val="28"/>
          <w:szCs w:val="28"/>
        </w:rPr>
        <w:t>о</w:t>
      </w:r>
      <w:r w:rsidRPr="006C48D4">
        <w:rPr>
          <w:spacing w:val="-3"/>
          <w:sz w:val="28"/>
          <w:szCs w:val="28"/>
        </w:rPr>
        <w:t>в</w:t>
      </w:r>
      <w:r w:rsidRPr="006C48D4">
        <w:rPr>
          <w:spacing w:val="-2"/>
          <w:sz w:val="28"/>
          <w:szCs w:val="28"/>
        </w:rPr>
        <w:t>р</w:t>
      </w:r>
      <w:r w:rsidRPr="006C48D4">
        <w:rPr>
          <w:spacing w:val="-3"/>
          <w:sz w:val="28"/>
          <w:szCs w:val="28"/>
        </w:rPr>
        <w:t>еме</w:t>
      </w:r>
      <w:r w:rsidRPr="006C48D4">
        <w:rPr>
          <w:spacing w:val="-4"/>
          <w:sz w:val="28"/>
          <w:szCs w:val="28"/>
        </w:rPr>
        <w:t>н</w:t>
      </w:r>
      <w:r w:rsidRPr="006C48D4">
        <w:rPr>
          <w:spacing w:val="-1"/>
          <w:sz w:val="28"/>
          <w:szCs w:val="28"/>
        </w:rPr>
        <w:t>н</w:t>
      </w:r>
      <w:r w:rsidRPr="006C48D4">
        <w:rPr>
          <w:spacing w:val="-5"/>
          <w:sz w:val="28"/>
          <w:szCs w:val="28"/>
        </w:rPr>
        <w:t>ы</w:t>
      </w:r>
      <w:r w:rsidRPr="006C48D4">
        <w:rPr>
          <w:sz w:val="28"/>
          <w:szCs w:val="28"/>
        </w:rPr>
        <w:t>х</w:t>
      </w:r>
      <w:r w:rsidRPr="006C48D4">
        <w:rPr>
          <w:spacing w:val="-5"/>
          <w:sz w:val="28"/>
          <w:szCs w:val="28"/>
        </w:rPr>
        <w:t>о</w:t>
      </w:r>
      <w:r w:rsidRPr="006C48D4">
        <w:rPr>
          <w:spacing w:val="-2"/>
          <w:sz w:val="28"/>
          <w:szCs w:val="28"/>
        </w:rPr>
        <w:t>бр</w:t>
      </w:r>
      <w:r w:rsidRPr="006C48D4">
        <w:rPr>
          <w:spacing w:val="-6"/>
          <w:sz w:val="28"/>
          <w:szCs w:val="28"/>
        </w:rPr>
        <w:t>а</w:t>
      </w:r>
      <w:r w:rsidRPr="006C48D4">
        <w:rPr>
          <w:spacing w:val="-1"/>
          <w:sz w:val="28"/>
          <w:szCs w:val="28"/>
        </w:rPr>
        <w:t>з</w:t>
      </w:r>
      <w:r w:rsidRPr="006C48D4">
        <w:rPr>
          <w:spacing w:val="-2"/>
          <w:sz w:val="28"/>
          <w:szCs w:val="28"/>
        </w:rPr>
        <w:t>о</w:t>
      </w:r>
      <w:r w:rsidRPr="006C48D4">
        <w:rPr>
          <w:spacing w:val="-3"/>
          <w:sz w:val="28"/>
          <w:szCs w:val="28"/>
        </w:rPr>
        <w:t>ва</w:t>
      </w:r>
      <w:r w:rsidRPr="006C48D4">
        <w:rPr>
          <w:spacing w:val="-4"/>
          <w:sz w:val="28"/>
          <w:szCs w:val="28"/>
        </w:rPr>
        <w:t>т</w:t>
      </w:r>
      <w:r w:rsidRPr="006C48D4">
        <w:rPr>
          <w:spacing w:val="-3"/>
          <w:sz w:val="28"/>
          <w:szCs w:val="28"/>
        </w:rPr>
        <w:t>е</w:t>
      </w:r>
      <w:r w:rsidRPr="006C48D4">
        <w:rPr>
          <w:spacing w:val="-2"/>
          <w:sz w:val="28"/>
          <w:szCs w:val="28"/>
        </w:rPr>
        <w:t>л</w:t>
      </w:r>
      <w:r w:rsidRPr="006C48D4">
        <w:rPr>
          <w:spacing w:val="-4"/>
          <w:sz w:val="28"/>
          <w:szCs w:val="28"/>
        </w:rPr>
        <w:t>ь</w:t>
      </w:r>
      <w:r w:rsidRPr="006C48D4">
        <w:rPr>
          <w:spacing w:val="-1"/>
          <w:sz w:val="28"/>
          <w:szCs w:val="28"/>
        </w:rPr>
        <w:t>н</w:t>
      </w:r>
      <w:r w:rsidRPr="006C48D4">
        <w:rPr>
          <w:spacing w:val="-5"/>
          <w:sz w:val="28"/>
          <w:szCs w:val="28"/>
        </w:rPr>
        <w:t>ы</w:t>
      </w:r>
      <w:r w:rsidRPr="006C48D4">
        <w:rPr>
          <w:sz w:val="28"/>
          <w:szCs w:val="28"/>
        </w:rPr>
        <w:t>х</w:t>
      </w:r>
      <w:r w:rsidRPr="006C48D4">
        <w:rPr>
          <w:spacing w:val="-2"/>
          <w:sz w:val="28"/>
          <w:szCs w:val="28"/>
        </w:rPr>
        <w:t>т</w:t>
      </w:r>
      <w:r w:rsidRPr="006C48D4">
        <w:rPr>
          <w:spacing w:val="-6"/>
          <w:sz w:val="28"/>
          <w:szCs w:val="28"/>
        </w:rPr>
        <w:t>е</w:t>
      </w:r>
      <w:r w:rsidRPr="006C48D4">
        <w:rPr>
          <w:spacing w:val="-2"/>
          <w:sz w:val="28"/>
          <w:szCs w:val="28"/>
        </w:rPr>
        <w:t>х</w:t>
      </w:r>
      <w:r w:rsidRPr="006C48D4">
        <w:rPr>
          <w:spacing w:val="-1"/>
          <w:sz w:val="28"/>
          <w:szCs w:val="28"/>
        </w:rPr>
        <w:t>н</w:t>
      </w:r>
      <w:r w:rsidRPr="006C48D4">
        <w:rPr>
          <w:spacing w:val="-2"/>
          <w:sz w:val="28"/>
          <w:szCs w:val="28"/>
        </w:rPr>
        <w:t>ол</w:t>
      </w:r>
      <w:r w:rsidRPr="006C48D4">
        <w:rPr>
          <w:spacing w:val="-5"/>
          <w:sz w:val="28"/>
          <w:szCs w:val="28"/>
        </w:rPr>
        <w:t>о</w:t>
      </w:r>
      <w:r w:rsidRPr="006C48D4">
        <w:rPr>
          <w:spacing w:val="-2"/>
          <w:sz w:val="28"/>
          <w:szCs w:val="28"/>
        </w:rPr>
        <w:t>г</w:t>
      </w:r>
      <w:r w:rsidRPr="006C48D4">
        <w:rPr>
          <w:spacing w:val="-4"/>
          <w:sz w:val="28"/>
          <w:szCs w:val="28"/>
        </w:rPr>
        <w:t>и</w:t>
      </w:r>
      <w:r w:rsidRPr="006C48D4">
        <w:rPr>
          <w:spacing w:val="-1"/>
          <w:sz w:val="28"/>
          <w:szCs w:val="28"/>
        </w:rPr>
        <w:t>й</w:t>
      </w:r>
      <w:r w:rsidRPr="006C48D4">
        <w:rPr>
          <w:sz w:val="28"/>
          <w:szCs w:val="28"/>
        </w:rPr>
        <w:t>.</w:t>
      </w:r>
    </w:p>
    <w:p w:rsidR="004F16B3" w:rsidRPr="006C48D4" w:rsidRDefault="004F16B3" w:rsidP="00FE3C17">
      <w:pPr>
        <w:widowControl w:val="0"/>
        <w:autoSpaceDE w:val="0"/>
        <w:autoSpaceDN w:val="0"/>
        <w:adjustRightInd w:val="0"/>
        <w:spacing w:line="360" w:lineRule="auto"/>
        <w:ind w:right="-2" w:firstLine="810"/>
        <w:jc w:val="both"/>
        <w:rPr>
          <w:sz w:val="28"/>
          <w:szCs w:val="28"/>
        </w:rPr>
      </w:pPr>
      <w:r w:rsidRPr="006C48D4">
        <w:rPr>
          <w:sz w:val="28"/>
          <w:szCs w:val="28"/>
        </w:rPr>
        <w:t>Прив</w:t>
      </w:r>
      <w:r w:rsidRPr="006C48D4">
        <w:rPr>
          <w:spacing w:val="-1"/>
          <w:sz w:val="28"/>
          <w:szCs w:val="28"/>
        </w:rPr>
        <w:t>ы</w:t>
      </w:r>
      <w:r w:rsidRPr="006C48D4">
        <w:rPr>
          <w:sz w:val="28"/>
          <w:szCs w:val="28"/>
        </w:rPr>
        <w:t xml:space="preserve">боре форм, </w:t>
      </w:r>
      <w:r w:rsidRPr="006C48D4">
        <w:rPr>
          <w:spacing w:val="-1"/>
          <w:sz w:val="28"/>
          <w:szCs w:val="28"/>
        </w:rPr>
        <w:t>с</w:t>
      </w:r>
      <w:r w:rsidRPr="006C48D4">
        <w:rPr>
          <w:spacing w:val="3"/>
          <w:sz w:val="28"/>
          <w:szCs w:val="28"/>
        </w:rPr>
        <w:t>п</w:t>
      </w:r>
      <w:r w:rsidRPr="006C48D4">
        <w:rPr>
          <w:sz w:val="28"/>
          <w:szCs w:val="28"/>
        </w:rPr>
        <w:t>о</w:t>
      </w:r>
      <w:r w:rsidRPr="006C48D4">
        <w:rPr>
          <w:spacing w:val="-1"/>
          <w:sz w:val="28"/>
          <w:szCs w:val="28"/>
        </w:rPr>
        <w:t>с</w:t>
      </w:r>
      <w:r w:rsidRPr="006C48D4">
        <w:rPr>
          <w:sz w:val="28"/>
          <w:szCs w:val="28"/>
        </w:rPr>
        <w:t>обов и</w:t>
      </w:r>
      <w:r w:rsidRPr="006C48D4">
        <w:rPr>
          <w:spacing w:val="-1"/>
          <w:sz w:val="28"/>
          <w:szCs w:val="28"/>
        </w:rPr>
        <w:t>ме</w:t>
      </w:r>
      <w:r w:rsidRPr="006C48D4">
        <w:rPr>
          <w:sz w:val="28"/>
          <w:szCs w:val="28"/>
        </w:rPr>
        <w:t>то</w:t>
      </w:r>
      <w:r w:rsidRPr="006C48D4">
        <w:rPr>
          <w:spacing w:val="1"/>
          <w:sz w:val="28"/>
          <w:szCs w:val="28"/>
        </w:rPr>
        <w:t>д</w:t>
      </w:r>
      <w:r w:rsidRPr="006C48D4">
        <w:rPr>
          <w:sz w:val="28"/>
          <w:szCs w:val="28"/>
        </w:rPr>
        <w:t>ов о</w:t>
      </w:r>
      <w:r w:rsidRPr="006C48D4">
        <w:rPr>
          <w:spacing w:val="5"/>
          <w:sz w:val="28"/>
          <w:szCs w:val="28"/>
        </w:rPr>
        <w:t>б</w:t>
      </w:r>
      <w:r w:rsidRPr="006C48D4">
        <w:rPr>
          <w:spacing w:val="-2"/>
          <w:sz w:val="28"/>
          <w:szCs w:val="28"/>
        </w:rPr>
        <w:t>у</w:t>
      </w:r>
      <w:r w:rsidRPr="006C48D4">
        <w:rPr>
          <w:spacing w:val="-1"/>
          <w:sz w:val="28"/>
          <w:szCs w:val="28"/>
        </w:rPr>
        <w:t>че</w:t>
      </w:r>
      <w:r w:rsidRPr="006C48D4">
        <w:rPr>
          <w:spacing w:val="1"/>
          <w:sz w:val="28"/>
          <w:szCs w:val="28"/>
        </w:rPr>
        <w:t>ни</w:t>
      </w:r>
      <w:r w:rsidRPr="006C48D4">
        <w:rPr>
          <w:sz w:val="28"/>
          <w:szCs w:val="28"/>
        </w:rPr>
        <w:t>яиво</w:t>
      </w:r>
      <w:r w:rsidRPr="006C48D4">
        <w:rPr>
          <w:spacing w:val="-1"/>
          <w:sz w:val="28"/>
          <w:szCs w:val="28"/>
        </w:rPr>
        <w:t>с</w:t>
      </w:r>
      <w:r w:rsidRPr="006C48D4">
        <w:rPr>
          <w:spacing w:val="1"/>
          <w:sz w:val="28"/>
          <w:szCs w:val="28"/>
        </w:rPr>
        <w:t>пи</w:t>
      </w:r>
      <w:r w:rsidRPr="006C48D4">
        <w:rPr>
          <w:sz w:val="28"/>
          <w:szCs w:val="28"/>
        </w:rPr>
        <w:t>та</w:t>
      </w:r>
      <w:r w:rsidRPr="006C48D4">
        <w:rPr>
          <w:spacing w:val="-1"/>
          <w:sz w:val="28"/>
          <w:szCs w:val="28"/>
        </w:rPr>
        <w:t>н</w:t>
      </w:r>
      <w:r w:rsidRPr="006C48D4">
        <w:rPr>
          <w:spacing w:val="1"/>
          <w:sz w:val="28"/>
          <w:szCs w:val="28"/>
        </w:rPr>
        <w:t>и</w:t>
      </w:r>
      <w:r w:rsidRPr="006C48D4">
        <w:rPr>
          <w:sz w:val="28"/>
          <w:szCs w:val="28"/>
        </w:rPr>
        <w:t>я(обр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ьн</w:t>
      </w:r>
      <w:r w:rsidRPr="006C48D4">
        <w:rPr>
          <w:spacing w:val="-3"/>
          <w:sz w:val="28"/>
          <w:szCs w:val="28"/>
        </w:rPr>
        <w:t>ы</w:t>
      </w:r>
      <w:r w:rsidRPr="006C48D4">
        <w:rPr>
          <w:sz w:val="28"/>
          <w:szCs w:val="28"/>
        </w:rPr>
        <w:t>х те</w:t>
      </w:r>
      <w:r w:rsidRPr="006C48D4">
        <w:rPr>
          <w:spacing w:val="2"/>
          <w:sz w:val="28"/>
          <w:szCs w:val="28"/>
        </w:rPr>
        <w:t>х</w:t>
      </w:r>
      <w:r w:rsidRPr="006C48D4">
        <w:rPr>
          <w:spacing w:val="1"/>
          <w:sz w:val="28"/>
          <w:szCs w:val="28"/>
        </w:rPr>
        <w:t>н</w:t>
      </w:r>
      <w:r w:rsidRPr="006C48D4">
        <w:rPr>
          <w:sz w:val="28"/>
          <w:szCs w:val="28"/>
        </w:rPr>
        <w:t>оло</w:t>
      </w:r>
      <w:r w:rsidRPr="006C48D4">
        <w:rPr>
          <w:spacing w:val="-2"/>
          <w:sz w:val="28"/>
          <w:szCs w:val="28"/>
        </w:rPr>
        <w:t>г</w:t>
      </w:r>
      <w:r w:rsidRPr="006C48D4">
        <w:rPr>
          <w:spacing w:val="1"/>
          <w:sz w:val="28"/>
          <w:szCs w:val="28"/>
        </w:rPr>
        <w:t>ий</w:t>
      </w:r>
      <w:r w:rsidRPr="006C48D4">
        <w:rPr>
          <w:sz w:val="28"/>
          <w:szCs w:val="28"/>
        </w:rPr>
        <w:t xml:space="preserve">) в </w:t>
      </w:r>
      <w:r w:rsidRPr="006C48D4">
        <w:rPr>
          <w:spacing w:val="1"/>
          <w:sz w:val="28"/>
          <w:szCs w:val="28"/>
        </w:rPr>
        <w:t>н</w:t>
      </w:r>
      <w:r w:rsidRPr="006C48D4">
        <w:rPr>
          <w:spacing w:val="-1"/>
          <w:sz w:val="28"/>
          <w:szCs w:val="28"/>
        </w:rPr>
        <w:t>ача</w:t>
      </w:r>
      <w:r w:rsidRPr="006C48D4">
        <w:rPr>
          <w:sz w:val="28"/>
          <w:szCs w:val="28"/>
        </w:rPr>
        <w:t>л</w:t>
      </w:r>
      <w:r w:rsidRPr="006C48D4">
        <w:rPr>
          <w:spacing w:val="-1"/>
          <w:sz w:val="28"/>
          <w:szCs w:val="28"/>
        </w:rPr>
        <w:t>ь</w:t>
      </w:r>
      <w:r w:rsidRPr="006C48D4">
        <w:rPr>
          <w:spacing w:val="1"/>
          <w:sz w:val="28"/>
          <w:szCs w:val="28"/>
        </w:rPr>
        <w:t>н</w:t>
      </w:r>
      <w:r w:rsidRPr="006C48D4">
        <w:rPr>
          <w:sz w:val="28"/>
          <w:szCs w:val="28"/>
        </w:rPr>
        <w:t>ойш</w:t>
      </w:r>
      <w:r w:rsidRPr="006C48D4">
        <w:rPr>
          <w:spacing w:val="1"/>
          <w:sz w:val="28"/>
          <w:szCs w:val="28"/>
        </w:rPr>
        <w:t>к</w:t>
      </w:r>
      <w:r w:rsidRPr="006C48D4">
        <w:rPr>
          <w:sz w:val="28"/>
          <w:szCs w:val="28"/>
        </w:rPr>
        <w:t xml:space="preserve">оле </w:t>
      </w:r>
      <w:r w:rsidRPr="006C48D4">
        <w:rPr>
          <w:spacing w:val="1"/>
          <w:sz w:val="28"/>
          <w:szCs w:val="28"/>
        </w:rPr>
        <w:t>п</w:t>
      </w:r>
      <w:r w:rsidRPr="006C48D4">
        <w:rPr>
          <w:spacing w:val="-1"/>
          <w:sz w:val="28"/>
          <w:szCs w:val="28"/>
        </w:rPr>
        <w:t>е</w:t>
      </w:r>
      <w:r w:rsidRPr="006C48D4">
        <w:rPr>
          <w:sz w:val="28"/>
          <w:szCs w:val="28"/>
        </w:rPr>
        <w:t>д</w:t>
      </w:r>
      <w:r w:rsidRPr="006C48D4">
        <w:rPr>
          <w:spacing w:val="-1"/>
          <w:sz w:val="28"/>
          <w:szCs w:val="28"/>
        </w:rPr>
        <w:t>а</w:t>
      </w:r>
      <w:r w:rsidRPr="006C48D4">
        <w:rPr>
          <w:sz w:val="28"/>
          <w:szCs w:val="28"/>
        </w:rPr>
        <w:t xml:space="preserve">гоги </w:t>
      </w:r>
      <w:r w:rsidR="00822143" w:rsidRPr="00FE3C17">
        <w:rPr>
          <w:color w:val="000000"/>
          <w:sz w:val="28"/>
          <w:szCs w:val="28"/>
        </w:rPr>
        <w:t>МО</w:t>
      </w:r>
      <w:r w:rsidR="00383605">
        <w:rPr>
          <w:color w:val="000000"/>
          <w:sz w:val="28"/>
          <w:szCs w:val="28"/>
        </w:rPr>
        <w:t>У – С</w:t>
      </w:r>
      <w:r w:rsidR="00822143" w:rsidRPr="00FE3C17">
        <w:rPr>
          <w:color w:val="000000"/>
          <w:sz w:val="28"/>
          <w:szCs w:val="28"/>
        </w:rPr>
        <w:t>ОШ</w:t>
      </w:r>
      <w:r w:rsidR="00383605">
        <w:rPr>
          <w:color w:val="000000"/>
          <w:sz w:val="28"/>
          <w:szCs w:val="28"/>
        </w:rPr>
        <w:t xml:space="preserve"> №17</w:t>
      </w:r>
      <w:r w:rsidRPr="006C48D4">
        <w:rPr>
          <w:spacing w:val="2"/>
          <w:sz w:val="28"/>
          <w:szCs w:val="28"/>
        </w:rPr>
        <w:t>р</w:t>
      </w:r>
      <w:r w:rsidRPr="006C48D4">
        <w:rPr>
          <w:spacing w:val="-5"/>
          <w:sz w:val="28"/>
          <w:szCs w:val="28"/>
        </w:rPr>
        <w:t>у</w:t>
      </w:r>
      <w:r w:rsidRPr="006C48D4">
        <w:rPr>
          <w:spacing w:val="1"/>
          <w:sz w:val="28"/>
          <w:szCs w:val="28"/>
        </w:rPr>
        <w:t>к</w:t>
      </w:r>
      <w:r w:rsidRPr="006C48D4">
        <w:rPr>
          <w:sz w:val="28"/>
          <w:szCs w:val="28"/>
        </w:rPr>
        <w:t>овод</w:t>
      </w:r>
      <w:r w:rsidRPr="006C48D4">
        <w:rPr>
          <w:spacing w:val="-1"/>
          <w:sz w:val="28"/>
          <w:szCs w:val="28"/>
        </w:rPr>
        <w:t>с</w:t>
      </w:r>
      <w:r w:rsidRPr="006C48D4">
        <w:rPr>
          <w:sz w:val="28"/>
          <w:szCs w:val="28"/>
        </w:rPr>
        <w:t>тв</w:t>
      </w:r>
      <w:r>
        <w:rPr>
          <w:spacing w:val="2"/>
          <w:sz w:val="28"/>
          <w:szCs w:val="28"/>
        </w:rPr>
        <w:t>уются</w:t>
      </w:r>
      <w:r w:rsidRPr="006C48D4">
        <w:rPr>
          <w:sz w:val="28"/>
          <w:szCs w:val="28"/>
        </w:rPr>
        <w:t xml:space="preserve"> возр</w:t>
      </w:r>
      <w:r w:rsidRPr="006C48D4">
        <w:rPr>
          <w:spacing w:val="-1"/>
          <w:sz w:val="28"/>
          <w:szCs w:val="28"/>
        </w:rPr>
        <w:t>ас</w:t>
      </w:r>
      <w:r w:rsidRPr="006C48D4">
        <w:rPr>
          <w:sz w:val="28"/>
          <w:szCs w:val="28"/>
        </w:rPr>
        <w:t>т</w:t>
      </w:r>
      <w:r w:rsidRPr="006C48D4">
        <w:rPr>
          <w:spacing w:val="2"/>
          <w:sz w:val="28"/>
          <w:szCs w:val="28"/>
        </w:rPr>
        <w:t>н</w:t>
      </w:r>
      <w:r w:rsidRPr="006C48D4">
        <w:rPr>
          <w:sz w:val="28"/>
          <w:szCs w:val="28"/>
        </w:rPr>
        <w:t>ы</w:t>
      </w:r>
      <w:r w:rsidRPr="006C48D4">
        <w:rPr>
          <w:spacing w:val="-1"/>
          <w:sz w:val="28"/>
          <w:szCs w:val="28"/>
        </w:rPr>
        <w:t>м</w:t>
      </w:r>
      <w:r w:rsidRPr="006C48D4">
        <w:rPr>
          <w:sz w:val="28"/>
          <w:szCs w:val="28"/>
        </w:rPr>
        <w:t>ио</w:t>
      </w:r>
      <w:r w:rsidRPr="006C48D4">
        <w:rPr>
          <w:spacing w:val="-1"/>
          <w:sz w:val="28"/>
          <w:szCs w:val="28"/>
        </w:rPr>
        <w:t>с</w:t>
      </w:r>
      <w:r w:rsidRPr="006C48D4">
        <w:rPr>
          <w:sz w:val="28"/>
          <w:szCs w:val="28"/>
        </w:rPr>
        <w:t>об</w:t>
      </w:r>
      <w:r w:rsidRPr="006C48D4">
        <w:rPr>
          <w:spacing w:val="-1"/>
          <w:sz w:val="28"/>
          <w:szCs w:val="28"/>
        </w:rPr>
        <w:t>е</w:t>
      </w:r>
      <w:r w:rsidRPr="006C48D4">
        <w:rPr>
          <w:spacing w:val="1"/>
          <w:sz w:val="28"/>
          <w:szCs w:val="28"/>
        </w:rPr>
        <w:t>нн</w:t>
      </w:r>
      <w:r w:rsidRPr="006C48D4">
        <w:rPr>
          <w:sz w:val="28"/>
          <w:szCs w:val="28"/>
        </w:rPr>
        <w:t>о</w:t>
      </w:r>
      <w:r w:rsidRPr="006C48D4">
        <w:rPr>
          <w:spacing w:val="-1"/>
          <w:sz w:val="28"/>
          <w:szCs w:val="28"/>
        </w:rPr>
        <w:t>с</w:t>
      </w:r>
      <w:r w:rsidRPr="006C48D4">
        <w:rPr>
          <w:sz w:val="28"/>
          <w:szCs w:val="28"/>
        </w:rPr>
        <w:t>тямиивоз</w:t>
      </w:r>
      <w:r w:rsidRPr="006C48D4">
        <w:rPr>
          <w:spacing w:val="-1"/>
          <w:sz w:val="28"/>
          <w:szCs w:val="28"/>
        </w:rPr>
        <w:t>м</w:t>
      </w:r>
      <w:r w:rsidRPr="006C48D4">
        <w:rPr>
          <w:sz w:val="28"/>
          <w:szCs w:val="28"/>
        </w:rPr>
        <w:t>ож</w:t>
      </w:r>
      <w:r w:rsidRPr="006C48D4">
        <w:rPr>
          <w:spacing w:val="1"/>
          <w:sz w:val="28"/>
          <w:szCs w:val="28"/>
        </w:rPr>
        <w:t>н</w:t>
      </w:r>
      <w:r w:rsidRPr="006C48D4">
        <w:rPr>
          <w:sz w:val="28"/>
          <w:szCs w:val="28"/>
        </w:rPr>
        <w:t>о</w:t>
      </w:r>
      <w:r w:rsidRPr="006C48D4">
        <w:rPr>
          <w:spacing w:val="-1"/>
          <w:sz w:val="28"/>
          <w:szCs w:val="28"/>
        </w:rPr>
        <w:t>с</w:t>
      </w:r>
      <w:r w:rsidRPr="006C48D4">
        <w:rPr>
          <w:sz w:val="28"/>
          <w:szCs w:val="28"/>
        </w:rPr>
        <w:t>тями</w:t>
      </w:r>
      <w:r w:rsidRPr="006C48D4">
        <w:rPr>
          <w:spacing w:val="-1"/>
          <w:sz w:val="28"/>
          <w:szCs w:val="28"/>
        </w:rPr>
        <w:t>м</w:t>
      </w:r>
      <w:r w:rsidRPr="006C48D4">
        <w:rPr>
          <w:sz w:val="28"/>
          <w:szCs w:val="28"/>
        </w:rPr>
        <w:t>л</w:t>
      </w:r>
      <w:r w:rsidRPr="006C48D4">
        <w:rPr>
          <w:spacing w:val="-1"/>
          <w:sz w:val="28"/>
          <w:szCs w:val="28"/>
        </w:rPr>
        <w:t>а</w:t>
      </w:r>
      <w:r w:rsidRPr="006C48D4">
        <w:rPr>
          <w:sz w:val="28"/>
          <w:szCs w:val="28"/>
        </w:rPr>
        <w:t>дш</w:t>
      </w:r>
      <w:r w:rsidRPr="006C48D4">
        <w:rPr>
          <w:spacing w:val="1"/>
          <w:sz w:val="28"/>
          <w:szCs w:val="28"/>
        </w:rPr>
        <w:t>и</w:t>
      </w:r>
      <w:r w:rsidRPr="006C48D4">
        <w:rPr>
          <w:sz w:val="28"/>
          <w:szCs w:val="28"/>
        </w:rPr>
        <w:t>хш</w:t>
      </w:r>
      <w:r w:rsidRPr="006C48D4">
        <w:rPr>
          <w:spacing w:val="1"/>
          <w:sz w:val="28"/>
          <w:szCs w:val="28"/>
        </w:rPr>
        <w:t>к</w:t>
      </w:r>
      <w:r w:rsidRPr="006C48D4">
        <w:rPr>
          <w:sz w:val="28"/>
          <w:szCs w:val="28"/>
        </w:rPr>
        <w:t>о</w:t>
      </w:r>
      <w:r w:rsidRPr="006C48D4">
        <w:rPr>
          <w:spacing w:val="-2"/>
          <w:sz w:val="28"/>
          <w:szCs w:val="28"/>
        </w:rPr>
        <w:t>л</w:t>
      </w:r>
      <w:r w:rsidRPr="006C48D4">
        <w:rPr>
          <w:spacing w:val="1"/>
          <w:sz w:val="28"/>
          <w:szCs w:val="28"/>
        </w:rPr>
        <w:t>ьн</w:t>
      </w:r>
      <w:r w:rsidRPr="006C48D4">
        <w:rPr>
          <w:spacing w:val="-1"/>
          <w:sz w:val="28"/>
          <w:szCs w:val="28"/>
        </w:rPr>
        <w:t>и</w:t>
      </w:r>
      <w:r w:rsidRPr="006C48D4">
        <w:rPr>
          <w:spacing w:val="1"/>
          <w:sz w:val="28"/>
          <w:szCs w:val="28"/>
        </w:rPr>
        <w:t>к</w:t>
      </w:r>
      <w:r w:rsidRPr="006C48D4">
        <w:rPr>
          <w:sz w:val="28"/>
          <w:szCs w:val="28"/>
        </w:rPr>
        <w:t>ов иоб</w:t>
      </w:r>
      <w:r w:rsidRPr="006C48D4">
        <w:rPr>
          <w:spacing w:val="-1"/>
          <w:sz w:val="28"/>
          <w:szCs w:val="28"/>
        </w:rPr>
        <w:t>ес</w:t>
      </w:r>
      <w:r w:rsidRPr="006C48D4">
        <w:rPr>
          <w:spacing w:val="1"/>
          <w:sz w:val="28"/>
          <w:szCs w:val="28"/>
        </w:rPr>
        <w:t>п</w:t>
      </w:r>
      <w:r w:rsidRPr="006C48D4">
        <w:rPr>
          <w:spacing w:val="-1"/>
          <w:sz w:val="28"/>
          <w:szCs w:val="28"/>
        </w:rPr>
        <w:t>еч</w:t>
      </w:r>
      <w:r w:rsidRPr="006C48D4">
        <w:rPr>
          <w:spacing w:val="1"/>
          <w:sz w:val="28"/>
          <w:szCs w:val="28"/>
        </w:rPr>
        <w:t>и</w:t>
      </w:r>
      <w:r w:rsidRPr="006C48D4">
        <w:rPr>
          <w:sz w:val="28"/>
          <w:szCs w:val="28"/>
        </w:rPr>
        <w:t>в</w:t>
      </w:r>
      <w:r w:rsidRPr="006C48D4">
        <w:rPr>
          <w:spacing w:val="-1"/>
          <w:sz w:val="28"/>
          <w:szCs w:val="28"/>
        </w:rPr>
        <w:t>а</w:t>
      </w:r>
      <w:r>
        <w:rPr>
          <w:sz w:val="28"/>
          <w:szCs w:val="28"/>
        </w:rPr>
        <w:t>ют</w:t>
      </w:r>
      <w:r w:rsidRPr="006C48D4">
        <w:rPr>
          <w:sz w:val="28"/>
          <w:szCs w:val="28"/>
        </w:rPr>
        <w:t>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w:t>
      </w:r>
      <w:r>
        <w:rPr>
          <w:spacing w:val="1"/>
          <w:sz w:val="28"/>
          <w:szCs w:val="28"/>
        </w:rPr>
        <w:t>ную деятельность</w:t>
      </w:r>
      <w:r w:rsidRPr="006C48D4">
        <w:rPr>
          <w:sz w:val="28"/>
          <w:szCs w:val="28"/>
        </w:rPr>
        <w:t>с</w:t>
      </w:r>
      <w:r w:rsidRPr="006C48D4">
        <w:rPr>
          <w:spacing w:val="-5"/>
          <w:sz w:val="28"/>
          <w:szCs w:val="28"/>
        </w:rPr>
        <w:t>у</w:t>
      </w:r>
      <w:r w:rsidRPr="006C48D4">
        <w:rPr>
          <w:spacing w:val="-1"/>
          <w:sz w:val="28"/>
          <w:szCs w:val="28"/>
        </w:rPr>
        <w:t>че</w:t>
      </w:r>
      <w:r w:rsidRPr="006C48D4">
        <w:rPr>
          <w:sz w:val="28"/>
          <w:szCs w:val="28"/>
        </w:rPr>
        <w:t>т</w:t>
      </w:r>
      <w:r w:rsidRPr="006C48D4">
        <w:rPr>
          <w:spacing w:val="3"/>
          <w:sz w:val="28"/>
          <w:szCs w:val="28"/>
        </w:rPr>
        <w:t>о</w:t>
      </w:r>
      <w:r w:rsidRPr="006C48D4">
        <w:rPr>
          <w:sz w:val="28"/>
          <w:szCs w:val="28"/>
        </w:rPr>
        <w:t>мэ</w:t>
      </w:r>
      <w:r w:rsidRPr="006C48D4">
        <w:rPr>
          <w:spacing w:val="1"/>
          <w:sz w:val="28"/>
          <w:szCs w:val="28"/>
        </w:rPr>
        <w:t>т</w:t>
      </w:r>
      <w:r w:rsidRPr="006C48D4">
        <w:rPr>
          <w:spacing w:val="-1"/>
          <w:sz w:val="28"/>
          <w:szCs w:val="28"/>
        </w:rPr>
        <w:t>и</w:t>
      </w:r>
      <w:r w:rsidRPr="006C48D4">
        <w:rPr>
          <w:sz w:val="28"/>
          <w:szCs w:val="28"/>
        </w:rPr>
        <w:t>хфак</w:t>
      </w:r>
      <w:r w:rsidRPr="006C48D4">
        <w:rPr>
          <w:spacing w:val="1"/>
          <w:sz w:val="28"/>
          <w:szCs w:val="28"/>
        </w:rPr>
        <w:t>т</w:t>
      </w:r>
      <w:r w:rsidRPr="006C48D4">
        <w:rPr>
          <w:sz w:val="28"/>
          <w:szCs w:val="28"/>
        </w:rPr>
        <w:t>оров:</w:t>
      </w:r>
    </w:p>
    <w:p w:rsidR="004F16B3" w:rsidRPr="006C48D4" w:rsidRDefault="004F16B3" w:rsidP="00FE3C17">
      <w:pPr>
        <w:widowControl w:val="0"/>
        <w:tabs>
          <w:tab w:val="left" w:pos="1520"/>
        </w:tabs>
        <w:autoSpaceDE w:val="0"/>
        <w:autoSpaceDN w:val="0"/>
        <w:adjustRightInd w:val="0"/>
        <w:spacing w:line="360" w:lineRule="auto"/>
        <w:ind w:right="-2" w:firstLine="810"/>
        <w:jc w:val="both"/>
        <w:rPr>
          <w:sz w:val="28"/>
          <w:szCs w:val="28"/>
        </w:rPr>
      </w:pPr>
      <w:r w:rsidRPr="006C48D4">
        <w:rPr>
          <w:sz w:val="28"/>
          <w:szCs w:val="28"/>
        </w:rPr>
        <w:t>–</w:t>
      </w:r>
      <w:r w:rsidRPr="006C48D4">
        <w:rPr>
          <w:sz w:val="28"/>
          <w:szCs w:val="28"/>
        </w:rPr>
        <w:tab/>
        <w:t>р</w:t>
      </w:r>
      <w:r w:rsidRPr="006C48D4">
        <w:rPr>
          <w:spacing w:val="-1"/>
          <w:sz w:val="28"/>
          <w:szCs w:val="28"/>
        </w:rPr>
        <w:t>ас</w:t>
      </w:r>
      <w:r w:rsidRPr="006C48D4">
        <w:rPr>
          <w:sz w:val="28"/>
          <w:szCs w:val="28"/>
        </w:rPr>
        <w:t>ш</w:t>
      </w:r>
      <w:r w:rsidRPr="006C48D4">
        <w:rPr>
          <w:spacing w:val="1"/>
          <w:sz w:val="28"/>
          <w:szCs w:val="28"/>
        </w:rPr>
        <w:t>и</w:t>
      </w:r>
      <w:r w:rsidRPr="006C48D4">
        <w:rPr>
          <w:sz w:val="28"/>
          <w:szCs w:val="28"/>
        </w:rPr>
        <w:t>р</w:t>
      </w:r>
      <w:r w:rsidRPr="006C48D4">
        <w:rPr>
          <w:spacing w:val="-1"/>
          <w:sz w:val="28"/>
          <w:szCs w:val="28"/>
        </w:rPr>
        <w:t>е</w:t>
      </w:r>
      <w:r w:rsidRPr="006C48D4">
        <w:rPr>
          <w:spacing w:val="1"/>
          <w:sz w:val="28"/>
          <w:szCs w:val="28"/>
        </w:rPr>
        <w:t>ни</w:t>
      </w:r>
      <w:r w:rsidRPr="006C48D4">
        <w:rPr>
          <w:sz w:val="28"/>
          <w:szCs w:val="28"/>
        </w:rPr>
        <w:t>ед</w:t>
      </w:r>
      <w:r w:rsidRPr="006C48D4">
        <w:rPr>
          <w:spacing w:val="-1"/>
          <w:sz w:val="28"/>
          <w:szCs w:val="28"/>
        </w:rPr>
        <w:t>е</w:t>
      </w:r>
      <w:r w:rsidRPr="006C48D4">
        <w:rPr>
          <w:sz w:val="28"/>
          <w:szCs w:val="28"/>
        </w:rPr>
        <w:t>ятел</w:t>
      </w:r>
      <w:r w:rsidRPr="006C48D4">
        <w:rPr>
          <w:spacing w:val="1"/>
          <w:sz w:val="28"/>
          <w:szCs w:val="28"/>
        </w:rPr>
        <w:t>ьн</w:t>
      </w:r>
      <w:r w:rsidRPr="006C48D4">
        <w:rPr>
          <w:sz w:val="28"/>
          <w:szCs w:val="28"/>
        </w:rPr>
        <w:t>о</w:t>
      </w:r>
      <w:r w:rsidRPr="006C48D4">
        <w:rPr>
          <w:spacing w:val="-1"/>
          <w:sz w:val="28"/>
          <w:szCs w:val="28"/>
        </w:rPr>
        <w:t>с</w:t>
      </w:r>
      <w:r w:rsidRPr="006C48D4">
        <w:rPr>
          <w:sz w:val="28"/>
          <w:szCs w:val="28"/>
        </w:rPr>
        <w:t>т</w:t>
      </w:r>
      <w:r w:rsidRPr="006C48D4">
        <w:rPr>
          <w:spacing w:val="2"/>
          <w:sz w:val="28"/>
          <w:szCs w:val="28"/>
        </w:rPr>
        <w:t>н</w:t>
      </w:r>
      <w:r w:rsidRPr="006C48D4">
        <w:rPr>
          <w:spacing w:val="-3"/>
          <w:sz w:val="28"/>
          <w:szCs w:val="28"/>
        </w:rPr>
        <w:t>ы</w:t>
      </w:r>
      <w:r w:rsidRPr="006C48D4">
        <w:rPr>
          <w:sz w:val="28"/>
          <w:szCs w:val="28"/>
        </w:rPr>
        <w:t>хформ о</w:t>
      </w:r>
      <w:r w:rsidRPr="006C48D4">
        <w:rPr>
          <w:spacing w:val="2"/>
          <w:sz w:val="28"/>
          <w:szCs w:val="28"/>
        </w:rPr>
        <w:t>б</w:t>
      </w:r>
      <w:r w:rsidRPr="006C48D4">
        <w:rPr>
          <w:spacing w:val="-5"/>
          <w:sz w:val="28"/>
          <w:szCs w:val="28"/>
        </w:rPr>
        <w:t>у</w:t>
      </w:r>
      <w:r w:rsidRPr="006C48D4">
        <w:rPr>
          <w:spacing w:val="-1"/>
          <w:sz w:val="28"/>
          <w:szCs w:val="28"/>
        </w:rPr>
        <w:t>че</w:t>
      </w:r>
      <w:r w:rsidRPr="006C48D4">
        <w:rPr>
          <w:spacing w:val="1"/>
          <w:sz w:val="28"/>
          <w:szCs w:val="28"/>
        </w:rPr>
        <w:t>ни</w:t>
      </w:r>
      <w:r w:rsidRPr="006C48D4">
        <w:rPr>
          <w:sz w:val="28"/>
          <w:szCs w:val="28"/>
        </w:rPr>
        <w:t xml:space="preserve">я, </w:t>
      </w:r>
      <w:r w:rsidRPr="006C48D4">
        <w:rPr>
          <w:spacing w:val="1"/>
          <w:sz w:val="28"/>
          <w:szCs w:val="28"/>
        </w:rPr>
        <w:t>п</w:t>
      </w:r>
      <w:r w:rsidRPr="006C48D4">
        <w:rPr>
          <w:sz w:val="28"/>
          <w:szCs w:val="28"/>
        </w:rPr>
        <w:t>р</w:t>
      </w:r>
      <w:r w:rsidRPr="006C48D4">
        <w:rPr>
          <w:spacing w:val="-1"/>
          <w:sz w:val="28"/>
          <w:szCs w:val="28"/>
        </w:rPr>
        <w:t>е</w:t>
      </w:r>
      <w:r w:rsidRPr="006C48D4">
        <w:rPr>
          <w:sz w:val="28"/>
          <w:szCs w:val="28"/>
        </w:rPr>
        <w:t>д</w:t>
      </w:r>
      <w:r w:rsidRPr="006C48D4">
        <w:rPr>
          <w:spacing w:val="1"/>
          <w:sz w:val="28"/>
          <w:szCs w:val="28"/>
        </w:rPr>
        <w:t>п</w:t>
      </w:r>
      <w:r w:rsidRPr="006C48D4">
        <w:rPr>
          <w:sz w:val="28"/>
          <w:szCs w:val="28"/>
        </w:rPr>
        <w:t>ол</w:t>
      </w:r>
      <w:r w:rsidRPr="006C48D4">
        <w:rPr>
          <w:spacing w:val="-1"/>
          <w:sz w:val="28"/>
          <w:szCs w:val="28"/>
        </w:rPr>
        <w:t>а</w:t>
      </w:r>
      <w:r w:rsidRPr="006C48D4">
        <w:rPr>
          <w:sz w:val="28"/>
          <w:szCs w:val="28"/>
        </w:rPr>
        <w:t>г</w:t>
      </w:r>
      <w:r w:rsidRPr="006C48D4">
        <w:rPr>
          <w:spacing w:val="-1"/>
          <w:sz w:val="28"/>
          <w:szCs w:val="28"/>
        </w:rPr>
        <w:t>а</w:t>
      </w:r>
      <w:r w:rsidRPr="006C48D4">
        <w:rPr>
          <w:sz w:val="28"/>
          <w:szCs w:val="28"/>
        </w:rPr>
        <w:t>ющ</w:t>
      </w:r>
      <w:r w:rsidRPr="006C48D4">
        <w:rPr>
          <w:spacing w:val="1"/>
          <w:sz w:val="28"/>
          <w:szCs w:val="28"/>
        </w:rPr>
        <w:t>и</w:t>
      </w:r>
      <w:r w:rsidRPr="006C48D4">
        <w:rPr>
          <w:sz w:val="28"/>
          <w:szCs w:val="28"/>
        </w:rPr>
        <w:t xml:space="preserve">х </w:t>
      </w:r>
      <w:r w:rsidRPr="006C48D4">
        <w:rPr>
          <w:spacing w:val="1"/>
          <w:sz w:val="28"/>
          <w:szCs w:val="28"/>
        </w:rPr>
        <w:t>п</w:t>
      </w:r>
      <w:r w:rsidRPr="006C48D4">
        <w:rPr>
          <w:sz w:val="28"/>
          <w:szCs w:val="28"/>
        </w:rPr>
        <w:t>р</w:t>
      </w:r>
      <w:r w:rsidRPr="006C48D4">
        <w:rPr>
          <w:spacing w:val="1"/>
          <w:sz w:val="28"/>
          <w:szCs w:val="28"/>
        </w:rPr>
        <w:t>и</w:t>
      </w:r>
      <w:r w:rsidRPr="006C48D4">
        <w:rPr>
          <w:sz w:val="28"/>
          <w:szCs w:val="28"/>
        </w:rPr>
        <w:t>о</w:t>
      </w:r>
      <w:r w:rsidRPr="006C48D4">
        <w:rPr>
          <w:spacing w:val="-2"/>
          <w:sz w:val="28"/>
          <w:szCs w:val="28"/>
        </w:rPr>
        <w:t>р</w:t>
      </w:r>
      <w:r w:rsidRPr="006C48D4">
        <w:rPr>
          <w:spacing w:val="-1"/>
          <w:sz w:val="28"/>
          <w:szCs w:val="28"/>
        </w:rPr>
        <w:t>и</w:t>
      </w:r>
      <w:r w:rsidRPr="006C48D4">
        <w:rPr>
          <w:sz w:val="28"/>
          <w:szCs w:val="28"/>
        </w:rPr>
        <w:t>тет</w:t>
      </w:r>
      <w:r w:rsidRPr="006C48D4">
        <w:rPr>
          <w:spacing w:val="1"/>
          <w:sz w:val="28"/>
          <w:szCs w:val="28"/>
        </w:rPr>
        <w:t>н</w:t>
      </w:r>
      <w:r w:rsidRPr="006C48D4">
        <w:rPr>
          <w:sz w:val="28"/>
          <w:szCs w:val="28"/>
        </w:rPr>
        <w:t>ое р</w:t>
      </w:r>
      <w:r w:rsidRPr="006C48D4">
        <w:rPr>
          <w:spacing w:val="-1"/>
          <w:sz w:val="28"/>
          <w:szCs w:val="28"/>
        </w:rPr>
        <w:t>а</w:t>
      </w:r>
      <w:r w:rsidRPr="006C48D4">
        <w:rPr>
          <w:spacing w:val="1"/>
          <w:sz w:val="28"/>
          <w:szCs w:val="28"/>
        </w:rPr>
        <w:t>з</w:t>
      </w:r>
      <w:r w:rsidRPr="006C48D4">
        <w:rPr>
          <w:sz w:val="28"/>
          <w:szCs w:val="28"/>
        </w:rPr>
        <w:t>вит</w:t>
      </w:r>
      <w:r w:rsidRPr="006C48D4">
        <w:rPr>
          <w:spacing w:val="2"/>
          <w:sz w:val="28"/>
          <w:szCs w:val="28"/>
        </w:rPr>
        <w:t>и</w:t>
      </w:r>
      <w:r w:rsidRPr="006C48D4">
        <w:rPr>
          <w:sz w:val="28"/>
          <w:szCs w:val="28"/>
        </w:rPr>
        <w:t>етворч</w:t>
      </w:r>
      <w:r w:rsidRPr="006C48D4">
        <w:rPr>
          <w:spacing w:val="-1"/>
          <w:sz w:val="28"/>
          <w:szCs w:val="28"/>
        </w:rPr>
        <w:t>ес</w:t>
      </w:r>
      <w:r w:rsidRPr="006C48D4">
        <w:rPr>
          <w:spacing w:val="1"/>
          <w:sz w:val="28"/>
          <w:szCs w:val="28"/>
        </w:rPr>
        <w:t>к</w:t>
      </w:r>
      <w:r w:rsidRPr="006C48D4">
        <w:rPr>
          <w:sz w:val="28"/>
          <w:szCs w:val="28"/>
        </w:rPr>
        <w:t>ойи</w:t>
      </w:r>
      <w:r w:rsidRPr="006C48D4">
        <w:rPr>
          <w:spacing w:val="1"/>
          <w:sz w:val="28"/>
          <w:szCs w:val="28"/>
        </w:rPr>
        <w:t xml:space="preserve"> п</w:t>
      </w:r>
      <w:r w:rsidRPr="006C48D4">
        <w:rPr>
          <w:sz w:val="28"/>
          <w:szCs w:val="28"/>
        </w:rPr>
        <w:t>о</w:t>
      </w:r>
      <w:r w:rsidRPr="006C48D4">
        <w:rPr>
          <w:spacing w:val="1"/>
          <w:sz w:val="28"/>
          <w:szCs w:val="28"/>
        </w:rPr>
        <w:t>и</w:t>
      </w:r>
      <w:r w:rsidRPr="006C48D4">
        <w:rPr>
          <w:spacing w:val="-1"/>
          <w:sz w:val="28"/>
          <w:szCs w:val="28"/>
        </w:rPr>
        <w:t>с</w:t>
      </w:r>
      <w:r w:rsidRPr="006C48D4">
        <w:rPr>
          <w:spacing w:val="1"/>
          <w:sz w:val="28"/>
          <w:szCs w:val="28"/>
        </w:rPr>
        <w:t>к</w:t>
      </w:r>
      <w:r w:rsidRPr="006C48D4">
        <w:rPr>
          <w:sz w:val="28"/>
          <w:szCs w:val="28"/>
        </w:rPr>
        <w:t xml:space="preserve">овой </w:t>
      </w:r>
      <w:r w:rsidRPr="006C48D4">
        <w:rPr>
          <w:spacing w:val="-1"/>
          <w:sz w:val="28"/>
          <w:szCs w:val="28"/>
        </w:rPr>
        <w:t>а</w:t>
      </w:r>
      <w:r w:rsidRPr="006C48D4">
        <w:rPr>
          <w:spacing w:val="1"/>
          <w:sz w:val="28"/>
          <w:szCs w:val="28"/>
        </w:rPr>
        <w:t>к</w:t>
      </w:r>
      <w:r w:rsidRPr="006C48D4">
        <w:rPr>
          <w:sz w:val="28"/>
          <w:szCs w:val="28"/>
        </w:rPr>
        <w:t>т</w:t>
      </w:r>
      <w:r w:rsidRPr="006C48D4">
        <w:rPr>
          <w:spacing w:val="2"/>
          <w:sz w:val="28"/>
          <w:szCs w:val="28"/>
        </w:rPr>
        <w:t>и</w:t>
      </w:r>
      <w:r w:rsidRPr="006C48D4">
        <w:rPr>
          <w:spacing w:val="-3"/>
          <w:sz w:val="28"/>
          <w:szCs w:val="28"/>
        </w:rPr>
        <w:t>в</w:t>
      </w:r>
      <w:r w:rsidRPr="006C48D4">
        <w:rPr>
          <w:spacing w:val="1"/>
          <w:sz w:val="28"/>
          <w:szCs w:val="28"/>
        </w:rPr>
        <w:t>н</w:t>
      </w:r>
      <w:r w:rsidRPr="006C48D4">
        <w:rPr>
          <w:sz w:val="28"/>
          <w:szCs w:val="28"/>
        </w:rPr>
        <w:t>о</w:t>
      </w:r>
      <w:r w:rsidRPr="006C48D4">
        <w:rPr>
          <w:spacing w:val="-1"/>
          <w:sz w:val="28"/>
          <w:szCs w:val="28"/>
        </w:rPr>
        <w:t>с</w:t>
      </w:r>
      <w:r w:rsidRPr="006C48D4">
        <w:rPr>
          <w:sz w:val="28"/>
          <w:szCs w:val="28"/>
        </w:rPr>
        <w:t>тив</w:t>
      </w:r>
      <w:r w:rsidRPr="006C48D4">
        <w:rPr>
          <w:spacing w:val="-5"/>
          <w:sz w:val="28"/>
          <w:szCs w:val="28"/>
        </w:rPr>
        <w:t>у</w:t>
      </w:r>
      <w:r w:rsidRPr="006C48D4">
        <w:rPr>
          <w:spacing w:val="1"/>
          <w:sz w:val="28"/>
          <w:szCs w:val="28"/>
        </w:rPr>
        <w:t>ч</w:t>
      </w:r>
      <w:r w:rsidRPr="006C48D4">
        <w:rPr>
          <w:spacing w:val="-1"/>
          <w:sz w:val="28"/>
          <w:szCs w:val="28"/>
        </w:rPr>
        <w:t>е</w:t>
      </w:r>
      <w:r w:rsidRPr="006C48D4">
        <w:rPr>
          <w:sz w:val="28"/>
          <w:szCs w:val="28"/>
        </w:rPr>
        <w:t>б</w:t>
      </w:r>
      <w:r w:rsidRPr="006C48D4">
        <w:rPr>
          <w:spacing w:val="1"/>
          <w:sz w:val="28"/>
          <w:szCs w:val="28"/>
        </w:rPr>
        <w:t>н</w:t>
      </w:r>
      <w:r w:rsidRPr="006C48D4">
        <w:rPr>
          <w:sz w:val="28"/>
          <w:szCs w:val="28"/>
        </w:rPr>
        <w:t>ойивов</w:t>
      </w:r>
      <w:r w:rsidRPr="006C48D4">
        <w:rPr>
          <w:spacing w:val="-1"/>
          <w:sz w:val="28"/>
          <w:szCs w:val="28"/>
        </w:rPr>
        <w:t>се</w:t>
      </w:r>
      <w:r w:rsidRPr="006C48D4">
        <w:rPr>
          <w:sz w:val="28"/>
          <w:szCs w:val="28"/>
        </w:rPr>
        <w:t>хо</w:t>
      </w:r>
      <w:r w:rsidRPr="006C48D4">
        <w:rPr>
          <w:spacing w:val="-1"/>
          <w:sz w:val="28"/>
          <w:szCs w:val="28"/>
        </w:rPr>
        <w:t>с</w:t>
      </w:r>
      <w:r w:rsidRPr="006C48D4">
        <w:rPr>
          <w:spacing w:val="-2"/>
          <w:sz w:val="28"/>
          <w:szCs w:val="28"/>
        </w:rPr>
        <w:t>т</w:t>
      </w:r>
      <w:r w:rsidRPr="006C48D4">
        <w:rPr>
          <w:spacing w:val="-1"/>
          <w:sz w:val="28"/>
          <w:szCs w:val="28"/>
        </w:rPr>
        <w:t>а</w:t>
      </w:r>
      <w:r w:rsidRPr="006C48D4">
        <w:rPr>
          <w:sz w:val="28"/>
          <w:szCs w:val="28"/>
        </w:rPr>
        <w:t>л</w:t>
      </w:r>
      <w:r w:rsidRPr="006C48D4">
        <w:rPr>
          <w:spacing w:val="1"/>
          <w:sz w:val="28"/>
          <w:szCs w:val="28"/>
        </w:rPr>
        <w:t>ьн</w:t>
      </w:r>
      <w:r w:rsidRPr="006C48D4">
        <w:rPr>
          <w:spacing w:val="-3"/>
          <w:sz w:val="28"/>
          <w:szCs w:val="28"/>
        </w:rPr>
        <w:t>ы</w:t>
      </w:r>
      <w:r w:rsidRPr="006C48D4">
        <w:rPr>
          <w:sz w:val="28"/>
          <w:szCs w:val="28"/>
        </w:rPr>
        <w:t xml:space="preserve">х </w:t>
      </w:r>
      <w:r w:rsidRPr="006C48D4">
        <w:rPr>
          <w:spacing w:val="-1"/>
          <w:sz w:val="28"/>
          <w:szCs w:val="28"/>
        </w:rPr>
        <w:t>с</w:t>
      </w:r>
      <w:r w:rsidRPr="006C48D4">
        <w:rPr>
          <w:sz w:val="28"/>
          <w:szCs w:val="28"/>
        </w:rPr>
        <w:t>фер</w:t>
      </w:r>
      <w:r w:rsidRPr="006C48D4">
        <w:rPr>
          <w:spacing w:val="-1"/>
          <w:sz w:val="28"/>
          <w:szCs w:val="28"/>
        </w:rPr>
        <w:t>а</w:t>
      </w:r>
      <w:r w:rsidRPr="006C48D4">
        <w:rPr>
          <w:sz w:val="28"/>
          <w:szCs w:val="28"/>
        </w:rPr>
        <w:t>хш</w:t>
      </w:r>
      <w:r w:rsidRPr="006C48D4">
        <w:rPr>
          <w:spacing w:val="1"/>
          <w:sz w:val="28"/>
          <w:szCs w:val="28"/>
        </w:rPr>
        <w:t>к</w:t>
      </w:r>
      <w:r w:rsidRPr="006C48D4">
        <w:rPr>
          <w:sz w:val="28"/>
          <w:szCs w:val="28"/>
        </w:rPr>
        <w:t>ол</w:t>
      </w:r>
      <w:r w:rsidRPr="006C48D4">
        <w:rPr>
          <w:spacing w:val="1"/>
          <w:sz w:val="28"/>
          <w:szCs w:val="28"/>
        </w:rPr>
        <w:t>ьн</w:t>
      </w:r>
      <w:r w:rsidRPr="006C48D4">
        <w:rPr>
          <w:spacing w:val="-2"/>
          <w:sz w:val="28"/>
          <w:szCs w:val="28"/>
        </w:rPr>
        <w:t>о</w:t>
      </w:r>
      <w:r w:rsidRPr="006C48D4">
        <w:rPr>
          <w:sz w:val="28"/>
          <w:szCs w:val="28"/>
        </w:rPr>
        <w:t>йж</w:t>
      </w:r>
      <w:r w:rsidRPr="006C48D4">
        <w:rPr>
          <w:spacing w:val="-1"/>
          <w:sz w:val="28"/>
          <w:szCs w:val="28"/>
        </w:rPr>
        <w:t>и</w:t>
      </w:r>
      <w:r w:rsidRPr="006C48D4">
        <w:rPr>
          <w:spacing w:val="1"/>
          <w:sz w:val="28"/>
          <w:szCs w:val="28"/>
        </w:rPr>
        <w:t>з</w:t>
      </w:r>
      <w:r w:rsidRPr="006C48D4">
        <w:rPr>
          <w:spacing w:val="-1"/>
          <w:sz w:val="28"/>
          <w:szCs w:val="28"/>
        </w:rPr>
        <w:t>н</w:t>
      </w:r>
      <w:r w:rsidRPr="006C48D4">
        <w:rPr>
          <w:spacing w:val="1"/>
          <w:sz w:val="28"/>
          <w:szCs w:val="28"/>
        </w:rPr>
        <w:t>и</w:t>
      </w:r>
      <w:r w:rsidRPr="006C48D4">
        <w:rPr>
          <w:sz w:val="28"/>
          <w:szCs w:val="28"/>
        </w:rPr>
        <w:t>;</w:t>
      </w:r>
    </w:p>
    <w:p w:rsidR="004F16B3" w:rsidRPr="006C48D4" w:rsidRDefault="004F16B3" w:rsidP="00FE3C17">
      <w:pPr>
        <w:widowControl w:val="0"/>
        <w:tabs>
          <w:tab w:val="left" w:pos="1520"/>
        </w:tabs>
        <w:autoSpaceDE w:val="0"/>
        <w:autoSpaceDN w:val="0"/>
        <w:adjustRightInd w:val="0"/>
        <w:spacing w:line="360" w:lineRule="auto"/>
        <w:ind w:right="-2" w:firstLine="810"/>
        <w:jc w:val="both"/>
        <w:rPr>
          <w:sz w:val="28"/>
          <w:szCs w:val="28"/>
        </w:rPr>
      </w:pPr>
      <w:r w:rsidRPr="006C48D4">
        <w:rPr>
          <w:sz w:val="28"/>
          <w:szCs w:val="28"/>
        </w:rPr>
        <w:t>–</w:t>
      </w:r>
      <w:r w:rsidRPr="006C48D4">
        <w:rPr>
          <w:sz w:val="28"/>
          <w:szCs w:val="28"/>
        </w:rPr>
        <w:tab/>
        <w:t>орг</w:t>
      </w:r>
      <w:r w:rsidRPr="006C48D4">
        <w:rPr>
          <w:spacing w:val="-1"/>
          <w:sz w:val="28"/>
          <w:szCs w:val="28"/>
        </w:rPr>
        <w:t>а</w:t>
      </w:r>
      <w:r w:rsidRPr="006C48D4">
        <w:rPr>
          <w:spacing w:val="1"/>
          <w:sz w:val="28"/>
          <w:szCs w:val="28"/>
        </w:rPr>
        <w:t>низ</w:t>
      </w:r>
      <w:r w:rsidRPr="006C48D4">
        <w:rPr>
          <w:spacing w:val="-1"/>
          <w:sz w:val="28"/>
          <w:szCs w:val="28"/>
        </w:rPr>
        <w:t>ац</w:t>
      </w:r>
      <w:r w:rsidRPr="006C48D4">
        <w:rPr>
          <w:spacing w:val="1"/>
          <w:sz w:val="28"/>
          <w:szCs w:val="28"/>
        </w:rPr>
        <w:t>и</w:t>
      </w:r>
      <w:r w:rsidRPr="006C48D4">
        <w:rPr>
          <w:sz w:val="28"/>
          <w:szCs w:val="28"/>
        </w:rPr>
        <w:t>ю обр</w:t>
      </w:r>
      <w:r w:rsidRPr="006C48D4">
        <w:rPr>
          <w:spacing w:val="-1"/>
          <w:sz w:val="28"/>
          <w:szCs w:val="28"/>
        </w:rPr>
        <w:t>а</w:t>
      </w:r>
      <w:r w:rsidRPr="006C48D4">
        <w:rPr>
          <w:spacing w:val="1"/>
          <w:sz w:val="28"/>
          <w:szCs w:val="28"/>
        </w:rPr>
        <w:t>з</w:t>
      </w:r>
      <w:r w:rsidRPr="006C48D4">
        <w:rPr>
          <w:sz w:val="28"/>
          <w:szCs w:val="28"/>
        </w:rPr>
        <w:t>ов</w:t>
      </w:r>
      <w:r w:rsidRPr="006C48D4">
        <w:rPr>
          <w:spacing w:val="-4"/>
          <w:sz w:val="28"/>
          <w:szCs w:val="28"/>
        </w:rPr>
        <w:t>а</w:t>
      </w:r>
      <w:r w:rsidRPr="006C48D4">
        <w:rPr>
          <w:sz w:val="28"/>
          <w:szCs w:val="28"/>
        </w:rPr>
        <w:t>тел</w:t>
      </w:r>
      <w:r w:rsidRPr="006C48D4">
        <w:rPr>
          <w:spacing w:val="1"/>
          <w:sz w:val="28"/>
          <w:szCs w:val="28"/>
        </w:rPr>
        <w:t>ьн</w:t>
      </w:r>
      <w:r w:rsidRPr="006C48D4">
        <w:rPr>
          <w:sz w:val="28"/>
          <w:szCs w:val="28"/>
        </w:rPr>
        <w:t>о</w:t>
      </w:r>
      <w:r w:rsidR="00CC5532">
        <w:rPr>
          <w:sz w:val="28"/>
          <w:szCs w:val="28"/>
        </w:rPr>
        <w:t>й деятельности</w:t>
      </w:r>
      <w:r w:rsidRPr="006C48D4">
        <w:rPr>
          <w:sz w:val="28"/>
          <w:szCs w:val="28"/>
        </w:rPr>
        <w:t xml:space="preserve"> с </w:t>
      </w:r>
      <w:r w:rsidRPr="006C48D4">
        <w:rPr>
          <w:spacing w:val="1"/>
          <w:sz w:val="28"/>
          <w:szCs w:val="28"/>
        </w:rPr>
        <w:t>и</w:t>
      </w:r>
      <w:r w:rsidRPr="006C48D4">
        <w:rPr>
          <w:spacing w:val="-1"/>
          <w:sz w:val="28"/>
          <w:szCs w:val="28"/>
        </w:rPr>
        <w:t>с</w:t>
      </w:r>
      <w:r w:rsidRPr="006C48D4">
        <w:rPr>
          <w:spacing w:val="1"/>
          <w:sz w:val="28"/>
          <w:szCs w:val="28"/>
        </w:rPr>
        <w:t>п</w:t>
      </w:r>
      <w:r w:rsidRPr="006C48D4">
        <w:rPr>
          <w:sz w:val="28"/>
          <w:szCs w:val="28"/>
        </w:rPr>
        <w:t>ол</w:t>
      </w:r>
      <w:r w:rsidRPr="006C48D4">
        <w:rPr>
          <w:spacing w:val="-1"/>
          <w:sz w:val="28"/>
          <w:szCs w:val="28"/>
        </w:rPr>
        <w:t>ь</w:t>
      </w:r>
      <w:r w:rsidRPr="006C48D4">
        <w:rPr>
          <w:spacing w:val="1"/>
          <w:sz w:val="28"/>
          <w:szCs w:val="28"/>
        </w:rPr>
        <w:t>з</w:t>
      </w:r>
      <w:r w:rsidRPr="006C48D4">
        <w:rPr>
          <w:sz w:val="28"/>
          <w:szCs w:val="28"/>
        </w:rPr>
        <w:t>ов</w:t>
      </w:r>
      <w:r w:rsidRPr="006C48D4">
        <w:rPr>
          <w:spacing w:val="-1"/>
          <w:sz w:val="28"/>
          <w:szCs w:val="28"/>
        </w:rPr>
        <w:t>а</w:t>
      </w:r>
      <w:r w:rsidRPr="006C48D4">
        <w:rPr>
          <w:spacing w:val="1"/>
          <w:sz w:val="28"/>
          <w:szCs w:val="28"/>
        </w:rPr>
        <w:t>ни</w:t>
      </w:r>
      <w:r w:rsidRPr="006C48D4">
        <w:rPr>
          <w:spacing w:val="-1"/>
          <w:sz w:val="28"/>
          <w:szCs w:val="28"/>
        </w:rPr>
        <w:t>е</w:t>
      </w:r>
      <w:r w:rsidRPr="006C48D4">
        <w:rPr>
          <w:sz w:val="28"/>
          <w:szCs w:val="28"/>
        </w:rPr>
        <w:t>м т</w:t>
      </w:r>
      <w:r w:rsidRPr="006C48D4">
        <w:rPr>
          <w:spacing w:val="-3"/>
          <w:sz w:val="28"/>
          <w:szCs w:val="28"/>
        </w:rPr>
        <w:t>е</w:t>
      </w:r>
      <w:r w:rsidRPr="006C48D4">
        <w:rPr>
          <w:sz w:val="28"/>
          <w:szCs w:val="28"/>
        </w:rPr>
        <w:t>х</w:t>
      </w:r>
      <w:r w:rsidRPr="006C48D4">
        <w:rPr>
          <w:spacing w:val="1"/>
          <w:sz w:val="28"/>
          <w:szCs w:val="28"/>
        </w:rPr>
        <w:t>н</w:t>
      </w:r>
      <w:r w:rsidRPr="006C48D4">
        <w:rPr>
          <w:sz w:val="28"/>
          <w:szCs w:val="28"/>
        </w:rPr>
        <w:t>олог</w:t>
      </w:r>
      <w:r w:rsidRPr="006C48D4">
        <w:rPr>
          <w:spacing w:val="-1"/>
          <w:sz w:val="28"/>
          <w:szCs w:val="28"/>
        </w:rPr>
        <w:t>и</w:t>
      </w:r>
      <w:r w:rsidRPr="006C48D4">
        <w:rPr>
          <w:sz w:val="28"/>
          <w:szCs w:val="28"/>
        </w:rPr>
        <w:t xml:space="preserve">й </w:t>
      </w:r>
      <w:r w:rsidRPr="006C48D4">
        <w:rPr>
          <w:spacing w:val="-5"/>
          <w:sz w:val="28"/>
          <w:szCs w:val="28"/>
        </w:rPr>
        <w:t>у</w:t>
      </w:r>
      <w:r w:rsidRPr="006C48D4">
        <w:rPr>
          <w:spacing w:val="1"/>
          <w:sz w:val="28"/>
          <w:szCs w:val="28"/>
        </w:rPr>
        <w:t>че</w:t>
      </w:r>
      <w:r w:rsidRPr="006C48D4">
        <w:rPr>
          <w:sz w:val="28"/>
          <w:szCs w:val="28"/>
        </w:rPr>
        <w:t>б</w:t>
      </w:r>
      <w:r w:rsidRPr="006C48D4">
        <w:rPr>
          <w:spacing w:val="1"/>
          <w:sz w:val="28"/>
          <w:szCs w:val="28"/>
        </w:rPr>
        <w:t>н</w:t>
      </w:r>
      <w:r w:rsidRPr="006C48D4">
        <w:rPr>
          <w:sz w:val="28"/>
          <w:szCs w:val="28"/>
        </w:rPr>
        <w:t>ого</w:t>
      </w:r>
      <w:r w:rsidRPr="006C48D4">
        <w:rPr>
          <w:spacing w:val="-1"/>
          <w:sz w:val="28"/>
          <w:szCs w:val="28"/>
        </w:rPr>
        <w:t>с</w:t>
      </w:r>
      <w:r w:rsidRPr="006C48D4">
        <w:rPr>
          <w:sz w:val="28"/>
          <w:szCs w:val="28"/>
        </w:rPr>
        <w:t>от</w:t>
      </w:r>
      <w:r w:rsidRPr="006C48D4">
        <w:rPr>
          <w:spacing w:val="3"/>
          <w:sz w:val="28"/>
          <w:szCs w:val="28"/>
        </w:rPr>
        <w:t>р</w:t>
      </w:r>
      <w:r w:rsidRPr="006C48D4">
        <w:rPr>
          <w:spacing w:val="-5"/>
          <w:sz w:val="28"/>
          <w:szCs w:val="28"/>
        </w:rPr>
        <w:t>у</w:t>
      </w:r>
      <w:r w:rsidRPr="006C48D4">
        <w:rPr>
          <w:sz w:val="28"/>
          <w:szCs w:val="28"/>
        </w:rPr>
        <w:t>д</w:t>
      </w:r>
      <w:r w:rsidRPr="006C48D4">
        <w:rPr>
          <w:spacing w:val="1"/>
          <w:sz w:val="28"/>
          <w:szCs w:val="28"/>
        </w:rPr>
        <w:t>ни</w:t>
      </w:r>
      <w:r w:rsidRPr="006C48D4">
        <w:rPr>
          <w:spacing w:val="-1"/>
          <w:sz w:val="28"/>
          <w:szCs w:val="28"/>
        </w:rPr>
        <w:t>чес</w:t>
      </w:r>
      <w:r w:rsidRPr="006C48D4">
        <w:rPr>
          <w:spacing w:val="3"/>
          <w:sz w:val="28"/>
          <w:szCs w:val="28"/>
        </w:rPr>
        <w:t>т</w:t>
      </w:r>
      <w:r w:rsidRPr="006C48D4">
        <w:rPr>
          <w:sz w:val="28"/>
          <w:szCs w:val="28"/>
        </w:rPr>
        <w:t>в</w:t>
      </w:r>
      <w:r w:rsidRPr="006C48D4">
        <w:rPr>
          <w:spacing w:val="-1"/>
          <w:sz w:val="28"/>
          <w:szCs w:val="28"/>
        </w:rPr>
        <w:t>а</w:t>
      </w:r>
      <w:r w:rsidRPr="006C48D4">
        <w:rPr>
          <w:sz w:val="28"/>
          <w:szCs w:val="28"/>
        </w:rPr>
        <w:t>,об</w:t>
      </w:r>
      <w:r w:rsidRPr="006C48D4">
        <w:rPr>
          <w:spacing w:val="-1"/>
          <w:sz w:val="28"/>
          <w:szCs w:val="28"/>
        </w:rPr>
        <w:t>ес</w:t>
      </w:r>
      <w:r w:rsidRPr="006C48D4">
        <w:rPr>
          <w:spacing w:val="1"/>
          <w:sz w:val="28"/>
          <w:szCs w:val="28"/>
        </w:rPr>
        <w:t>пе</w:t>
      </w:r>
      <w:r w:rsidRPr="006C48D4">
        <w:rPr>
          <w:spacing w:val="-1"/>
          <w:sz w:val="28"/>
          <w:szCs w:val="28"/>
        </w:rPr>
        <w:t>ч</w:t>
      </w:r>
      <w:r w:rsidRPr="006C48D4">
        <w:rPr>
          <w:spacing w:val="1"/>
          <w:sz w:val="28"/>
          <w:szCs w:val="28"/>
        </w:rPr>
        <w:t>и</w:t>
      </w:r>
      <w:r w:rsidRPr="006C48D4">
        <w:rPr>
          <w:sz w:val="28"/>
          <w:szCs w:val="28"/>
        </w:rPr>
        <w:t>в</w:t>
      </w:r>
      <w:r w:rsidRPr="006C48D4">
        <w:rPr>
          <w:spacing w:val="-1"/>
          <w:sz w:val="28"/>
          <w:szCs w:val="28"/>
        </w:rPr>
        <w:t>а</w:t>
      </w:r>
      <w:r w:rsidRPr="006C48D4">
        <w:rPr>
          <w:sz w:val="28"/>
          <w:szCs w:val="28"/>
        </w:rPr>
        <w:t>ющ</w:t>
      </w:r>
      <w:r w:rsidRPr="006C48D4">
        <w:rPr>
          <w:spacing w:val="1"/>
          <w:sz w:val="28"/>
          <w:szCs w:val="28"/>
        </w:rPr>
        <w:t>и</w:t>
      </w:r>
      <w:r w:rsidRPr="006C48D4">
        <w:rPr>
          <w:sz w:val="28"/>
          <w:szCs w:val="28"/>
        </w:rPr>
        <w:t>х</w:t>
      </w:r>
      <w:r w:rsidRPr="006C48D4">
        <w:rPr>
          <w:spacing w:val="-2"/>
          <w:sz w:val="28"/>
          <w:szCs w:val="28"/>
        </w:rPr>
        <w:t>р</w:t>
      </w:r>
      <w:r w:rsidRPr="006C48D4">
        <w:rPr>
          <w:spacing w:val="-1"/>
          <w:sz w:val="28"/>
          <w:szCs w:val="28"/>
        </w:rPr>
        <w:t>ас</w:t>
      </w:r>
      <w:r w:rsidRPr="006C48D4">
        <w:rPr>
          <w:sz w:val="28"/>
          <w:szCs w:val="28"/>
        </w:rPr>
        <w:t>ш</w:t>
      </w:r>
      <w:r w:rsidRPr="006C48D4">
        <w:rPr>
          <w:spacing w:val="1"/>
          <w:sz w:val="28"/>
          <w:szCs w:val="28"/>
        </w:rPr>
        <w:t>и</w:t>
      </w:r>
      <w:r w:rsidRPr="006C48D4">
        <w:rPr>
          <w:sz w:val="28"/>
          <w:szCs w:val="28"/>
        </w:rPr>
        <w:t>р</w:t>
      </w:r>
      <w:r w:rsidRPr="006C48D4">
        <w:rPr>
          <w:spacing w:val="-1"/>
          <w:sz w:val="28"/>
          <w:szCs w:val="28"/>
        </w:rPr>
        <w:t>е</w:t>
      </w:r>
      <w:r w:rsidRPr="006C48D4">
        <w:rPr>
          <w:spacing w:val="1"/>
          <w:sz w:val="28"/>
          <w:szCs w:val="28"/>
        </w:rPr>
        <w:t>ни</w:t>
      </w:r>
      <w:r w:rsidRPr="006C48D4">
        <w:rPr>
          <w:sz w:val="28"/>
          <w:szCs w:val="28"/>
        </w:rPr>
        <w:t>е видовг</w:t>
      </w:r>
      <w:r w:rsidRPr="006C48D4">
        <w:rPr>
          <w:spacing w:val="2"/>
          <w:sz w:val="28"/>
          <w:szCs w:val="28"/>
        </w:rPr>
        <w:t>р</w:t>
      </w:r>
      <w:r w:rsidRPr="006C48D4">
        <w:rPr>
          <w:spacing w:val="-5"/>
          <w:sz w:val="28"/>
          <w:szCs w:val="28"/>
        </w:rPr>
        <w:t>у</w:t>
      </w:r>
      <w:r w:rsidRPr="006C48D4">
        <w:rPr>
          <w:spacing w:val="3"/>
          <w:sz w:val="28"/>
          <w:szCs w:val="28"/>
        </w:rPr>
        <w:t>п</w:t>
      </w:r>
      <w:r w:rsidRPr="006C48D4">
        <w:rPr>
          <w:spacing w:val="1"/>
          <w:sz w:val="28"/>
          <w:szCs w:val="28"/>
        </w:rPr>
        <w:t>п</w:t>
      </w:r>
      <w:r w:rsidRPr="006C48D4">
        <w:rPr>
          <w:sz w:val="28"/>
          <w:szCs w:val="28"/>
        </w:rPr>
        <w:t>овой р</w:t>
      </w:r>
      <w:r w:rsidRPr="006C48D4">
        <w:rPr>
          <w:spacing w:val="-1"/>
          <w:sz w:val="28"/>
          <w:szCs w:val="28"/>
        </w:rPr>
        <w:t>а</w:t>
      </w:r>
      <w:r w:rsidRPr="006C48D4">
        <w:rPr>
          <w:sz w:val="28"/>
          <w:szCs w:val="28"/>
        </w:rPr>
        <w:t>бо</w:t>
      </w:r>
      <w:r w:rsidRPr="006C48D4">
        <w:rPr>
          <w:spacing w:val="1"/>
          <w:sz w:val="28"/>
          <w:szCs w:val="28"/>
        </w:rPr>
        <w:t>т</w:t>
      </w:r>
      <w:r w:rsidRPr="006C48D4">
        <w:rPr>
          <w:sz w:val="28"/>
          <w:szCs w:val="28"/>
        </w:rPr>
        <w:t>ыо</w:t>
      </w:r>
      <w:r w:rsidRPr="006C48D4">
        <w:rPr>
          <w:spacing w:val="2"/>
          <w:sz w:val="28"/>
          <w:szCs w:val="28"/>
        </w:rPr>
        <w:t>б</w:t>
      </w:r>
      <w:r w:rsidRPr="006C48D4">
        <w:rPr>
          <w:spacing w:val="-5"/>
          <w:sz w:val="28"/>
          <w:szCs w:val="28"/>
        </w:rPr>
        <w:t>у</w:t>
      </w:r>
      <w:r w:rsidRPr="006C48D4">
        <w:rPr>
          <w:spacing w:val="1"/>
          <w:sz w:val="28"/>
          <w:szCs w:val="28"/>
        </w:rPr>
        <w:t>ч</w:t>
      </w:r>
      <w:r w:rsidRPr="006C48D4">
        <w:rPr>
          <w:spacing w:val="-1"/>
          <w:sz w:val="28"/>
          <w:szCs w:val="28"/>
        </w:rPr>
        <w:t>а</w:t>
      </w:r>
      <w:r w:rsidRPr="006C48D4">
        <w:rPr>
          <w:sz w:val="28"/>
          <w:szCs w:val="28"/>
        </w:rPr>
        <w:t>ющ</w:t>
      </w:r>
      <w:r w:rsidRPr="006C48D4">
        <w:rPr>
          <w:spacing w:val="1"/>
          <w:sz w:val="28"/>
          <w:szCs w:val="28"/>
        </w:rPr>
        <w:t>и</w:t>
      </w:r>
      <w:r w:rsidRPr="006C48D4">
        <w:rPr>
          <w:spacing w:val="2"/>
          <w:sz w:val="28"/>
          <w:szCs w:val="28"/>
        </w:rPr>
        <w:t>х</w:t>
      </w:r>
      <w:r w:rsidRPr="006C48D4">
        <w:rPr>
          <w:spacing w:val="-1"/>
          <w:sz w:val="28"/>
          <w:szCs w:val="28"/>
        </w:rPr>
        <w:t>с</w:t>
      </w:r>
      <w:r w:rsidRPr="006C48D4">
        <w:rPr>
          <w:sz w:val="28"/>
          <w:szCs w:val="28"/>
        </w:rPr>
        <w:t>я,</w:t>
      </w:r>
      <w:r w:rsidRPr="006C48D4">
        <w:rPr>
          <w:spacing w:val="1"/>
          <w:sz w:val="28"/>
          <w:szCs w:val="28"/>
        </w:rPr>
        <w:t xml:space="preserve"> и</w:t>
      </w:r>
      <w:r w:rsidRPr="006C48D4">
        <w:rPr>
          <w:sz w:val="28"/>
          <w:szCs w:val="28"/>
        </w:rPr>
        <w:t>х</w:t>
      </w:r>
      <w:r w:rsidRPr="006C48D4">
        <w:rPr>
          <w:spacing w:val="1"/>
          <w:sz w:val="28"/>
          <w:szCs w:val="28"/>
        </w:rPr>
        <w:t xml:space="preserve"> к</w:t>
      </w:r>
      <w:r w:rsidRPr="006C48D4">
        <w:rPr>
          <w:sz w:val="28"/>
          <w:szCs w:val="28"/>
        </w:rPr>
        <w:t>о</w:t>
      </w:r>
      <w:r w:rsidRPr="006C48D4">
        <w:rPr>
          <w:spacing w:val="-1"/>
          <w:sz w:val="28"/>
          <w:szCs w:val="28"/>
        </w:rPr>
        <w:t>м</w:t>
      </w:r>
      <w:r w:rsidRPr="006C48D4">
        <w:rPr>
          <w:spacing w:val="1"/>
          <w:sz w:val="28"/>
          <w:szCs w:val="28"/>
        </w:rPr>
        <w:t>м</w:t>
      </w:r>
      <w:r w:rsidRPr="006C48D4">
        <w:rPr>
          <w:spacing w:val="-7"/>
          <w:sz w:val="28"/>
          <w:szCs w:val="28"/>
        </w:rPr>
        <w:t>у</w:t>
      </w:r>
      <w:r w:rsidRPr="006C48D4">
        <w:rPr>
          <w:spacing w:val="1"/>
          <w:sz w:val="28"/>
          <w:szCs w:val="28"/>
        </w:rPr>
        <w:t>ник</w:t>
      </w:r>
      <w:r w:rsidRPr="006C48D4">
        <w:rPr>
          <w:spacing w:val="-1"/>
          <w:sz w:val="28"/>
          <w:szCs w:val="28"/>
        </w:rPr>
        <w:t>а</w:t>
      </w:r>
      <w:r w:rsidRPr="006C48D4">
        <w:rPr>
          <w:sz w:val="28"/>
          <w:szCs w:val="28"/>
        </w:rPr>
        <w:t>т</w:t>
      </w:r>
      <w:r w:rsidRPr="006C48D4">
        <w:rPr>
          <w:spacing w:val="2"/>
          <w:sz w:val="28"/>
          <w:szCs w:val="28"/>
        </w:rPr>
        <w:t>и</w:t>
      </w:r>
      <w:r w:rsidRPr="006C48D4">
        <w:rPr>
          <w:sz w:val="28"/>
          <w:szCs w:val="28"/>
        </w:rPr>
        <w:t>вногоо</w:t>
      </w:r>
      <w:r w:rsidRPr="006C48D4">
        <w:rPr>
          <w:spacing w:val="1"/>
          <w:sz w:val="28"/>
          <w:szCs w:val="28"/>
        </w:rPr>
        <w:t>п</w:t>
      </w:r>
      <w:r w:rsidRPr="006C48D4">
        <w:rPr>
          <w:sz w:val="28"/>
          <w:szCs w:val="28"/>
        </w:rPr>
        <w:t>ыта в</w:t>
      </w:r>
      <w:r w:rsidRPr="006C48D4">
        <w:rPr>
          <w:spacing w:val="-1"/>
          <w:sz w:val="28"/>
          <w:szCs w:val="28"/>
        </w:rPr>
        <w:t>с</w:t>
      </w:r>
      <w:r w:rsidRPr="006C48D4">
        <w:rPr>
          <w:sz w:val="28"/>
          <w:szCs w:val="28"/>
        </w:rPr>
        <w:t>о</w:t>
      </w:r>
      <w:r w:rsidRPr="006C48D4">
        <w:rPr>
          <w:spacing w:val="2"/>
          <w:sz w:val="28"/>
          <w:szCs w:val="28"/>
        </w:rPr>
        <w:t>в</w:t>
      </w:r>
      <w:r w:rsidRPr="006C48D4">
        <w:rPr>
          <w:spacing w:val="-1"/>
          <w:sz w:val="28"/>
          <w:szCs w:val="28"/>
        </w:rPr>
        <w:t>мес</w:t>
      </w:r>
      <w:r w:rsidRPr="006C48D4">
        <w:rPr>
          <w:sz w:val="28"/>
          <w:szCs w:val="28"/>
        </w:rPr>
        <w:t>т</w:t>
      </w:r>
      <w:r w:rsidRPr="006C48D4">
        <w:rPr>
          <w:spacing w:val="2"/>
          <w:sz w:val="28"/>
          <w:szCs w:val="28"/>
        </w:rPr>
        <w:t>н</w:t>
      </w:r>
      <w:r w:rsidRPr="006C48D4">
        <w:rPr>
          <w:sz w:val="28"/>
          <w:szCs w:val="28"/>
        </w:rPr>
        <w:t>ой д</w:t>
      </w:r>
      <w:r w:rsidRPr="006C48D4">
        <w:rPr>
          <w:spacing w:val="-1"/>
          <w:sz w:val="28"/>
          <w:szCs w:val="28"/>
        </w:rPr>
        <w:t>е</w:t>
      </w:r>
      <w:r w:rsidRPr="006C48D4">
        <w:rPr>
          <w:sz w:val="28"/>
          <w:szCs w:val="28"/>
        </w:rPr>
        <w:t>ятел</w:t>
      </w:r>
      <w:r w:rsidRPr="006C48D4">
        <w:rPr>
          <w:spacing w:val="1"/>
          <w:sz w:val="28"/>
          <w:szCs w:val="28"/>
        </w:rPr>
        <w:t>ьн</w:t>
      </w:r>
      <w:r w:rsidRPr="006C48D4">
        <w:rPr>
          <w:sz w:val="28"/>
          <w:szCs w:val="28"/>
        </w:rPr>
        <w:t>о</w:t>
      </w:r>
      <w:r w:rsidRPr="006C48D4">
        <w:rPr>
          <w:spacing w:val="-1"/>
          <w:sz w:val="28"/>
          <w:szCs w:val="28"/>
        </w:rPr>
        <w:t>с</w:t>
      </w:r>
      <w:r w:rsidRPr="006C48D4">
        <w:rPr>
          <w:sz w:val="28"/>
          <w:szCs w:val="28"/>
        </w:rPr>
        <w:t>ти</w:t>
      </w:r>
      <w:r w:rsidRPr="006C48D4">
        <w:rPr>
          <w:spacing w:val="1"/>
          <w:sz w:val="28"/>
          <w:szCs w:val="28"/>
        </w:rPr>
        <w:t>к</w:t>
      </w:r>
      <w:r w:rsidRPr="006C48D4">
        <w:rPr>
          <w:spacing w:val="-1"/>
          <w:sz w:val="28"/>
          <w:szCs w:val="28"/>
        </w:rPr>
        <w:t>а</w:t>
      </w:r>
      <w:r w:rsidRPr="006C48D4">
        <w:rPr>
          <w:sz w:val="28"/>
          <w:szCs w:val="28"/>
        </w:rPr>
        <w:t>кв</w:t>
      </w:r>
      <w:r w:rsidRPr="006C48D4">
        <w:rPr>
          <w:spacing w:val="-2"/>
          <w:sz w:val="28"/>
          <w:szCs w:val="28"/>
        </w:rPr>
        <w:t>о</w:t>
      </w:r>
      <w:r w:rsidRPr="006C48D4">
        <w:rPr>
          <w:spacing w:val="3"/>
          <w:sz w:val="28"/>
          <w:szCs w:val="28"/>
        </w:rPr>
        <w:t>д</w:t>
      </w:r>
      <w:r w:rsidRPr="006C48D4">
        <w:rPr>
          <w:spacing w:val="1"/>
          <w:sz w:val="28"/>
          <w:szCs w:val="28"/>
        </w:rPr>
        <w:t>н</w:t>
      </w:r>
      <w:r w:rsidRPr="006C48D4">
        <w:rPr>
          <w:sz w:val="28"/>
          <w:szCs w:val="28"/>
        </w:rPr>
        <w:t>овозр</w:t>
      </w:r>
      <w:r w:rsidRPr="006C48D4">
        <w:rPr>
          <w:spacing w:val="-1"/>
          <w:sz w:val="28"/>
          <w:szCs w:val="28"/>
        </w:rPr>
        <w:t>ас</w:t>
      </w:r>
      <w:r w:rsidRPr="006C48D4">
        <w:rPr>
          <w:sz w:val="28"/>
          <w:szCs w:val="28"/>
        </w:rPr>
        <w:t>т</w:t>
      </w:r>
      <w:r w:rsidRPr="006C48D4">
        <w:rPr>
          <w:spacing w:val="2"/>
          <w:sz w:val="28"/>
          <w:szCs w:val="28"/>
        </w:rPr>
        <w:t>н</w:t>
      </w:r>
      <w:r w:rsidRPr="006C48D4">
        <w:rPr>
          <w:spacing w:val="-3"/>
          <w:sz w:val="28"/>
          <w:szCs w:val="28"/>
        </w:rPr>
        <w:t>ы</w:t>
      </w:r>
      <w:r w:rsidRPr="006C48D4">
        <w:rPr>
          <w:spacing w:val="2"/>
          <w:sz w:val="28"/>
          <w:szCs w:val="28"/>
        </w:rPr>
        <w:t>х</w:t>
      </w:r>
      <w:r w:rsidRPr="006C48D4">
        <w:rPr>
          <w:sz w:val="28"/>
          <w:szCs w:val="28"/>
        </w:rPr>
        <w:t>,таки вр</w:t>
      </w:r>
      <w:r w:rsidRPr="006C48D4">
        <w:rPr>
          <w:spacing w:val="-1"/>
          <w:sz w:val="28"/>
          <w:szCs w:val="28"/>
        </w:rPr>
        <w:t>а</w:t>
      </w:r>
      <w:r w:rsidRPr="006C48D4">
        <w:rPr>
          <w:spacing w:val="1"/>
          <w:sz w:val="28"/>
          <w:szCs w:val="28"/>
        </w:rPr>
        <w:t>зн</w:t>
      </w:r>
      <w:r w:rsidRPr="006C48D4">
        <w:rPr>
          <w:sz w:val="28"/>
          <w:szCs w:val="28"/>
        </w:rPr>
        <w:t>овозр</w:t>
      </w:r>
      <w:r w:rsidRPr="006C48D4">
        <w:rPr>
          <w:spacing w:val="-1"/>
          <w:sz w:val="28"/>
          <w:szCs w:val="28"/>
        </w:rPr>
        <w:t>ас</w:t>
      </w:r>
      <w:r w:rsidRPr="006C48D4">
        <w:rPr>
          <w:sz w:val="28"/>
          <w:szCs w:val="28"/>
        </w:rPr>
        <w:t>т</w:t>
      </w:r>
      <w:r w:rsidRPr="006C48D4">
        <w:rPr>
          <w:spacing w:val="2"/>
          <w:sz w:val="28"/>
          <w:szCs w:val="28"/>
        </w:rPr>
        <w:t>н</w:t>
      </w:r>
      <w:r w:rsidRPr="006C48D4">
        <w:rPr>
          <w:sz w:val="28"/>
          <w:szCs w:val="28"/>
        </w:rPr>
        <w:t>ых</w:t>
      </w:r>
      <w:r w:rsidRPr="006C48D4">
        <w:rPr>
          <w:spacing w:val="-2"/>
          <w:sz w:val="28"/>
          <w:szCs w:val="28"/>
        </w:rPr>
        <w:t>г</w:t>
      </w:r>
      <w:r w:rsidRPr="006C48D4">
        <w:rPr>
          <w:spacing w:val="2"/>
          <w:sz w:val="28"/>
          <w:szCs w:val="28"/>
        </w:rPr>
        <w:t>р</w:t>
      </w:r>
      <w:r w:rsidRPr="006C48D4">
        <w:rPr>
          <w:spacing w:val="-5"/>
          <w:sz w:val="28"/>
          <w:szCs w:val="28"/>
        </w:rPr>
        <w:t>у</w:t>
      </w:r>
      <w:r w:rsidRPr="006C48D4">
        <w:rPr>
          <w:spacing w:val="1"/>
          <w:sz w:val="28"/>
          <w:szCs w:val="28"/>
        </w:rPr>
        <w:t>пп</w:t>
      </w:r>
      <w:r w:rsidRPr="006C48D4">
        <w:rPr>
          <w:spacing w:val="-1"/>
          <w:sz w:val="28"/>
          <w:szCs w:val="28"/>
        </w:rPr>
        <w:t>а</w:t>
      </w:r>
      <w:r w:rsidRPr="006C48D4">
        <w:rPr>
          <w:spacing w:val="2"/>
          <w:sz w:val="28"/>
          <w:szCs w:val="28"/>
        </w:rPr>
        <w:t>х</w:t>
      </w:r>
      <w:r w:rsidRPr="006C48D4">
        <w:rPr>
          <w:sz w:val="28"/>
          <w:szCs w:val="28"/>
        </w:rPr>
        <w:t xml:space="preserve">, </w:t>
      </w:r>
      <w:r w:rsidRPr="006C48D4">
        <w:rPr>
          <w:spacing w:val="1"/>
          <w:sz w:val="28"/>
          <w:szCs w:val="28"/>
        </w:rPr>
        <w:t>п</w:t>
      </w:r>
      <w:r w:rsidRPr="006C48D4">
        <w:rPr>
          <w:sz w:val="28"/>
          <w:szCs w:val="28"/>
        </w:rPr>
        <w:t>о</w:t>
      </w:r>
      <w:r w:rsidRPr="006C48D4">
        <w:rPr>
          <w:spacing w:val="-1"/>
          <w:sz w:val="28"/>
          <w:szCs w:val="28"/>
        </w:rPr>
        <w:t>с</w:t>
      </w:r>
      <w:r w:rsidRPr="006C48D4">
        <w:rPr>
          <w:sz w:val="28"/>
          <w:szCs w:val="28"/>
        </w:rPr>
        <w:t>те</w:t>
      </w:r>
      <w:r w:rsidRPr="006C48D4">
        <w:rPr>
          <w:spacing w:val="1"/>
          <w:sz w:val="28"/>
          <w:szCs w:val="28"/>
        </w:rPr>
        <w:t>п</w:t>
      </w:r>
      <w:r w:rsidRPr="006C48D4">
        <w:rPr>
          <w:spacing w:val="-1"/>
          <w:sz w:val="28"/>
          <w:szCs w:val="28"/>
        </w:rPr>
        <w:t>е</w:t>
      </w:r>
      <w:r w:rsidRPr="006C48D4">
        <w:rPr>
          <w:spacing w:val="1"/>
          <w:sz w:val="28"/>
          <w:szCs w:val="28"/>
        </w:rPr>
        <w:t>нн</w:t>
      </w:r>
      <w:r w:rsidRPr="006C48D4">
        <w:rPr>
          <w:sz w:val="28"/>
          <w:szCs w:val="28"/>
        </w:rPr>
        <w:t>ый</w:t>
      </w:r>
      <w:r w:rsidRPr="006C48D4">
        <w:rPr>
          <w:spacing w:val="1"/>
          <w:sz w:val="28"/>
          <w:szCs w:val="28"/>
        </w:rPr>
        <w:t xml:space="preserve"> п</w:t>
      </w:r>
      <w:r w:rsidRPr="006C48D4">
        <w:rPr>
          <w:spacing w:val="-1"/>
          <w:sz w:val="28"/>
          <w:szCs w:val="28"/>
        </w:rPr>
        <w:t>е</w:t>
      </w:r>
      <w:r w:rsidRPr="006C48D4">
        <w:rPr>
          <w:sz w:val="28"/>
          <w:szCs w:val="28"/>
        </w:rPr>
        <w:t>р</w:t>
      </w:r>
      <w:r w:rsidRPr="006C48D4">
        <w:rPr>
          <w:spacing w:val="-1"/>
          <w:sz w:val="28"/>
          <w:szCs w:val="28"/>
        </w:rPr>
        <w:t>е</w:t>
      </w:r>
      <w:r w:rsidRPr="006C48D4">
        <w:rPr>
          <w:spacing w:val="2"/>
          <w:sz w:val="28"/>
          <w:szCs w:val="28"/>
        </w:rPr>
        <w:t>х</w:t>
      </w:r>
      <w:r w:rsidRPr="006C48D4">
        <w:rPr>
          <w:sz w:val="28"/>
          <w:szCs w:val="28"/>
        </w:rPr>
        <w:t>од</w:t>
      </w:r>
      <w:r w:rsidRPr="006C48D4">
        <w:rPr>
          <w:spacing w:val="-2"/>
          <w:sz w:val="28"/>
          <w:szCs w:val="28"/>
        </w:rPr>
        <w:t>о</w:t>
      </w:r>
      <w:r w:rsidRPr="006C48D4">
        <w:rPr>
          <w:sz w:val="28"/>
          <w:szCs w:val="28"/>
        </w:rPr>
        <w:t>т</w:t>
      </w:r>
      <w:r w:rsidRPr="006C48D4">
        <w:rPr>
          <w:spacing w:val="-5"/>
          <w:sz w:val="28"/>
          <w:szCs w:val="28"/>
        </w:rPr>
        <w:t>у</w:t>
      </w:r>
      <w:r w:rsidRPr="006C48D4">
        <w:rPr>
          <w:spacing w:val="-1"/>
          <w:sz w:val="28"/>
          <w:szCs w:val="28"/>
        </w:rPr>
        <w:t>с</w:t>
      </w:r>
      <w:r w:rsidRPr="006C48D4">
        <w:rPr>
          <w:sz w:val="28"/>
          <w:szCs w:val="28"/>
        </w:rPr>
        <w:t>т</w:t>
      </w:r>
      <w:r w:rsidRPr="006C48D4">
        <w:rPr>
          <w:spacing w:val="2"/>
          <w:sz w:val="28"/>
          <w:szCs w:val="28"/>
        </w:rPr>
        <w:t>н</w:t>
      </w:r>
      <w:r w:rsidRPr="006C48D4">
        <w:rPr>
          <w:sz w:val="28"/>
          <w:szCs w:val="28"/>
        </w:rPr>
        <w:t xml:space="preserve">ыхвидов </w:t>
      </w:r>
      <w:r w:rsidRPr="006C48D4">
        <w:rPr>
          <w:spacing w:val="1"/>
          <w:sz w:val="28"/>
          <w:szCs w:val="28"/>
        </w:rPr>
        <w:t>к</w:t>
      </w:r>
      <w:r w:rsidRPr="006C48D4">
        <w:rPr>
          <w:sz w:val="28"/>
          <w:szCs w:val="28"/>
        </w:rPr>
        <w:t>о</w:t>
      </w:r>
      <w:r w:rsidRPr="006C48D4">
        <w:rPr>
          <w:spacing w:val="-1"/>
          <w:sz w:val="28"/>
          <w:szCs w:val="28"/>
        </w:rPr>
        <w:t>м</w:t>
      </w:r>
      <w:r w:rsidRPr="006C48D4">
        <w:rPr>
          <w:spacing w:val="1"/>
          <w:sz w:val="28"/>
          <w:szCs w:val="28"/>
        </w:rPr>
        <w:t>м</w:t>
      </w:r>
      <w:r w:rsidRPr="006C48D4">
        <w:rPr>
          <w:spacing w:val="-2"/>
          <w:sz w:val="28"/>
          <w:szCs w:val="28"/>
        </w:rPr>
        <w:t>у</w:t>
      </w:r>
      <w:r w:rsidRPr="006C48D4">
        <w:rPr>
          <w:spacing w:val="1"/>
          <w:sz w:val="28"/>
          <w:szCs w:val="28"/>
        </w:rPr>
        <w:t>ник</w:t>
      </w:r>
      <w:r w:rsidRPr="006C48D4">
        <w:rPr>
          <w:spacing w:val="-1"/>
          <w:sz w:val="28"/>
          <w:szCs w:val="28"/>
        </w:rPr>
        <w:t>ац</w:t>
      </w:r>
      <w:r w:rsidRPr="006C48D4">
        <w:rPr>
          <w:spacing w:val="1"/>
          <w:sz w:val="28"/>
          <w:szCs w:val="28"/>
        </w:rPr>
        <w:t>и</w:t>
      </w:r>
      <w:r w:rsidRPr="006C48D4">
        <w:rPr>
          <w:sz w:val="28"/>
          <w:szCs w:val="28"/>
        </w:rPr>
        <w:t>ик</w:t>
      </w:r>
      <w:r w:rsidRPr="006C48D4">
        <w:rPr>
          <w:spacing w:val="1"/>
          <w:sz w:val="28"/>
          <w:szCs w:val="28"/>
        </w:rPr>
        <w:t xml:space="preserve"> пи</w:t>
      </w:r>
      <w:r w:rsidRPr="006C48D4">
        <w:rPr>
          <w:spacing w:val="-1"/>
          <w:sz w:val="28"/>
          <w:szCs w:val="28"/>
        </w:rPr>
        <w:t>с</w:t>
      </w:r>
      <w:r w:rsidRPr="006C48D4">
        <w:rPr>
          <w:spacing w:val="1"/>
          <w:sz w:val="28"/>
          <w:szCs w:val="28"/>
        </w:rPr>
        <w:t>ь</w:t>
      </w:r>
      <w:r w:rsidRPr="006C48D4">
        <w:rPr>
          <w:spacing w:val="-1"/>
          <w:sz w:val="28"/>
          <w:szCs w:val="28"/>
        </w:rPr>
        <w:t>ме</w:t>
      </w:r>
      <w:r w:rsidRPr="006C48D4">
        <w:rPr>
          <w:spacing w:val="1"/>
          <w:sz w:val="28"/>
          <w:szCs w:val="28"/>
        </w:rPr>
        <w:t>нн</w:t>
      </w:r>
      <w:r w:rsidRPr="006C48D4">
        <w:rPr>
          <w:sz w:val="28"/>
          <w:szCs w:val="28"/>
        </w:rPr>
        <w:t>ы</w:t>
      </w:r>
      <w:r w:rsidRPr="006C48D4">
        <w:rPr>
          <w:spacing w:val="-4"/>
          <w:sz w:val="28"/>
          <w:szCs w:val="28"/>
        </w:rPr>
        <w:t>м</w:t>
      </w:r>
      <w:r w:rsidRPr="006C48D4">
        <w:rPr>
          <w:sz w:val="28"/>
          <w:szCs w:val="28"/>
        </w:rPr>
        <w:t xml:space="preserve">,втом </w:t>
      </w:r>
      <w:r w:rsidRPr="006C48D4">
        <w:rPr>
          <w:spacing w:val="-1"/>
          <w:sz w:val="28"/>
          <w:szCs w:val="28"/>
        </w:rPr>
        <w:t>ч</w:t>
      </w:r>
      <w:r w:rsidRPr="006C48D4">
        <w:rPr>
          <w:spacing w:val="1"/>
          <w:sz w:val="28"/>
          <w:szCs w:val="28"/>
        </w:rPr>
        <w:t>и</w:t>
      </w:r>
      <w:r w:rsidRPr="006C48D4">
        <w:rPr>
          <w:spacing w:val="-1"/>
          <w:sz w:val="28"/>
          <w:szCs w:val="28"/>
        </w:rPr>
        <w:t>с</w:t>
      </w:r>
      <w:r w:rsidRPr="006C48D4">
        <w:rPr>
          <w:sz w:val="28"/>
          <w:szCs w:val="28"/>
        </w:rPr>
        <w:t>лес</w:t>
      </w:r>
      <w:r w:rsidRPr="006C48D4">
        <w:rPr>
          <w:spacing w:val="1"/>
          <w:sz w:val="28"/>
          <w:szCs w:val="28"/>
        </w:rPr>
        <w:t>и</w:t>
      </w:r>
      <w:r w:rsidRPr="006C48D4">
        <w:rPr>
          <w:spacing w:val="-1"/>
          <w:sz w:val="28"/>
          <w:szCs w:val="28"/>
        </w:rPr>
        <w:t>с</w:t>
      </w:r>
      <w:r w:rsidRPr="006C48D4">
        <w:rPr>
          <w:spacing w:val="1"/>
          <w:sz w:val="28"/>
          <w:szCs w:val="28"/>
        </w:rPr>
        <w:t>п</w:t>
      </w:r>
      <w:r w:rsidRPr="006C48D4">
        <w:rPr>
          <w:sz w:val="28"/>
          <w:szCs w:val="28"/>
        </w:rPr>
        <w:t>ол</w:t>
      </w:r>
      <w:r w:rsidRPr="006C48D4">
        <w:rPr>
          <w:spacing w:val="1"/>
          <w:sz w:val="28"/>
          <w:szCs w:val="28"/>
        </w:rPr>
        <w:t>ьз</w:t>
      </w:r>
      <w:r w:rsidRPr="006C48D4">
        <w:rPr>
          <w:sz w:val="28"/>
          <w:szCs w:val="28"/>
        </w:rPr>
        <w:t>ов</w:t>
      </w:r>
      <w:r w:rsidRPr="006C48D4">
        <w:rPr>
          <w:spacing w:val="-1"/>
          <w:sz w:val="28"/>
          <w:szCs w:val="28"/>
        </w:rPr>
        <w:t>а</w:t>
      </w:r>
      <w:r w:rsidRPr="006C48D4">
        <w:rPr>
          <w:spacing w:val="1"/>
          <w:sz w:val="28"/>
          <w:szCs w:val="28"/>
        </w:rPr>
        <w:t>ни</w:t>
      </w:r>
      <w:r w:rsidRPr="006C48D4">
        <w:rPr>
          <w:spacing w:val="-1"/>
          <w:sz w:val="28"/>
          <w:szCs w:val="28"/>
        </w:rPr>
        <w:t>е</w:t>
      </w:r>
      <w:r w:rsidRPr="006C48D4">
        <w:rPr>
          <w:sz w:val="28"/>
          <w:szCs w:val="28"/>
        </w:rPr>
        <w:t>мвоз</w:t>
      </w:r>
      <w:r w:rsidRPr="006C48D4">
        <w:rPr>
          <w:spacing w:val="-1"/>
          <w:sz w:val="28"/>
          <w:szCs w:val="28"/>
        </w:rPr>
        <w:t>м</w:t>
      </w:r>
      <w:r w:rsidRPr="006C48D4">
        <w:rPr>
          <w:sz w:val="28"/>
          <w:szCs w:val="28"/>
        </w:rPr>
        <w:t>ож</w:t>
      </w:r>
      <w:r w:rsidRPr="006C48D4">
        <w:rPr>
          <w:spacing w:val="1"/>
          <w:sz w:val="28"/>
          <w:szCs w:val="28"/>
        </w:rPr>
        <w:t>н</w:t>
      </w:r>
      <w:r w:rsidRPr="006C48D4">
        <w:rPr>
          <w:sz w:val="28"/>
          <w:szCs w:val="28"/>
        </w:rPr>
        <w:t>о</w:t>
      </w:r>
      <w:r w:rsidRPr="006C48D4">
        <w:rPr>
          <w:spacing w:val="-1"/>
          <w:sz w:val="28"/>
          <w:szCs w:val="28"/>
        </w:rPr>
        <w:t>с</w:t>
      </w:r>
      <w:r w:rsidRPr="006C48D4">
        <w:rPr>
          <w:sz w:val="28"/>
          <w:szCs w:val="28"/>
        </w:rPr>
        <w:t>тей</w:t>
      </w:r>
      <w:r w:rsidRPr="006C48D4">
        <w:rPr>
          <w:spacing w:val="1"/>
          <w:sz w:val="28"/>
          <w:szCs w:val="28"/>
        </w:rPr>
        <w:t>ин</w:t>
      </w:r>
      <w:r w:rsidRPr="006C48D4">
        <w:rPr>
          <w:sz w:val="28"/>
          <w:szCs w:val="28"/>
        </w:rPr>
        <w:t>фор</w:t>
      </w:r>
      <w:r w:rsidRPr="006C48D4">
        <w:rPr>
          <w:spacing w:val="-3"/>
          <w:sz w:val="28"/>
          <w:szCs w:val="28"/>
        </w:rPr>
        <w:t>м</w:t>
      </w:r>
      <w:r w:rsidRPr="006C48D4">
        <w:rPr>
          <w:spacing w:val="-1"/>
          <w:sz w:val="28"/>
          <w:szCs w:val="28"/>
        </w:rPr>
        <w:t>а</w:t>
      </w:r>
      <w:r w:rsidRPr="006C48D4">
        <w:rPr>
          <w:spacing w:val="1"/>
          <w:sz w:val="28"/>
          <w:szCs w:val="28"/>
        </w:rPr>
        <w:t>ци</w:t>
      </w:r>
      <w:r w:rsidRPr="006C48D4">
        <w:rPr>
          <w:sz w:val="28"/>
          <w:szCs w:val="28"/>
        </w:rPr>
        <w:t>о</w:t>
      </w:r>
      <w:r w:rsidRPr="006C48D4">
        <w:rPr>
          <w:spacing w:val="-1"/>
          <w:sz w:val="28"/>
          <w:szCs w:val="28"/>
        </w:rPr>
        <w:t>н</w:t>
      </w:r>
      <w:r w:rsidRPr="006C48D4">
        <w:rPr>
          <w:spacing w:val="1"/>
          <w:sz w:val="28"/>
          <w:szCs w:val="28"/>
        </w:rPr>
        <w:t>н</w:t>
      </w:r>
      <w:r w:rsidRPr="006C48D4">
        <w:rPr>
          <w:sz w:val="28"/>
          <w:szCs w:val="28"/>
        </w:rPr>
        <w:t>ыхи</w:t>
      </w:r>
      <w:r w:rsidRPr="006C48D4">
        <w:rPr>
          <w:spacing w:val="1"/>
          <w:sz w:val="28"/>
          <w:szCs w:val="28"/>
        </w:rPr>
        <w:t>к</w:t>
      </w:r>
      <w:r w:rsidRPr="006C48D4">
        <w:rPr>
          <w:sz w:val="28"/>
          <w:szCs w:val="28"/>
        </w:rPr>
        <w:t>о</w:t>
      </w:r>
      <w:r w:rsidRPr="006C48D4">
        <w:rPr>
          <w:spacing w:val="-1"/>
          <w:sz w:val="28"/>
          <w:szCs w:val="28"/>
        </w:rPr>
        <w:t>м</w:t>
      </w:r>
      <w:r w:rsidRPr="006C48D4">
        <w:rPr>
          <w:spacing w:val="1"/>
          <w:sz w:val="28"/>
          <w:szCs w:val="28"/>
        </w:rPr>
        <w:t>м</w:t>
      </w:r>
      <w:r w:rsidRPr="006C48D4">
        <w:rPr>
          <w:spacing w:val="-7"/>
          <w:sz w:val="28"/>
          <w:szCs w:val="28"/>
        </w:rPr>
        <w:t>у</w:t>
      </w:r>
      <w:r w:rsidRPr="006C48D4">
        <w:rPr>
          <w:spacing w:val="1"/>
          <w:sz w:val="28"/>
          <w:szCs w:val="28"/>
        </w:rPr>
        <w:t>ник</w:t>
      </w:r>
      <w:r w:rsidRPr="006C48D4">
        <w:rPr>
          <w:spacing w:val="-1"/>
          <w:sz w:val="28"/>
          <w:szCs w:val="28"/>
        </w:rPr>
        <w:t>а</w:t>
      </w:r>
      <w:r w:rsidRPr="006C48D4">
        <w:rPr>
          <w:sz w:val="28"/>
          <w:szCs w:val="28"/>
        </w:rPr>
        <w:t>т</w:t>
      </w:r>
      <w:r w:rsidRPr="006C48D4">
        <w:rPr>
          <w:spacing w:val="2"/>
          <w:sz w:val="28"/>
          <w:szCs w:val="28"/>
        </w:rPr>
        <w:t>и</w:t>
      </w:r>
      <w:r w:rsidRPr="006C48D4">
        <w:rPr>
          <w:sz w:val="28"/>
          <w:szCs w:val="28"/>
        </w:rPr>
        <w:t>вн</w:t>
      </w:r>
      <w:r w:rsidRPr="006C48D4">
        <w:rPr>
          <w:spacing w:val="-3"/>
          <w:sz w:val="28"/>
          <w:szCs w:val="28"/>
        </w:rPr>
        <w:t>ы</w:t>
      </w:r>
      <w:r w:rsidRPr="006C48D4">
        <w:rPr>
          <w:sz w:val="28"/>
          <w:szCs w:val="28"/>
        </w:rPr>
        <w:t>х те</w:t>
      </w:r>
      <w:r w:rsidRPr="006C48D4">
        <w:rPr>
          <w:spacing w:val="2"/>
          <w:sz w:val="28"/>
          <w:szCs w:val="28"/>
        </w:rPr>
        <w:t>х</w:t>
      </w:r>
      <w:r w:rsidRPr="006C48D4">
        <w:rPr>
          <w:spacing w:val="1"/>
          <w:sz w:val="28"/>
          <w:szCs w:val="28"/>
        </w:rPr>
        <w:t>н</w:t>
      </w:r>
      <w:r w:rsidRPr="006C48D4">
        <w:rPr>
          <w:sz w:val="28"/>
          <w:szCs w:val="28"/>
        </w:rPr>
        <w:t>оло</w:t>
      </w:r>
      <w:r w:rsidRPr="006C48D4">
        <w:rPr>
          <w:spacing w:val="-2"/>
          <w:sz w:val="28"/>
          <w:szCs w:val="28"/>
        </w:rPr>
        <w:t>г</w:t>
      </w:r>
      <w:r w:rsidRPr="006C48D4">
        <w:rPr>
          <w:spacing w:val="1"/>
          <w:sz w:val="28"/>
          <w:szCs w:val="28"/>
        </w:rPr>
        <w:t>и</w:t>
      </w:r>
      <w:r w:rsidRPr="006C48D4">
        <w:rPr>
          <w:spacing w:val="-1"/>
          <w:sz w:val="28"/>
          <w:szCs w:val="28"/>
        </w:rPr>
        <w:t>й</w:t>
      </w:r>
      <w:r w:rsidRPr="006C48D4">
        <w:rPr>
          <w:sz w:val="28"/>
          <w:szCs w:val="28"/>
        </w:rPr>
        <w:t>;</w:t>
      </w:r>
    </w:p>
    <w:p w:rsidR="004F16B3" w:rsidRPr="006C48D4" w:rsidRDefault="004F16B3" w:rsidP="00FE3C17">
      <w:pPr>
        <w:widowControl w:val="0"/>
        <w:tabs>
          <w:tab w:val="left" w:pos="1520"/>
        </w:tabs>
        <w:autoSpaceDE w:val="0"/>
        <w:autoSpaceDN w:val="0"/>
        <w:adjustRightInd w:val="0"/>
        <w:spacing w:line="360" w:lineRule="auto"/>
        <w:ind w:right="-2" w:firstLine="810"/>
        <w:jc w:val="both"/>
        <w:rPr>
          <w:sz w:val="28"/>
          <w:szCs w:val="28"/>
        </w:rPr>
      </w:pPr>
      <w:r w:rsidRPr="006C48D4">
        <w:rPr>
          <w:sz w:val="28"/>
          <w:szCs w:val="28"/>
        </w:rPr>
        <w:t>–</w:t>
      </w:r>
      <w:r w:rsidRPr="006C48D4">
        <w:rPr>
          <w:sz w:val="28"/>
          <w:szCs w:val="28"/>
        </w:rPr>
        <w:tab/>
      </w:r>
      <w:r w:rsidRPr="006C48D4">
        <w:rPr>
          <w:spacing w:val="1"/>
          <w:sz w:val="28"/>
          <w:szCs w:val="28"/>
        </w:rPr>
        <w:t>и</w:t>
      </w:r>
      <w:r w:rsidRPr="006C48D4">
        <w:rPr>
          <w:spacing w:val="-1"/>
          <w:sz w:val="28"/>
          <w:szCs w:val="28"/>
        </w:rPr>
        <w:t>с</w:t>
      </w:r>
      <w:r w:rsidRPr="006C48D4">
        <w:rPr>
          <w:spacing w:val="1"/>
          <w:sz w:val="28"/>
          <w:szCs w:val="28"/>
        </w:rPr>
        <w:t>п</w:t>
      </w:r>
      <w:r w:rsidRPr="006C48D4">
        <w:rPr>
          <w:sz w:val="28"/>
          <w:szCs w:val="28"/>
        </w:rPr>
        <w:t>ол</w:t>
      </w:r>
      <w:r w:rsidRPr="006C48D4">
        <w:rPr>
          <w:spacing w:val="-1"/>
          <w:sz w:val="28"/>
          <w:szCs w:val="28"/>
        </w:rPr>
        <w:t>ь</w:t>
      </w:r>
      <w:r w:rsidRPr="006C48D4">
        <w:rPr>
          <w:spacing w:val="1"/>
          <w:sz w:val="28"/>
          <w:szCs w:val="28"/>
        </w:rPr>
        <w:t>з</w:t>
      </w:r>
      <w:r w:rsidRPr="006C48D4">
        <w:rPr>
          <w:sz w:val="28"/>
          <w:szCs w:val="28"/>
        </w:rPr>
        <w:t>ов</w:t>
      </w:r>
      <w:r w:rsidRPr="006C48D4">
        <w:rPr>
          <w:spacing w:val="-1"/>
          <w:sz w:val="28"/>
          <w:szCs w:val="28"/>
        </w:rPr>
        <w:t>а</w:t>
      </w:r>
      <w:r w:rsidRPr="006C48D4">
        <w:rPr>
          <w:spacing w:val="1"/>
          <w:sz w:val="28"/>
          <w:szCs w:val="28"/>
        </w:rPr>
        <w:t>ни</w:t>
      </w:r>
      <w:r w:rsidRPr="006C48D4">
        <w:rPr>
          <w:sz w:val="28"/>
          <w:szCs w:val="28"/>
        </w:rPr>
        <w:t xml:space="preserve">е </w:t>
      </w:r>
      <w:r w:rsidRPr="006C48D4">
        <w:rPr>
          <w:spacing w:val="1"/>
          <w:sz w:val="28"/>
          <w:szCs w:val="28"/>
        </w:rPr>
        <w:t xml:space="preserve"> и</w:t>
      </w:r>
      <w:r w:rsidRPr="006C48D4">
        <w:rPr>
          <w:sz w:val="28"/>
          <w:szCs w:val="28"/>
        </w:rPr>
        <w:t>гров</w:t>
      </w:r>
      <w:r w:rsidRPr="006C48D4">
        <w:rPr>
          <w:spacing w:val="-1"/>
          <w:sz w:val="28"/>
          <w:szCs w:val="28"/>
        </w:rPr>
        <w:t>ы</w:t>
      </w:r>
      <w:r w:rsidRPr="006C48D4">
        <w:rPr>
          <w:sz w:val="28"/>
          <w:szCs w:val="28"/>
        </w:rPr>
        <w:t>х тех</w:t>
      </w:r>
      <w:r w:rsidRPr="006C48D4">
        <w:rPr>
          <w:spacing w:val="1"/>
          <w:sz w:val="28"/>
          <w:szCs w:val="28"/>
        </w:rPr>
        <w:t>н</w:t>
      </w:r>
      <w:r w:rsidRPr="006C48D4">
        <w:rPr>
          <w:sz w:val="28"/>
          <w:szCs w:val="28"/>
        </w:rPr>
        <w:t>олог</w:t>
      </w:r>
      <w:r w:rsidRPr="006C48D4">
        <w:rPr>
          <w:spacing w:val="-1"/>
          <w:sz w:val="28"/>
          <w:szCs w:val="28"/>
        </w:rPr>
        <w:t>и</w:t>
      </w:r>
      <w:r w:rsidRPr="006C48D4">
        <w:rPr>
          <w:spacing w:val="1"/>
          <w:sz w:val="28"/>
          <w:szCs w:val="28"/>
        </w:rPr>
        <w:t>й</w:t>
      </w:r>
      <w:r w:rsidRPr="006C48D4">
        <w:rPr>
          <w:sz w:val="28"/>
          <w:szCs w:val="28"/>
        </w:rPr>
        <w:t xml:space="preserve">, </w:t>
      </w:r>
      <w:r w:rsidRPr="006C48D4">
        <w:rPr>
          <w:spacing w:val="-1"/>
          <w:sz w:val="28"/>
          <w:szCs w:val="28"/>
        </w:rPr>
        <w:t>с</w:t>
      </w:r>
      <w:r w:rsidRPr="006C48D4">
        <w:rPr>
          <w:spacing w:val="1"/>
          <w:sz w:val="28"/>
          <w:szCs w:val="28"/>
        </w:rPr>
        <w:t>п</w:t>
      </w:r>
      <w:r w:rsidRPr="006C48D4">
        <w:rPr>
          <w:sz w:val="28"/>
          <w:szCs w:val="28"/>
        </w:rPr>
        <w:t>о</w:t>
      </w:r>
      <w:r w:rsidRPr="006C48D4">
        <w:rPr>
          <w:spacing w:val="-1"/>
          <w:sz w:val="28"/>
          <w:szCs w:val="28"/>
        </w:rPr>
        <w:t>с</w:t>
      </w:r>
      <w:r w:rsidRPr="006C48D4">
        <w:rPr>
          <w:sz w:val="28"/>
          <w:szCs w:val="28"/>
        </w:rPr>
        <w:t>об</w:t>
      </w:r>
      <w:r w:rsidRPr="006C48D4">
        <w:rPr>
          <w:spacing w:val="-1"/>
          <w:sz w:val="28"/>
          <w:szCs w:val="28"/>
        </w:rPr>
        <w:t>с</w:t>
      </w:r>
      <w:r w:rsidRPr="006C48D4">
        <w:rPr>
          <w:sz w:val="28"/>
          <w:szCs w:val="28"/>
        </w:rPr>
        <w:t>т</w:t>
      </w:r>
      <w:r w:rsidRPr="006C48D4">
        <w:rPr>
          <w:spacing w:val="2"/>
          <w:sz w:val="28"/>
          <w:szCs w:val="28"/>
        </w:rPr>
        <w:t>в</w:t>
      </w:r>
      <w:r w:rsidRPr="006C48D4">
        <w:rPr>
          <w:spacing w:val="-5"/>
          <w:sz w:val="28"/>
          <w:szCs w:val="28"/>
        </w:rPr>
        <w:t>у</w:t>
      </w:r>
      <w:r w:rsidRPr="006C48D4">
        <w:rPr>
          <w:sz w:val="28"/>
          <w:szCs w:val="28"/>
        </w:rPr>
        <w:t>ющ</w:t>
      </w:r>
      <w:r w:rsidRPr="006C48D4">
        <w:rPr>
          <w:spacing w:val="1"/>
          <w:sz w:val="28"/>
          <w:szCs w:val="28"/>
        </w:rPr>
        <w:t>и</w:t>
      </w:r>
      <w:r w:rsidRPr="006C48D4">
        <w:rPr>
          <w:sz w:val="28"/>
          <w:szCs w:val="28"/>
        </w:rPr>
        <w:t>х р</w:t>
      </w:r>
      <w:r w:rsidRPr="006C48D4">
        <w:rPr>
          <w:spacing w:val="-1"/>
          <w:sz w:val="28"/>
          <w:szCs w:val="28"/>
        </w:rPr>
        <w:t>е</w:t>
      </w:r>
      <w:r w:rsidRPr="006C48D4">
        <w:rPr>
          <w:sz w:val="28"/>
          <w:szCs w:val="28"/>
        </w:rPr>
        <w:t>ш</w:t>
      </w:r>
      <w:r w:rsidRPr="006C48D4">
        <w:rPr>
          <w:spacing w:val="-1"/>
          <w:sz w:val="28"/>
          <w:szCs w:val="28"/>
        </w:rPr>
        <w:t>е</w:t>
      </w:r>
      <w:r w:rsidRPr="006C48D4">
        <w:rPr>
          <w:spacing w:val="1"/>
          <w:sz w:val="28"/>
          <w:szCs w:val="28"/>
        </w:rPr>
        <w:t>ни</w:t>
      </w:r>
      <w:r w:rsidRPr="006C48D4">
        <w:rPr>
          <w:sz w:val="28"/>
          <w:szCs w:val="28"/>
        </w:rPr>
        <w:t>ю о</w:t>
      </w:r>
      <w:r w:rsidRPr="006C48D4">
        <w:rPr>
          <w:spacing w:val="6"/>
          <w:sz w:val="28"/>
          <w:szCs w:val="28"/>
        </w:rPr>
        <w:t>с</w:t>
      </w:r>
      <w:r w:rsidRPr="006C48D4">
        <w:rPr>
          <w:spacing w:val="1"/>
          <w:sz w:val="28"/>
          <w:szCs w:val="28"/>
        </w:rPr>
        <w:t>н</w:t>
      </w:r>
      <w:r w:rsidRPr="006C48D4">
        <w:rPr>
          <w:sz w:val="28"/>
          <w:szCs w:val="28"/>
        </w:rPr>
        <w:t>овн</w:t>
      </w:r>
      <w:r w:rsidRPr="006C48D4">
        <w:rPr>
          <w:spacing w:val="-3"/>
          <w:sz w:val="28"/>
          <w:szCs w:val="28"/>
        </w:rPr>
        <w:t>ы</w:t>
      </w:r>
      <w:r w:rsidRPr="006C48D4">
        <w:rPr>
          <w:sz w:val="28"/>
          <w:szCs w:val="28"/>
        </w:rPr>
        <w:t xml:space="preserve">х </w:t>
      </w:r>
      <w:r w:rsidRPr="006C48D4">
        <w:rPr>
          <w:spacing w:val="-5"/>
          <w:sz w:val="28"/>
          <w:szCs w:val="28"/>
        </w:rPr>
        <w:t>у</w:t>
      </w:r>
      <w:r w:rsidRPr="006C48D4">
        <w:rPr>
          <w:spacing w:val="1"/>
          <w:sz w:val="28"/>
          <w:szCs w:val="28"/>
        </w:rPr>
        <w:t>че</w:t>
      </w:r>
      <w:r w:rsidRPr="006C48D4">
        <w:rPr>
          <w:sz w:val="28"/>
          <w:szCs w:val="28"/>
        </w:rPr>
        <w:t>б</w:t>
      </w:r>
      <w:r w:rsidRPr="006C48D4">
        <w:rPr>
          <w:spacing w:val="1"/>
          <w:sz w:val="28"/>
          <w:szCs w:val="28"/>
        </w:rPr>
        <w:t>н</w:t>
      </w:r>
      <w:r w:rsidRPr="006C48D4">
        <w:rPr>
          <w:sz w:val="28"/>
          <w:szCs w:val="28"/>
        </w:rPr>
        <w:t>ых</w:t>
      </w:r>
      <w:r w:rsidRPr="006C48D4">
        <w:rPr>
          <w:spacing w:val="1"/>
          <w:sz w:val="28"/>
          <w:szCs w:val="28"/>
        </w:rPr>
        <w:t>з</w:t>
      </w:r>
      <w:r w:rsidRPr="006C48D4">
        <w:rPr>
          <w:spacing w:val="-1"/>
          <w:sz w:val="28"/>
          <w:szCs w:val="28"/>
        </w:rPr>
        <w:t>а</w:t>
      </w:r>
      <w:r w:rsidRPr="006C48D4">
        <w:rPr>
          <w:sz w:val="28"/>
          <w:szCs w:val="28"/>
        </w:rPr>
        <w:t>д</w:t>
      </w:r>
      <w:r w:rsidRPr="006C48D4">
        <w:rPr>
          <w:spacing w:val="-1"/>
          <w:sz w:val="28"/>
          <w:szCs w:val="28"/>
        </w:rPr>
        <w:t>а</w:t>
      </w:r>
      <w:r w:rsidRPr="006C48D4">
        <w:rPr>
          <w:sz w:val="28"/>
          <w:szCs w:val="28"/>
        </w:rPr>
        <w:t>ч</w:t>
      </w:r>
      <w:r w:rsidRPr="006C48D4">
        <w:rPr>
          <w:spacing w:val="1"/>
          <w:sz w:val="28"/>
          <w:szCs w:val="28"/>
        </w:rPr>
        <w:t>н</w:t>
      </w:r>
      <w:r w:rsidRPr="006C48D4">
        <w:rPr>
          <w:sz w:val="28"/>
          <w:szCs w:val="28"/>
        </w:rPr>
        <w:t>а</w:t>
      </w:r>
      <w:r w:rsidRPr="006C48D4">
        <w:rPr>
          <w:spacing w:val="-5"/>
          <w:sz w:val="28"/>
          <w:szCs w:val="28"/>
        </w:rPr>
        <w:t>у</w:t>
      </w:r>
      <w:r w:rsidRPr="006C48D4">
        <w:rPr>
          <w:sz w:val="28"/>
          <w:szCs w:val="28"/>
        </w:rPr>
        <w:t>ро</w:t>
      </w:r>
      <w:r w:rsidRPr="006C48D4">
        <w:rPr>
          <w:spacing w:val="1"/>
          <w:sz w:val="28"/>
          <w:szCs w:val="28"/>
        </w:rPr>
        <w:t>ке</w:t>
      </w:r>
      <w:r w:rsidRPr="006C48D4">
        <w:rPr>
          <w:sz w:val="28"/>
          <w:szCs w:val="28"/>
        </w:rPr>
        <w:t>;</w:t>
      </w:r>
    </w:p>
    <w:p w:rsidR="004F16B3" w:rsidRPr="006C48D4" w:rsidRDefault="004F16B3" w:rsidP="00FE3C17">
      <w:pPr>
        <w:widowControl w:val="0"/>
        <w:tabs>
          <w:tab w:val="left" w:pos="1520"/>
        </w:tabs>
        <w:autoSpaceDE w:val="0"/>
        <w:autoSpaceDN w:val="0"/>
        <w:adjustRightInd w:val="0"/>
        <w:spacing w:line="360" w:lineRule="auto"/>
        <w:ind w:right="-2" w:firstLine="810"/>
        <w:jc w:val="both"/>
        <w:rPr>
          <w:sz w:val="28"/>
          <w:szCs w:val="28"/>
        </w:rPr>
      </w:pPr>
      <w:r w:rsidRPr="006C48D4">
        <w:rPr>
          <w:sz w:val="28"/>
          <w:szCs w:val="28"/>
        </w:rPr>
        <w:lastRenderedPageBreak/>
        <w:t>–</w:t>
      </w:r>
      <w:r w:rsidRPr="006C48D4">
        <w:rPr>
          <w:sz w:val="28"/>
          <w:szCs w:val="28"/>
        </w:rPr>
        <w:tab/>
      </w:r>
      <w:r w:rsidRPr="006C48D4">
        <w:rPr>
          <w:spacing w:val="1"/>
          <w:sz w:val="28"/>
          <w:szCs w:val="28"/>
        </w:rPr>
        <w:t>и</w:t>
      </w:r>
      <w:r w:rsidRPr="006C48D4">
        <w:rPr>
          <w:spacing w:val="-1"/>
          <w:sz w:val="28"/>
          <w:szCs w:val="28"/>
        </w:rPr>
        <w:t>с</w:t>
      </w:r>
      <w:r w:rsidRPr="006C48D4">
        <w:rPr>
          <w:spacing w:val="1"/>
          <w:sz w:val="28"/>
          <w:szCs w:val="28"/>
        </w:rPr>
        <w:t>п</w:t>
      </w:r>
      <w:r w:rsidRPr="006C48D4">
        <w:rPr>
          <w:sz w:val="28"/>
          <w:szCs w:val="28"/>
        </w:rPr>
        <w:t>ол</w:t>
      </w:r>
      <w:r w:rsidRPr="006C48D4">
        <w:rPr>
          <w:spacing w:val="-1"/>
          <w:sz w:val="28"/>
          <w:szCs w:val="28"/>
        </w:rPr>
        <w:t>ь</w:t>
      </w:r>
      <w:r w:rsidRPr="006C48D4">
        <w:rPr>
          <w:spacing w:val="1"/>
          <w:sz w:val="28"/>
          <w:szCs w:val="28"/>
        </w:rPr>
        <w:t>з</w:t>
      </w:r>
      <w:r w:rsidRPr="006C48D4">
        <w:rPr>
          <w:sz w:val="28"/>
          <w:szCs w:val="28"/>
        </w:rPr>
        <w:t>ов</w:t>
      </w:r>
      <w:r w:rsidRPr="006C48D4">
        <w:rPr>
          <w:spacing w:val="-1"/>
          <w:sz w:val="28"/>
          <w:szCs w:val="28"/>
        </w:rPr>
        <w:t>а</w:t>
      </w:r>
      <w:r w:rsidRPr="006C48D4">
        <w:rPr>
          <w:spacing w:val="1"/>
          <w:sz w:val="28"/>
          <w:szCs w:val="28"/>
        </w:rPr>
        <w:t>ни</w:t>
      </w:r>
      <w:r w:rsidRPr="006C48D4">
        <w:rPr>
          <w:sz w:val="28"/>
          <w:szCs w:val="28"/>
        </w:rPr>
        <w:t>евов</w:t>
      </w:r>
      <w:r w:rsidRPr="006C48D4">
        <w:rPr>
          <w:spacing w:val="-1"/>
          <w:sz w:val="28"/>
          <w:szCs w:val="28"/>
        </w:rPr>
        <w:t>се</w:t>
      </w:r>
      <w:r w:rsidRPr="006C48D4">
        <w:rPr>
          <w:sz w:val="28"/>
          <w:szCs w:val="28"/>
        </w:rPr>
        <w:t>х</w:t>
      </w:r>
      <w:r w:rsidRPr="006C48D4">
        <w:rPr>
          <w:spacing w:val="1"/>
          <w:sz w:val="28"/>
          <w:szCs w:val="28"/>
        </w:rPr>
        <w:t>к</w:t>
      </w:r>
      <w:r w:rsidRPr="006C48D4">
        <w:rPr>
          <w:sz w:val="28"/>
          <w:szCs w:val="28"/>
        </w:rPr>
        <w:t>л</w:t>
      </w:r>
      <w:r w:rsidRPr="006C48D4">
        <w:rPr>
          <w:spacing w:val="-1"/>
          <w:sz w:val="28"/>
          <w:szCs w:val="28"/>
        </w:rPr>
        <w:t>асса</w:t>
      </w:r>
      <w:r w:rsidRPr="006C48D4">
        <w:rPr>
          <w:sz w:val="28"/>
          <w:szCs w:val="28"/>
        </w:rPr>
        <w:t>х(</w:t>
      </w:r>
      <w:r w:rsidRPr="006C48D4">
        <w:rPr>
          <w:spacing w:val="-1"/>
          <w:sz w:val="28"/>
          <w:szCs w:val="28"/>
        </w:rPr>
        <w:t>г</w:t>
      </w:r>
      <w:r w:rsidRPr="006C48D4">
        <w:rPr>
          <w:sz w:val="28"/>
          <w:szCs w:val="28"/>
        </w:rPr>
        <w:t>од</w:t>
      </w:r>
      <w:r w:rsidRPr="006C48D4">
        <w:rPr>
          <w:spacing w:val="-1"/>
          <w:sz w:val="28"/>
          <w:szCs w:val="28"/>
        </w:rPr>
        <w:t>а</w:t>
      </w:r>
      <w:r w:rsidRPr="006C48D4">
        <w:rPr>
          <w:sz w:val="28"/>
          <w:szCs w:val="28"/>
        </w:rPr>
        <w:t>хо</w:t>
      </w:r>
      <w:r w:rsidRPr="006C48D4">
        <w:rPr>
          <w:spacing w:val="2"/>
          <w:sz w:val="28"/>
          <w:szCs w:val="28"/>
        </w:rPr>
        <w:t>б</w:t>
      </w:r>
      <w:r w:rsidRPr="006C48D4">
        <w:rPr>
          <w:spacing w:val="-5"/>
          <w:sz w:val="28"/>
          <w:szCs w:val="28"/>
        </w:rPr>
        <w:t>у</w:t>
      </w:r>
      <w:r w:rsidRPr="006C48D4">
        <w:rPr>
          <w:spacing w:val="1"/>
          <w:sz w:val="28"/>
          <w:szCs w:val="28"/>
        </w:rPr>
        <w:t>ч</w:t>
      </w:r>
      <w:r w:rsidRPr="006C48D4">
        <w:rPr>
          <w:spacing w:val="-1"/>
          <w:sz w:val="28"/>
          <w:szCs w:val="28"/>
        </w:rPr>
        <w:t>е</w:t>
      </w:r>
      <w:r w:rsidRPr="006C48D4">
        <w:rPr>
          <w:spacing w:val="1"/>
          <w:sz w:val="28"/>
          <w:szCs w:val="28"/>
        </w:rPr>
        <w:t>ни</w:t>
      </w:r>
      <w:r w:rsidRPr="006C48D4">
        <w:rPr>
          <w:sz w:val="28"/>
          <w:szCs w:val="28"/>
        </w:rPr>
        <w:t>я)</w:t>
      </w:r>
      <w:r w:rsidRPr="006C48D4">
        <w:rPr>
          <w:spacing w:val="1"/>
          <w:sz w:val="28"/>
          <w:szCs w:val="28"/>
        </w:rPr>
        <w:t>н</w:t>
      </w:r>
      <w:r w:rsidRPr="006C48D4">
        <w:rPr>
          <w:spacing w:val="-1"/>
          <w:sz w:val="28"/>
          <w:szCs w:val="28"/>
        </w:rPr>
        <w:t>ача</w:t>
      </w:r>
      <w:r w:rsidRPr="006C48D4">
        <w:rPr>
          <w:sz w:val="28"/>
          <w:szCs w:val="28"/>
        </w:rPr>
        <w:t>л</w:t>
      </w:r>
      <w:r w:rsidRPr="006C48D4">
        <w:rPr>
          <w:spacing w:val="1"/>
          <w:sz w:val="28"/>
          <w:szCs w:val="28"/>
        </w:rPr>
        <w:t>ьн</w:t>
      </w:r>
      <w:r w:rsidRPr="006C48D4">
        <w:rPr>
          <w:sz w:val="28"/>
          <w:szCs w:val="28"/>
        </w:rPr>
        <w:t>ойш</w:t>
      </w:r>
      <w:r w:rsidRPr="006C48D4">
        <w:rPr>
          <w:spacing w:val="1"/>
          <w:sz w:val="28"/>
          <w:szCs w:val="28"/>
        </w:rPr>
        <w:t>к</w:t>
      </w:r>
      <w:r w:rsidRPr="006C48D4">
        <w:rPr>
          <w:sz w:val="28"/>
          <w:szCs w:val="28"/>
        </w:rPr>
        <w:t>олыо</w:t>
      </w:r>
      <w:r w:rsidRPr="006C48D4">
        <w:rPr>
          <w:spacing w:val="1"/>
          <w:sz w:val="28"/>
          <w:szCs w:val="28"/>
        </w:rPr>
        <w:t>ц</w:t>
      </w:r>
      <w:r w:rsidRPr="006C48D4">
        <w:rPr>
          <w:spacing w:val="-1"/>
          <w:sz w:val="28"/>
          <w:szCs w:val="28"/>
        </w:rPr>
        <w:t>е</w:t>
      </w:r>
      <w:r w:rsidRPr="006C48D4">
        <w:rPr>
          <w:spacing w:val="1"/>
          <w:sz w:val="28"/>
          <w:szCs w:val="28"/>
        </w:rPr>
        <w:t>н</w:t>
      </w:r>
      <w:r w:rsidRPr="006C48D4">
        <w:rPr>
          <w:sz w:val="28"/>
          <w:szCs w:val="28"/>
        </w:rPr>
        <w:t>о</w:t>
      </w:r>
      <w:r w:rsidRPr="006C48D4">
        <w:rPr>
          <w:spacing w:val="-1"/>
          <w:sz w:val="28"/>
          <w:szCs w:val="28"/>
        </w:rPr>
        <w:t>ч</w:t>
      </w:r>
      <w:r w:rsidRPr="006C48D4">
        <w:rPr>
          <w:spacing w:val="1"/>
          <w:sz w:val="28"/>
          <w:szCs w:val="28"/>
        </w:rPr>
        <w:t>н</w:t>
      </w:r>
      <w:r w:rsidRPr="006C48D4">
        <w:rPr>
          <w:spacing w:val="-2"/>
          <w:sz w:val="28"/>
          <w:szCs w:val="28"/>
        </w:rPr>
        <w:t>о</w:t>
      </w:r>
      <w:r w:rsidRPr="006C48D4">
        <w:rPr>
          <w:sz w:val="28"/>
          <w:szCs w:val="28"/>
        </w:rPr>
        <w:t xml:space="preserve">й </w:t>
      </w:r>
      <w:r w:rsidRPr="006C48D4">
        <w:rPr>
          <w:spacing w:val="-1"/>
          <w:sz w:val="28"/>
          <w:szCs w:val="28"/>
        </w:rPr>
        <w:t>с</w:t>
      </w:r>
      <w:r w:rsidRPr="006C48D4">
        <w:rPr>
          <w:spacing w:val="1"/>
          <w:sz w:val="28"/>
          <w:szCs w:val="28"/>
        </w:rPr>
        <w:t>и</w:t>
      </w:r>
      <w:r w:rsidRPr="006C48D4">
        <w:rPr>
          <w:spacing w:val="-1"/>
          <w:sz w:val="28"/>
          <w:szCs w:val="28"/>
        </w:rPr>
        <w:t>с</w:t>
      </w:r>
      <w:r w:rsidRPr="006C48D4">
        <w:rPr>
          <w:sz w:val="28"/>
          <w:szCs w:val="28"/>
        </w:rPr>
        <w:t>те</w:t>
      </w:r>
      <w:r w:rsidRPr="006C48D4">
        <w:rPr>
          <w:spacing w:val="-1"/>
          <w:sz w:val="28"/>
          <w:szCs w:val="28"/>
        </w:rPr>
        <w:t>м</w:t>
      </w:r>
      <w:r w:rsidRPr="006C48D4">
        <w:rPr>
          <w:sz w:val="28"/>
          <w:szCs w:val="28"/>
        </w:rPr>
        <w:t>ы, ори</w:t>
      </w:r>
      <w:r w:rsidRPr="006C48D4">
        <w:rPr>
          <w:spacing w:val="-1"/>
          <w:sz w:val="28"/>
          <w:szCs w:val="28"/>
        </w:rPr>
        <w:t>е</w:t>
      </w:r>
      <w:r w:rsidRPr="006C48D4">
        <w:rPr>
          <w:spacing w:val="1"/>
          <w:sz w:val="28"/>
          <w:szCs w:val="28"/>
        </w:rPr>
        <w:t>н</w:t>
      </w:r>
      <w:r w:rsidRPr="006C48D4">
        <w:rPr>
          <w:sz w:val="28"/>
          <w:szCs w:val="28"/>
        </w:rPr>
        <w:t>т</w:t>
      </w:r>
      <w:r w:rsidRPr="006C48D4">
        <w:rPr>
          <w:spacing w:val="2"/>
          <w:sz w:val="28"/>
          <w:szCs w:val="28"/>
        </w:rPr>
        <w:t>и</w:t>
      </w:r>
      <w:r w:rsidRPr="006C48D4">
        <w:rPr>
          <w:sz w:val="28"/>
          <w:szCs w:val="28"/>
        </w:rPr>
        <w:t>ров</w:t>
      </w:r>
      <w:r w:rsidRPr="006C48D4">
        <w:rPr>
          <w:spacing w:val="-1"/>
          <w:sz w:val="28"/>
          <w:szCs w:val="28"/>
        </w:rPr>
        <w:t>а</w:t>
      </w:r>
      <w:r w:rsidRPr="006C48D4">
        <w:rPr>
          <w:spacing w:val="1"/>
          <w:sz w:val="28"/>
          <w:szCs w:val="28"/>
        </w:rPr>
        <w:t>нн</w:t>
      </w:r>
      <w:r w:rsidRPr="006C48D4">
        <w:rPr>
          <w:sz w:val="28"/>
          <w:szCs w:val="28"/>
        </w:rPr>
        <w:t>ой</w:t>
      </w:r>
      <w:r w:rsidRPr="006C48D4">
        <w:rPr>
          <w:spacing w:val="1"/>
          <w:sz w:val="28"/>
          <w:szCs w:val="28"/>
        </w:rPr>
        <w:t xml:space="preserve"> н</w:t>
      </w:r>
      <w:r w:rsidRPr="006C48D4">
        <w:rPr>
          <w:sz w:val="28"/>
          <w:szCs w:val="28"/>
        </w:rPr>
        <w:t>ао</w:t>
      </w:r>
      <w:r w:rsidRPr="006C48D4">
        <w:rPr>
          <w:spacing w:val="2"/>
          <w:sz w:val="28"/>
          <w:szCs w:val="28"/>
        </w:rPr>
        <w:t>б</w:t>
      </w:r>
      <w:r w:rsidRPr="006C48D4">
        <w:rPr>
          <w:spacing w:val="-7"/>
          <w:sz w:val="28"/>
          <w:szCs w:val="28"/>
        </w:rPr>
        <w:t>у</w:t>
      </w:r>
      <w:r w:rsidRPr="006C48D4">
        <w:rPr>
          <w:spacing w:val="1"/>
          <w:sz w:val="28"/>
          <w:szCs w:val="28"/>
        </w:rPr>
        <w:t>ч</w:t>
      </w:r>
      <w:r w:rsidRPr="006C48D4">
        <w:rPr>
          <w:spacing w:val="-1"/>
          <w:sz w:val="28"/>
          <w:szCs w:val="28"/>
        </w:rPr>
        <w:t>е</w:t>
      </w:r>
      <w:r w:rsidRPr="006C48D4">
        <w:rPr>
          <w:spacing w:val="1"/>
          <w:sz w:val="28"/>
          <w:szCs w:val="28"/>
        </w:rPr>
        <w:t>ни</w:t>
      </w:r>
      <w:r w:rsidRPr="006C48D4">
        <w:rPr>
          <w:sz w:val="28"/>
          <w:szCs w:val="28"/>
        </w:rPr>
        <w:t>ед</w:t>
      </w:r>
      <w:r w:rsidRPr="006C48D4">
        <w:rPr>
          <w:spacing w:val="-1"/>
          <w:sz w:val="28"/>
          <w:szCs w:val="28"/>
        </w:rPr>
        <w:t>е</w:t>
      </w:r>
      <w:r w:rsidRPr="006C48D4">
        <w:rPr>
          <w:sz w:val="28"/>
          <w:szCs w:val="28"/>
        </w:rPr>
        <w:t>тей</w:t>
      </w:r>
      <w:r w:rsidRPr="006C48D4">
        <w:rPr>
          <w:spacing w:val="-1"/>
          <w:sz w:val="28"/>
          <w:szCs w:val="28"/>
        </w:rPr>
        <w:t>сам</w:t>
      </w:r>
      <w:r w:rsidRPr="006C48D4">
        <w:rPr>
          <w:spacing w:val="4"/>
          <w:sz w:val="28"/>
          <w:szCs w:val="28"/>
        </w:rPr>
        <w:t>о</w:t>
      </w:r>
      <w:r w:rsidRPr="006C48D4">
        <w:rPr>
          <w:sz w:val="28"/>
          <w:szCs w:val="28"/>
        </w:rPr>
        <w:t>- ивз</w:t>
      </w:r>
      <w:r w:rsidRPr="006C48D4">
        <w:rPr>
          <w:spacing w:val="-1"/>
          <w:sz w:val="28"/>
          <w:szCs w:val="28"/>
        </w:rPr>
        <w:t>а</w:t>
      </w:r>
      <w:r w:rsidRPr="006C48D4">
        <w:rPr>
          <w:spacing w:val="1"/>
          <w:sz w:val="28"/>
          <w:szCs w:val="28"/>
        </w:rPr>
        <w:t>и</w:t>
      </w:r>
      <w:r w:rsidRPr="006C48D4">
        <w:rPr>
          <w:spacing w:val="-1"/>
          <w:sz w:val="28"/>
          <w:szCs w:val="28"/>
        </w:rPr>
        <w:t>м</w:t>
      </w:r>
      <w:r w:rsidRPr="006C48D4">
        <w:rPr>
          <w:sz w:val="28"/>
          <w:szCs w:val="28"/>
        </w:rPr>
        <w:t>оо</w:t>
      </w:r>
      <w:r w:rsidRPr="006C48D4">
        <w:rPr>
          <w:spacing w:val="1"/>
          <w:sz w:val="28"/>
          <w:szCs w:val="28"/>
        </w:rPr>
        <w:t>ц</w:t>
      </w:r>
      <w:r w:rsidRPr="006C48D4">
        <w:rPr>
          <w:spacing w:val="-1"/>
          <w:sz w:val="28"/>
          <w:szCs w:val="28"/>
        </w:rPr>
        <w:t>е</w:t>
      </w:r>
      <w:r w:rsidRPr="006C48D4">
        <w:rPr>
          <w:spacing w:val="1"/>
          <w:sz w:val="28"/>
          <w:szCs w:val="28"/>
        </w:rPr>
        <w:t>ни</w:t>
      </w:r>
      <w:r w:rsidRPr="006C48D4">
        <w:rPr>
          <w:sz w:val="28"/>
          <w:szCs w:val="28"/>
        </w:rPr>
        <w:t>в</w:t>
      </w:r>
      <w:r w:rsidRPr="006C48D4">
        <w:rPr>
          <w:spacing w:val="-1"/>
          <w:sz w:val="28"/>
          <w:szCs w:val="28"/>
        </w:rPr>
        <w:t>а</w:t>
      </w:r>
      <w:r w:rsidRPr="006C48D4">
        <w:rPr>
          <w:spacing w:val="1"/>
          <w:sz w:val="28"/>
          <w:szCs w:val="28"/>
        </w:rPr>
        <w:t>ни</w:t>
      </w:r>
      <w:r w:rsidRPr="006C48D4">
        <w:rPr>
          <w:sz w:val="28"/>
          <w:szCs w:val="28"/>
        </w:rPr>
        <w:t>ю.</w:t>
      </w:r>
    </w:p>
    <w:p w:rsidR="004F16B3" w:rsidRPr="006C48D4" w:rsidRDefault="00CC5532" w:rsidP="00FE3C17">
      <w:pPr>
        <w:widowControl w:val="0"/>
        <w:autoSpaceDE w:val="0"/>
        <w:autoSpaceDN w:val="0"/>
        <w:adjustRightInd w:val="0"/>
        <w:spacing w:line="360" w:lineRule="auto"/>
        <w:ind w:right="-2" w:firstLine="810"/>
        <w:jc w:val="both"/>
        <w:rPr>
          <w:sz w:val="28"/>
          <w:szCs w:val="28"/>
        </w:rPr>
      </w:pPr>
      <w:r>
        <w:rPr>
          <w:sz w:val="28"/>
          <w:szCs w:val="28"/>
        </w:rPr>
        <w:t>В</w:t>
      </w:r>
      <w:r w:rsidR="004F16B3" w:rsidRPr="006C48D4">
        <w:rPr>
          <w:spacing w:val="-1"/>
          <w:sz w:val="28"/>
          <w:szCs w:val="28"/>
        </w:rPr>
        <w:t>с</w:t>
      </w:r>
      <w:r w:rsidR="004F16B3" w:rsidRPr="006C48D4">
        <w:rPr>
          <w:sz w:val="28"/>
          <w:szCs w:val="28"/>
        </w:rPr>
        <w:t>е те</w:t>
      </w:r>
      <w:r w:rsidR="004F16B3" w:rsidRPr="006C48D4">
        <w:rPr>
          <w:spacing w:val="2"/>
          <w:sz w:val="28"/>
          <w:szCs w:val="28"/>
        </w:rPr>
        <w:t>х</w:t>
      </w:r>
      <w:r w:rsidR="004F16B3" w:rsidRPr="006C48D4">
        <w:rPr>
          <w:spacing w:val="1"/>
          <w:sz w:val="28"/>
          <w:szCs w:val="28"/>
        </w:rPr>
        <w:t>н</w:t>
      </w:r>
      <w:r w:rsidR="004F16B3" w:rsidRPr="006C48D4">
        <w:rPr>
          <w:sz w:val="28"/>
          <w:szCs w:val="28"/>
        </w:rPr>
        <w:t>олог</w:t>
      </w:r>
      <w:r w:rsidR="004F16B3" w:rsidRPr="006C48D4">
        <w:rPr>
          <w:spacing w:val="1"/>
          <w:sz w:val="28"/>
          <w:szCs w:val="28"/>
        </w:rPr>
        <w:t>ии</w:t>
      </w:r>
      <w:r w:rsidR="004F16B3" w:rsidRPr="006C48D4">
        <w:rPr>
          <w:sz w:val="28"/>
          <w:szCs w:val="28"/>
        </w:rPr>
        <w:t>,</w:t>
      </w:r>
      <w:r w:rsidR="004F16B3" w:rsidRPr="006C48D4">
        <w:rPr>
          <w:spacing w:val="1"/>
          <w:sz w:val="28"/>
          <w:szCs w:val="28"/>
        </w:rPr>
        <w:t xml:space="preserve"> и</w:t>
      </w:r>
      <w:r w:rsidR="004F16B3" w:rsidRPr="006C48D4">
        <w:rPr>
          <w:spacing w:val="-1"/>
          <w:sz w:val="28"/>
          <w:szCs w:val="28"/>
        </w:rPr>
        <w:t>с</w:t>
      </w:r>
      <w:r w:rsidR="004F16B3" w:rsidRPr="006C48D4">
        <w:rPr>
          <w:spacing w:val="1"/>
          <w:sz w:val="28"/>
          <w:szCs w:val="28"/>
        </w:rPr>
        <w:t>п</w:t>
      </w:r>
      <w:r w:rsidR="004F16B3" w:rsidRPr="006C48D4">
        <w:rPr>
          <w:spacing w:val="-2"/>
          <w:sz w:val="28"/>
          <w:szCs w:val="28"/>
        </w:rPr>
        <w:t>о</w:t>
      </w:r>
      <w:r w:rsidR="004F16B3" w:rsidRPr="006C48D4">
        <w:rPr>
          <w:sz w:val="28"/>
          <w:szCs w:val="28"/>
        </w:rPr>
        <w:t>л</w:t>
      </w:r>
      <w:r w:rsidR="004F16B3" w:rsidRPr="006C48D4">
        <w:rPr>
          <w:spacing w:val="1"/>
          <w:sz w:val="28"/>
          <w:szCs w:val="28"/>
        </w:rPr>
        <w:t>ь</w:t>
      </w:r>
      <w:r w:rsidR="004F16B3" w:rsidRPr="006C48D4">
        <w:rPr>
          <w:spacing w:val="3"/>
          <w:sz w:val="28"/>
          <w:szCs w:val="28"/>
        </w:rPr>
        <w:t>з</w:t>
      </w:r>
      <w:r w:rsidR="004F16B3" w:rsidRPr="006C48D4">
        <w:rPr>
          <w:spacing w:val="-7"/>
          <w:sz w:val="28"/>
          <w:szCs w:val="28"/>
        </w:rPr>
        <w:t>у</w:t>
      </w:r>
      <w:r w:rsidR="004F16B3" w:rsidRPr="006C48D4">
        <w:rPr>
          <w:spacing w:val="1"/>
          <w:sz w:val="28"/>
          <w:szCs w:val="28"/>
        </w:rPr>
        <w:t>е</w:t>
      </w:r>
      <w:r w:rsidR="004F16B3" w:rsidRPr="006C48D4">
        <w:rPr>
          <w:spacing w:val="-1"/>
          <w:sz w:val="28"/>
          <w:szCs w:val="28"/>
        </w:rPr>
        <w:t>м</w:t>
      </w:r>
      <w:r w:rsidR="004F16B3" w:rsidRPr="006C48D4">
        <w:rPr>
          <w:sz w:val="28"/>
          <w:szCs w:val="28"/>
        </w:rPr>
        <w:t xml:space="preserve">ыев </w:t>
      </w:r>
      <w:r>
        <w:rPr>
          <w:sz w:val="28"/>
          <w:szCs w:val="28"/>
        </w:rPr>
        <w:t>образовательной деятельности</w:t>
      </w:r>
      <w:r w:rsidR="004F16B3" w:rsidRPr="006C48D4">
        <w:rPr>
          <w:sz w:val="28"/>
          <w:szCs w:val="28"/>
        </w:rPr>
        <w:t>,р</w:t>
      </w:r>
      <w:r w:rsidR="004F16B3" w:rsidRPr="006C48D4">
        <w:rPr>
          <w:spacing w:val="-1"/>
          <w:sz w:val="28"/>
          <w:szCs w:val="28"/>
        </w:rPr>
        <w:t>е</w:t>
      </w:r>
      <w:r w:rsidR="004F16B3" w:rsidRPr="006C48D4">
        <w:rPr>
          <w:sz w:val="28"/>
          <w:szCs w:val="28"/>
        </w:rPr>
        <w:t>ш</w:t>
      </w:r>
      <w:r w:rsidR="004F16B3" w:rsidRPr="006C48D4">
        <w:rPr>
          <w:spacing w:val="-1"/>
          <w:sz w:val="28"/>
          <w:szCs w:val="28"/>
        </w:rPr>
        <w:t>а</w:t>
      </w:r>
      <w:r>
        <w:rPr>
          <w:sz w:val="28"/>
          <w:szCs w:val="28"/>
        </w:rPr>
        <w:t>ют</w:t>
      </w:r>
      <w:r w:rsidR="004F16B3" w:rsidRPr="006C48D4">
        <w:rPr>
          <w:spacing w:val="1"/>
          <w:sz w:val="28"/>
          <w:szCs w:val="28"/>
        </w:rPr>
        <w:t>з</w:t>
      </w:r>
      <w:r w:rsidR="004F16B3" w:rsidRPr="006C48D4">
        <w:rPr>
          <w:spacing w:val="-1"/>
          <w:sz w:val="28"/>
          <w:szCs w:val="28"/>
        </w:rPr>
        <w:t>а</w:t>
      </w:r>
      <w:r w:rsidR="004F16B3" w:rsidRPr="006C48D4">
        <w:rPr>
          <w:sz w:val="28"/>
          <w:szCs w:val="28"/>
        </w:rPr>
        <w:t>д</w:t>
      </w:r>
      <w:r w:rsidR="004F16B3" w:rsidRPr="006C48D4">
        <w:rPr>
          <w:spacing w:val="-1"/>
          <w:sz w:val="28"/>
          <w:szCs w:val="28"/>
        </w:rPr>
        <w:t>ач</w:t>
      </w:r>
      <w:r w:rsidR="004F16B3" w:rsidRPr="006C48D4">
        <w:rPr>
          <w:sz w:val="28"/>
          <w:szCs w:val="28"/>
        </w:rPr>
        <w:t>и обр</w:t>
      </w:r>
      <w:r w:rsidR="004F16B3" w:rsidRPr="006C48D4">
        <w:rPr>
          <w:spacing w:val="-1"/>
          <w:sz w:val="28"/>
          <w:szCs w:val="28"/>
        </w:rPr>
        <w:t>а</w:t>
      </w:r>
      <w:r w:rsidR="004F16B3" w:rsidRPr="006C48D4">
        <w:rPr>
          <w:spacing w:val="1"/>
          <w:sz w:val="28"/>
          <w:szCs w:val="28"/>
        </w:rPr>
        <w:t>з</w:t>
      </w:r>
      <w:r w:rsidR="004F16B3" w:rsidRPr="006C48D4">
        <w:rPr>
          <w:sz w:val="28"/>
          <w:szCs w:val="28"/>
        </w:rPr>
        <w:t>ов</w:t>
      </w:r>
      <w:r w:rsidR="004F16B3" w:rsidRPr="006C48D4">
        <w:rPr>
          <w:spacing w:val="-1"/>
          <w:sz w:val="28"/>
          <w:szCs w:val="28"/>
        </w:rPr>
        <w:t>а</w:t>
      </w:r>
      <w:r w:rsidR="004F16B3" w:rsidRPr="006C48D4">
        <w:rPr>
          <w:spacing w:val="1"/>
          <w:sz w:val="28"/>
          <w:szCs w:val="28"/>
        </w:rPr>
        <w:t>ни</w:t>
      </w:r>
      <w:r w:rsidR="004F16B3" w:rsidRPr="006C48D4">
        <w:rPr>
          <w:sz w:val="28"/>
          <w:szCs w:val="28"/>
        </w:rPr>
        <w:t>я д</w:t>
      </w:r>
      <w:r w:rsidR="004F16B3" w:rsidRPr="006C48D4">
        <w:rPr>
          <w:spacing w:val="-1"/>
          <w:sz w:val="28"/>
          <w:szCs w:val="28"/>
        </w:rPr>
        <w:t>а</w:t>
      </w:r>
      <w:r w:rsidR="004F16B3" w:rsidRPr="006C48D4">
        <w:rPr>
          <w:spacing w:val="1"/>
          <w:sz w:val="28"/>
          <w:szCs w:val="28"/>
        </w:rPr>
        <w:t>нн</w:t>
      </w:r>
      <w:r w:rsidR="004F16B3" w:rsidRPr="006C48D4">
        <w:rPr>
          <w:sz w:val="28"/>
          <w:szCs w:val="28"/>
        </w:rPr>
        <w:t>ойв</w:t>
      </w:r>
      <w:r w:rsidR="004F16B3" w:rsidRPr="006C48D4">
        <w:rPr>
          <w:spacing w:val="-3"/>
          <w:sz w:val="28"/>
          <w:szCs w:val="28"/>
        </w:rPr>
        <w:t>о</w:t>
      </w:r>
      <w:r w:rsidR="004F16B3" w:rsidRPr="006C48D4">
        <w:rPr>
          <w:spacing w:val="1"/>
          <w:sz w:val="28"/>
          <w:szCs w:val="28"/>
        </w:rPr>
        <w:t>з</w:t>
      </w:r>
      <w:r w:rsidR="004F16B3" w:rsidRPr="006C48D4">
        <w:rPr>
          <w:sz w:val="28"/>
          <w:szCs w:val="28"/>
        </w:rPr>
        <w:t>р</w:t>
      </w:r>
      <w:r w:rsidR="004F16B3" w:rsidRPr="006C48D4">
        <w:rPr>
          <w:spacing w:val="-1"/>
          <w:sz w:val="28"/>
          <w:szCs w:val="28"/>
        </w:rPr>
        <w:t>ас</w:t>
      </w:r>
      <w:r w:rsidR="004F16B3" w:rsidRPr="006C48D4">
        <w:rPr>
          <w:sz w:val="28"/>
          <w:szCs w:val="28"/>
        </w:rPr>
        <w:t>т</w:t>
      </w:r>
      <w:r w:rsidR="004F16B3" w:rsidRPr="006C48D4">
        <w:rPr>
          <w:spacing w:val="2"/>
          <w:sz w:val="28"/>
          <w:szCs w:val="28"/>
        </w:rPr>
        <w:t>н</w:t>
      </w:r>
      <w:r w:rsidR="004F16B3" w:rsidRPr="006C48D4">
        <w:rPr>
          <w:sz w:val="28"/>
          <w:szCs w:val="28"/>
        </w:rPr>
        <w:t>ойг</w:t>
      </w:r>
      <w:r w:rsidR="004F16B3" w:rsidRPr="006C48D4">
        <w:rPr>
          <w:spacing w:val="2"/>
          <w:sz w:val="28"/>
          <w:szCs w:val="28"/>
        </w:rPr>
        <w:t>р</w:t>
      </w:r>
      <w:r w:rsidR="004F16B3" w:rsidRPr="006C48D4">
        <w:rPr>
          <w:spacing w:val="-7"/>
          <w:sz w:val="28"/>
          <w:szCs w:val="28"/>
        </w:rPr>
        <w:t>у</w:t>
      </w:r>
      <w:r w:rsidR="004F16B3" w:rsidRPr="006C48D4">
        <w:rPr>
          <w:spacing w:val="1"/>
          <w:sz w:val="28"/>
          <w:szCs w:val="28"/>
        </w:rPr>
        <w:t>пп</w:t>
      </w:r>
      <w:r w:rsidR="004F16B3" w:rsidRPr="006C48D4">
        <w:rPr>
          <w:sz w:val="28"/>
          <w:szCs w:val="28"/>
        </w:rPr>
        <w:t>ы о</w:t>
      </w:r>
      <w:r w:rsidR="004F16B3" w:rsidRPr="006C48D4">
        <w:rPr>
          <w:spacing w:val="5"/>
          <w:sz w:val="28"/>
          <w:szCs w:val="28"/>
        </w:rPr>
        <w:t>б</w:t>
      </w:r>
      <w:r w:rsidR="004F16B3" w:rsidRPr="006C48D4">
        <w:rPr>
          <w:spacing w:val="-5"/>
          <w:sz w:val="28"/>
          <w:szCs w:val="28"/>
        </w:rPr>
        <w:t>у</w:t>
      </w:r>
      <w:r w:rsidR="004F16B3" w:rsidRPr="006C48D4">
        <w:rPr>
          <w:spacing w:val="1"/>
          <w:sz w:val="28"/>
          <w:szCs w:val="28"/>
        </w:rPr>
        <w:t>ча</w:t>
      </w:r>
      <w:r w:rsidR="004F16B3" w:rsidRPr="006C48D4">
        <w:rPr>
          <w:sz w:val="28"/>
          <w:szCs w:val="28"/>
        </w:rPr>
        <w:t>ющ</w:t>
      </w:r>
      <w:r w:rsidR="004F16B3" w:rsidRPr="006C48D4">
        <w:rPr>
          <w:spacing w:val="-1"/>
          <w:sz w:val="28"/>
          <w:szCs w:val="28"/>
        </w:rPr>
        <w:t>и</w:t>
      </w:r>
      <w:r w:rsidR="004F16B3" w:rsidRPr="006C48D4">
        <w:rPr>
          <w:spacing w:val="2"/>
          <w:sz w:val="28"/>
          <w:szCs w:val="28"/>
        </w:rPr>
        <w:t>х</w:t>
      </w:r>
      <w:r w:rsidR="004F16B3" w:rsidRPr="006C48D4">
        <w:rPr>
          <w:spacing w:val="-1"/>
          <w:sz w:val="28"/>
          <w:szCs w:val="28"/>
        </w:rPr>
        <w:t>с</w:t>
      </w:r>
      <w:r w:rsidR="004F16B3" w:rsidRPr="006C48D4">
        <w:rPr>
          <w:sz w:val="28"/>
          <w:szCs w:val="28"/>
        </w:rPr>
        <w:t>я иоб</w:t>
      </w:r>
      <w:r w:rsidR="004F16B3" w:rsidRPr="006C48D4">
        <w:rPr>
          <w:spacing w:val="-1"/>
          <w:sz w:val="28"/>
          <w:szCs w:val="28"/>
        </w:rPr>
        <w:t>ес</w:t>
      </w:r>
      <w:r w:rsidR="004F16B3" w:rsidRPr="006C48D4">
        <w:rPr>
          <w:spacing w:val="1"/>
          <w:sz w:val="28"/>
          <w:szCs w:val="28"/>
        </w:rPr>
        <w:t>п</w:t>
      </w:r>
      <w:r w:rsidR="004F16B3" w:rsidRPr="006C48D4">
        <w:rPr>
          <w:spacing w:val="-1"/>
          <w:sz w:val="28"/>
          <w:szCs w:val="28"/>
        </w:rPr>
        <w:t>еч</w:t>
      </w:r>
      <w:r w:rsidR="004F16B3" w:rsidRPr="006C48D4">
        <w:rPr>
          <w:spacing w:val="1"/>
          <w:sz w:val="28"/>
          <w:szCs w:val="28"/>
        </w:rPr>
        <w:t>и</w:t>
      </w:r>
      <w:r w:rsidR="004F16B3" w:rsidRPr="006C48D4">
        <w:rPr>
          <w:sz w:val="28"/>
          <w:szCs w:val="28"/>
        </w:rPr>
        <w:t>в</w:t>
      </w:r>
      <w:r w:rsidR="004F16B3" w:rsidRPr="006C48D4">
        <w:rPr>
          <w:spacing w:val="-1"/>
          <w:sz w:val="28"/>
          <w:szCs w:val="28"/>
        </w:rPr>
        <w:t>а</w:t>
      </w:r>
      <w:r>
        <w:rPr>
          <w:spacing w:val="3"/>
          <w:sz w:val="28"/>
          <w:szCs w:val="28"/>
        </w:rPr>
        <w:t>ют</w:t>
      </w:r>
      <w:r w:rsidR="004F16B3" w:rsidRPr="006C48D4">
        <w:rPr>
          <w:spacing w:val="1"/>
          <w:sz w:val="28"/>
          <w:szCs w:val="28"/>
        </w:rPr>
        <w:t xml:space="preserve"> п</w:t>
      </w:r>
      <w:r w:rsidR="004F16B3" w:rsidRPr="006C48D4">
        <w:rPr>
          <w:sz w:val="28"/>
          <w:szCs w:val="28"/>
        </w:rPr>
        <w:t>р</w:t>
      </w:r>
      <w:r w:rsidR="004F16B3" w:rsidRPr="006C48D4">
        <w:rPr>
          <w:spacing w:val="-1"/>
          <w:sz w:val="28"/>
          <w:szCs w:val="28"/>
        </w:rPr>
        <w:t>еемс</w:t>
      </w:r>
      <w:r w:rsidR="004F16B3" w:rsidRPr="006C48D4">
        <w:rPr>
          <w:sz w:val="28"/>
          <w:szCs w:val="28"/>
        </w:rPr>
        <w:t>тв</w:t>
      </w:r>
      <w:r w:rsidR="004F16B3" w:rsidRPr="006C48D4">
        <w:rPr>
          <w:spacing w:val="-1"/>
          <w:sz w:val="28"/>
          <w:szCs w:val="28"/>
        </w:rPr>
        <w:t>е</w:t>
      </w:r>
      <w:r w:rsidR="004F16B3" w:rsidRPr="006C48D4">
        <w:rPr>
          <w:spacing w:val="1"/>
          <w:sz w:val="28"/>
          <w:szCs w:val="28"/>
        </w:rPr>
        <w:t>нн</w:t>
      </w:r>
      <w:r w:rsidR="004F16B3" w:rsidRPr="006C48D4">
        <w:rPr>
          <w:sz w:val="28"/>
          <w:szCs w:val="28"/>
        </w:rPr>
        <w:t>о</w:t>
      </w:r>
      <w:r w:rsidR="004F16B3" w:rsidRPr="006C48D4">
        <w:rPr>
          <w:spacing w:val="-1"/>
          <w:sz w:val="28"/>
          <w:szCs w:val="28"/>
        </w:rPr>
        <w:t>с</w:t>
      </w:r>
      <w:r w:rsidR="004F16B3" w:rsidRPr="006C48D4">
        <w:rPr>
          <w:sz w:val="28"/>
          <w:szCs w:val="28"/>
        </w:rPr>
        <w:t xml:space="preserve">тьи </w:t>
      </w:r>
      <w:r w:rsidR="004F16B3" w:rsidRPr="006C48D4">
        <w:rPr>
          <w:spacing w:val="1"/>
          <w:sz w:val="28"/>
          <w:szCs w:val="28"/>
        </w:rPr>
        <w:t>п</w:t>
      </w:r>
      <w:r w:rsidR="004F16B3" w:rsidRPr="006C48D4">
        <w:rPr>
          <w:sz w:val="28"/>
          <w:szCs w:val="28"/>
        </w:rPr>
        <w:t>л</w:t>
      </w:r>
      <w:r w:rsidR="004F16B3" w:rsidRPr="006C48D4">
        <w:rPr>
          <w:spacing w:val="-1"/>
          <w:sz w:val="28"/>
          <w:szCs w:val="28"/>
        </w:rPr>
        <w:t>а</w:t>
      </w:r>
      <w:r w:rsidR="004F16B3" w:rsidRPr="006C48D4">
        <w:rPr>
          <w:sz w:val="28"/>
          <w:szCs w:val="28"/>
        </w:rPr>
        <w:t>вно</w:t>
      </w:r>
      <w:r w:rsidR="004F16B3" w:rsidRPr="006C48D4">
        <w:rPr>
          <w:spacing w:val="-1"/>
          <w:sz w:val="28"/>
          <w:szCs w:val="28"/>
        </w:rPr>
        <w:t>с</w:t>
      </w:r>
      <w:r w:rsidR="004F16B3" w:rsidRPr="006C48D4">
        <w:rPr>
          <w:sz w:val="28"/>
          <w:szCs w:val="28"/>
        </w:rPr>
        <w:t>ть</w:t>
      </w:r>
      <w:r w:rsidR="004F16B3" w:rsidRPr="006C48D4">
        <w:rPr>
          <w:spacing w:val="1"/>
          <w:sz w:val="28"/>
          <w:szCs w:val="28"/>
        </w:rPr>
        <w:t xml:space="preserve"> п</w:t>
      </w:r>
      <w:r w:rsidR="004F16B3" w:rsidRPr="006C48D4">
        <w:rPr>
          <w:spacing w:val="-1"/>
          <w:sz w:val="28"/>
          <w:szCs w:val="28"/>
        </w:rPr>
        <w:t>е</w:t>
      </w:r>
      <w:r w:rsidR="004F16B3" w:rsidRPr="006C48D4">
        <w:rPr>
          <w:sz w:val="28"/>
          <w:szCs w:val="28"/>
        </w:rPr>
        <w:t>р</w:t>
      </w:r>
      <w:r w:rsidR="004F16B3" w:rsidRPr="006C48D4">
        <w:rPr>
          <w:spacing w:val="-1"/>
          <w:sz w:val="28"/>
          <w:szCs w:val="28"/>
        </w:rPr>
        <w:t>е</w:t>
      </w:r>
      <w:r w:rsidR="004F16B3" w:rsidRPr="006C48D4">
        <w:rPr>
          <w:spacing w:val="2"/>
          <w:sz w:val="28"/>
          <w:szCs w:val="28"/>
        </w:rPr>
        <w:t>х</w:t>
      </w:r>
      <w:r w:rsidR="004F16B3" w:rsidRPr="006C48D4">
        <w:rPr>
          <w:spacing w:val="-2"/>
          <w:sz w:val="28"/>
          <w:szCs w:val="28"/>
        </w:rPr>
        <w:t>о</w:t>
      </w:r>
      <w:r w:rsidR="004F16B3" w:rsidRPr="006C48D4">
        <w:rPr>
          <w:sz w:val="28"/>
          <w:szCs w:val="28"/>
        </w:rPr>
        <w:t>дао</w:t>
      </w:r>
      <w:r w:rsidR="004F16B3" w:rsidRPr="006C48D4">
        <w:rPr>
          <w:spacing w:val="2"/>
          <w:sz w:val="28"/>
          <w:szCs w:val="28"/>
        </w:rPr>
        <w:t>б</w:t>
      </w:r>
      <w:r w:rsidR="004F16B3" w:rsidRPr="006C48D4">
        <w:rPr>
          <w:spacing w:val="-2"/>
          <w:sz w:val="28"/>
          <w:szCs w:val="28"/>
        </w:rPr>
        <w:t>у</w:t>
      </w:r>
      <w:r w:rsidR="004F16B3" w:rsidRPr="006C48D4">
        <w:rPr>
          <w:spacing w:val="-1"/>
          <w:sz w:val="28"/>
          <w:szCs w:val="28"/>
        </w:rPr>
        <w:t>ча</w:t>
      </w:r>
      <w:r w:rsidR="004F16B3" w:rsidRPr="006C48D4">
        <w:rPr>
          <w:sz w:val="28"/>
          <w:szCs w:val="28"/>
        </w:rPr>
        <w:t>ющ</w:t>
      </w:r>
      <w:r w:rsidR="004F16B3" w:rsidRPr="006C48D4">
        <w:rPr>
          <w:spacing w:val="1"/>
          <w:sz w:val="28"/>
          <w:szCs w:val="28"/>
        </w:rPr>
        <w:t>и</w:t>
      </w:r>
      <w:r w:rsidR="004F16B3" w:rsidRPr="006C48D4">
        <w:rPr>
          <w:spacing w:val="2"/>
          <w:sz w:val="28"/>
          <w:szCs w:val="28"/>
        </w:rPr>
        <w:t>х</w:t>
      </w:r>
      <w:r w:rsidR="004F16B3" w:rsidRPr="006C48D4">
        <w:rPr>
          <w:spacing w:val="-1"/>
          <w:sz w:val="28"/>
          <w:szCs w:val="28"/>
        </w:rPr>
        <w:t>с</w:t>
      </w:r>
      <w:r w:rsidR="004F16B3" w:rsidRPr="006C48D4">
        <w:rPr>
          <w:sz w:val="28"/>
          <w:szCs w:val="28"/>
        </w:rPr>
        <w:t>я от о</w:t>
      </w:r>
      <w:r w:rsidR="004F16B3" w:rsidRPr="006C48D4">
        <w:rPr>
          <w:spacing w:val="-2"/>
          <w:sz w:val="28"/>
          <w:szCs w:val="28"/>
        </w:rPr>
        <w:t>д</w:t>
      </w:r>
      <w:r w:rsidR="004F16B3" w:rsidRPr="006C48D4">
        <w:rPr>
          <w:spacing w:val="1"/>
          <w:sz w:val="28"/>
          <w:szCs w:val="28"/>
        </w:rPr>
        <w:t>н</w:t>
      </w:r>
      <w:r w:rsidR="004F16B3" w:rsidRPr="006C48D4">
        <w:rPr>
          <w:sz w:val="28"/>
          <w:szCs w:val="28"/>
        </w:rPr>
        <w:t>ого</w:t>
      </w:r>
      <w:r w:rsidR="004F16B3" w:rsidRPr="006C48D4">
        <w:rPr>
          <w:spacing w:val="-7"/>
          <w:sz w:val="28"/>
          <w:szCs w:val="28"/>
        </w:rPr>
        <w:t>у</w:t>
      </w:r>
      <w:r w:rsidR="004F16B3" w:rsidRPr="006C48D4">
        <w:rPr>
          <w:spacing w:val="2"/>
          <w:sz w:val="28"/>
          <w:szCs w:val="28"/>
        </w:rPr>
        <w:t>р</w:t>
      </w:r>
      <w:r w:rsidR="004F16B3" w:rsidRPr="006C48D4">
        <w:rPr>
          <w:sz w:val="28"/>
          <w:szCs w:val="28"/>
        </w:rPr>
        <w:t>овня обр</w:t>
      </w:r>
      <w:r w:rsidR="004F16B3" w:rsidRPr="006C48D4">
        <w:rPr>
          <w:spacing w:val="-1"/>
          <w:sz w:val="28"/>
          <w:szCs w:val="28"/>
        </w:rPr>
        <w:t>а</w:t>
      </w:r>
      <w:r w:rsidR="004F16B3" w:rsidRPr="006C48D4">
        <w:rPr>
          <w:spacing w:val="1"/>
          <w:sz w:val="28"/>
          <w:szCs w:val="28"/>
        </w:rPr>
        <w:t>з</w:t>
      </w:r>
      <w:r w:rsidR="004F16B3" w:rsidRPr="006C48D4">
        <w:rPr>
          <w:sz w:val="28"/>
          <w:szCs w:val="28"/>
        </w:rPr>
        <w:t>ов</w:t>
      </w:r>
      <w:r w:rsidR="004F16B3" w:rsidRPr="006C48D4">
        <w:rPr>
          <w:spacing w:val="-1"/>
          <w:sz w:val="28"/>
          <w:szCs w:val="28"/>
        </w:rPr>
        <w:t>а</w:t>
      </w:r>
      <w:r w:rsidR="004F16B3" w:rsidRPr="006C48D4">
        <w:rPr>
          <w:spacing w:val="1"/>
          <w:sz w:val="28"/>
          <w:szCs w:val="28"/>
        </w:rPr>
        <w:t>ни</w:t>
      </w:r>
      <w:r w:rsidR="004F16B3" w:rsidRPr="006C48D4">
        <w:rPr>
          <w:sz w:val="28"/>
          <w:szCs w:val="28"/>
        </w:rPr>
        <w:t>я кд</w:t>
      </w:r>
      <w:r w:rsidR="004F16B3" w:rsidRPr="006C48D4">
        <w:rPr>
          <w:spacing w:val="2"/>
          <w:sz w:val="28"/>
          <w:szCs w:val="28"/>
        </w:rPr>
        <w:t>р</w:t>
      </w:r>
      <w:r w:rsidR="004F16B3" w:rsidRPr="006C48D4">
        <w:rPr>
          <w:spacing w:val="-5"/>
          <w:sz w:val="28"/>
          <w:szCs w:val="28"/>
        </w:rPr>
        <w:t>у</w:t>
      </w:r>
      <w:r w:rsidR="004F16B3" w:rsidRPr="006C48D4">
        <w:rPr>
          <w:sz w:val="28"/>
          <w:szCs w:val="28"/>
        </w:rPr>
        <w:t>го</w:t>
      </w:r>
      <w:r w:rsidR="004F16B3" w:rsidRPr="006C48D4">
        <w:rPr>
          <w:spacing w:val="1"/>
          <w:sz w:val="28"/>
          <w:szCs w:val="28"/>
        </w:rPr>
        <w:t>м</w:t>
      </w:r>
      <w:r w:rsidR="004F16B3" w:rsidRPr="006C48D4">
        <w:rPr>
          <w:spacing w:val="-5"/>
          <w:sz w:val="28"/>
          <w:szCs w:val="28"/>
        </w:rPr>
        <w:t>у</w:t>
      </w:r>
      <w:r w:rsidR="004F16B3" w:rsidRPr="006C48D4">
        <w:rPr>
          <w:sz w:val="28"/>
          <w:szCs w:val="28"/>
        </w:rPr>
        <w:t>.</w:t>
      </w:r>
    </w:p>
    <w:p w:rsidR="004F16B3" w:rsidRPr="006C48D4" w:rsidRDefault="004F16B3" w:rsidP="00FE3C17">
      <w:pPr>
        <w:widowControl w:val="0"/>
        <w:autoSpaceDE w:val="0"/>
        <w:autoSpaceDN w:val="0"/>
        <w:adjustRightInd w:val="0"/>
        <w:spacing w:line="360" w:lineRule="auto"/>
        <w:ind w:right="-2" w:firstLine="810"/>
        <w:jc w:val="both"/>
        <w:rPr>
          <w:sz w:val="28"/>
          <w:szCs w:val="28"/>
        </w:rPr>
      </w:pPr>
      <w:r w:rsidRPr="006C48D4">
        <w:rPr>
          <w:spacing w:val="1"/>
          <w:sz w:val="28"/>
          <w:szCs w:val="28"/>
        </w:rPr>
        <w:t>Р</w:t>
      </w:r>
      <w:r w:rsidRPr="006C48D4">
        <w:rPr>
          <w:spacing w:val="-1"/>
          <w:sz w:val="28"/>
          <w:szCs w:val="28"/>
        </w:rPr>
        <w:t>еа</w:t>
      </w:r>
      <w:r w:rsidRPr="006C48D4">
        <w:rPr>
          <w:sz w:val="28"/>
          <w:szCs w:val="28"/>
        </w:rPr>
        <w:t>л</w:t>
      </w:r>
      <w:r w:rsidRPr="006C48D4">
        <w:rPr>
          <w:spacing w:val="1"/>
          <w:sz w:val="28"/>
          <w:szCs w:val="28"/>
        </w:rPr>
        <w:t>из</w:t>
      </w:r>
      <w:r w:rsidRPr="006C48D4">
        <w:rPr>
          <w:spacing w:val="-1"/>
          <w:sz w:val="28"/>
          <w:szCs w:val="28"/>
        </w:rPr>
        <w:t>а</w:t>
      </w:r>
      <w:r w:rsidRPr="006C48D4">
        <w:rPr>
          <w:spacing w:val="1"/>
          <w:sz w:val="28"/>
          <w:szCs w:val="28"/>
        </w:rPr>
        <w:t>ци</w:t>
      </w:r>
      <w:r w:rsidRPr="006C48D4">
        <w:rPr>
          <w:sz w:val="28"/>
          <w:szCs w:val="28"/>
        </w:rPr>
        <w:t>я</w:t>
      </w:r>
      <w:r w:rsidRPr="006C48D4">
        <w:rPr>
          <w:spacing w:val="-1"/>
          <w:sz w:val="28"/>
          <w:szCs w:val="28"/>
        </w:rPr>
        <w:t>с</w:t>
      </w:r>
      <w:r w:rsidRPr="006C48D4">
        <w:rPr>
          <w:spacing w:val="1"/>
          <w:sz w:val="28"/>
          <w:szCs w:val="28"/>
        </w:rPr>
        <w:t>и</w:t>
      </w:r>
      <w:r w:rsidRPr="006C48D4">
        <w:rPr>
          <w:spacing w:val="-1"/>
          <w:sz w:val="28"/>
          <w:szCs w:val="28"/>
        </w:rPr>
        <w:t>с</w:t>
      </w:r>
      <w:r w:rsidRPr="006C48D4">
        <w:rPr>
          <w:sz w:val="28"/>
          <w:szCs w:val="28"/>
        </w:rPr>
        <w:t>те</w:t>
      </w:r>
      <w:r w:rsidRPr="006C48D4">
        <w:rPr>
          <w:spacing w:val="-1"/>
          <w:sz w:val="28"/>
          <w:szCs w:val="28"/>
        </w:rPr>
        <w:t>м</w:t>
      </w:r>
      <w:r w:rsidRPr="006C48D4">
        <w:rPr>
          <w:spacing w:val="1"/>
          <w:sz w:val="28"/>
          <w:szCs w:val="28"/>
        </w:rPr>
        <w:t>н</w:t>
      </w:r>
      <w:r w:rsidRPr="006C48D4">
        <w:rPr>
          <w:spacing w:val="3"/>
          <w:sz w:val="28"/>
          <w:szCs w:val="28"/>
        </w:rPr>
        <w:t>о</w:t>
      </w:r>
      <w:r w:rsidRPr="006C48D4">
        <w:rPr>
          <w:spacing w:val="-1"/>
          <w:sz w:val="28"/>
          <w:szCs w:val="28"/>
        </w:rPr>
        <w:t>-</w:t>
      </w:r>
      <w:r w:rsidRPr="006C48D4">
        <w:rPr>
          <w:sz w:val="28"/>
          <w:szCs w:val="28"/>
        </w:rPr>
        <w:t>д</w:t>
      </w:r>
      <w:r w:rsidRPr="006C48D4">
        <w:rPr>
          <w:spacing w:val="-1"/>
          <w:sz w:val="28"/>
          <w:szCs w:val="28"/>
        </w:rPr>
        <w:t>е</w:t>
      </w:r>
      <w:r w:rsidRPr="006C48D4">
        <w:rPr>
          <w:sz w:val="28"/>
          <w:szCs w:val="28"/>
        </w:rPr>
        <w:t>ятел</w:t>
      </w:r>
      <w:r w:rsidRPr="006C48D4">
        <w:rPr>
          <w:spacing w:val="1"/>
          <w:sz w:val="28"/>
          <w:szCs w:val="28"/>
        </w:rPr>
        <w:t>ьн</w:t>
      </w:r>
      <w:r w:rsidRPr="006C48D4">
        <w:rPr>
          <w:sz w:val="28"/>
          <w:szCs w:val="28"/>
        </w:rPr>
        <w:t>о</w:t>
      </w:r>
      <w:r w:rsidRPr="006C48D4">
        <w:rPr>
          <w:spacing w:val="-1"/>
          <w:sz w:val="28"/>
          <w:szCs w:val="28"/>
        </w:rPr>
        <w:t>с</w:t>
      </w:r>
      <w:r w:rsidRPr="006C48D4">
        <w:rPr>
          <w:sz w:val="28"/>
          <w:szCs w:val="28"/>
        </w:rPr>
        <w:t>т</w:t>
      </w:r>
      <w:r w:rsidRPr="006C48D4">
        <w:rPr>
          <w:spacing w:val="2"/>
          <w:sz w:val="28"/>
          <w:szCs w:val="28"/>
        </w:rPr>
        <w:t>н</w:t>
      </w:r>
      <w:r w:rsidRPr="006C48D4">
        <w:rPr>
          <w:sz w:val="28"/>
          <w:szCs w:val="28"/>
        </w:rPr>
        <w:t>ого</w:t>
      </w:r>
      <w:r w:rsidRPr="006C48D4">
        <w:rPr>
          <w:spacing w:val="1"/>
          <w:sz w:val="28"/>
          <w:szCs w:val="28"/>
        </w:rPr>
        <w:t>п</w:t>
      </w:r>
      <w:r w:rsidRPr="006C48D4">
        <w:rPr>
          <w:sz w:val="28"/>
          <w:szCs w:val="28"/>
        </w:rPr>
        <w:t>о</w:t>
      </w:r>
      <w:r w:rsidRPr="006C48D4">
        <w:rPr>
          <w:spacing w:val="-2"/>
          <w:sz w:val="28"/>
          <w:szCs w:val="28"/>
        </w:rPr>
        <w:t>д</w:t>
      </w:r>
      <w:r w:rsidRPr="006C48D4">
        <w:rPr>
          <w:spacing w:val="2"/>
          <w:sz w:val="28"/>
          <w:szCs w:val="28"/>
        </w:rPr>
        <w:t>х</w:t>
      </w:r>
      <w:r w:rsidRPr="006C48D4">
        <w:rPr>
          <w:sz w:val="28"/>
          <w:szCs w:val="28"/>
        </w:rPr>
        <w:t>о</w:t>
      </w:r>
      <w:r w:rsidRPr="006C48D4">
        <w:rPr>
          <w:spacing w:val="-2"/>
          <w:sz w:val="28"/>
          <w:szCs w:val="28"/>
        </w:rPr>
        <w:t>д</w:t>
      </w:r>
      <w:r w:rsidRPr="006C48D4">
        <w:rPr>
          <w:sz w:val="28"/>
          <w:szCs w:val="28"/>
        </w:rPr>
        <w:t xml:space="preserve">а </w:t>
      </w:r>
      <w:r w:rsidRPr="006C48D4">
        <w:rPr>
          <w:spacing w:val="1"/>
          <w:sz w:val="28"/>
          <w:szCs w:val="28"/>
        </w:rPr>
        <w:t>п</w:t>
      </w:r>
      <w:r w:rsidRPr="006C48D4">
        <w:rPr>
          <w:sz w:val="28"/>
          <w:szCs w:val="28"/>
        </w:rPr>
        <w:t>р</w:t>
      </w:r>
      <w:r w:rsidRPr="006C48D4">
        <w:rPr>
          <w:spacing w:val="-1"/>
          <w:sz w:val="28"/>
          <w:szCs w:val="28"/>
        </w:rPr>
        <w:t>е</w:t>
      </w:r>
      <w:r w:rsidRPr="006C48D4">
        <w:rPr>
          <w:spacing w:val="5"/>
          <w:sz w:val="28"/>
          <w:szCs w:val="28"/>
        </w:rPr>
        <w:t>д</w:t>
      </w:r>
      <w:r w:rsidRPr="006C48D4">
        <w:rPr>
          <w:spacing w:val="-5"/>
          <w:sz w:val="28"/>
          <w:szCs w:val="28"/>
        </w:rPr>
        <w:t>у</w:t>
      </w:r>
      <w:r w:rsidRPr="006C48D4">
        <w:rPr>
          <w:spacing w:val="-1"/>
          <w:sz w:val="28"/>
          <w:szCs w:val="28"/>
        </w:rPr>
        <w:t>с</w:t>
      </w:r>
      <w:r w:rsidRPr="006C48D4">
        <w:rPr>
          <w:spacing w:val="1"/>
          <w:sz w:val="28"/>
          <w:szCs w:val="28"/>
        </w:rPr>
        <w:t>м</w:t>
      </w:r>
      <w:r w:rsidRPr="006C48D4">
        <w:rPr>
          <w:spacing w:val="-1"/>
          <w:sz w:val="28"/>
          <w:szCs w:val="28"/>
        </w:rPr>
        <w:t>а</w:t>
      </w:r>
      <w:r w:rsidRPr="006C48D4">
        <w:rPr>
          <w:sz w:val="28"/>
          <w:szCs w:val="28"/>
        </w:rPr>
        <w:t>тр</w:t>
      </w:r>
      <w:r w:rsidRPr="006C48D4">
        <w:rPr>
          <w:spacing w:val="2"/>
          <w:sz w:val="28"/>
          <w:szCs w:val="28"/>
        </w:rPr>
        <w:t>и</w:t>
      </w:r>
      <w:r w:rsidRPr="006C48D4">
        <w:rPr>
          <w:sz w:val="28"/>
          <w:szCs w:val="28"/>
        </w:rPr>
        <w:t>в</w:t>
      </w:r>
      <w:r w:rsidRPr="006C48D4">
        <w:rPr>
          <w:spacing w:val="-1"/>
          <w:sz w:val="28"/>
          <w:szCs w:val="28"/>
        </w:rPr>
        <w:t>а</w:t>
      </w:r>
      <w:r w:rsidR="00CC5532">
        <w:rPr>
          <w:sz w:val="28"/>
          <w:szCs w:val="28"/>
        </w:rPr>
        <w:t>ет</w:t>
      </w:r>
      <w:r w:rsidRPr="006C48D4">
        <w:rPr>
          <w:sz w:val="28"/>
          <w:szCs w:val="28"/>
        </w:rPr>
        <w:t>ш</w:t>
      </w:r>
      <w:r w:rsidRPr="006C48D4">
        <w:rPr>
          <w:spacing w:val="1"/>
          <w:sz w:val="28"/>
          <w:szCs w:val="28"/>
        </w:rPr>
        <w:t>и</w:t>
      </w:r>
      <w:r w:rsidRPr="006C48D4">
        <w:rPr>
          <w:sz w:val="28"/>
          <w:szCs w:val="28"/>
        </w:rPr>
        <w:t>ро</w:t>
      </w:r>
      <w:r w:rsidRPr="006C48D4">
        <w:rPr>
          <w:spacing w:val="1"/>
          <w:sz w:val="28"/>
          <w:szCs w:val="28"/>
        </w:rPr>
        <w:t>к</w:t>
      </w:r>
      <w:r w:rsidRPr="006C48D4">
        <w:rPr>
          <w:sz w:val="28"/>
          <w:szCs w:val="28"/>
        </w:rPr>
        <w:t xml:space="preserve">ое </w:t>
      </w:r>
      <w:r w:rsidRPr="006C48D4">
        <w:rPr>
          <w:spacing w:val="1"/>
          <w:sz w:val="28"/>
          <w:szCs w:val="28"/>
        </w:rPr>
        <w:t>и</w:t>
      </w:r>
      <w:r w:rsidRPr="006C48D4">
        <w:rPr>
          <w:spacing w:val="-1"/>
          <w:sz w:val="28"/>
          <w:szCs w:val="28"/>
        </w:rPr>
        <w:t>с</w:t>
      </w:r>
      <w:r w:rsidRPr="006C48D4">
        <w:rPr>
          <w:spacing w:val="1"/>
          <w:sz w:val="28"/>
          <w:szCs w:val="28"/>
        </w:rPr>
        <w:t>п</w:t>
      </w:r>
      <w:r w:rsidRPr="006C48D4">
        <w:rPr>
          <w:sz w:val="28"/>
          <w:szCs w:val="28"/>
        </w:rPr>
        <w:t>ол</w:t>
      </w:r>
      <w:r w:rsidRPr="006C48D4">
        <w:rPr>
          <w:spacing w:val="-1"/>
          <w:sz w:val="28"/>
          <w:szCs w:val="28"/>
        </w:rPr>
        <w:t>ь</w:t>
      </w:r>
      <w:r w:rsidRPr="006C48D4">
        <w:rPr>
          <w:spacing w:val="1"/>
          <w:sz w:val="28"/>
          <w:szCs w:val="28"/>
        </w:rPr>
        <w:t>з</w:t>
      </w:r>
      <w:r w:rsidRPr="006C48D4">
        <w:rPr>
          <w:sz w:val="28"/>
          <w:szCs w:val="28"/>
        </w:rPr>
        <w:t>ов</w:t>
      </w:r>
      <w:r w:rsidRPr="006C48D4">
        <w:rPr>
          <w:spacing w:val="-1"/>
          <w:sz w:val="28"/>
          <w:szCs w:val="28"/>
        </w:rPr>
        <w:t>а</w:t>
      </w:r>
      <w:r w:rsidRPr="006C48D4">
        <w:rPr>
          <w:spacing w:val="1"/>
          <w:sz w:val="28"/>
          <w:szCs w:val="28"/>
        </w:rPr>
        <w:t>ни</w:t>
      </w:r>
      <w:r w:rsidRPr="006C48D4">
        <w:rPr>
          <w:sz w:val="28"/>
          <w:szCs w:val="28"/>
        </w:rPr>
        <w:t>е о</w:t>
      </w:r>
      <w:r w:rsidRPr="006C48D4">
        <w:rPr>
          <w:spacing w:val="2"/>
          <w:sz w:val="28"/>
          <w:szCs w:val="28"/>
        </w:rPr>
        <w:t>б</w:t>
      </w:r>
      <w:r w:rsidRPr="006C48D4">
        <w:rPr>
          <w:spacing w:val="-5"/>
          <w:sz w:val="28"/>
          <w:szCs w:val="28"/>
        </w:rPr>
        <w:t>у</w:t>
      </w:r>
      <w:r w:rsidRPr="006C48D4">
        <w:rPr>
          <w:spacing w:val="-1"/>
          <w:sz w:val="28"/>
          <w:szCs w:val="28"/>
        </w:rPr>
        <w:t>ча</w:t>
      </w:r>
      <w:r w:rsidRPr="006C48D4">
        <w:rPr>
          <w:spacing w:val="3"/>
          <w:sz w:val="28"/>
          <w:szCs w:val="28"/>
        </w:rPr>
        <w:t>ю</w:t>
      </w:r>
      <w:r w:rsidRPr="006C48D4">
        <w:rPr>
          <w:sz w:val="28"/>
          <w:szCs w:val="28"/>
        </w:rPr>
        <w:t>щ</w:t>
      </w:r>
      <w:r w:rsidRPr="006C48D4">
        <w:rPr>
          <w:spacing w:val="1"/>
          <w:sz w:val="28"/>
          <w:szCs w:val="28"/>
        </w:rPr>
        <w:t>и</w:t>
      </w:r>
      <w:r w:rsidRPr="006C48D4">
        <w:rPr>
          <w:spacing w:val="-1"/>
          <w:sz w:val="28"/>
          <w:szCs w:val="28"/>
        </w:rPr>
        <w:t>м</w:t>
      </w:r>
      <w:r w:rsidRPr="006C48D4">
        <w:rPr>
          <w:spacing w:val="1"/>
          <w:sz w:val="28"/>
          <w:szCs w:val="28"/>
        </w:rPr>
        <w:t>и</w:t>
      </w:r>
      <w:r w:rsidRPr="006C48D4">
        <w:rPr>
          <w:spacing w:val="-1"/>
          <w:sz w:val="28"/>
          <w:szCs w:val="28"/>
        </w:rPr>
        <w:t>с</w:t>
      </w:r>
      <w:r w:rsidRPr="006C48D4">
        <w:rPr>
          <w:sz w:val="28"/>
          <w:szCs w:val="28"/>
        </w:rPr>
        <w:t>яи</w:t>
      </w:r>
      <w:r w:rsidRPr="006C48D4">
        <w:rPr>
          <w:spacing w:val="1"/>
          <w:sz w:val="28"/>
          <w:szCs w:val="28"/>
        </w:rPr>
        <w:t>п</w:t>
      </w:r>
      <w:r w:rsidRPr="006C48D4">
        <w:rPr>
          <w:spacing w:val="-1"/>
          <w:sz w:val="28"/>
          <w:szCs w:val="28"/>
        </w:rPr>
        <w:t>е</w:t>
      </w:r>
      <w:r w:rsidRPr="006C48D4">
        <w:rPr>
          <w:sz w:val="28"/>
          <w:szCs w:val="28"/>
        </w:rPr>
        <w:t>д</w:t>
      </w:r>
      <w:r w:rsidRPr="006C48D4">
        <w:rPr>
          <w:spacing w:val="-1"/>
          <w:sz w:val="28"/>
          <w:szCs w:val="28"/>
        </w:rPr>
        <w:t>а</w:t>
      </w:r>
      <w:r w:rsidRPr="006C48D4">
        <w:rPr>
          <w:sz w:val="28"/>
          <w:szCs w:val="28"/>
        </w:rPr>
        <w:t>гог</w:t>
      </w:r>
      <w:r w:rsidRPr="006C48D4">
        <w:rPr>
          <w:spacing w:val="-1"/>
          <w:sz w:val="28"/>
          <w:szCs w:val="28"/>
        </w:rPr>
        <w:t>ам</w:t>
      </w:r>
      <w:r w:rsidRPr="006C48D4">
        <w:rPr>
          <w:sz w:val="28"/>
          <w:szCs w:val="28"/>
        </w:rPr>
        <w:t>ивобр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ьн</w:t>
      </w:r>
      <w:r w:rsidRPr="006C48D4">
        <w:rPr>
          <w:sz w:val="28"/>
          <w:szCs w:val="28"/>
        </w:rPr>
        <w:t>о</w:t>
      </w:r>
      <w:r w:rsidR="00CC5532">
        <w:rPr>
          <w:sz w:val="28"/>
          <w:szCs w:val="28"/>
        </w:rPr>
        <w:t>й</w:t>
      </w:r>
      <w:r w:rsidR="00CC5532">
        <w:rPr>
          <w:spacing w:val="1"/>
          <w:sz w:val="28"/>
          <w:szCs w:val="28"/>
        </w:rPr>
        <w:t>деятельности</w:t>
      </w:r>
      <w:r w:rsidRPr="006C48D4">
        <w:rPr>
          <w:spacing w:val="-1"/>
          <w:sz w:val="28"/>
          <w:szCs w:val="28"/>
        </w:rPr>
        <w:t>с</w:t>
      </w:r>
      <w:r w:rsidRPr="006C48D4">
        <w:rPr>
          <w:sz w:val="28"/>
          <w:szCs w:val="28"/>
        </w:rPr>
        <w:t>овр</w:t>
      </w:r>
      <w:r w:rsidRPr="006C48D4">
        <w:rPr>
          <w:spacing w:val="1"/>
          <w:sz w:val="28"/>
          <w:szCs w:val="28"/>
        </w:rPr>
        <w:t>е</w:t>
      </w:r>
      <w:r w:rsidRPr="006C48D4">
        <w:rPr>
          <w:spacing w:val="-1"/>
          <w:sz w:val="28"/>
          <w:szCs w:val="28"/>
        </w:rPr>
        <w:t>ме</w:t>
      </w:r>
      <w:r w:rsidRPr="006C48D4">
        <w:rPr>
          <w:spacing w:val="1"/>
          <w:sz w:val="28"/>
          <w:szCs w:val="28"/>
        </w:rPr>
        <w:t>нн</w:t>
      </w:r>
      <w:r w:rsidRPr="006C48D4">
        <w:rPr>
          <w:sz w:val="28"/>
          <w:szCs w:val="28"/>
        </w:rPr>
        <w:t>ых 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ьн</w:t>
      </w:r>
      <w:r w:rsidRPr="006C48D4">
        <w:rPr>
          <w:sz w:val="28"/>
          <w:szCs w:val="28"/>
        </w:rPr>
        <w:t xml:space="preserve">ых и  </w:t>
      </w:r>
      <w:r w:rsidRPr="006C48D4">
        <w:rPr>
          <w:spacing w:val="1"/>
          <w:sz w:val="28"/>
          <w:szCs w:val="28"/>
        </w:rPr>
        <w:t>ин</w:t>
      </w:r>
      <w:r w:rsidRPr="006C48D4">
        <w:rPr>
          <w:sz w:val="28"/>
          <w:szCs w:val="28"/>
        </w:rPr>
        <w:t>форм</w:t>
      </w:r>
      <w:r w:rsidRPr="006C48D4">
        <w:rPr>
          <w:spacing w:val="-1"/>
          <w:sz w:val="28"/>
          <w:szCs w:val="28"/>
        </w:rPr>
        <w:t>а</w:t>
      </w:r>
      <w:r w:rsidRPr="006C48D4">
        <w:rPr>
          <w:spacing w:val="1"/>
          <w:sz w:val="28"/>
          <w:szCs w:val="28"/>
        </w:rPr>
        <w:t>ци</w:t>
      </w:r>
      <w:r w:rsidRPr="006C48D4">
        <w:rPr>
          <w:spacing w:val="-2"/>
          <w:sz w:val="28"/>
          <w:szCs w:val="28"/>
        </w:rPr>
        <w:t>о</w:t>
      </w:r>
      <w:r w:rsidRPr="006C48D4">
        <w:rPr>
          <w:spacing w:val="1"/>
          <w:sz w:val="28"/>
          <w:szCs w:val="28"/>
        </w:rPr>
        <w:t>нн</w:t>
      </w:r>
      <w:r w:rsidRPr="006C48D4">
        <w:rPr>
          <w:spacing w:val="3"/>
          <w:sz w:val="28"/>
          <w:szCs w:val="28"/>
        </w:rPr>
        <w:t>о</w:t>
      </w:r>
      <w:r w:rsidRPr="006C48D4">
        <w:rPr>
          <w:spacing w:val="-3"/>
          <w:sz w:val="28"/>
          <w:szCs w:val="28"/>
        </w:rPr>
        <w:t>-</w:t>
      </w:r>
      <w:r w:rsidRPr="006C48D4">
        <w:rPr>
          <w:spacing w:val="1"/>
          <w:sz w:val="28"/>
          <w:szCs w:val="28"/>
        </w:rPr>
        <w:t>к</w:t>
      </w:r>
      <w:r w:rsidRPr="006C48D4">
        <w:rPr>
          <w:spacing w:val="-2"/>
          <w:sz w:val="28"/>
          <w:szCs w:val="28"/>
        </w:rPr>
        <w:t>о</w:t>
      </w:r>
      <w:r w:rsidRPr="006C48D4">
        <w:rPr>
          <w:spacing w:val="-1"/>
          <w:sz w:val="28"/>
          <w:szCs w:val="28"/>
        </w:rPr>
        <w:t>м</w:t>
      </w:r>
      <w:r w:rsidRPr="006C48D4">
        <w:rPr>
          <w:spacing w:val="4"/>
          <w:sz w:val="28"/>
          <w:szCs w:val="28"/>
        </w:rPr>
        <w:t>м</w:t>
      </w:r>
      <w:r w:rsidRPr="006C48D4">
        <w:rPr>
          <w:spacing w:val="-7"/>
          <w:sz w:val="28"/>
          <w:szCs w:val="28"/>
        </w:rPr>
        <w:t>у</w:t>
      </w:r>
      <w:r w:rsidRPr="006C48D4">
        <w:rPr>
          <w:spacing w:val="1"/>
          <w:sz w:val="28"/>
          <w:szCs w:val="28"/>
        </w:rPr>
        <w:t>ник</w:t>
      </w:r>
      <w:r w:rsidRPr="006C48D4">
        <w:rPr>
          <w:spacing w:val="-1"/>
          <w:sz w:val="28"/>
          <w:szCs w:val="28"/>
        </w:rPr>
        <w:t>а</w:t>
      </w:r>
      <w:r w:rsidRPr="006C48D4">
        <w:rPr>
          <w:spacing w:val="1"/>
          <w:sz w:val="28"/>
          <w:szCs w:val="28"/>
        </w:rPr>
        <w:t>ци</w:t>
      </w:r>
      <w:r w:rsidRPr="006C48D4">
        <w:rPr>
          <w:sz w:val="28"/>
          <w:szCs w:val="28"/>
        </w:rPr>
        <w:t>о</w:t>
      </w:r>
      <w:r w:rsidRPr="006C48D4">
        <w:rPr>
          <w:spacing w:val="1"/>
          <w:sz w:val="28"/>
          <w:szCs w:val="28"/>
        </w:rPr>
        <w:t>нн</w:t>
      </w:r>
      <w:r w:rsidRPr="006C48D4">
        <w:rPr>
          <w:spacing w:val="-3"/>
          <w:sz w:val="28"/>
          <w:szCs w:val="28"/>
        </w:rPr>
        <w:t>ы</w:t>
      </w:r>
      <w:r w:rsidRPr="006C48D4">
        <w:rPr>
          <w:sz w:val="28"/>
          <w:szCs w:val="28"/>
        </w:rPr>
        <w:t>х т</w:t>
      </w:r>
      <w:r w:rsidRPr="006C48D4">
        <w:rPr>
          <w:spacing w:val="-3"/>
          <w:sz w:val="28"/>
          <w:szCs w:val="28"/>
        </w:rPr>
        <w:t>е</w:t>
      </w:r>
      <w:r w:rsidRPr="006C48D4">
        <w:rPr>
          <w:spacing w:val="2"/>
          <w:sz w:val="28"/>
          <w:szCs w:val="28"/>
        </w:rPr>
        <w:t>х</w:t>
      </w:r>
      <w:r w:rsidRPr="006C48D4">
        <w:rPr>
          <w:spacing w:val="1"/>
          <w:sz w:val="28"/>
          <w:szCs w:val="28"/>
        </w:rPr>
        <w:t>н</w:t>
      </w:r>
      <w:r w:rsidRPr="006C48D4">
        <w:rPr>
          <w:spacing w:val="-2"/>
          <w:sz w:val="28"/>
          <w:szCs w:val="28"/>
        </w:rPr>
        <w:t>о</w:t>
      </w:r>
      <w:r w:rsidRPr="006C48D4">
        <w:rPr>
          <w:sz w:val="28"/>
          <w:szCs w:val="28"/>
        </w:rPr>
        <w:t>лог</w:t>
      </w:r>
      <w:r w:rsidRPr="006C48D4">
        <w:rPr>
          <w:spacing w:val="-1"/>
          <w:sz w:val="28"/>
          <w:szCs w:val="28"/>
        </w:rPr>
        <w:t>и</w:t>
      </w:r>
      <w:r w:rsidRPr="006C48D4">
        <w:rPr>
          <w:sz w:val="28"/>
          <w:szCs w:val="28"/>
        </w:rPr>
        <w:t xml:space="preserve">й с </w:t>
      </w:r>
      <w:r w:rsidRPr="006C48D4">
        <w:rPr>
          <w:spacing w:val="-5"/>
          <w:sz w:val="28"/>
          <w:szCs w:val="28"/>
        </w:rPr>
        <w:t>у</w:t>
      </w:r>
      <w:r w:rsidRPr="006C48D4">
        <w:rPr>
          <w:spacing w:val="1"/>
          <w:sz w:val="28"/>
          <w:szCs w:val="28"/>
        </w:rPr>
        <w:t>ч</w:t>
      </w:r>
      <w:r w:rsidRPr="006C48D4">
        <w:rPr>
          <w:spacing w:val="-1"/>
          <w:sz w:val="28"/>
          <w:szCs w:val="28"/>
        </w:rPr>
        <w:t>е</w:t>
      </w:r>
      <w:r w:rsidRPr="006C48D4">
        <w:rPr>
          <w:sz w:val="28"/>
          <w:szCs w:val="28"/>
        </w:rPr>
        <w:t>том о</w:t>
      </w:r>
      <w:r w:rsidRPr="006C48D4">
        <w:rPr>
          <w:spacing w:val="-1"/>
          <w:sz w:val="28"/>
          <w:szCs w:val="28"/>
        </w:rPr>
        <w:t>с</w:t>
      </w:r>
      <w:r w:rsidRPr="006C48D4">
        <w:rPr>
          <w:sz w:val="28"/>
          <w:szCs w:val="28"/>
        </w:rPr>
        <w:t>об</w:t>
      </w:r>
      <w:r w:rsidRPr="006C48D4">
        <w:rPr>
          <w:spacing w:val="-1"/>
          <w:sz w:val="28"/>
          <w:szCs w:val="28"/>
        </w:rPr>
        <w:t>е</w:t>
      </w:r>
      <w:r w:rsidRPr="006C48D4">
        <w:rPr>
          <w:spacing w:val="1"/>
          <w:sz w:val="28"/>
          <w:szCs w:val="28"/>
        </w:rPr>
        <w:t>нн</w:t>
      </w:r>
      <w:r w:rsidRPr="006C48D4">
        <w:rPr>
          <w:sz w:val="28"/>
          <w:szCs w:val="28"/>
        </w:rPr>
        <w:t>о</w:t>
      </w:r>
      <w:r w:rsidRPr="006C48D4">
        <w:rPr>
          <w:spacing w:val="-1"/>
          <w:sz w:val="28"/>
          <w:szCs w:val="28"/>
        </w:rPr>
        <w:t>с</w:t>
      </w:r>
      <w:r w:rsidRPr="006C48D4">
        <w:rPr>
          <w:sz w:val="28"/>
          <w:szCs w:val="28"/>
        </w:rPr>
        <w:t>тей</w:t>
      </w:r>
      <w:r w:rsidRPr="006C48D4">
        <w:rPr>
          <w:spacing w:val="1"/>
          <w:sz w:val="28"/>
          <w:szCs w:val="28"/>
        </w:rPr>
        <w:t xml:space="preserve"> н</w:t>
      </w:r>
      <w:r w:rsidRPr="006C48D4">
        <w:rPr>
          <w:spacing w:val="-1"/>
          <w:sz w:val="28"/>
          <w:szCs w:val="28"/>
        </w:rPr>
        <w:t>ача</w:t>
      </w:r>
      <w:r w:rsidRPr="006C48D4">
        <w:rPr>
          <w:sz w:val="28"/>
          <w:szCs w:val="28"/>
        </w:rPr>
        <w:t>л</w:t>
      </w:r>
      <w:r w:rsidRPr="006C48D4">
        <w:rPr>
          <w:spacing w:val="1"/>
          <w:sz w:val="28"/>
          <w:szCs w:val="28"/>
        </w:rPr>
        <w:t>ьн</w:t>
      </w:r>
      <w:r w:rsidRPr="006C48D4">
        <w:rPr>
          <w:spacing w:val="-2"/>
          <w:sz w:val="28"/>
          <w:szCs w:val="28"/>
        </w:rPr>
        <w:t>о</w:t>
      </w:r>
      <w:r w:rsidRPr="006C48D4">
        <w:rPr>
          <w:sz w:val="28"/>
          <w:szCs w:val="28"/>
        </w:rPr>
        <w:t>йш</w:t>
      </w:r>
      <w:r w:rsidRPr="006C48D4">
        <w:rPr>
          <w:spacing w:val="1"/>
          <w:sz w:val="28"/>
          <w:szCs w:val="28"/>
        </w:rPr>
        <w:t>к</w:t>
      </w:r>
      <w:r w:rsidRPr="006C48D4">
        <w:rPr>
          <w:sz w:val="28"/>
          <w:szCs w:val="28"/>
        </w:rPr>
        <w:t>олы.</w:t>
      </w:r>
    </w:p>
    <w:p w:rsidR="004F16B3" w:rsidRPr="006C48D4" w:rsidRDefault="004F16B3" w:rsidP="00FE3C17">
      <w:pPr>
        <w:widowControl w:val="0"/>
        <w:autoSpaceDE w:val="0"/>
        <w:autoSpaceDN w:val="0"/>
        <w:adjustRightInd w:val="0"/>
        <w:spacing w:line="360" w:lineRule="auto"/>
        <w:ind w:right="-2" w:firstLine="810"/>
        <w:jc w:val="both"/>
        <w:rPr>
          <w:sz w:val="28"/>
          <w:szCs w:val="28"/>
        </w:rPr>
      </w:pPr>
      <w:r w:rsidRPr="006C48D4">
        <w:rPr>
          <w:sz w:val="28"/>
          <w:szCs w:val="28"/>
        </w:rPr>
        <w:t>Информ</w:t>
      </w:r>
      <w:r w:rsidRPr="006C48D4">
        <w:rPr>
          <w:spacing w:val="-1"/>
          <w:sz w:val="28"/>
          <w:szCs w:val="28"/>
        </w:rPr>
        <w:t>а</w:t>
      </w:r>
      <w:r w:rsidRPr="006C48D4">
        <w:rPr>
          <w:sz w:val="28"/>
          <w:szCs w:val="28"/>
        </w:rPr>
        <w:t>т</w:t>
      </w:r>
      <w:r w:rsidRPr="006C48D4">
        <w:rPr>
          <w:spacing w:val="2"/>
          <w:sz w:val="28"/>
          <w:szCs w:val="28"/>
        </w:rPr>
        <w:t>и</w:t>
      </w:r>
      <w:r w:rsidRPr="006C48D4">
        <w:rPr>
          <w:spacing w:val="1"/>
          <w:sz w:val="28"/>
          <w:szCs w:val="28"/>
        </w:rPr>
        <w:t>з</w:t>
      </w:r>
      <w:r w:rsidRPr="006C48D4">
        <w:rPr>
          <w:spacing w:val="-1"/>
          <w:sz w:val="28"/>
          <w:szCs w:val="28"/>
        </w:rPr>
        <w:t>ац</w:t>
      </w:r>
      <w:r w:rsidRPr="006C48D4">
        <w:rPr>
          <w:spacing w:val="1"/>
          <w:sz w:val="28"/>
          <w:szCs w:val="28"/>
        </w:rPr>
        <w:t>и</w:t>
      </w:r>
      <w:r w:rsidRPr="006C48D4">
        <w:rPr>
          <w:sz w:val="28"/>
          <w:szCs w:val="28"/>
        </w:rPr>
        <w:t>я</w:t>
      </w:r>
      <w:r w:rsidRPr="006C48D4">
        <w:rPr>
          <w:spacing w:val="1"/>
          <w:sz w:val="28"/>
          <w:szCs w:val="28"/>
        </w:rPr>
        <w:t>н</w:t>
      </w:r>
      <w:r w:rsidRPr="006C48D4">
        <w:rPr>
          <w:spacing w:val="-1"/>
          <w:sz w:val="28"/>
          <w:szCs w:val="28"/>
        </w:rPr>
        <w:t>ача</w:t>
      </w:r>
      <w:r w:rsidRPr="006C48D4">
        <w:rPr>
          <w:sz w:val="28"/>
          <w:szCs w:val="28"/>
        </w:rPr>
        <w:t>л</w:t>
      </w:r>
      <w:r w:rsidRPr="006C48D4">
        <w:rPr>
          <w:spacing w:val="1"/>
          <w:sz w:val="28"/>
          <w:szCs w:val="28"/>
        </w:rPr>
        <w:t>ьн</w:t>
      </w:r>
      <w:r w:rsidRPr="006C48D4">
        <w:rPr>
          <w:sz w:val="28"/>
          <w:szCs w:val="28"/>
        </w:rPr>
        <w:t>огообр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pacing w:val="1"/>
          <w:sz w:val="28"/>
          <w:szCs w:val="28"/>
        </w:rPr>
        <w:t>ни</w:t>
      </w:r>
      <w:r w:rsidRPr="006C48D4">
        <w:rPr>
          <w:sz w:val="28"/>
          <w:szCs w:val="28"/>
        </w:rPr>
        <w:t>я</w:t>
      </w:r>
      <w:r w:rsidRPr="006C48D4">
        <w:rPr>
          <w:spacing w:val="3"/>
          <w:sz w:val="28"/>
          <w:szCs w:val="28"/>
        </w:rPr>
        <w:t>о</w:t>
      </w:r>
      <w:r w:rsidRPr="006C48D4">
        <w:rPr>
          <w:spacing w:val="-2"/>
          <w:sz w:val="28"/>
          <w:szCs w:val="28"/>
        </w:rPr>
        <w:t>р</w:t>
      </w:r>
      <w:r w:rsidRPr="006C48D4">
        <w:rPr>
          <w:spacing w:val="1"/>
          <w:sz w:val="28"/>
          <w:szCs w:val="28"/>
        </w:rPr>
        <w:t>и</w:t>
      </w:r>
      <w:r w:rsidRPr="006C48D4">
        <w:rPr>
          <w:spacing w:val="-1"/>
          <w:sz w:val="28"/>
          <w:szCs w:val="28"/>
        </w:rPr>
        <w:t>е</w:t>
      </w:r>
      <w:r w:rsidRPr="006C48D4">
        <w:rPr>
          <w:spacing w:val="1"/>
          <w:sz w:val="28"/>
          <w:szCs w:val="28"/>
        </w:rPr>
        <w:t>н</w:t>
      </w:r>
      <w:r w:rsidRPr="006C48D4">
        <w:rPr>
          <w:sz w:val="28"/>
          <w:szCs w:val="28"/>
        </w:rPr>
        <w:t>т</w:t>
      </w:r>
      <w:r w:rsidRPr="006C48D4">
        <w:rPr>
          <w:spacing w:val="2"/>
          <w:sz w:val="28"/>
          <w:szCs w:val="28"/>
        </w:rPr>
        <w:t>и</w:t>
      </w:r>
      <w:r w:rsidRPr="006C48D4">
        <w:rPr>
          <w:sz w:val="28"/>
          <w:szCs w:val="28"/>
        </w:rPr>
        <w:t>ров</w:t>
      </w:r>
      <w:r w:rsidRPr="006C48D4">
        <w:rPr>
          <w:spacing w:val="-1"/>
          <w:sz w:val="28"/>
          <w:szCs w:val="28"/>
        </w:rPr>
        <w:t>а</w:t>
      </w:r>
      <w:r w:rsidRPr="006C48D4">
        <w:rPr>
          <w:spacing w:val="1"/>
          <w:sz w:val="28"/>
          <w:szCs w:val="28"/>
        </w:rPr>
        <w:t>н</w:t>
      </w:r>
      <w:r w:rsidR="00CC5532">
        <w:rPr>
          <w:sz w:val="28"/>
          <w:szCs w:val="28"/>
        </w:rPr>
        <w:t>а</w:t>
      </w:r>
      <w:r w:rsidRPr="006C48D4">
        <w:rPr>
          <w:spacing w:val="1"/>
          <w:sz w:val="28"/>
          <w:szCs w:val="28"/>
        </w:rPr>
        <w:t>н</w:t>
      </w:r>
      <w:r w:rsidRPr="006C48D4">
        <w:rPr>
          <w:sz w:val="28"/>
          <w:szCs w:val="28"/>
        </w:rPr>
        <w:t>ао</w:t>
      </w:r>
      <w:r w:rsidRPr="006C48D4">
        <w:rPr>
          <w:spacing w:val="-1"/>
          <w:sz w:val="28"/>
          <w:szCs w:val="28"/>
        </w:rPr>
        <w:t>з</w:t>
      </w:r>
      <w:r w:rsidRPr="006C48D4">
        <w:rPr>
          <w:spacing w:val="1"/>
          <w:sz w:val="28"/>
          <w:szCs w:val="28"/>
        </w:rPr>
        <w:t>н</w:t>
      </w:r>
      <w:r w:rsidRPr="006C48D4">
        <w:rPr>
          <w:spacing w:val="-1"/>
          <w:sz w:val="28"/>
          <w:szCs w:val="28"/>
        </w:rPr>
        <w:t>а</w:t>
      </w:r>
      <w:r w:rsidRPr="006C48D4">
        <w:rPr>
          <w:spacing w:val="1"/>
          <w:sz w:val="28"/>
          <w:szCs w:val="28"/>
        </w:rPr>
        <w:t>к</w:t>
      </w:r>
      <w:r w:rsidRPr="006C48D4">
        <w:rPr>
          <w:sz w:val="28"/>
          <w:szCs w:val="28"/>
        </w:rPr>
        <w:t>о</w:t>
      </w:r>
      <w:r w:rsidRPr="006C48D4">
        <w:rPr>
          <w:spacing w:val="-1"/>
          <w:sz w:val="28"/>
          <w:szCs w:val="28"/>
        </w:rPr>
        <w:t>м</w:t>
      </w:r>
      <w:r w:rsidRPr="006C48D4">
        <w:rPr>
          <w:spacing w:val="-2"/>
          <w:sz w:val="28"/>
          <w:szCs w:val="28"/>
        </w:rPr>
        <w:t>л</w:t>
      </w:r>
      <w:r w:rsidRPr="006C48D4">
        <w:rPr>
          <w:spacing w:val="-1"/>
          <w:sz w:val="28"/>
          <w:szCs w:val="28"/>
        </w:rPr>
        <w:t>е</w:t>
      </w:r>
      <w:r w:rsidRPr="006C48D4">
        <w:rPr>
          <w:spacing w:val="1"/>
          <w:sz w:val="28"/>
          <w:szCs w:val="28"/>
        </w:rPr>
        <w:t>ни</w:t>
      </w:r>
      <w:r w:rsidRPr="006C48D4">
        <w:rPr>
          <w:sz w:val="28"/>
          <w:szCs w:val="28"/>
        </w:rPr>
        <w:t>е</w:t>
      </w:r>
      <w:r w:rsidRPr="006C48D4">
        <w:rPr>
          <w:spacing w:val="-1"/>
          <w:sz w:val="28"/>
          <w:szCs w:val="28"/>
        </w:rPr>
        <w:t>м</w:t>
      </w:r>
      <w:r w:rsidRPr="006C48D4">
        <w:rPr>
          <w:sz w:val="28"/>
          <w:szCs w:val="28"/>
        </w:rPr>
        <w:t>л</w:t>
      </w:r>
      <w:r w:rsidRPr="006C48D4">
        <w:rPr>
          <w:spacing w:val="-1"/>
          <w:sz w:val="28"/>
          <w:szCs w:val="28"/>
        </w:rPr>
        <w:t>а</w:t>
      </w:r>
      <w:r w:rsidRPr="006C48D4">
        <w:rPr>
          <w:sz w:val="28"/>
          <w:szCs w:val="28"/>
        </w:rPr>
        <w:t>дш</w:t>
      </w:r>
      <w:r w:rsidRPr="006C48D4">
        <w:rPr>
          <w:spacing w:val="1"/>
          <w:sz w:val="28"/>
          <w:szCs w:val="28"/>
        </w:rPr>
        <w:t>и</w:t>
      </w:r>
      <w:r w:rsidRPr="006C48D4">
        <w:rPr>
          <w:sz w:val="28"/>
          <w:szCs w:val="28"/>
        </w:rPr>
        <w:t>х ш</w:t>
      </w:r>
      <w:r w:rsidRPr="006C48D4">
        <w:rPr>
          <w:spacing w:val="1"/>
          <w:sz w:val="28"/>
          <w:szCs w:val="28"/>
        </w:rPr>
        <w:t>к</w:t>
      </w:r>
      <w:r w:rsidRPr="006C48D4">
        <w:rPr>
          <w:sz w:val="28"/>
          <w:szCs w:val="28"/>
        </w:rPr>
        <w:t>ол</w:t>
      </w:r>
      <w:r w:rsidRPr="006C48D4">
        <w:rPr>
          <w:spacing w:val="1"/>
          <w:sz w:val="28"/>
          <w:szCs w:val="28"/>
        </w:rPr>
        <w:t>ь</w:t>
      </w:r>
      <w:r w:rsidRPr="006C48D4">
        <w:rPr>
          <w:spacing w:val="-1"/>
          <w:sz w:val="28"/>
          <w:szCs w:val="28"/>
        </w:rPr>
        <w:t>н</w:t>
      </w:r>
      <w:r w:rsidRPr="006C48D4">
        <w:rPr>
          <w:spacing w:val="1"/>
          <w:sz w:val="28"/>
          <w:szCs w:val="28"/>
        </w:rPr>
        <w:t>ик</w:t>
      </w:r>
      <w:r w:rsidRPr="006C48D4">
        <w:rPr>
          <w:sz w:val="28"/>
          <w:szCs w:val="28"/>
        </w:rPr>
        <w:t>овс</w:t>
      </w:r>
      <w:r w:rsidRPr="006C48D4">
        <w:rPr>
          <w:spacing w:val="1"/>
          <w:sz w:val="28"/>
          <w:szCs w:val="28"/>
        </w:rPr>
        <w:t>к</w:t>
      </w:r>
      <w:r w:rsidRPr="006C48D4">
        <w:rPr>
          <w:sz w:val="28"/>
          <w:szCs w:val="28"/>
        </w:rPr>
        <w:t>о</w:t>
      </w:r>
      <w:r w:rsidRPr="006C48D4">
        <w:rPr>
          <w:spacing w:val="-1"/>
          <w:sz w:val="28"/>
          <w:szCs w:val="28"/>
        </w:rPr>
        <w:t>н</w:t>
      </w:r>
      <w:r w:rsidRPr="006C48D4">
        <w:rPr>
          <w:spacing w:val="1"/>
          <w:sz w:val="28"/>
          <w:szCs w:val="28"/>
        </w:rPr>
        <w:t>к</w:t>
      </w:r>
      <w:r w:rsidRPr="006C48D4">
        <w:rPr>
          <w:sz w:val="28"/>
          <w:szCs w:val="28"/>
        </w:rPr>
        <w:t>р</w:t>
      </w:r>
      <w:r w:rsidRPr="006C48D4">
        <w:rPr>
          <w:spacing w:val="-1"/>
          <w:sz w:val="28"/>
          <w:szCs w:val="28"/>
        </w:rPr>
        <w:t>е</w:t>
      </w:r>
      <w:r w:rsidRPr="006C48D4">
        <w:rPr>
          <w:sz w:val="28"/>
          <w:szCs w:val="28"/>
        </w:rPr>
        <w:t>т</w:t>
      </w:r>
      <w:r w:rsidRPr="006C48D4">
        <w:rPr>
          <w:spacing w:val="2"/>
          <w:sz w:val="28"/>
          <w:szCs w:val="28"/>
        </w:rPr>
        <w:t>н</w:t>
      </w:r>
      <w:r w:rsidRPr="006C48D4">
        <w:rPr>
          <w:sz w:val="28"/>
          <w:szCs w:val="28"/>
        </w:rPr>
        <w:t>ы</w:t>
      </w:r>
      <w:r w:rsidRPr="006C48D4">
        <w:rPr>
          <w:spacing w:val="-1"/>
          <w:sz w:val="28"/>
          <w:szCs w:val="28"/>
        </w:rPr>
        <w:t>м</w:t>
      </w:r>
      <w:r w:rsidRPr="006C48D4">
        <w:rPr>
          <w:sz w:val="28"/>
          <w:szCs w:val="28"/>
        </w:rPr>
        <w:t>и</w:t>
      </w:r>
      <w:r w:rsidRPr="006C48D4">
        <w:rPr>
          <w:spacing w:val="1"/>
          <w:sz w:val="28"/>
          <w:szCs w:val="28"/>
        </w:rPr>
        <w:t>ин</w:t>
      </w:r>
      <w:r w:rsidRPr="006C48D4">
        <w:rPr>
          <w:sz w:val="28"/>
          <w:szCs w:val="28"/>
        </w:rPr>
        <w:t>форм</w:t>
      </w:r>
      <w:r w:rsidRPr="006C48D4">
        <w:rPr>
          <w:spacing w:val="-1"/>
          <w:sz w:val="28"/>
          <w:szCs w:val="28"/>
        </w:rPr>
        <w:t>ац</w:t>
      </w:r>
      <w:r w:rsidRPr="006C48D4">
        <w:rPr>
          <w:spacing w:val="1"/>
          <w:sz w:val="28"/>
          <w:szCs w:val="28"/>
        </w:rPr>
        <w:t>и</w:t>
      </w:r>
      <w:r w:rsidRPr="006C48D4">
        <w:rPr>
          <w:sz w:val="28"/>
          <w:szCs w:val="28"/>
        </w:rPr>
        <w:t>о</w:t>
      </w:r>
      <w:r w:rsidRPr="006C48D4">
        <w:rPr>
          <w:spacing w:val="-1"/>
          <w:sz w:val="28"/>
          <w:szCs w:val="28"/>
        </w:rPr>
        <w:t>н</w:t>
      </w:r>
      <w:r w:rsidRPr="006C48D4">
        <w:rPr>
          <w:spacing w:val="1"/>
          <w:sz w:val="28"/>
          <w:szCs w:val="28"/>
        </w:rPr>
        <w:t>н</w:t>
      </w:r>
      <w:r w:rsidRPr="006C48D4">
        <w:rPr>
          <w:sz w:val="28"/>
          <w:szCs w:val="28"/>
        </w:rPr>
        <w:t>ы</w:t>
      </w:r>
      <w:r w:rsidRPr="006C48D4">
        <w:rPr>
          <w:spacing w:val="-1"/>
          <w:sz w:val="28"/>
          <w:szCs w:val="28"/>
        </w:rPr>
        <w:t>м</w:t>
      </w:r>
      <w:r w:rsidRPr="006C48D4">
        <w:rPr>
          <w:sz w:val="28"/>
          <w:szCs w:val="28"/>
        </w:rPr>
        <w:t>ите</w:t>
      </w:r>
      <w:r w:rsidRPr="006C48D4">
        <w:rPr>
          <w:spacing w:val="2"/>
          <w:sz w:val="28"/>
          <w:szCs w:val="28"/>
        </w:rPr>
        <w:t>х</w:t>
      </w:r>
      <w:r w:rsidRPr="006C48D4">
        <w:rPr>
          <w:spacing w:val="1"/>
          <w:sz w:val="28"/>
          <w:szCs w:val="28"/>
        </w:rPr>
        <w:t>н</w:t>
      </w:r>
      <w:r w:rsidRPr="006C48D4">
        <w:rPr>
          <w:sz w:val="28"/>
          <w:szCs w:val="28"/>
        </w:rPr>
        <w:t>оло</w:t>
      </w:r>
      <w:r w:rsidRPr="006C48D4">
        <w:rPr>
          <w:spacing w:val="-2"/>
          <w:sz w:val="28"/>
          <w:szCs w:val="28"/>
        </w:rPr>
        <w:t>г</w:t>
      </w:r>
      <w:r w:rsidRPr="006C48D4">
        <w:rPr>
          <w:spacing w:val="1"/>
          <w:sz w:val="28"/>
          <w:szCs w:val="28"/>
        </w:rPr>
        <w:t>и</w:t>
      </w:r>
      <w:r w:rsidRPr="006C48D4">
        <w:rPr>
          <w:sz w:val="28"/>
          <w:szCs w:val="28"/>
        </w:rPr>
        <w:t>я</w:t>
      </w:r>
      <w:r w:rsidRPr="006C48D4">
        <w:rPr>
          <w:spacing w:val="-1"/>
          <w:sz w:val="28"/>
          <w:szCs w:val="28"/>
        </w:rPr>
        <w:t>м</w:t>
      </w:r>
      <w:r w:rsidRPr="006C48D4">
        <w:rPr>
          <w:sz w:val="28"/>
          <w:szCs w:val="28"/>
        </w:rPr>
        <w:t>ии</w:t>
      </w:r>
      <w:r w:rsidRPr="006C48D4">
        <w:rPr>
          <w:spacing w:val="1"/>
          <w:sz w:val="28"/>
          <w:szCs w:val="28"/>
        </w:rPr>
        <w:t>н</w:t>
      </w:r>
      <w:r w:rsidRPr="006C48D4">
        <w:rPr>
          <w:sz w:val="28"/>
          <w:szCs w:val="28"/>
        </w:rPr>
        <w:t>аформ</w:t>
      </w:r>
      <w:r w:rsidRPr="006C48D4">
        <w:rPr>
          <w:spacing w:val="1"/>
          <w:sz w:val="28"/>
          <w:szCs w:val="28"/>
        </w:rPr>
        <w:t>и</w:t>
      </w:r>
      <w:r w:rsidRPr="006C48D4">
        <w:rPr>
          <w:sz w:val="28"/>
          <w:szCs w:val="28"/>
        </w:rPr>
        <w:t>ров</w:t>
      </w:r>
      <w:r w:rsidRPr="006C48D4">
        <w:rPr>
          <w:spacing w:val="-1"/>
          <w:sz w:val="28"/>
          <w:szCs w:val="28"/>
        </w:rPr>
        <w:t>а</w:t>
      </w:r>
      <w:r w:rsidRPr="006C48D4">
        <w:rPr>
          <w:spacing w:val="1"/>
          <w:sz w:val="28"/>
          <w:szCs w:val="28"/>
        </w:rPr>
        <w:t>ни</w:t>
      </w:r>
      <w:r w:rsidRPr="006C48D4">
        <w:rPr>
          <w:sz w:val="28"/>
          <w:szCs w:val="28"/>
        </w:rPr>
        <w:t xml:space="preserve">еу </w:t>
      </w:r>
      <w:r w:rsidRPr="006C48D4">
        <w:rPr>
          <w:spacing w:val="1"/>
          <w:sz w:val="28"/>
          <w:szCs w:val="28"/>
        </w:rPr>
        <w:t>н</w:t>
      </w:r>
      <w:r w:rsidRPr="006C48D4">
        <w:rPr>
          <w:spacing w:val="-1"/>
          <w:sz w:val="28"/>
          <w:szCs w:val="28"/>
        </w:rPr>
        <w:t>и</w:t>
      </w:r>
      <w:r w:rsidRPr="006C48D4">
        <w:rPr>
          <w:sz w:val="28"/>
          <w:szCs w:val="28"/>
        </w:rPr>
        <w:t xml:space="preserve">х </w:t>
      </w:r>
      <w:r w:rsidRPr="006C48D4">
        <w:rPr>
          <w:spacing w:val="1"/>
          <w:sz w:val="28"/>
          <w:szCs w:val="28"/>
        </w:rPr>
        <w:t>ин</w:t>
      </w:r>
      <w:r w:rsidRPr="006C48D4">
        <w:rPr>
          <w:sz w:val="28"/>
          <w:szCs w:val="28"/>
        </w:rPr>
        <w:t>форм</w:t>
      </w:r>
      <w:r w:rsidRPr="006C48D4">
        <w:rPr>
          <w:spacing w:val="-1"/>
          <w:sz w:val="28"/>
          <w:szCs w:val="28"/>
        </w:rPr>
        <w:t>а</w:t>
      </w:r>
      <w:r w:rsidRPr="006C48D4">
        <w:rPr>
          <w:spacing w:val="1"/>
          <w:sz w:val="28"/>
          <w:szCs w:val="28"/>
        </w:rPr>
        <w:t>ци</w:t>
      </w:r>
      <w:r w:rsidRPr="006C48D4">
        <w:rPr>
          <w:spacing w:val="-2"/>
          <w:sz w:val="28"/>
          <w:szCs w:val="28"/>
        </w:rPr>
        <w:t>о</w:t>
      </w:r>
      <w:r w:rsidRPr="006C48D4">
        <w:rPr>
          <w:spacing w:val="1"/>
          <w:sz w:val="28"/>
          <w:szCs w:val="28"/>
        </w:rPr>
        <w:t>нн</w:t>
      </w:r>
      <w:r w:rsidRPr="006C48D4">
        <w:rPr>
          <w:spacing w:val="-2"/>
          <w:sz w:val="28"/>
          <w:szCs w:val="28"/>
        </w:rPr>
        <w:t>о</w:t>
      </w:r>
      <w:r w:rsidRPr="006C48D4">
        <w:rPr>
          <w:sz w:val="28"/>
          <w:szCs w:val="28"/>
        </w:rPr>
        <w:t>й</w:t>
      </w:r>
      <w:r w:rsidRPr="006C48D4">
        <w:rPr>
          <w:spacing w:val="3"/>
          <w:sz w:val="28"/>
          <w:szCs w:val="28"/>
        </w:rPr>
        <w:t>к</w:t>
      </w:r>
      <w:r w:rsidRPr="006C48D4">
        <w:rPr>
          <w:spacing w:val="-7"/>
          <w:sz w:val="28"/>
          <w:szCs w:val="28"/>
        </w:rPr>
        <w:t>у</w:t>
      </w:r>
      <w:r w:rsidRPr="006C48D4">
        <w:rPr>
          <w:sz w:val="28"/>
          <w:szCs w:val="28"/>
        </w:rPr>
        <w:t>л</w:t>
      </w:r>
      <w:r w:rsidRPr="006C48D4">
        <w:rPr>
          <w:spacing w:val="1"/>
          <w:sz w:val="28"/>
          <w:szCs w:val="28"/>
        </w:rPr>
        <w:t>ь</w:t>
      </w:r>
      <w:r w:rsidRPr="006C48D4">
        <w:rPr>
          <w:sz w:val="28"/>
          <w:szCs w:val="28"/>
        </w:rPr>
        <w:t>т</w:t>
      </w:r>
      <w:r w:rsidRPr="006C48D4">
        <w:rPr>
          <w:spacing w:val="-4"/>
          <w:sz w:val="28"/>
          <w:szCs w:val="28"/>
        </w:rPr>
        <w:t>у</w:t>
      </w:r>
      <w:r w:rsidRPr="006C48D4">
        <w:rPr>
          <w:spacing w:val="2"/>
          <w:sz w:val="28"/>
          <w:szCs w:val="28"/>
        </w:rPr>
        <w:t>р</w:t>
      </w:r>
      <w:r w:rsidRPr="006C48D4">
        <w:rPr>
          <w:sz w:val="28"/>
          <w:szCs w:val="28"/>
        </w:rPr>
        <w:t>ы, т.</w:t>
      </w:r>
      <w:r w:rsidRPr="006C48D4">
        <w:rPr>
          <w:spacing w:val="-1"/>
          <w:sz w:val="28"/>
          <w:szCs w:val="28"/>
        </w:rPr>
        <w:t>е</w:t>
      </w:r>
      <w:r w:rsidRPr="006C48D4">
        <w:rPr>
          <w:sz w:val="28"/>
          <w:szCs w:val="28"/>
        </w:rPr>
        <w:t>. обобщен</w:t>
      </w:r>
      <w:r w:rsidRPr="006C48D4">
        <w:rPr>
          <w:spacing w:val="2"/>
          <w:sz w:val="28"/>
          <w:szCs w:val="28"/>
        </w:rPr>
        <w:t>н</w:t>
      </w:r>
      <w:r w:rsidRPr="006C48D4">
        <w:rPr>
          <w:sz w:val="28"/>
          <w:szCs w:val="28"/>
        </w:rPr>
        <w:t>ых</w:t>
      </w:r>
      <w:r w:rsidRPr="006C48D4">
        <w:rPr>
          <w:spacing w:val="-1"/>
          <w:sz w:val="28"/>
          <w:szCs w:val="28"/>
        </w:rPr>
        <w:t>на</w:t>
      </w:r>
      <w:r w:rsidRPr="006C48D4">
        <w:rPr>
          <w:sz w:val="28"/>
          <w:szCs w:val="28"/>
        </w:rPr>
        <w:t>в</w:t>
      </w:r>
      <w:r w:rsidRPr="006C48D4">
        <w:rPr>
          <w:spacing w:val="-1"/>
          <w:sz w:val="28"/>
          <w:szCs w:val="28"/>
        </w:rPr>
        <w:t>ы</w:t>
      </w:r>
      <w:r w:rsidRPr="006C48D4">
        <w:rPr>
          <w:spacing w:val="1"/>
          <w:sz w:val="28"/>
          <w:szCs w:val="28"/>
        </w:rPr>
        <w:t>к</w:t>
      </w:r>
      <w:r w:rsidRPr="006C48D4">
        <w:rPr>
          <w:sz w:val="28"/>
          <w:szCs w:val="28"/>
        </w:rPr>
        <w:t>ов р</w:t>
      </w:r>
      <w:r w:rsidRPr="006C48D4">
        <w:rPr>
          <w:spacing w:val="-1"/>
          <w:sz w:val="28"/>
          <w:szCs w:val="28"/>
        </w:rPr>
        <w:t>а</w:t>
      </w:r>
      <w:r w:rsidRPr="006C48D4">
        <w:rPr>
          <w:sz w:val="28"/>
          <w:szCs w:val="28"/>
        </w:rPr>
        <w:t>бо</w:t>
      </w:r>
      <w:r w:rsidRPr="006C48D4">
        <w:rPr>
          <w:spacing w:val="1"/>
          <w:sz w:val="28"/>
          <w:szCs w:val="28"/>
        </w:rPr>
        <w:t>т</w:t>
      </w:r>
      <w:r w:rsidRPr="006C48D4">
        <w:rPr>
          <w:sz w:val="28"/>
          <w:szCs w:val="28"/>
        </w:rPr>
        <w:t>ы с</w:t>
      </w:r>
      <w:r w:rsidRPr="006C48D4">
        <w:rPr>
          <w:spacing w:val="1"/>
          <w:sz w:val="28"/>
          <w:szCs w:val="28"/>
        </w:rPr>
        <w:t>ин</w:t>
      </w:r>
      <w:r w:rsidRPr="006C48D4">
        <w:rPr>
          <w:sz w:val="28"/>
          <w:szCs w:val="28"/>
        </w:rPr>
        <w:t>форм</w:t>
      </w:r>
      <w:r w:rsidRPr="006C48D4">
        <w:rPr>
          <w:spacing w:val="-1"/>
          <w:sz w:val="28"/>
          <w:szCs w:val="28"/>
        </w:rPr>
        <w:t>а</w:t>
      </w:r>
      <w:r w:rsidRPr="006C48D4">
        <w:rPr>
          <w:spacing w:val="1"/>
          <w:sz w:val="28"/>
          <w:szCs w:val="28"/>
        </w:rPr>
        <w:t>ци</w:t>
      </w:r>
      <w:r w:rsidRPr="006C48D4">
        <w:rPr>
          <w:spacing w:val="-1"/>
          <w:sz w:val="28"/>
          <w:szCs w:val="28"/>
        </w:rPr>
        <w:t>е</w:t>
      </w:r>
      <w:r w:rsidRPr="006C48D4">
        <w:rPr>
          <w:spacing w:val="1"/>
          <w:sz w:val="28"/>
          <w:szCs w:val="28"/>
        </w:rPr>
        <w:t>й</w:t>
      </w:r>
      <w:r w:rsidRPr="006C48D4">
        <w:rPr>
          <w:sz w:val="28"/>
          <w:szCs w:val="28"/>
        </w:rPr>
        <w:t>.</w:t>
      </w:r>
    </w:p>
    <w:p w:rsidR="00C233FD" w:rsidRPr="00CC5532" w:rsidRDefault="004F16B3" w:rsidP="00FE3C17">
      <w:pPr>
        <w:widowControl w:val="0"/>
        <w:autoSpaceDE w:val="0"/>
        <w:autoSpaceDN w:val="0"/>
        <w:adjustRightInd w:val="0"/>
        <w:spacing w:line="360" w:lineRule="auto"/>
        <w:ind w:right="-2" w:firstLine="810"/>
        <w:jc w:val="both"/>
        <w:rPr>
          <w:b/>
          <w:bCs/>
        </w:rPr>
      </w:pPr>
      <w:r w:rsidRPr="006C48D4">
        <w:rPr>
          <w:sz w:val="28"/>
          <w:szCs w:val="28"/>
        </w:rPr>
        <w:t>Информ</w:t>
      </w:r>
      <w:r w:rsidRPr="006C48D4">
        <w:rPr>
          <w:spacing w:val="-1"/>
          <w:sz w:val="28"/>
          <w:szCs w:val="28"/>
        </w:rPr>
        <w:t>а</w:t>
      </w:r>
      <w:r w:rsidRPr="006C48D4">
        <w:rPr>
          <w:spacing w:val="1"/>
          <w:sz w:val="28"/>
          <w:szCs w:val="28"/>
        </w:rPr>
        <w:t>ци</w:t>
      </w:r>
      <w:r w:rsidRPr="006C48D4">
        <w:rPr>
          <w:sz w:val="28"/>
          <w:szCs w:val="28"/>
        </w:rPr>
        <w:t>о</w:t>
      </w:r>
      <w:r w:rsidRPr="006C48D4">
        <w:rPr>
          <w:spacing w:val="-1"/>
          <w:sz w:val="28"/>
          <w:szCs w:val="28"/>
        </w:rPr>
        <w:t>н</w:t>
      </w:r>
      <w:r w:rsidRPr="006C48D4">
        <w:rPr>
          <w:spacing w:val="1"/>
          <w:sz w:val="28"/>
          <w:szCs w:val="28"/>
        </w:rPr>
        <w:t>н</w:t>
      </w:r>
      <w:r w:rsidRPr="006C48D4">
        <w:rPr>
          <w:spacing w:val="-1"/>
          <w:sz w:val="28"/>
          <w:szCs w:val="28"/>
        </w:rPr>
        <w:t>а</w:t>
      </w:r>
      <w:r w:rsidRPr="006C48D4">
        <w:rPr>
          <w:sz w:val="28"/>
          <w:szCs w:val="28"/>
        </w:rPr>
        <w:t>я</w:t>
      </w:r>
      <w:r w:rsidRPr="006C48D4">
        <w:rPr>
          <w:spacing w:val="1"/>
          <w:sz w:val="28"/>
          <w:szCs w:val="28"/>
        </w:rPr>
        <w:t xml:space="preserve"> к</w:t>
      </w:r>
      <w:r w:rsidRPr="006C48D4">
        <w:rPr>
          <w:sz w:val="28"/>
          <w:szCs w:val="28"/>
        </w:rPr>
        <w:t>о</w:t>
      </w:r>
      <w:r w:rsidRPr="006C48D4">
        <w:rPr>
          <w:spacing w:val="-1"/>
          <w:sz w:val="28"/>
          <w:szCs w:val="28"/>
        </w:rPr>
        <w:t>мпе</w:t>
      </w:r>
      <w:r w:rsidRPr="006C48D4">
        <w:rPr>
          <w:sz w:val="28"/>
          <w:szCs w:val="28"/>
        </w:rPr>
        <w:t>те</w:t>
      </w:r>
      <w:r w:rsidRPr="006C48D4">
        <w:rPr>
          <w:spacing w:val="1"/>
          <w:sz w:val="28"/>
          <w:szCs w:val="28"/>
        </w:rPr>
        <w:t>н</w:t>
      </w:r>
      <w:r w:rsidRPr="006C48D4">
        <w:rPr>
          <w:sz w:val="28"/>
          <w:szCs w:val="28"/>
        </w:rPr>
        <w:t>т</w:t>
      </w:r>
      <w:r w:rsidRPr="006C48D4">
        <w:rPr>
          <w:spacing w:val="2"/>
          <w:sz w:val="28"/>
          <w:szCs w:val="28"/>
        </w:rPr>
        <w:t>н</w:t>
      </w:r>
      <w:r w:rsidRPr="006C48D4">
        <w:rPr>
          <w:sz w:val="28"/>
          <w:szCs w:val="28"/>
        </w:rPr>
        <w:t>о</w:t>
      </w:r>
      <w:r w:rsidRPr="006C48D4">
        <w:rPr>
          <w:spacing w:val="-1"/>
          <w:sz w:val="28"/>
          <w:szCs w:val="28"/>
        </w:rPr>
        <w:t>с</w:t>
      </w:r>
      <w:r w:rsidRPr="006C48D4">
        <w:rPr>
          <w:sz w:val="28"/>
          <w:szCs w:val="28"/>
        </w:rPr>
        <w:t>тьформ</w:t>
      </w:r>
      <w:r w:rsidRPr="006C48D4">
        <w:rPr>
          <w:spacing w:val="1"/>
          <w:sz w:val="28"/>
          <w:szCs w:val="28"/>
        </w:rPr>
        <w:t>и</w:t>
      </w:r>
      <w:r w:rsidRPr="006C48D4">
        <w:rPr>
          <w:spacing w:val="2"/>
          <w:sz w:val="28"/>
          <w:szCs w:val="28"/>
        </w:rPr>
        <w:t>р</w:t>
      </w:r>
      <w:r w:rsidRPr="006C48D4">
        <w:rPr>
          <w:spacing w:val="-7"/>
          <w:sz w:val="28"/>
          <w:szCs w:val="28"/>
        </w:rPr>
        <w:t>у</w:t>
      </w:r>
      <w:r w:rsidRPr="006C48D4">
        <w:rPr>
          <w:spacing w:val="-1"/>
          <w:sz w:val="28"/>
          <w:szCs w:val="28"/>
        </w:rPr>
        <w:t>е</w:t>
      </w:r>
      <w:r w:rsidRPr="006C48D4">
        <w:rPr>
          <w:sz w:val="28"/>
          <w:szCs w:val="28"/>
        </w:rPr>
        <w:t>т</w:t>
      </w:r>
      <w:r w:rsidRPr="006C48D4">
        <w:rPr>
          <w:spacing w:val="2"/>
          <w:sz w:val="28"/>
          <w:szCs w:val="28"/>
        </w:rPr>
        <w:t>с</w:t>
      </w:r>
      <w:r w:rsidRPr="006C48D4">
        <w:rPr>
          <w:sz w:val="28"/>
          <w:szCs w:val="28"/>
        </w:rPr>
        <w:t>я</w:t>
      </w:r>
      <w:r w:rsidRPr="006C48D4">
        <w:rPr>
          <w:spacing w:val="1"/>
          <w:sz w:val="28"/>
          <w:szCs w:val="28"/>
        </w:rPr>
        <w:t xml:space="preserve"> п</w:t>
      </w:r>
      <w:r w:rsidRPr="006C48D4">
        <w:rPr>
          <w:sz w:val="28"/>
          <w:szCs w:val="28"/>
        </w:rPr>
        <w:t>ри</w:t>
      </w:r>
      <w:r w:rsidRPr="006C48D4">
        <w:rPr>
          <w:spacing w:val="-1"/>
          <w:sz w:val="28"/>
          <w:szCs w:val="28"/>
        </w:rPr>
        <w:t>ес</w:t>
      </w:r>
      <w:r w:rsidRPr="006C48D4">
        <w:rPr>
          <w:sz w:val="28"/>
          <w:szCs w:val="28"/>
        </w:rPr>
        <w:t>те</w:t>
      </w:r>
      <w:r w:rsidRPr="006C48D4">
        <w:rPr>
          <w:spacing w:val="-1"/>
          <w:sz w:val="28"/>
          <w:szCs w:val="28"/>
        </w:rPr>
        <w:t>с</w:t>
      </w:r>
      <w:r w:rsidRPr="006C48D4">
        <w:rPr>
          <w:sz w:val="28"/>
          <w:szCs w:val="28"/>
        </w:rPr>
        <w:t>тв</w:t>
      </w:r>
      <w:r w:rsidRPr="006C48D4">
        <w:rPr>
          <w:spacing w:val="-1"/>
          <w:sz w:val="28"/>
          <w:szCs w:val="28"/>
        </w:rPr>
        <w:t>е</w:t>
      </w:r>
      <w:r w:rsidRPr="006C48D4">
        <w:rPr>
          <w:spacing w:val="1"/>
          <w:sz w:val="28"/>
          <w:szCs w:val="28"/>
        </w:rPr>
        <w:t>нн</w:t>
      </w:r>
      <w:r w:rsidRPr="006C48D4">
        <w:rPr>
          <w:sz w:val="28"/>
          <w:szCs w:val="28"/>
        </w:rPr>
        <w:t>о</w:t>
      </w:r>
      <w:r w:rsidRPr="006C48D4">
        <w:rPr>
          <w:spacing w:val="-1"/>
          <w:sz w:val="28"/>
          <w:szCs w:val="28"/>
        </w:rPr>
        <w:t>м</w:t>
      </w:r>
      <w:r w:rsidRPr="006C48D4">
        <w:rPr>
          <w:sz w:val="28"/>
          <w:szCs w:val="28"/>
        </w:rPr>
        <w:t>,о</w:t>
      </w:r>
      <w:r w:rsidRPr="006C48D4">
        <w:rPr>
          <w:spacing w:val="1"/>
          <w:sz w:val="28"/>
          <w:szCs w:val="28"/>
        </w:rPr>
        <w:t>с</w:t>
      </w:r>
      <w:r w:rsidRPr="006C48D4">
        <w:rPr>
          <w:spacing w:val="-1"/>
          <w:sz w:val="28"/>
          <w:szCs w:val="28"/>
        </w:rPr>
        <w:t>м</w:t>
      </w:r>
      <w:r w:rsidRPr="006C48D4">
        <w:rPr>
          <w:sz w:val="28"/>
          <w:szCs w:val="28"/>
        </w:rPr>
        <w:t>ы</w:t>
      </w:r>
      <w:r w:rsidRPr="006C48D4">
        <w:rPr>
          <w:spacing w:val="-1"/>
          <w:sz w:val="28"/>
          <w:szCs w:val="28"/>
        </w:rPr>
        <w:t>с</w:t>
      </w:r>
      <w:r w:rsidRPr="006C48D4">
        <w:rPr>
          <w:sz w:val="28"/>
          <w:szCs w:val="28"/>
        </w:rPr>
        <w:t>л</w:t>
      </w:r>
      <w:r w:rsidRPr="006C48D4">
        <w:rPr>
          <w:spacing w:val="-1"/>
          <w:sz w:val="28"/>
          <w:szCs w:val="28"/>
        </w:rPr>
        <w:t>е</w:t>
      </w:r>
      <w:r w:rsidRPr="006C48D4">
        <w:rPr>
          <w:spacing w:val="1"/>
          <w:sz w:val="28"/>
          <w:szCs w:val="28"/>
        </w:rPr>
        <w:t>нн</w:t>
      </w:r>
      <w:r w:rsidRPr="006C48D4">
        <w:rPr>
          <w:spacing w:val="7"/>
          <w:sz w:val="28"/>
          <w:szCs w:val="28"/>
        </w:rPr>
        <w:t>о</w:t>
      </w:r>
      <w:r w:rsidRPr="006C48D4">
        <w:rPr>
          <w:sz w:val="28"/>
          <w:szCs w:val="28"/>
        </w:rPr>
        <w:t xml:space="preserve">м и </w:t>
      </w:r>
      <w:r w:rsidRPr="006C48D4">
        <w:rPr>
          <w:spacing w:val="1"/>
          <w:sz w:val="28"/>
          <w:szCs w:val="28"/>
        </w:rPr>
        <w:t>п</w:t>
      </w:r>
      <w:r w:rsidRPr="006C48D4">
        <w:rPr>
          <w:sz w:val="28"/>
          <w:szCs w:val="28"/>
        </w:rPr>
        <w:t>ол</w:t>
      </w:r>
      <w:r w:rsidRPr="006C48D4">
        <w:rPr>
          <w:spacing w:val="1"/>
          <w:sz w:val="28"/>
          <w:szCs w:val="28"/>
        </w:rPr>
        <w:t>и</w:t>
      </w:r>
      <w:r w:rsidRPr="006C48D4">
        <w:rPr>
          <w:spacing w:val="3"/>
          <w:sz w:val="28"/>
          <w:szCs w:val="28"/>
        </w:rPr>
        <w:t>ф</w:t>
      </w:r>
      <w:r w:rsidRPr="006C48D4">
        <w:rPr>
          <w:spacing w:val="-7"/>
          <w:sz w:val="28"/>
          <w:szCs w:val="28"/>
        </w:rPr>
        <w:t>у</w:t>
      </w:r>
      <w:r w:rsidRPr="006C48D4">
        <w:rPr>
          <w:spacing w:val="1"/>
          <w:sz w:val="28"/>
          <w:szCs w:val="28"/>
        </w:rPr>
        <w:t>нкци</w:t>
      </w:r>
      <w:r w:rsidRPr="006C48D4">
        <w:rPr>
          <w:spacing w:val="-2"/>
          <w:sz w:val="28"/>
          <w:szCs w:val="28"/>
        </w:rPr>
        <w:t>о</w:t>
      </w:r>
      <w:r w:rsidRPr="006C48D4">
        <w:rPr>
          <w:spacing w:val="1"/>
          <w:sz w:val="28"/>
          <w:szCs w:val="28"/>
        </w:rPr>
        <w:t>н</w:t>
      </w:r>
      <w:r w:rsidRPr="006C48D4">
        <w:rPr>
          <w:spacing w:val="-1"/>
          <w:sz w:val="28"/>
          <w:szCs w:val="28"/>
        </w:rPr>
        <w:t>а</w:t>
      </w:r>
      <w:r w:rsidRPr="006C48D4">
        <w:rPr>
          <w:sz w:val="28"/>
          <w:szCs w:val="28"/>
        </w:rPr>
        <w:t>л</w:t>
      </w:r>
      <w:r w:rsidRPr="006C48D4">
        <w:rPr>
          <w:spacing w:val="1"/>
          <w:sz w:val="28"/>
          <w:szCs w:val="28"/>
        </w:rPr>
        <w:t>ьн</w:t>
      </w:r>
      <w:r w:rsidRPr="006C48D4">
        <w:rPr>
          <w:sz w:val="28"/>
          <w:szCs w:val="28"/>
        </w:rPr>
        <w:t>омвклю</w:t>
      </w:r>
      <w:r w:rsidRPr="006C48D4">
        <w:rPr>
          <w:spacing w:val="-1"/>
          <w:sz w:val="28"/>
          <w:szCs w:val="28"/>
        </w:rPr>
        <w:t>че</w:t>
      </w:r>
      <w:r w:rsidRPr="006C48D4">
        <w:rPr>
          <w:spacing w:val="1"/>
          <w:sz w:val="28"/>
          <w:szCs w:val="28"/>
        </w:rPr>
        <w:t>н</w:t>
      </w:r>
      <w:r w:rsidRPr="006C48D4">
        <w:rPr>
          <w:spacing w:val="-1"/>
          <w:sz w:val="28"/>
          <w:szCs w:val="28"/>
        </w:rPr>
        <w:t>и</w:t>
      </w:r>
      <w:r w:rsidRPr="006C48D4">
        <w:rPr>
          <w:sz w:val="28"/>
          <w:szCs w:val="28"/>
        </w:rPr>
        <w:t>и</w:t>
      </w:r>
      <w:r w:rsidRPr="006C48D4">
        <w:rPr>
          <w:spacing w:val="1"/>
          <w:sz w:val="28"/>
          <w:szCs w:val="28"/>
        </w:rPr>
        <w:t xml:space="preserve"> к</w:t>
      </w:r>
      <w:r w:rsidRPr="006C48D4">
        <w:rPr>
          <w:sz w:val="28"/>
          <w:szCs w:val="28"/>
        </w:rPr>
        <w:t>о</w:t>
      </w:r>
      <w:r w:rsidRPr="006C48D4">
        <w:rPr>
          <w:spacing w:val="-1"/>
          <w:sz w:val="28"/>
          <w:szCs w:val="28"/>
        </w:rPr>
        <w:t>м</w:t>
      </w:r>
      <w:r w:rsidRPr="006C48D4">
        <w:rPr>
          <w:spacing w:val="1"/>
          <w:sz w:val="28"/>
          <w:szCs w:val="28"/>
        </w:rPr>
        <w:t>пь</w:t>
      </w:r>
      <w:r w:rsidRPr="006C48D4">
        <w:rPr>
          <w:spacing w:val="-2"/>
          <w:sz w:val="28"/>
          <w:szCs w:val="28"/>
        </w:rPr>
        <w:t>ю</w:t>
      </w:r>
      <w:r w:rsidRPr="006C48D4">
        <w:rPr>
          <w:sz w:val="28"/>
          <w:szCs w:val="28"/>
        </w:rPr>
        <w:t>тер</w:t>
      </w:r>
      <w:r w:rsidRPr="006C48D4">
        <w:rPr>
          <w:spacing w:val="-1"/>
          <w:sz w:val="28"/>
          <w:szCs w:val="28"/>
        </w:rPr>
        <w:t>н</w:t>
      </w:r>
      <w:r w:rsidRPr="006C48D4">
        <w:rPr>
          <w:sz w:val="28"/>
          <w:szCs w:val="28"/>
        </w:rPr>
        <w:t>ыхтех</w:t>
      </w:r>
      <w:r w:rsidRPr="006C48D4">
        <w:rPr>
          <w:spacing w:val="1"/>
          <w:sz w:val="28"/>
          <w:szCs w:val="28"/>
        </w:rPr>
        <w:t>н</w:t>
      </w:r>
      <w:r w:rsidRPr="006C48D4">
        <w:rPr>
          <w:sz w:val="28"/>
          <w:szCs w:val="28"/>
        </w:rPr>
        <w:t>олог</w:t>
      </w:r>
      <w:r w:rsidRPr="006C48D4">
        <w:rPr>
          <w:spacing w:val="-1"/>
          <w:sz w:val="28"/>
          <w:szCs w:val="28"/>
        </w:rPr>
        <w:t>и</w:t>
      </w:r>
      <w:r w:rsidRPr="006C48D4">
        <w:rPr>
          <w:sz w:val="28"/>
          <w:szCs w:val="28"/>
        </w:rPr>
        <w:t>йв обр</w:t>
      </w:r>
      <w:r w:rsidRPr="006C48D4">
        <w:rPr>
          <w:spacing w:val="-1"/>
          <w:sz w:val="28"/>
          <w:szCs w:val="28"/>
        </w:rPr>
        <w:t>а</w:t>
      </w:r>
      <w:r w:rsidRPr="006C48D4">
        <w:rPr>
          <w:spacing w:val="1"/>
          <w:sz w:val="28"/>
          <w:szCs w:val="28"/>
        </w:rPr>
        <w:t>з</w:t>
      </w:r>
      <w:r w:rsidRPr="006C48D4">
        <w:rPr>
          <w:sz w:val="28"/>
          <w:szCs w:val="28"/>
        </w:rPr>
        <w:t>ов</w:t>
      </w:r>
      <w:r w:rsidRPr="006C48D4">
        <w:rPr>
          <w:spacing w:val="-1"/>
          <w:sz w:val="28"/>
          <w:szCs w:val="28"/>
        </w:rPr>
        <w:t>а</w:t>
      </w:r>
      <w:r w:rsidRPr="006C48D4">
        <w:rPr>
          <w:sz w:val="28"/>
          <w:szCs w:val="28"/>
        </w:rPr>
        <w:t>тел</w:t>
      </w:r>
      <w:r w:rsidRPr="006C48D4">
        <w:rPr>
          <w:spacing w:val="1"/>
          <w:sz w:val="28"/>
          <w:szCs w:val="28"/>
        </w:rPr>
        <w:t>ьн</w:t>
      </w:r>
      <w:r w:rsidR="00CC5532">
        <w:rPr>
          <w:sz w:val="28"/>
          <w:szCs w:val="28"/>
        </w:rPr>
        <w:t>ую деятельность</w:t>
      </w:r>
      <w:r w:rsidRPr="006C48D4">
        <w:rPr>
          <w:sz w:val="28"/>
          <w:szCs w:val="28"/>
        </w:rPr>
        <w:t xml:space="preserve">в </w:t>
      </w:r>
      <w:r w:rsidRPr="006C48D4">
        <w:rPr>
          <w:spacing w:val="-5"/>
          <w:sz w:val="28"/>
          <w:szCs w:val="28"/>
        </w:rPr>
        <w:t>у</w:t>
      </w:r>
      <w:r w:rsidRPr="006C48D4">
        <w:rPr>
          <w:spacing w:val="2"/>
          <w:sz w:val="28"/>
          <w:szCs w:val="28"/>
        </w:rPr>
        <w:t>р</w:t>
      </w:r>
      <w:r w:rsidRPr="006C48D4">
        <w:rPr>
          <w:sz w:val="28"/>
          <w:szCs w:val="28"/>
        </w:rPr>
        <w:t>о</w:t>
      </w:r>
      <w:r w:rsidRPr="006C48D4">
        <w:rPr>
          <w:spacing w:val="-1"/>
          <w:sz w:val="28"/>
          <w:szCs w:val="28"/>
        </w:rPr>
        <w:t>ч</w:t>
      </w:r>
      <w:r w:rsidRPr="006C48D4">
        <w:rPr>
          <w:spacing w:val="1"/>
          <w:sz w:val="28"/>
          <w:szCs w:val="28"/>
        </w:rPr>
        <w:t>н</w:t>
      </w:r>
      <w:r w:rsidRPr="006C48D4">
        <w:rPr>
          <w:sz w:val="28"/>
          <w:szCs w:val="28"/>
        </w:rPr>
        <w:t>оевр</w:t>
      </w:r>
      <w:r w:rsidRPr="006C48D4">
        <w:rPr>
          <w:spacing w:val="1"/>
          <w:sz w:val="28"/>
          <w:szCs w:val="28"/>
        </w:rPr>
        <w:t>е</w:t>
      </w:r>
      <w:r w:rsidRPr="006C48D4">
        <w:rPr>
          <w:spacing w:val="-1"/>
          <w:sz w:val="28"/>
          <w:szCs w:val="28"/>
        </w:rPr>
        <w:t>м</w:t>
      </w:r>
      <w:r w:rsidRPr="006C48D4">
        <w:rPr>
          <w:sz w:val="28"/>
          <w:szCs w:val="28"/>
        </w:rPr>
        <w:t>яивовн</w:t>
      </w:r>
      <w:r w:rsidRPr="006C48D4">
        <w:rPr>
          <w:spacing w:val="1"/>
          <w:sz w:val="28"/>
          <w:szCs w:val="28"/>
        </w:rPr>
        <w:t>е</w:t>
      </w:r>
      <w:r w:rsidRPr="006C48D4">
        <w:rPr>
          <w:spacing w:val="-5"/>
          <w:sz w:val="28"/>
          <w:szCs w:val="28"/>
        </w:rPr>
        <w:t>у</w:t>
      </w:r>
      <w:r w:rsidRPr="006C48D4">
        <w:rPr>
          <w:sz w:val="28"/>
          <w:szCs w:val="28"/>
        </w:rPr>
        <w:t>р</w:t>
      </w:r>
      <w:r w:rsidRPr="006C48D4">
        <w:rPr>
          <w:spacing w:val="2"/>
          <w:sz w:val="28"/>
          <w:szCs w:val="28"/>
        </w:rPr>
        <w:t>о</w:t>
      </w:r>
      <w:r w:rsidRPr="006C48D4">
        <w:rPr>
          <w:spacing w:val="-1"/>
          <w:sz w:val="28"/>
          <w:szCs w:val="28"/>
        </w:rPr>
        <w:t>ч</w:t>
      </w:r>
      <w:r w:rsidRPr="006C48D4">
        <w:rPr>
          <w:spacing w:val="1"/>
          <w:sz w:val="28"/>
          <w:szCs w:val="28"/>
        </w:rPr>
        <w:t>н</w:t>
      </w:r>
      <w:r w:rsidRPr="006C48D4">
        <w:rPr>
          <w:sz w:val="28"/>
          <w:szCs w:val="28"/>
        </w:rPr>
        <w:t>ыхформ</w:t>
      </w:r>
      <w:r w:rsidRPr="006C48D4">
        <w:rPr>
          <w:spacing w:val="-1"/>
          <w:sz w:val="28"/>
          <w:szCs w:val="28"/>
        </w:rPr>
        <w:t>а</w:t>
      </w:r>
      <w:r w:rsidRPr="006C48D4">
        <w:rPr>
          <w:sz w:val="28"/>
          <w:szCs w:val="28"/>
        </w:rPr>
        <w:t>хш</w:t>
      </w:r>
      <w:r w:rsidRPr="006C48D4">
        <w:rPr>
          <w:spacing w:val="1"/>
          <w:sz w:val="28"/>
          <w:szCs w:val="28"/>
        </w:rPr>
        <w:t>к</w:t>
      </w:r>
      <w:r w:rsidRPr="006C48D4">
        <w:rPr>
          <w:spacing w:val="-2"/>
          <w:sz w:val="28"/>
          <w:szCs w:val="28"/>
        </w:rPr>
        <w:t>о</w:t>
      </w:r>
      <w:r w:rsidRPr="006C48D4">
        <w:rPr>
          <w:sz w:val="28"/>
          <w:szCs w:val="28"/>
        </w:rPr>
        <w:t>л</w:t>
      </w:r>
      <w:r w:rsidRPr="006C48D4">
        <w:rPr>
          <w:spacing w:val="1"/>
          <w:sz w:val="28"/>
          <w:szCs w:val="28"/>
        </w:rPr>
        <w:t>ьн</w:t>
      </w:r>
      <w:r w:rsidRPr="006C48D4">
        <w:rPr>
          <w:sz w:val="28"/>
          <w:szCs w:val="28"/>
        </w:rPr>
        <w:t>ойж</w:t>
      </w:r>
      <w:r w:rsidRPr="006C48D4">
        <w:rPr>
          <w:spacing w:val="-1"/>
          <w:sz w:val="28"/>
          <w:szCs w:val="28"/>
        </w:rPr>
        <w:t>и</w:t>
      </w:r>
      <w:r w:rsidRPr="006C48D4">
        <w:rPr>
          <w:spacing w:val="1"/>
          <w:sz w:val="28"/>
          <w:szCs w:val="28"/>
        </w:rPr>
        <w:t>з</w:t>
      </w:r>
      <w:r w:rsidRPr="006C48D4">
        <w:rPr>
          <w:spacing w:val="-1"/>
          <w:sz w:val="28"/>
          <w:szCs w:val="28"/>
        </w:rPr>
        <w:t>н</w:t>
      </w:r>
      <w:r w:rsidRPr="006C48D4">
        <w:rPr>
          <w:spacing w:val="1"/>
          <w:sz w:val="28"/>
          <w:szCs w:val="28"/>
        </w:rPr>
        <w:t>и</w:t>
      </w:r>
      <w:r w:rsidRPr="006C48D4">
        <w:rPr>
          <w:sz w:val="28"/>
          <w:szCs w:val="28"/>
        </w:rPr>
        <w:t>.С</w:t>
      </w:r>
      <w:r w:rsidRPr="006C48D4">
        <w:rPr>
          <w:spacing w:val="1"/>
          <w:sz w:val="28"/>
          <w:szCs w:val="28"/>
        </w:rPr>
        <w:t>ц</w:t>
      </w:r>
      <w:r w:rsidRPr="006C48D4">
        <w:rPr>
          <w:spacing w:val="-1"/>
          <w:sz w:val="28"/>
          <w:szCs w:val="28"/>
        </w:rPr>
        <w:t>е</w:t>
      </w:r>
      <w:r w:rsidRPr="006C48D4">
        <w:rPr>
          <w:spacing w:val="1"/>
          <w:sz w:val="28"/>
          <w:szCs w:val="28"/>
        </w:rPr>
        <w:t>н</w:t>
      </w:r>
      <w:r w:rsidRPr="006C48D4">
        <w:rPr>
          <w:spacing w:val="-1"/>
          <w:sz w:val="28"/>
          <w:szCs w:val="28"/>
        </w:rPr>
        <w:t>а</w:t>
      </w:r>
      <w:r w:rsidRPr="006C48D4">
        <w:rPr>
          <w:sz w:val="28"/>
          <w:szCs w:val="28"/>
        </w:rPr>
        <w:t>р</w:t>
      </w:r>
      <w:r w:rsidRPr="006C48D4">
        <w:rPr>
          <w:spacing w:val="-1"/>
          <w:sz w:val="28"/>
          <w:szCs w:val="28"/>
        </w:rPr>
        <w:t>и</w:t>
      </w:r>
      <w:r w:rsidRPr="006C48D4">
        <w:rPr>
          <w:sz w:val="28"/>
          <w:szCs w:val="28"/>
        </w:rPr>
        <w:t>ивклю</w:t>
      </w:r>
      <w:r w:rsidRPr="006C48D4">
        <w:rPr>
          <w:spacing w:val="-1"/>
          <w:sz w:val="28"/>
          <w:szCs w:val="28"/>
        </w:rPr>
        <w:t>че</w:t>
      </w:r>
      <w:r w:rsidRPr="006C48D4">
        <w:rPr>
          <w:spacing w:val="1"/>
          <w:sz w:val="28"/>
          <w:szCs w:val="28"/>
        </w:rPr>
        <w:t>ни</w:t>
      </w:r>
      <w:r w:rsidRPr="006C48D4">
        <w:rPr>
          <w:sz w:val="28"/>
          <w:szCs w:val="28"/>
        </w:rPr>
        <w:t>я</w:t>
      </w:r>
      <w:r w:rsidRPr="006C48D4">
        <w:rPr>
          <w:spacing w:val="-1"/>
          <w:sz w:val="28"/>
          <w:szCs w:val="28"/>
        </w:rPr>
        <w:t>с</w:t>
      </w:r>
      <w:r w:rsidRPr="006C48D4">
        <w:rPr>
          <w:sz w:val="28"/>
          <w:szCs w:val="28"/>
        </w:rPr>
        <w:t>р</w:t>
      </w:r>
      <w:r w:rsidRPr="006C48D4">
        <w:rPr>
          <w:spacing w:val="-1"/>
          <w:sz w:val="28"/>
          <w:szCs w:val="28"/>
        </w:rPr>
        <w:t>е</w:t>
      </w:r>
      <w:r w:rsidRPr="006C48D4">
        <w:rPr>
          <w:sz w:val="28"/>
          <w:szCs w:val="28"/>
        </w:rPr>
        <w:t>д</w:t>
      </w:r>
      <w:r w:rsidRPr="006C48D4">
        <w:rPr>
          <w:spacing w:val="-1"/>
          <w:sz w:val="28"/>
          <w:szCs w:val="28"/>
        </w:rPr>
        <w:t>с</w:t>
      </w:r>
      <w:r w:rsidRPr="006C48D4">
        <w:rPr>
          <w:sz w:val="28"/>
          <w:szCs w:val="28"/>
        </w:rPr>
        <w:t>тв</w:t>
      </w:r>
      <w:r>
        <w:rPr>
          <w:sz w:val="28"/>
          <w:szCs w:val="28"/>
        </w:rPr>
        <w:t xml:space="preserve"> ИКТ </w:t>
      </w:r>
      <w:r w:rsidRPr="006C48D4">
        <w:rPr>
          <w:sz w:val="28"/>
          <w:szCs w:val="28"/>
        </w:rPr>
        <w:t>в</w:t>
      </w:r>
      <w:r w:rsidRPr="006C48D4">
        <w:rPr>
          <w:spacing w:val="1"/>
          <w:sz w:val="28"/>
          <w:szCs w:val="28"/>
        </w:rPr>
        <w:t>п</w:t>
      </w:r>
      <w:r w:rsidRPr="006C48D4">
        <w:rPr>
          <w:sz w:val="28"/>
          <w:szCs w:val="28"/>
        </w:rPr>
        <w:t>р</w:t>
      </w:r>
      <w:r w:rsidRPr="006C48D4">
        <w:rPr>
          <w:spacing w:val="-2"/>
          <w:sz w:val="28"/>
          <w:szCs w:val="28"/>
        </w:rPr>
        <w:t>о</w:t>
      </w:r>
      <w:r w:rsidRPr="006C48D4">
        <w:rPr>
          <w:spacing w:val="1"/>
          <w:sz w:val="28"/>
          <w:szCs w:val="28"/>
        </w:rPr>
        <w:t>ц</w:t>
      </w:r>
      <w:r w:rsidRPr="006C48D4">
        <w:rPr>
          <w:spacing w:val="-1"/>
          <w:sz w:val="28"/>
          <w:szCs w:val="28"/>
        </w:rPr>
        <w:t>ес</w:t>
      </w:r>
      <w:r w:rsidRPr="006C48D4">
        <w:rPr>
          <w:sz w:val="28"/>
          <w:szCs w:val="28"/>
        </w:rPr>
        <w:t>со</w:t>
      </w:r>
      <w:r w:rsidRPr="006C48D4">
        <w:rPr>
          <w:spacing w:val="2"/>
          <w:sz w:val="28"/>
          <w:szCs w:val="28"/>
        </w:rPr>
        <w:t>б</w:t>
      </w:r>
      <w:r w:rsidRPr="006C48D4">
        <w:rPr>
          <w:spacing w:val="-5"/>
          <w:sz w:val="28"/>
          <w:szCs w:val="28"/>
        </w:rPr>
        <w:t>у</w:t>
      </w:r>
      <w:r w:rsidRPr="006C48D4">
        <w:rPr>
          <w:spacing w:val="1"/>
          <w:sz w:val="28"/>
          <w:szCs w:val="28"/>
        </w:rPr>
        <w:t>ч</w:t>
      </w:r>
      <w:r w:rsidRPr="006C48D4">
        <w:rPr>
          <w:spacing w:val="-1"/>
          <w:sz w:val="28"/>
          <w:szCs w:val="28"/>
        </w:rPr>
        <w:t>е</w:t>
      </w:r>
      <w:r w:rsidRPr="006C48D4">
        <w:rPr>
          <w:spacing w:val="1"/>
          <w:sz w:val="28"/>
          <w:szCs w:val="28"/>
        </w:rPr>
        <w:t>ни</w:t>
      </w:r>
      <w:r w:rsidRPr="006C48D4">
        <w:rPr>
          <w:sz w:val="28"/>
          <w:szCs w:val="28"/>
        </w:rPr>
        <w:t>я</w:t>
      </w:r>
      <w:r w:rsidRPr="006C48D4">
        <w:rPr>
          <w:spacing w:val="1"/>
          <w:sz w:val="28"/>
          <w:szCs w:val="28"/>
        </w:rPr>
        <w:t>п</w:t>
      </w:r>
      <w:r w:rsidRPr="006C48D4">
        <w:rPr>
          <w:sz w:val="28"/>
          <w:szCs w:val="28"/>
        </w:rPr>
        <w:t>р</w:t>
      </w:r>
      <w:r w:rsidRPr="006C48D4">
        <w:rPr>
          <w:spacing w:val="-1"/>
          <w:sz w:val="28"/>
          <w:szCs w:val="28"/>
        </w:rPr>
        <w:t>е</w:t>
      </w:r>
      <w:r w:rsidRPr="006C48D4">
        <w:rPr>
          <w:spacing w:val="2"/>
          <w:sz w:val="28"/>
          <w:szCs w:val="28"/>
        </w:rPr>
        <w:t>д</w:t>
      </w:r>
      <w:r w:rsidRPr="006C48D4">
        <w:rPr>
          <w:spacing w:val="-7"/>
          <w:sz w:val="28"/>
          <w:szCs w:val="28"/>
        </w:rPr>
        <w:t>у</w:t>
      </w:r>
      <w:r w:rsidRPr="006C48D4">
        <w:rPr>
          <w:spacing w:val="1"/>
          <w:sz w:val="28"/>
          <w:szCs w:val="28"/>
        </w:rPr>
        <w:t>с</w:t>
      </w:r>
      <w:r w:rsidRPr="006C48D4">
        <w:rPr>
          <w:spacing w:val="-1"/>
          <w:sz w:val="28"/>
          <w:szCs w:val="28"/>
        </w:rPr>
        <w:t>ма</w:t>
      </w:r>
      <w:r w:rsidRPr="006C48D4">
        <w:rPr>
          <w:sz w:val="28"/>
          <w:szCs w:val="28"/>
        </w:rPr>
        <w:t>тр</w:t>
      </w:r>
      <w:r w:rsidRPr="006C48D4">
        <w:rPr>
          <w:spacing w:val="2"/>
          <w:sz w:val="28"/>
          <w:szCs w:val="28"/>
        </w:rPr>
        <w:t>и</w:t>
      </w:r>
      <w:r w:rsidRPr="006C48D4">
        <w:rPr>
          <w:sz w:val="28"/>
          <w:szCs w:val="28"/>
        </w:rPr>
        <w:t>в</w:t>
      </w:r>
      <w:r w:rsidRPr="006C48D4">
        <w:rPr>
          <w:spacing w:val="-1"/>
          <w:sz w:val="28"/>
          <w:szCs w:val="28"/>
        </w:rPr>
        <w:t>а</w:t>
      </w:r>
      <w:r w:rsidRPr="006C48D4">
        <w:rPr>
          <w:sz w:val="28"/>
          <w:szCs w:val="28"/>
        </w:rPr>
        <w:t>ют</w:t>
      </w:r>
      <w:r w:rsidRPr="006C48D4">
        <w:rPr>
          <w:spacing w:val="-1"/>
          <w:sz w:val="28"/>
          <w:szCs w:val="28"/>
        </w:rPr>
        <w:t>и</w:t>
      </w:r>
      <w:r w:rsidRPr="006C48D4">
        <w:rPr>
          <w:spacing w:val="1"/>
          <w:sz w:val="28"/>
          <w:szCs w:val="28"/>
        </w:rPr>
        <w:t>н</w:t>
      </w:r>
      <w:r w:rsidRPr="006C48D4">
        <w:rPr>
          <w:sz w:val="28"/>
          <w:szCs w:val="28"/>
        </w:rPr>
        <w:t>д</w:t>
      </w:r>
      <w:r w:rsidRPr="006C48D4">
        <w:rPr>
          <w:spacing w:val="1"/>
          <w:sz w:val="28"/>
          <w:szCs w:val="28"/>
        </w:rPr>
        <w:t>и</w:t>
      </w:r>
      <w:r w:rsidRPr="006C48D4">
        <w:rPr>
          <w:sz w:val="28"/>
          <w:szCs w:val="28"/>
        </w:rPr>
        <w:t>ви</w:t>
      </w:r>
      <w:r w:rsidRPr="006C48D4">
        <w:rPr>
          <w:spacing w:val="2"/>
          <w:sz w:val="28"/>
          <w:szCs w:val="28"/>
        </w:rPr>
        <w:t>д</w:t>
      </w:r>
      <w:r w:rsidRPr="006C48D4">
        <w:rPr>
          <w:spacing w:val="-7"/>
          <w:sz w:val="28"/>
          <w:szCs w:val="28"/>
        </w:rPr>
        <w:t>у</w:t>
      </w:r>
      <w:r w:rsidRPr="006C48D4">
        <w:rPr>
          <w:spacing w:val="-1"/>
          <w:sz w:val="28"/>
          <w:szCs w:val="28"/>
        </w:rPr>
        <w:t>а</w:t>
      </w:r>
      <w:r w:rsidRPr="006C48D4">
        <w:rPr>
          <w:sz w:val="28"/>
          <w:szCs w:val="28"/>
        </w:rPr>
        <w:t>л</w:t>
      </w:r>
      <w:r w:rsidRPr="006C48D4">
        <w:rPr>
          <w:spacing w:val="1"/>
          <w:sz w:val="28"/>
          <w:szCs w:val="28"/>
        </w:rPr>
        <w:t>ь</w:t>
      </w:r>
      <w:r w:rsidRPr="006C48D4">
        <w:rPr>
          <w:spacing w:val="3"/>
          <w:sz w:val="28"/>
          <w:szCs w:val="28"/>
        </w:rPr>
        <w:t>н</w:t>
      </w:r>
      <w:r w:rsidRPr="006C48D4">
        <w:rPr>
          <w:spacing w:val="-5"/>
          <w:sz w:val="28"/>
          <w:szCs w:val="28"/>
        </w:rPr>
        <w:t>у</w:t>
      </w:r>
      <w:r w:rsidRPr="006C48D4">
        <w:rPr>
          <w:sz w:val="28"/>
          <w:szCs w:val="28"/>
        </w:rPr>
        <w:t>юиг</w:t>
      </w:r>
      <w:r w:rsidRPr="006C48D4">
        <w:rPr>
          <w:spacing w:val="2"/>
          <w:sz w:val="28"/>
          <w:szCs w:val="28"/>
        </w:rPr>
        <w:t>р</w:t>
      </w:r>
      <w:r w:rsidRPr="006C48D4">
        <w:rPr>
          <w:spacing w:val="-7"/>
          <w:sz w:val="28"/>
          <w:szCs w:val="28"/>
        </w:rPr>
        <w:t>у</w:t>
      </w:r>
      <w:r w:rsidRPr="006C48D4">
        <w:rPr>
          <w:spacing w:val="3"/>
          <w:sz w:val="28"/>
          <w:szCs w:val="28"/>
        </w:rPr>
        <w:t>п</w:t>
      </w:r>
      <w:r w:rsidRPr="006C48D4">
        <w:rPr>
          <w:spacing w:val="1"/>
          <w:sz w:val="28"/>
          <w:szCs w:val="28"/>
        </w:rPr>
        <w:t>п</w:t>
      </w:r>
      <w:r w:rsidRPr="006C48D4">
        <w:rPr>
          <w:sz w:val="28"/>
          <w:szCs w:val="28"/>
        </w:rPr>
        <w:t>ов</w:t>
      </w:r>
      <w:r w:rsidRPr="006C48D4">
        <w:rPr>
          <w:spacing w:val="-1"/>
          <w:sz w:val="28"/>
          <w:szCs w:val="28"/>
        </w:rPr>
        <w:t>ы</w:t>
      </w:r>
      <w:r w:rsidRPr="006C48D4">
        <w:rPr>
          <w:sz w:val="28"/>
          <w:szCs w:val="28"/>
        </w:rPr>
        <w:t>еформыр</w:t>
      </w:r>
      <w:r w:rsidRPr="006C48D4">
        <w:rPr>
          <w:spacing w:val="-1"/>
          <w:sz w:val="28"/>
          <w:szCs w:val="28"/>
        </w:rPr>
        <w:t>а</w:t>
      </w:r>
      <w:r w:rsidRPr="006C48D4">
        <w:rPr>
          <w:sz w:val="28"/>
          <w:szCs w:val="28"/>
        </w:rPr>
        <w:t>бо</w:t>
      </w:r>
      <w:r w:rsidRPr="006C48D4">
        <w:rPr>
          <w:spacing w:val="1"/>
          <w:sz w:val="28"/>
          <w:szCs w:val="28"/>
        </w:rPr>
        <w:t>т</w:t>
      </w:r>
      <w:r w:rsidRPr="006C48D4">
        <w:rPr>
          <w:sz w:val="28"/>
          <w:szCs w:val="28"/>
        </w:rPr>
        <w:t>ы о</w:t>
      </w:r>
      <w:r w:rsidRPr="006C48D4">
        <w:rPr>
          <w:spacing w:val="2"/>
          <w:sz w:val="28"/>
          <w:szCs w:val="28"/>
        </w:rPr>
        <w:t>б</w:t>
      </w:r>
      <w:r w:rsidRPr="006C48D4">
        <w:rPr>
          <w:spacing w:val="-5"/>
          <w:sz w:val="28"/>
          <w:szCs w:val="28"/>
        </w:rPr>
        <w:t>у</w:t>
      </w:r>
      <w:r w:rsidRPr="006C48D4">
        <w:rPr>
          <w:spacing w:val="1"/>
          <w:sz w:val="28"/>
          <w:szCs w:val="28"/>
        </w:rPr>
        <w:t>ч</w:t>
      </w:r>
      <w:r w:rsidRPr="006C48D4">
        <w:rPr>
          <w:spacing w:val="-1"/>
          <w:sz w:val="28"/>
          <w:szCs w:val="28"/>
        </w:rPr>
        <w:t>а</w:t>
      </w:r>
      <w:r w:rsidRPr="006C48D4">
        <w:rPr>
          <w:sz w:val="28"/>
          <w:szCs w:val="28"/>
        </w:rPr>
        <w:t>ющ</w:t>
      </w:r>
      <w:r w:rsidRPr="006C48D4">
        <w:rPr>
          <w:spacing w:val="1"/>
          <w:sz w:val="28"/>
          <w:szCs w:val="28"/>
        </w:rPr>
        <w:t>и</w:t>
      </w:r>
      <w:r w:rsidRPr="006C48D4">
        <w:rPr>
          <w:spacing w:val="2"/>
          <w:sz w:val="28"/>
          <w:szCs w:val="28"/>
        </w:rPr>
        <w:t>х</w:t>
      </w:r>
      <w:r w:rsidRPr="006C48D4">
        <w:rPr>
          <w:spacing w:val="-1"/>
          <w:sz w:val="28"/>
          <w:szCs w:val="28"/>
        </w:rPr>
        <w:t>с</w:t>
      </w:r>
      <w:r w:rsidRPr="006C48D4">
        <w:rPr>
          <w:sz w:val="28"/>
          <w:szCs w:val="28"/>
        </w:rPr>
        <w:t>я</w:t>
      </w:r>
      <w:r>
        <w:rPr>
          <w:sz w:val="28"/>
          <w:szCs w:val="28"/>
        </w:rPr>
        <w:t>.</w:t>
      </w:r>
    </w:p>
    <w:p w:rsidR="00653A76" w:rsidRPr="00BD7394" w:rsidRDefault="00B26897" w:rsidP="00B26897">
      <w:pPr>
        <w:pStyle w:val="aff"/>
      </w:pPr>
      <w:bookmarkStart w:id="199" w:name="_Toc288394110"/>
      <w:bookmarkStart w:id="200" w:name="_Toc288410577"/>
      <w:bookmarkStart w:id="201" w:name="_Toc288410706"/>
      <w:bookmarkStart w:id="202" w:name="_Toc424564345"/>
      <w:r>
        <w:t>3.3.1.</w:t>
      </w:r>
      <w:r w:rsidR="00653A76" w:rsidRPr="00BD7394">
        <w:t>Кадровые условия реализацииосновной образовательной программы</w:t>
      </w:r>
      <w:bookmarkEnd w:id="199"/>
      <w:bookmarkEnd w:id="200"/>
      <w:bookmarkEnd w:id="201"/>
      <w:bookmarkEnd w:id="202"/>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DD3C4E" w:rsidRDefault="00DD3C4E" w:rsidP="00DD3C4E">
      <w:pPr>
        <w:widowControl w:val="0"/>
        <w:autoSpaceDE w:val="0"/>
        <w:autoSpaceDN w:val="0"/>
        <w:adjustRightInd w:val="0"/>
        <w:spacing w:before="23" w:line="416" w:lineRule="exact"/>
        <w:ind w:left="162" w:right="131" w:firstLine="708"/>
        <w:jc w:val="both"/>
        <w:rPr>
          <w:sz w:val="28"/>
          <w:szCs w:val="28"/>
        </w:rPr>
      </w:pPr>
      <w:r w:rsidRPr="009464A5">
        <w:rPr>
          <w:sz w:val="28"/>
          <w:szCs w:val="28"/>
        </w:rPr>
        <w:t>Для р</w:t>
      </w:r>
      <w:r w:rsidRPr="009464A5">
        <w:rPr>
          <w:spacing w:val="-1"/>
          <w:sz w:val="28"/>
          <w:szCs w:val="28"/>
        </w:rPr>
        <w:t>еа</w:t>
      </w:r>
      <w:r w:rsidRPr="009464A5">
        <w:rPr>
          <w:sz w:val="28"/>
          <w:szCs w:val="28"/>
        </w:rPr>
        <w:t>л</w:t>
      </w:r>
      <w:r w:rsidRPr="009464A5">
        <w:rPr>
          <w:spacing w:val="1"/>
          <w:sz w:val="28"/>
          <w:szCs w:val="28"/>
        </w:rPr>
        <w:t>из</w:t>
      </w:r>
      <w:r w:rsidRPr="009464A5">
        <w:rPr>
          <w:spacing w:val="-1"/>
          <w:sz w:val="28"/>
          <w:szCs w:val="28"/>
        </w:rPr>
        <w:t>а</w:t>
      </w:r>
      <w:r w:rsidRPr="009464A5">
        <w:rPr>
          <w:spacing w:val="1"/>
          <w:sz w:val="28"/>
          <w:szCs w:val="28"/>
        </w:rPr>
        <w:t>ци</w:t>
      </w:r>
      <w:r w:rsidRPr="009464A5">
        <w:rPr>
          <w:sz w:val="28"/>
          <w:szCs w:val="28"/>
        </w:rPr>
        <w:t>и О</w:t>
      </w:r>
      <w:r w:rsidRPr="009464A5">
        <w:rPr>
          <w:spacing w:val="-1"/>
          <w:sz w:val="28"/>
          <w:szCs w:val="28"/>
        </w:rPr>
        <w:t>О</w:t>
      </w:r>
      <w:r w:rsidRPr="009464A5">
        <w:rPr>
          <w:sz w:val="28"/>
          <w:szCs w:val="28"/>
        </w:rPr>
        <w:t xml:space="preserve">П </w:t>
      </w:r>
      <w:r w:rsidRPr="009464A5">
        <w:rPr>
          <w:spacing w:val="1"/>
          <w:sz w:val="28"/>
          <w:szCs w:val="28"/>
        </w:rPr>
        <w:t>н</w:t>
      </w:r>
      <w:r w:rsidRPr="009464A5">
        <w:rPr>
          <w:spacing w:val="-1"/>
          <w:sz w:val="28"/>
          <w:szCs w:val="28"/>
        </w:rPr>
        <w:t>ача</w:t>
      </w:r>
      <w:r w:rsidRPr="009464A5">
        <w:rPr>
          <w:sz w:val="28"/>
          <w:szCs w:val="28"/>
        </w:rPr>
        <w:t>л</w:t>
      </w:r>
      <w:r w:rsidRPr="009464A5">
        <w:rPr>
          <w:spacing w:val="1"/>
          <w:sz w:val="28"/>
          <w:szCs w:val="28"/>
        </w:rPr>
        <w:t>ьн</w:t>
      </w:r>
      <w:r w:rsidRPr="009464A5">
        <w:rPr>
          <w:sz w:val="28"/>
          <w:szCs w:val="28"/>
        </w:rPr>
        <w:t>ого обр</w:t>
      </w:r>
      <w:r w:rsidRPr="009464A5">
        <w:rPr>
          <w:spacing w:val="-1"/>
          <w:sz w:val="28"/>
          <w:szCs w:val="28"/>
        </w:rPr>
        <w:t>а</w:t>
      </w:r>
      <w:r w:rsidRPr="009464A5">
        <w:rPr>
          <w:spacing w:val="1"/>
          <w:sz w:val="28"/>
          <w:szCs w:val="28"/>
        </w:rPr>
        <w:t>з</w:t>
      </w:r>
      <w:r w:rsidRPr="009464A5">
        <w:rPr>
          <w:sz w:val="28"/>
          <w:szCs w:val="28"/>
        </w:rPr>
        <w:t>ов</w:t>
      </w:r>
      <w:r w:rsidRPr="009464A5">
        <w:rPr>
          <w:spacing w:val="-1"/>
          <w:sz w:val="28"/>
          <w:szCs w:val="28"/>
        </w:rPr>
        <w:t>а</w:t>
      </w:r>
      <w:r w:rsidRPr="009464A5">
        <w:rPr>
          <w:spacing w:val="1"/>
          <w:sz w:val="28"/>
          <w:szCs w:val="28"/>
        </w:rPr>
        <w:t>ни</w:t>
      </w:r>
      <w:r w:rsidRPr="009464A5">
        <w:rPr>
          <w:sz w:val="28"/>
          <w:szCs w:val="28"/>
        </w:rPr>
        <w:t>я в ш</w:t>
      </w:r>
      <w:r w:rsidRPr="009464A5">
        <w:rPr>
          <w:spacing w:val="1"/>
          <w:sz w:val="28"/>
          <w:szCs w:val="28"/>
        </w:rPr>
        <w:t>к</w:t>
      </w:r>
      <w:r w:rsidRPr="009464A5">
        <w:rPr>
          <w:sz w:val="28"/>
          <w:szCs w:val="28"/>
        </w:rPr>
        <w:t xml:space="preserve">оле </w:t>
      </w:r>
      <w:r w:rsidRPr="009464A5">
        <w:rPr>
          <w:spacing w:val="1"/>
          <w:sz w:val="28"/>
          <w:szCs w:val="28"/>
        </w:rPr>
        <w:t>и</w:t>
      </w:r>
      <w:r w:rsidRPr="009464A5">
        <w:rPr>
          <w:spacing w:val="-1"/>
          <w:sz w:val="28"/>
          <w:szCs w:val="28"/>
        </w:rPr>
        <w:t>мее</w:t>
      </w:r>
      <w:r w:rsidRPr="009464A5">
        <w:rPr>
          <w:sz w:val="28"/>
          <w:szCs w:val="28"/>
        </w:rPr>
        <w:t xml:space="preserve">тся </w:t>
      </w:r>
      <w:r w:rsidRPr="009464A5">
        <w:rPr>
          <w:spacing w:val="1"/>
          <w:sz w:val="28"/>
          <w:szCs w:val="28"/>
        </w:rPr>
        <w:t>к</w:t>
      </w:r>
      <w:r w:rsidRPr="009464A5">
        <w:rPr>
          <w:sz w:val="28"/>
          <w:szCs w:val="28"/>
        </w:rPr>
        <w:t>оллек</w:t>
      </w:r>
      <w:r w:rsidRPr="009464A5">
        <w:rPr>
          <w:spacing w:val="1"/>
          <w:sz w:val="28"/>
          <w:szCs w:val="28"/>
        </w:rPr>
        <w:t>ти</w:t>
      </w:r>
      <w:r w:rsidRPr="009464A5">
        <w:rPr>
          <w:sz w:val="28"/>
          <w:szCs w:val="28"/>
        </w:rPr>
        <w:t xml:space="preserve">в </w:t>
      </w:r>
      <w:r w:rsidRPr="009464A5">
        <w:rPr>
          <w:spacing w:val="-1"/>
          <w:sz w:val="28"/>
          <w:szCs w:val="28"/>
        </w:rPr>
        <w:t>с</w:t>
      </w:r>
      <w:r w:rsidRPr="009464A5">
        <w:rPr>
          <w:spacing w:val="1"/>
          <w:sz w:val="28"/>
          <w:szCs w:val="28"/>
        </w:rPr>
        <w:t>п</w:t>
      </w:r>
      <w:r w:rsidRPr="009464A5">
        <w:rPr>
          <w:spacing w:val="-1"/>
          <w:sz w:val="28"/>
          <w:szCs w:val="28"/>
        </w:rPr>
        <w:t>е</w:t>
      </w:r>
      <w:r w:rsidRPr="009464A5">
        <w:rPr>
          <w:spacing w:val="1"/>
          <w:sz w:val="28"/>
          <w:szCs w:val="28"/>
        </w:rPr>
        <w:t>ци</w:t>
      </w:r>
      <w:r w:rsidRPr="009464A5">
        <w:rPr>
          <w:spacing w:val="-1"/>
          <w:sz w:val="28"/>
          <w:szCs w:val="28"/>
        </w:rPr>
        <w:t>а</w:t>
      </w:r>
      <w:r w:rsidRPr="009464A5">
        <w:rPr>
          <w:sz w:val="28"/>
          <w:szCs w:val="28"/>
        </w:rPr>
        <w:t>л</w:t>
      </w:r>
      <w:r w:rsidRPr="009464A5">
        <w:rPr>
          <w:spacing w:val="1"/>
          <w:sz w:val="28"/>
          <w:szCs w:val="28"/>
        </w:rPr>
        <w:t>и</w:t>
      </w:r>
      <w:r w:rsidRPr="009464A5">
        <w:rPr>
          <w:spacing w:val="-1"/>
          <w:sz w:val="28"/>
          <w:szCs w:val="28"/>
        </w:rPr>
        <w:t>с</w:t>
      </w:r>
      <w:r w:rsidRPr="009464A5">
        <w:rPr>
          <w:sz w:val="28"/>
          <w:szCs w:val="28"/>
        </w:rPr>
        <w:t>тов:</w:t>
      </w:r>
    </w:p>
    <w:tbl>
      <w:tblPr>
        <w:tblW w:w="9409"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0"/>
        <w:gridCol w:w="1985"/>
        <w:gridCol w:w="5925"/>
        <w:gridCol w:w="1099"/>
      </w:tblGrid>
      <w:tr w:rsidR="009A0DE2" w:rsidTr="00B86562">
        <w:tc>
          <w:tcPr>
            <w:tcW w:w="400" w:type="dxa"/>
          </w:tcPr>
          <w:p w:rsidR="009A0DE2" w:rsidRPr="009A0DE2" w:rsidRDefault="009A0DE2" w:rsidP="009A0DE2">
            <w:pPr>
              <w:widowControl w:val="0"/>
              <w:autoSpaceDE w:val="0"/>
              <w:autoSpaceDN w:val="0"/>
              <w:adjustRightInd w:val="0"/>
              <w:spacing w:before="23" w:line="416" w:lineRule="exact"/>
              <w:ind w:right="131"/>
              <w:jc w:val="center"/>
            </w:pPr>
            <w:r w:rsidRPr="009A0DE2">
              <w:lastRenderedPageBreak/>
              <w:t xml:space="preserve">№ </w:t>
            </w:r>
          </w:p>
        </w:tc>
        <w:tc>
          <w:tcPr>
            <w:tcW w:w="1985" w:type="dxa"/>
          </w:tcPr>
          <w:p w:rsidR="009A0DE2" w:rsidRPr="009A0DE2" w:rsidRDefault="009A0DE2" w:rsidP="00E54377">
            <w:pPr>
              <w:widowControl w:val="0"/>
              <w:autoSpaceDE w:val="0"/>
              <w:autoSpaceDN w:val="0"/>
              <w:adjustRightInd w:val="0"/>
              <w:spacing w:before="23" w:line="360" w:lineRule="auto"/>
              <w:ind w:left="-108"/>
              <w:jc w:val="center"/>
            </w:pPr>
            <w:r w:rsidRPr="009A0DE2">
              <w:t>Специалисты</w:t>
            </w:r>
          </w:p>
        </w:tc>
        <w:tc>
          <w:tcPr>
            <w:tcW w:w="5925" w:type="dxa"/>
          </w:tcPr>
          <w:p w:rsidR="009A0DE2" w:rsidRPr="009A0DE2" w:rsidRDefault="006E586B" w:rsidP="00E54377">
            <w:pPr>
              <w:widowControl w:val="0"/>
              <w:autoSpaceDE w:val="0"/>
              <w:autoSpaceDN w:val="0"/>
              <w:adjustRightInd w:val="0"/>
              <w:spacing w:before="23" w:line="360" w:lineRule="auto"/>
              <w:ind w:right="131"/>
              <w:jc w:val="center"/>
            </w:pPr>
            <w:r>
              <w:t>Функции</w:t>
            </w:r>
          </w:p>
        </w:tc>
        <w:tc>
          <w:tcPr>
            <w:tcW w:w="1099" w:type="dxa"/>
          </w:tcPr>
          <w:p w:rsidR="009A0DE2" w:rsidRPr="009A0DE2" w:rsidRDefault="009A0DE2" w:rsidP="00E54377">
            <w:pPr>
              <w:widowControl w:val="0"/>
              <w:autoSpaceDE w:val="0"/>
              <w:autoSpaceDN w:val="0"/>
              <w:adjustRightInd w:val="0"/>
              <w:spacing w:before="23"/>
              <w:ind w:right="131"/>
              <w:jc w:val="center"/>
            </w:pPr>
            <w:r w:rsidRPr="009A0DE2">
              <w:t>Коли</w:t>
            </w:r>
            <w:r>
              <w:t>-</w:t>
            </w:r>
            <w:r w:rsidRPr="009A0DE2">
              <w:t>чество специалистов</w:t>
            </w:r>
          </w:p>
        </w:tc>
      </w:tr>
      <w:tr w:rsidR="009A0DE2" w:rsidTr="00B86562">
        <w:tc>
          <w:tcPr>
            <w:tcW w:w="400" w:type="dxa"/>
          </w:tcPr>
          <w:p w:rsidR="009A0DE2" w:rsidRPr="008E2E4A" w:rsidRDefault="009A0DE2" w:rsidP="009A0DE2">
            <w:pPr>
              <w:widowControl w:val="0"/>
              <w:autoSpaceDE w:val="0"/>
              <w:autoSpaceDN w:val="0"/>
              <w:adjustRightInd w:val="0"/>
              <w:spacing w:before="23" w:line="416" w:lineRule="exact"/>
              <w:ind w:right="131"/>
              <w:jc w:val="center"/>
            </w:pPr>
            <w:r w:rsidRPr="008E2E4A">
              <w:t>1</w:t>
            </w:r>
          </w:p>
        </w:tc>
        <w:tc>
          <w:tcPr>
            <w:tcW w:w="1985" w:type="dxa"/>
          </w:tcPr>
          <w:p w:rsidR="009A0DE2" w:rsidRPr="008E2E4A" w:rsidRDefault="009A0DE2" w:rsidP="00E54377">
            <w:pPr>
              <w:widowControl w:val="0"/>
              <w:autoSpaceDE w:val="0"/>
              <w:autoSpaceDN w:val="0"/>
              <w:adjustRightInd w:val="0"/>
              <w:spacing w:before="23" w:line="360" w:lineRule="auto"/>
              <w:ind w:right="131"/>
              <w:jc w:val="center"/>
            </w:pPr>
            <w:r w:rsidRPr="008E2E4A">
              <w:t xml:space="preserve">Учитель </w:t>
            </w:r>
          </w:p>
        </w:tc>
        <w:tc>
          <w:tcPr>
            <w:tcW w:w="5925" w:type="dxa"/>
          </w:tcPr>
          <w:p w:rsidR="008E2E4A" w:rsidRPr="008E2E4A" w:rsidRDefault="008E2E4A" w:rsidP="00E54377">
            <w:pPr>
              <w:pStyle w:val="Default"/>
              <w:tabs>
                <w:tab w:val="num" w:pos="0"/>
              </w:tabs>
              <w:spacing w:line="360" w:lineRule="auto"/>
              <w:jc w:val="both"/>
            </w:pPr>
            <w:r w:rsidRPr="008E2E4A">
              <w:t xml:space="preserve">1. Организация образовательной деятельности и других мероприятий с обучающимися; </w:t>
            </w:r>
          </w:p>
          <w:p w:rsidR="008E2E4A" w:rsidRPr="008E2E4A" w:rsidRDefault="008E2E4A" w:rsidP="00E54377">
            <w:pPr>
              <w:pStyle w:val="Default"/>
              <w:tabs>
                <w:tab w:val="num" w:pos="0"/>
              </w:tabs>
              <w:spacing w:line="360" w:lineRule="auto"/>
              <w:jc w:val="both"/>
            </w:pPr>
            <w:r w:rsidRPr="008E2E4A">
              <w:rPr>
                <w:bCs/>
              </w:rPr>
              <w:t>2.</w:t>
            </w:r>
            <w:r w:rsidRPr="008E2E4A">
              <w:t xml:space="preserve">Обеспечение социализации, формирования общей культуры личности, осознанному выбору и освоению надпредметных курсов и программ обучающимися в рамках ФГОС; </w:t>
            </w:r>
          </w:p>
          <w:p w:rsidR="008E2E4A" w:rsidRPr="008E2E4A" w:rsidRDefault="008E2E4A" w:rsidP="00E54377">
            <w:pPr>
              <w:pStyle w:val="Default"/>
              <w:tabs>
                <w:tab w:val="num" w:pos="0"/>
              </w:tabs>
              <w:spacing w:line="360" w:lineRule="auto"/>
              <w:jc w:val="both"/>
            </w:pPr>
            <w:r w:rsidRPr="008E2E4A">
              <w:rPr>
                <w:bCs/>
              </w:rPr>
              <w:t>3.</w:t>
            </w:r>
            <w:r w:rsidRPr="008E2E4A">
              <w:t xml:space="preserve">Обеспечение организации образовательной деятельности, направленной на формирование у обучающихся метапредметных компетенций (регулятивных, познавательных, коммуникативных), способности их использования в учебной, познавательной и социальной практике, самостоятельному планированию и осуществлению учебной деятельности и организации учебного сотрудничества с педагогами и сверстниками, построению индивидуальной образовательной траектории; </w:t>
            </w:r>
          </w:p>
          <w:p w:rsidR="008E2E4A" w:rsidRPr="008E2E4A" w:rsidRDefault="008E2E4A" w:rsidP="00E54377">
            <w:pPr>
              <w:pStyle w:val="Default"/>
              <w:tabs>
                <w:tab w:val="num" w:pos="0"/>
              </w:tabs>
              <w:spacing w:line="360" w:lineRule="auto"/>
              <w:jc w:val="both"/>
            </w:pPr>
            <w:r w:rsidRPr="008E2E4A">
              <w:rPr>
                <w:bCs/>
              </w:rPr>
              <w:t xml:space="preserve">4. </w:t>
            </w:r>
            <w:r w:rsidRPr="008E2E4A">
              <w:t xml:space="preserve">Обеспечение соблюдения норм и правил техники безопасности в образовательной деятельности, других видах урочной и внеурочной деятельности с обучающимися; обеспечение охраны жизни и здоровья обучающихся во время образовательной деятельности. </w:t>
            </w:r>
          </w:p>
          <w:p w:rsidR="008E2E4A" w:rsidRPr="008E2E4A" w:rsidRDefault="008E2E4A" w:rsidP="00E54377">
            <w:pPr>
              <w:pStyle w:val="Default"/>
              <w:tabs>
                <w:tab w:val="num" w:pos="0"/>
              </w:tabs>
              <w:spacing w:line="360" w:lineRule="auto"/>
              <w:jc w:val="both"/>
            </w:pPr>
            <w:r w:rsidRPr="008E2E4A">
              <w:rPr>
                <w:bCs/>
              </w:rPr>
              <w:t>5</w:t>
            </w:r>
            <w:r w:rsidRPr="008E2E4A">
              <w:t>.</w:t>
            </w:r>
            <w:r w:rsidR="006E586B">
              <w:t>Т</w:t>
            </w:r>
            <w:r w:rsidRPr="008E2E4A">
              <w:t xml:space="preserve">ьюторское сопровождение внеучебной деятельности школьников; оказание помощи в формировании индивидуальных образовательных маршрутов </w:t>
            </w:r>
            <w:r w:rsidR="006E586B">
              <w:t>об</w:t>
            </w:r>
            <w:r w:rsidRPr="008E2E4A">
              <w:t>уча</w:t>
            </w:r>
            <w:r w:rsidR="006E586B">
              <w:t>ю</w:t>
            </w:r>
            <w:r w:rsidRPr="008E2E4A">
              <w:t xml:space="preserve">щихся, в том числе по индивидуальным образовательным программам (ИОП). </w:t>
            </w:r>
          </w:p>
          <w:p w:rsidR="009A0DE2" w:rsidRPr="008E2E4A" w:rsidRDefault="009A0DE2" w:rsidP="00E54377">
            <w:pPr>
              <w:widowControl w:val="0"/>
              <w:autoSpaceDE w:val="0"/>
              <w:autoSpaceDN w:val="0"/>
              <w:adjustRightInd w:val="0"/>
              <w:spacing w:before="23" w:line="360" w:lineRule="auto"/>
              <w:ind w:right="131"/>
              <w:jc w:val="center"/>
            </w:pPr>
          </w:p>
        </w:tc>
        <w:tc>
          <w:tcPr>
            <w:tcW w:w="1099" w:type="dxa"/>
          </w:tcPr>
          <w:p w:rsidR="009A0DE2" w:rsidRPr="008E2E4A" w:rsidRDefault="00263C9F" w:rsidP="009A0DE2">
            <w:pPr>
              <w:widowControl w:val="0"/>
              <w:autoSpaceDE w:val="0"/>
              <w:autoSpaceDN w:val="0"/>
              <w:adjustRightInd w:val="0"/>
              <w:spacing w:before="23" w:line="416" w:lineRule="exact"/>
              <w:ind w:right="131"/>
              <w:jc w:val="center"/>
            </w:pPr>
            <w:r>
              <w:t>13</w:t>
            </w:r>
          </w:p>
        </w:tc>
      </w:tr>
      <w:tr w:rsidR="009A0DE2" w:rsidTr="00B86562">
        <w:tc>
          <w:tcPr>
            <w:tcW w:w="400" w:type="dxa"/>
          </w:tcPr>
          <w:p w:rsidR="009A0DE2" w:rsidRPr="006E586B" w:rsidRDefault="009A0DE2" w:rsidP="009A0DE2">
            <w:pPr>
              <w:widowControl w:val="0"/>
              <w:autoSpaceDE w:val="0"/>
              <w:autoSpaceDN w:val="0"/>
              <w:adjustRightInd w:val="0"/>
              <w:spacing w:before="23" w:line="416" w:lineRule="exact"/>
              <w:ind w:right="131"/>
              <w:jc w:val="center"/>
            </w:pPr>
            <w:r w:rsidRPr="006E586B">
              <w:t>2</w:t>
            </w:r>
          </w:p>
        </w:tc>
        <w:tc>
          <w:tcPr>
            <w:tcW w:w="1985" w:type="dxa"/>
          </w:tcPr>
          <w:p w:rsidR="009A0DE2" w:rsidRPr="006E586B" w:rsidRDefault="009A0DE2" w:rsidP="009A0DE2">
            <w:pPr>
              <w:widowControl w:val="0"/>
              <w:autoSpaceDE w:val="0"/>
              <w:autoSpaceDN w:val="0"/>
              <w:adjustRightInd w:val="0"/>
              <w:spacing w:before="23" w:line="416" w:lineRule="exact"/>
              <w:ind w:right="131"/>
              <w:jc w:val="center"/>
            </w:pPr>
            <w:r w:rsidRPr="006E586B">
              <w:t>Социальный педагог</w:t>
            </w:r>
          </w:p>
        </w:tc>
        <w:tc>
          <w:tcPr>
            <w:tcW w:w="5925" w:type="dxa"/>
          </w:tcPr>
          <w:p w:rsidR="009A0DE2" w:rsidRPr="006E586B" w:rsidRDefault="006E586B" w:rsidP="00217905">
            <w:pPr>
              <w:pStyle w:val="afff"/>
              <w:widowControl w:val="0"/>
              <w:numPr>
                <w:ilvl w:val="0"/>
                <w:numId w:val="52"/>
              </w:numPr>
              <w:autoSpaceDE w:val="0"/>
              <w:autoSpaceDN w:val="0"/>
              <w:adjustRightInd w:val="0"/>
              <w:spacing w:after="0" w:line="360" w:lineRule="auto"/>
              <w:jc w:val="both"/>
              <w:rPr>
                <w:rFonts w:ascii="Times New Roman" w:eastAsiaTheme="minorHAnsi" w:hAnsi="Times New Roman"/>
                <w:sz w:val="24"/>
                <w:szCs w:val="24"/>
              </w:rPr>
            </w:pPr>
            <w:r w:rsidRPr="006E586B">
              <w:rPr>
                <w:rFonts w:ascii="Times New Roman" w:eastAsiaTheme="minorHAnsi" w:hAnsi="Times New Roman"/>
                <w:sz w:val="24"/>
                <w:szCs w:val="24"/>
              </w:rPr>
              <w:t>О</w:t>
            </w:r>
            <w:r w:rsidR="009A0DE2" w:rsidRPr="006E586B">
              <w:rPr>
                <w:rFonts w:ascii="Times New Roman" w:eastAsiaTheme="minorHAnsi" w:hAnsi="Times New Roman"/>
                <w:sz w:val="24"/>
                <w:szCs w:val="24"/>
              </w:rPr>
              <w:t xml:space="preserve">существляет комплекс мероприятий по воспитанию, образованию, развитию и </w:t>
            </w:r>
            <w:r w:rsidR="009A0DE2" w:rsidRPr="006E586B">
              <w:rPr>
                <w:rFonts w:ascii="Times New Roman" w:eastAsiaTheme="minorHAnsi" w:hAnsi="Times New Roman"/>
                <w:sz w:val="24"/>
                <w:szCs w:val="24"/>
              </w:rPr>
              <w:lastRenderedPageBreak/>
              <w:t xml:space="preserve">социальной защите личности в </w:t>
            </w:r>
            <w:r w:rsidR="00BE64FB">
              <w:rPr>
                <w:rFonts w:ascii="Times New Roman" w:eastAsia="Times New Roman" w:hAnsi="Times New Roman"/>
                <w:color w:val="000000"/>
                <w:sz w:val="24"/>
                <w:szCs w:val="24"/>
                <w:lang w:eastAsia="ru-RU"/>
              </w:rPr>
              <w:t>МОУ - С</w:t>
            </w:r>
            <w:r w:rsidR="00822143" w:rsidRPr="00822143">
              <w:rPr>
                <w:rFonts w:ascii="Times New Roman" w:eastAsia="Times New Roman" w:hAnsi="Times New Roman"/>
                <w:color w:val="000000"/>
                <w:sz w:val="24"/>
                <w:szCs w:val="24"/>
                <w:lang w:eastAsia="ru-RU"/>
              </w:rPr>
              <w:t>ОШ</w:t>
            </w:r>
            <w:r w:rsidR="009A0DE2" w:rsidRPr="006E586B">
              <w:rPr>
                <w:rFonts w:ascii="Times New Roman" w:eastAsiaTheme="minorHAnsi" w:hAnsi="Times New Roman"/>
                <w:sz w:val="24"/>
                <w:szCs w:val="24"/>
              </w:rPr>
              <w:t>и по месту жительства обучающихся;</w:t>
            </w:r>
          </w:p>
          <w:p w:rsidR="009A0DE2" w:rsidRPr="006E586B" w:rsidRDefault="00AE1D57" w:rsidP="00217905">
            <w:pPr>
              <w:widowControl w:val="0"/>
              <w:numPr>
                <w:ilvl w:val="0"/>
                <w:numId w:val="52"/>
              </w:numPr>
              <w:autoSpaceDE w:val="0"/>
              <w:autoSpaceDN w:val="0"/>
              <w:adjustRightInd w:val="0"/>
              <w:spacing w:line="360" w:lineRule="auto"/>
              <w:jc w:val="both"/>
            </w:pPr>
            <w:r>
              <w:t>И</w:t>
            </w:r>
            <w:r w:rsidR="009A0DE2" w:rsidRPr="006E586B">
              <w:t>зучает особенности личности обучающихсяи их микросреды, условия их жизни;</w:t>
            </w:r>
          </w:p>
          <w:p w:rsidR="009A0DE2" w:rsidRPr="006E586B" w:rsidRDefault="00AE1D57" w:rsidP="00217905">
            <w:pPr>
              <w:widowControl w:val="0"/>
              <w:numPr>
                <w:ilvl w:val="0"/>
                <w:numId w:val="52"/>
              </w:numPr>
              <w:autoSpaceDE w:val="0"/>
              <w:autoSpaceDN w:val="0"/>
              <w:adjustRightInd w:val="0"/>
              <w:spacing w:line="360" w:lineRule="auto"/>
              <w:jc w:val="both"/>
            </w:pPr>
            <w:r>
              <w:t>В</w:t>
            </w:r>
            <w:r w:rsidR="009A0DE2" w:rsidRPr="006E586B">
              <w:t>ыявляет интересы и потребности, трудности и проблемы, конфликтные ситуации, отклонения в поведении обучающихся, воспитанников и своевременно оказывает им социальную помощь и поддержку;</w:t>
            </w:r>
          </w:p>
          <w:p w:rsidR="009A0DE2" w:rsidRPr="006E586B" w:rsidRDefault="00AE1D57" w:rsidP="00217905">
            <w:pPr>
              <w:widowControl w:val="0"/>
              <w:numPr>
                <w:ilvl w:val="0"/>
                <w:numId w:val="52"/>
              </w:numPr>
              <w:autoSpaceDE w:val="0"/>
              <w:autoSpaceDN w:val="0"/>
              <w:adjustRightInd w:val="0"/>
              <w:spacing w:line="360" w:lineRule="auto"/>
              <w:jc w:val="both"/>
            </w:pPr>
            <w:r>
              <w:t>В</w:t>
            </w:r>
            <w:r w:rsidR="009A0DE2" w:rsidRPr="006E586B">
              <w:t>ыступает посредником между обучающимися, и образовательной организацией, семьей, средой, специалистами различных социальных служб, ведомств и административных органов;</w:t>
            </w:r>
          </w:p>
          <w:p w:rsidR="009A0DE2" w:rsidRPr="006E586B" w:rsidRDefault="00AE1D57" w:rsidP="00217905">
            <w:pPr>
              <w:widowControl w:val="0"/>
              <w:numPr>
                <w:ilvl w:val="0"/>
                <w:numId w:val="52"/>
              </w:numPr>
              <w:autoSpaceDE w:val="0"/>
              <w:autoSpaceDN w:val="0"/>
              <w:adjustRightInd w:val="0"/>
              <w:spacing w:line="360" w:lineRule="auto"/>
              <w:jc w:val="both"/>
            </w:pPr>
            <w:r>
              <w:t>О</w:t>
            </w:r>
            <w:r w:rsidR="009A0DE2" w:rsidRPr="006E586B">
              <w:t>пределяет задачи, формы, методы социально-педагогической работы с обучающимися,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w:t>
            </w:r>
          </w:p>
          <w:p w:rsidR="009A0DE2" w:rsidRPr="006E586B" w:rsidRDefault="00AE1D57" w:rsidP="00217905">
            <w:pPr>
              <w:widowControl w:val="0"/>
              <w:numPr>
                <w:ilvl w:val="0"/>
                <w:numId w:val="52"/>
              </w:numPr>
              <w:autoSpaceDE w:val="0"/>
              <w:autoSpaceDN w:val="0"/>
              <w:adjustRightInd w:val="0"/>
              <w:spacing w:line="360" w:lineRule="auto"/>
              <w:jc w:val="both"/>
            </w:pPr>
            <w:r>
              <w:t>П</w:t>
            </w:r>
            <w:r w:rsidR="009A0DE2" w:rsidRPr="006E586B">
              <w:t>ринимает меры по социальной защите и социальной помощи, реализации прав и свобод личности обучающих</w:t>
            </w:r>
            <w:r>
              <w:t>ся</w:t>
            </w:r>
            <w:r w:rsidR="009A0DE2" w:rsidRPr="006E586B">
              <w:t>;</w:t>
            </w:r>
          </w:p>
          <w:p w:rsidR="009A0DE2" w:rsidRPr="006E586B" w:rsidRDefault="00AE1D57" w:rsidP="00217905">
            <w:pPr>
              <w:widowControl w:val="0"/>
              <w:numPr>
                <w:ilvl w:val="0"/>
                <w:numId w:val="52"/>
              </w:numPr>
              <w:autoSpaceDE w:val="0"/>
              <w:autoSpaceDN w:val="0"/>
              <w:adjustRightInd w:val="0"/>
              <w:spacing w:line="360" w:lineRule="auto"/>
              <w:jc w:val="both"/>
            </w:pPr>
            <w:r>
              <w:t>О</w:t>
            </w:r>
            <w:r w:rsidR="009A0DE2" w:rsidRPr="006E586B">
              <w:t>рганизует различные виды социально значимой деятельности обучающихся, воспитанников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w:t>
            </w:r>
          </w:p>
          <w:p w:rsidR="009A0DE2" w:rsidRPr="006E586B" w:rsidRDefault="00AE1D57" w:rsidP="00217905">
            <w:pPr>
              <w:widowControl w:val="0"/>
              <w:numPr>
                <w:ilvl w:val="0"/>
                <w:numId w:val="52"/>
              </w:numPr>
              <w:autoSpaceDE w:val="0"/>
              <w:autoSpaceDN w:val="0"/>
              <w:adjustRightInd w:val="0"/>
              <w:spacing w:line="360" w:lineRule="auto"/>
              <w:jc w:val="both"/>
            </w:pPr>
            <w:r>
              <w:t>С</w:t>
            </w:r>
            <w:r w:rsidR="009A0DE2" w:rsidRPr="006E586B">
              <w:t>пособствует установлению гуманных, нравственно здоровых отношений в социальной среде;</w:t>
            </w:r>
          </w:p>
          <w:p w:rsidR="009A0DE2" w:rsidRPr="006E586B" w:rsidRDefault="00AE1D57" w:rsidP="00217905">
            <w:pPr>
              <w:widowControl w:val="0"/>
              <w:numPr>
                <w:ilvl w:val="0"/>
                <w:numId w:val="52"/>
              </w:numPr>
              <w:autoSpaceDE w:val="0"/>
              <w:autoSpaceDN w:val="0"/>
              <w:adjustRightInd w:val="0"/>
              <w:spacing w:line="360" w:lineRule="auto"/>
              <w:jc w:val="both"/>
            </w:pPr>
            <w:r>
              <w:t>С</w:t>
            </w:r>
            <w:r w:rsidR="009A0DE2" w:rsidRPr="006E586B">
              <w:t xml:space="preserve">одействует созданию обстановки </w:t>
            </w:r>
            <w:r w:rsidR="009A0DE2" w:rsidRPr="006E586B">
              <w:lastRenderedPageBreak/>
              <w:t>психологического комфорта и безопасности личности обучающихся, обеспечивает охрану их жизни и здоровья;</w:t>
            </w:r>
          </w:p>
          <w:p w:rsidR="009A0DE2" w:rsidRPr="006E586B" w:rsidRDefault="00AE1D57" w:rsidP="00217905">
            <w:pPr>
              <w:widowControl w:val="0"/>
              <w:numPr>
                <w:ilvl w:val="0"/>
                <w:numId w:val="52"/>
              </w:numPr>
              <w:autoSpaceDE w:val="0"/>
              <w:autoSpaceDN w:val="0"/>
              <w:adjustRightInd w:val="0"/>
              <w:spacing w:line="360" w:lineRule="auto"/>
              <w:jc w:val="both"/>
            </w:pPr>
            <w:r>
              <w:t>О</w:t>
            </w:r>
            <w:r w:rsidR="009A0DE2" w:rsidRPr="006E586B">
              <w:t>рганизует разнообразные виды деятельности обучающихся, воспитанников,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 ч. текстовые редакторы и электронные таблицы в своей деятельности;</w:t>
            </w:r>
          </w:p>
          <w:p w:rsidR="009A0DE2" w:rsidRPr="006E586B" w:rsidRDefault="00AE1D57" w:rsidP="00217905">
            <w:pPr>
              <w:widowControl w:val="0"/>
              <w:numPr>
                <w:ilvl w:val="0"/>
                <w:numId w:val="52"/>
              </w:numPr>
              <w:autoSpaceDE w:val="0"/>
              <w:autoSpaceDN w:val="0"/>
              <w:adjustRightInd w:val="0"/>
              <w:spacing w:line="360" w:lineRule="auto"/>
              <w:jc w:val="both"/>
            </w:pPr>
            <w:r>
              <w:t>В</w:t>
            </w:r>
            <w:r w:rsidR="009A0DE2" w:rsidRPr="006E586B">
              <w:t>заимодействует с педагогами, родителями (</w:t>
            </w:r>
            <w:r w:rsidR="009F7D59">
              <w:t>законными представителями</w:t>
            </w:r>
            <w:r w:rsidR="009A0DE2" w:rsidRPr="006E586B">
              <w:t>), специалистами социальных служб, с благотворительными организациями и др.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w:t>
            </w:r>
          </w:p>
          <w:p w:rsidR="009A0DE2" w:rsidRPr="006E586B" w:rsidRDefault="00AE1D57" w:rsidP="00217905">
            <w:pPr>
              <w:widowControl w:val="0"/>
              <w:numPr>
                <w:ilvl w:val="0"/>
                <w:numId w:val="52"/>
              </w:numPr>
              <w:autoSpaceDE w:val="0"/>
              <w:autoSpaceDN w:val="0"/>
              <w:adjustRightInd w:val="0"/>
              <w:spacing w:line="360" w:lineRule="auto"/>
              <w:jc w:val="both"/>
            </w:pPr>
            <w:r>
              <w:t>У</w:t>
            </w:r>
            <w:r w:rsidR="009A0DE2" w:rsidRPr="006E586B">
              <w:t>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обучающихся</w:t>
            </w:r>
            <w:r w:rsidR="009F7D59">
              <w:t>(законным представителям)</w:t>
            </w:r>
          </w:p>
        </w:tc>
        <w:tc>
          <w:tcPr>
            <w:tcW w:w="1099" w:type="dxa"/>
          </w:tcPr>
          <w:p w:rsidR="009A0DE2" w:rsidRPr="00AE1D57" w:rsidRDefault="00093653" w:rsidP="009A0DE2">
            <w:pPr>
              <w:widowControl w:val="0"/>
              <w:autoSpaceDE w:val="0"/>
              <w:autoSpaceDN w:val="0"/>
              <w:adjustRightInd w:val="0"/>
              <w:spacing w:before="23" w:line="416" w:lineRule="exact"/>
              <w:ind w:right="131"/>
              <w:jc w:val="center"/>
            </w:pPr>
            <w:r>
              <w:lastRenderedPageBreak/>
              <w:t>1</w:t>
            </w:r>
          </w:p>
        </w:tc>
      </w:tr>
      <w:tr w:rsidR="009A0DE2" w:rsidTr="00B86562">
        <w:tc>
          <w:tcPr>
            <w:tcW w:w="400" w:type="dxa"/>
          </w:tcPr>
          <w:p w:rsidR="009A0DE2" w:rsidRPr="00721B92" w:rsidRDefault="008E2E4A" w:rsidP="009A0DE2">
            <w:pPr>
              <w:widowControl w:val="0"/>
              <w:autoSpaceDE w:val="0"/>
              <w:autoSpaceDN w:val="0"/>
              <w:adjustRightInd w:val="0"/>
              <w:spacing w:before="23" w:line="416" w:lineRule="exact"/>
              <w:ind w:right="131"/>
              <w:jc w:val="center"/>
            </w:pPr>
            <w:r w:rsidRPr="00721B92">
              <w:lastRenderedPageBreak/>
              <w:t>3</w:t>
            </w:r>
          </w:p>
        </w:tc>
        <w:tc>
          <w:tcPr>
            <w:tcW w:w="1985" w:type="dxa"/>
          </w:tcPr>
          <w:p w:rsidR="009A0DE2" w:rsidRPr="00721B92" w:rsidRDefault="008E2E4A" w:rsidP="009A0DE2">
            <w:pPr>
              <w:widowControl w:val="0"/>
              <w:autoSpaceDE w:val="0"/>
              <w:autoSpaceDN w:val="0"/>
              <w:adjustRightInd w:val="0"/>
              <w:spacing w:before="23" w:line="416" w:lineRule="exact"/>
              <w:ind w:right="131"/>
              <w:jc w:val="center"/>
            </w:pPr>
            <w:r w:rsidRPr="00721B92">
              <w:t>Учитель- логопед</w:t>
            </w:r>
          </w:p>
        </w:tc>
        <w:tc>
          <w:tcPr>
            <w:tcW w:w="5925" w:type="dxa"/>
          </w:tcPr>
          <w:p w:rsidR="00AE1D57" w:rsidRPr="00721B92" w:rsidRDefault="00AE1D57" w:rsidP="009F7D59">
            <w:pPr>
              <w:pStyle w:val="ConsPlusNormal"/>
              <w:widowControl/>
              <w:spacing w:line="360" w:lineRule="auto"/>
              <w:jc w:val="both"/>
              <w:rPr>
                <w:rFonts w:ascii="Times New Roman" w:hAnsi="Times New Roman" w:cs="Times New Roman"/>
                <w:sz w:val="24"/>
                <w:szCs w:val="24"/>
              </w:rPr>
            </w:pPr>
            <w:r w:rsidRPr="00721B92">
              <w:rPr>
                <w:rFonts w:ascii="Times New Roman" w:hAnsi="Times New Roman" w:cs="Times New Roman"/>
                <w:sz w:val="24"/>
                <w:szCs w:val="24"/>
              </w:rPr>
              <w:t>1. Проведение углубленного логопедического обследования детей, для определения уровня речевого развития, выявления специфических речевых нарушений различного генеза и структуры дефекта.</w:t>
            </w:r>
          </w:p>
          <w:p w:rsidR="00AE1D57" w:rsidRPr="00721B92" w:rsidRDefault="00AE1D57" w:rsidP="009F7D59">
            <w:pPr>
              <w:pStyle w:val="ConsPlusNormal"/>
              <w:widowControl/>
              <w:spacing w:line="360" w:lineRule="auto"/>
              <w:jc w:val="both"/>
              <w:rPr>
                <w:rFonts w:ascii="Times New Roman" w:hAnsi="Times New Roman" w:cs="Times New Roman"/>
                <w:sz w:val="24"/>
                <w:szCs w:val="24"/>
              </w:rPr>
            </w:pPr>
            <w:r w:rsidRPr="00721B92">
              <w:rPr>
                <w:rFonts w:ascii="Times New Roman" w:hAnsi="Times New Roman" w:cs="Times New Roman"/>
                <w:sz w:val="24"/>
                <w:szCs w:val="24"/>
              </w:rPr>
              <w:t xml:space="preserve">2. Осуществление профессиональной деятельности, </w:t>
            </w:r>
            <w:r w:rsidRPr="00721B92">
              <w:rPr>
                <w:rFonts w:ascii="Times New Roman" w:hAnsi="Times New Roman" w:cs="Times New Roman"/>
                <w:sz w:val="24"/>
                <w:szCs w:val="24"/>
              </w:rPr>
              <w:lastRenderedPageBreak/>
              <w:t xml:space="preserve">направленной на максимальную коррекцию недостатков в развитии у обучающихся с нарушениями речи. </w:t>
            </w:r>
          </w:p>
          <w:p w:rsidR="00AE1D57" w:rsidRPr="00721B92" w:rsidRDefault="00AE1D57" w:rsidP="009F7D59">
            <w:pPr>
              <w:pStyle w:val="ConsPlusNormal"/>
              <w:widowControl/>
              <w:spacing w:line="360" w:lineRule="auto"/>
              <w:jc w:val="both"/>
              <w:rPr>
                <w:rFonts w:ascii="Times New Roman" w:hAnsi="Times New Roman" w:cs="Times New Roman"/>
                <w:sz w:val="24"/>
                <w:szCs w:val="24"/>
              </w:rPr>
            </w:pPr>
            <w:r w:rsidRPr="00721B92">
              <w:rPr>
                <w:rFonts w:ascii="Times New Roman" w:hAnsi="Times New Roman" w:cs="Times New Roman"/>
                <w:spacing w:val="-2"/>
                <w:sz w:val="24"/>
                <w:szCs w:val="24"/>
              </w:rPr>
              <w:t>3. Взаимодействие с семьей и педагогами в области образования и логопедии.</w:t>
            </w:r>
          </w:p>
          <w:p w:rsidR="009A0DE2" w:rsidRPr="00721B92" w:rsidRDefault="00AE1D57" w:rsidP="009F7D59">
            <w:pPr>
              <w:shd w:val="clear" w:color="auto" w:fill="FFFFFF"/>
              <w:tabs>
                <w:tab w:val="left" w:pos="9360"/>
              </w:tabs>
              <w:spacing w:line="360" w:lineRule="auto"/>
              <w:ind w:right="32"/>
              <w:jc w:val="both"/>
            </w:pPr>
            <w:r w:rsidRPr="00721B92">
              <w:rPr>
                <w:spacing w:val="-3"/>
              </w:rPr>
              <w:t xml:space="preserve">4. </w:t>
            </w:r>
            <w:r w:rsidRPr="00721B92">
              <w:t>Оказание консультативной и методической помощи</w:t>
            </w:r>
            <w:r w:rsidRPr="00721B92">
              <w:rPr>
                <w:spacing w:val="-3"/>
              </w:rPr>
              <w:t xml:space="preserve"> учител</w:t>
            </w:r>
            <w:r w:rsidR="00721B92" w:rsidRPr="00721B92">
              <w:rPr>
                <w:spacing w:val="-3"/>
              </w:rPr>
              <w:t>ям</w:t>
            </w:r>
            <w:r w:rsidRPr="00721B92">
              <w:rPr>
                <w:spacing w:val="-3"/>
              </w:rPr>
              <w:t xml:space="preserve"> и родител</w:t>
            </w:r>
            <w:r w:rsidR="00721B92" w:rsidRPr="00721B92">
              <w:rPr>
                <w:spacing w:val="-3"/>
              </w:rPr>
              <w:t>ям(</w:t>
            </w:r>
            <w:r w:rsidRPr="00721B92">
              <w:rPr>
                <w:spacing w:val="-3"/>
              </w:rPr>
              <w:t>законны</w:t>
            </w:r>
            <w:r w:rsidR="00721B92" w:rsidRPr="00721B92">
              <w:rPr>
                <w:spacing w:val="-3"/>
              </w:rPr>
              <w:t>м</w:t>
            </w:r>
            <w:r w:rsidRPr="00721B92">
              <w:rPr>
                <w:spacing w:val="-3"/>
              </w:rPr>
              <w:t>представител</w:t>
            </w:r>
            <w:r w:rsidR="00721B92" w:rsidRPr="00721B92">
              <w:rPr>
                <w:spacing w:val="-3"/>
              </w:rPr>
              <w:t>ям)</w:t>
            </w:r>
            <w:r w:rsidRPr="00721B92">
              <w:rPr>
                <w:spacing w:val="-3"/>
              </w:rPr>
              <w:t xml:space="preserve"> по вопросам реабилитации имеющихся у детей отклонений в </w:t>
            </w:r>
            <w:r w:rsidRPr="00721B92">
              <w:t>речи.</w:t>
            </w:r>
          </w:p>
        </w:tc>
        <w:tc>
          <w:tcPr>
            <w:tcW w:w="1099" w:type="dxa"/>
          </w:tcPr>
          <w:p w:rsidR="009A0DE2" w:rsidRPr="00721B92" w:rsidRDefault="008E2E4A" w:rsidP="009A0DE2">
            <w:pPr>
              <w:widowControl w:val="0"/>
              <w:autoSpaceDE w:val="0"/>
              <w:autoSpaceDN w:val="0"/>
              <w:adjustRightInd w:val="0"/>
              <w:spacing w:before="23" w:line="416" w:lineRule="exact"/>
              <w:ind w:right="131"/>
              <w:jc w:val="center"/>
            </w:pPr>
            <w:r w:rsidRPr="00721B92">
              <w:lastRenderedPageBreak/>
              <w:t>1</w:t>
            </w:r>
          </w:p>
        </w:tc>
      </w:tr>
      <w:tr w:rsidR="009A0DE2" w:rsidTr="00B86562">
        <w:tc>
          <w:tcPr>
            <w:tcW w:w="400" w:type="dxa"/>
          </w:tcPr>
          <w:p w:rsidR="009A0DE2" w:rsidRPr="00B86562" w:rsidRDefault="00AF64B0" w:rsidP="009A0DE2">
            <w:pPr>
              <w:widowControl w:val="0"/>
              <w:autoSpaceDE w:val="0"/>
              <w:autoSpaceDN w:val="0"/>
              <w:adjustRightInd w:val="0"/>
              <w:spacing w:before="23" w:line="416" w:lineRule="exact"/>
              <w:ind w:right="131"/>
              <w:jc w:val="center"/>
            </w:pPr>
            <w:r w:rsidRPr="00B86562">
              <w:lastRenderedPageBreak/>
              <w:t>5</w:t>
            </w:r>
          </w:p>
        </w:tc>
        <w:tc>
          <w:tcPr>
            <w:tcW w:w="1985" w:type="dxa"/>
          </w:tcPr>
          <w:p w:rsidR="009A0DE2" w:rsidRPr="00B86562" w:rsidRDefault="00AF64B0" w:rsidP="009A0DE2">
            <w:pPr>
              <w:widowControl w:val="0"/>
              <w:autoSpaceDE w:val="0"/>
              <w:autoSpaceDN w:val="0"/>
              <w:adjustRightInd w:val="0"/>
              <w:spacing w:before="23" w:line="416" w:lineRule="exact"/>
              <w:ind w:right="131"/>
              <w:jc w:val="center"/>
            </w:pPr>
            <w:r w:rsidRPr="00B86562">
              <w:t>Администра</w:t>
            </w:r>
            <w:r w:rsidR="00B86562" w:rsidRPr="00B86562">
              <w:t>ция</w:t>
            </w:r>
          </w:p>
        </w:tc>
        <w:tc>
          <w:tcPr>
            <w:tcW w:w="5925" w:type="dxa"/>
          </w:tcPr>
          <w:p w:rsidR="009A0DE2" w:rsidRPr="00B86562" w:rsidRDefault="00B86562" w:rsidP="00B86562">
            <w:pPr>
              <w:widowControl w:val="0"/>
              <w:autoSpaceDE w:val="0"/>
              <w:autoSpaceDN w:val="0"/>
              <w:adjustRightInd w:val="0"/>
              <w:spacing w:before="23" w:line="416" w:lineRule="exact"/>
              <w:ind w:right="131"/>
              <w:jc w:val="both"/>
            </w:pPr>
            <w:r w:rsidRPr="00B86562">
              <w:t>Об</w:t>
            </w:r>
            <w:r w:rsidRPr="00B86562">
              <w:rPr>
                <w:spacing w:val="-1"/>
              </w:rPr>
              <w:t>ес</w:t>
            </w:r>
            <w:r w:rsidRPr="00B86562">
              <w:rPr>
                <w:spacing w:val="1"/>
              </w:rPr>
              <w:t>п</w:t>
            </w:r>
            <w:r w:rsidRPr="00B86562">
              <w:rPr>
                <w:spacing w:val="-1"/>
              </w:rPr>
              <w:t>еч</w:t>
            </w:r>
            <w:r w:rsidRPr="00B86562">
              <w:rPr>
                <w:spacing w:val="1"/>
              </w:rPr>
              <w:t>и</w:t>
            </w:r>
            <w:r w:rsidRPr="00B86562">
              <w:t>в</w:t>
            </w:r>
            <w:r w:rsidRPr="00B86562">
              <w:rPr>
                <w:spacing w:val="1"/>
              </w:rPr>
              <w:t>а</w:t>
            </w:r>
            <w:r w:rsidRPr="00B86562">
              <w:rPr>
                <w:spacing w:val="-1"/>
              </w:rPr>
              <w:t>е</w:t>
            </w:r>
            <w:r w:rsidRPr="00B86562">
              <w:t>т</w:t>
            </w:r>
            <w:r w:rsidRPr="00B86562">
              <w:rPr>
                <w:spacing w:val="-1"/>
              </w:rPr>
              <w:t>с</w:t>
            </w:r>
            <w:r w:rsidRPr="00B86562">
              <w:rPr>
                <w:spacing w:val="1"/>
              </w:rPr>
              <w:t>п</w:t>
            </w:r>
            <w:r w:rsidRPr="00B86562">
              <w:rPr>
                <w:spacing w:val="-1"/>
              </w:rPr>
              <w:t>е</w:t>
            </w:r>
            <w:r w:rsidRPr="00B86562">
              <w:rPr>
                <w:spacing w:val="3"/>
              </w:rPr>
              <w:t>ц</w:t>
            </w:r>
            <w:r w:rsidRPr="00B86562">
              <w:rPr>
                <w:spacing w:val="1"/>
              </w:rPr>
              <w:t>и</w:t>
            </w:r>
            <w:r w:rsidRPr="00B86562">
              <w:rPr>
                <w:spacing w:val="-1"/>
              </w:rPr>
              <w:t>а</w:t>
            </w:r>
            <w:r w:rsidRPr="00B86562">
              <w:t>л</w:t>
            </w:r>
            <w:r w:rsidRPr="00B86562">
              <w:rPr>
                <w:spacing w:val="1"/>
              </w:rPr>
              <w:t>и</w:t>
            </w:r>
            <w:r w:rsidRPr="00B86562">
              <w:rPr>
                <w:spacing w:val="-1"/>
              </w:rPr>
              <w:t>с</w:t>
            </w:r>
            <w:r w:rsidRPr="00B86562">
              <w:t>там</w:t>
            </w:r>
            <w:r w:rsidR="00822143" w:rsidRPr="00FE3C17">
              <w:rPr>
                <w:color w:val="000000"/>
                <w:sz w:val="28"/>
                <w:szCs w:val="28"/>
              </w:rPr>
              <w:t>МО</w:t>
            </w:r>
            <w:r w:rsidR="00263C9F">
              <w:rPr>
                <w:color w:val="000000"/>
                <w:sz w:val="28"/>
                <w:szCs w:val="28"/>
              </w:rPr>
              <w:t>У - С</w:t>
            </w:r>
            <w:r w:rsidR="00822143" w:rsidRPr="00FE3C17">
              <w:rPr>
                <w:color w:val="000000"/>
                <w:sz w:val="28"/>
                <w:szCs w:val="28"/>
              </w:rPr>
              <w:t>ОШ</w:t>
            </w:r>
            <w:r w:rsidRPr="00B86562">
              <w:rPr>
                <w:spacing w:val="-5"/>
              </w:rPr>
              <w:t>у</w:t>
            </w:r>
            <w:r w:rsidRPr="00B86562">
              <w:rPr>
                <w:spacing w:val="-1"/>
              </w:rPr>
              <w:t>с</w:t>
            </w:r>
            <w:r w:rsidRPr="00B86562">
              <w:t>лов</w:t>
            </w:r>
            <w:r w:rsidRPr="00B86562">
              <w:rPr>
                <w:spacing w:val="1"/>
              </w:rPr>
              <w:t>и</w:t>
            </w:r>
            <w:r w:rsidRPr="00B86562">
              <w:t>ядля эффек</w:t>
            </w:r>
            <w:r w:rsidRPr="00B86562">
              <w:rPr>
                <w:spacing w:val="1"/>
              </w:rPr>
              <w:t>ти</w:t>
            </w:r>
            <w:r w:rsidRPr="00B86562">
              <w:rPr>
                <w:spacing w:val="-3"/>
              </w:rPr>
              <w:t>в</w:t>
            </w:r>
            <w:r w:rsidRPr="00B86562">
              <w:rPr>
                <w:spacing w:val="1"/>
              </w:rPr>
              <w:t>н</w:t>
            </w:r>
            <w:r w:rsidRPr="00B86562">
              <w:t>ой р</w:t>
            </w:r>
            <w:r w:rsidRPr="00B86562">
              <w:rPr>
                <w:spacing w:val="-1"/>
              </w:rPr>
              <w:t>а</w:t>
            </w:r>
            <w:r w:rsidRPr="00B86562">
              <w:t>бо</w:t>
            </w:r>
            <w:r w:rsidRPr="00B86562">
              <w:rPr>
                <w:spacing w:val="1"/>
              </w:rPr>
              <w:t>т</w:t>
            </w:r>
            <w:r w:rsidRPr="00B86562">
              <w:t>ы, о</w:t>
            </w:r>
            <w:r w:rsidRPr="00B86562">
              <w:rPr>
                <w:spacing w:val="1"/>
              </w:rPr>
              <w:t>с</w:t>
            </w:r>
            <w:r w:rsidRPr="00B86562">
              <w:rPr>
                <w:spacing w:val="-5"/>
              </w:rPr>
              <w:t>у</w:t>
            </w:r>
            <w:r w:rsidRPr="00B86562">
              <w:rPr>
                <w:spacing w:val="2"/>
              </w:rPr>
              <w:t>щ</w:t>
            </w:r>
            <w:r w:rsidRPr="00B86562">
              <w:rPr>
                <w:spacing w:val="-1"/>
              </w:rPr>
              <w:t>ес</w:t>
            </w:r>
            <w:r w:rsidRPr="00B86562">
              <w:t xml:space="preserve">твляет </w:t>
            </w:r>
            <w:r w:rsidRPr="00B86562">
              <w:rPr>
                <w:spacing w:val="1"/>
              </w:rPr>
              <w:t>к</w:t>
            </w:r>
            <w:r w:rsidRPr="00B86562">
              <w:t>о</w:t>
            </w:r>
            <w:r w:rsidRPr="00B86562">
              <w:rPr>
                <w:spacing w:val="1"/>
              </w:rPr>
              <w:t>н</w:t>
            </w:r>
            <w:r w:rsidRPr="00B86562">
              <w:t>тро</w:t>
            </w:r>
            <w:r w:rsidRPr="00B86562">
              <w:rPr>
                <w:spacing w:val="1"/>
              </w:rPr>
              <w:t>л</w:t>
            </w:r>
            <w:r w:rsidRPr="00B86562">
              <w:t>ь и те</w:t>
            </w:r>
            <w:r w:rsidRPr="00B86562">
              <w:rPr>
                <w:spacing w:val="3"/>
              </w:rPr>
              <w:t>к</w:t>
            </w:r>
            <w:r w:rsidRPr="00B86562">
              <w:rPr>
                <w:spacing w:val="-5"/>
              </w:rPr>
              <w:t>у</w:t>
            </w:r>
            <w:r w:rsidRPr="00B86562">
              <w:rPr>
                <w:spacing w:val="5"/>
              </w:rPr>
              <w:t>щ</w:t>
            </w:r>
            <w:r w:rsidRPr="00B86562">
              <w:rPr>
                <w:spacing w:val="-7"/>
              </w:rPr>
              <w:t>у</w:t>
            </w:r>
            <w:r w:rsidRPr="00B86562">
              <w:t>ю ор</w:t>
            </w:r>
            <w:r w:rsidRPr="00B86562">
              <w:rPr>
                <w:spacing w:val="2"/>
              </w:rPr>
              <w:t>г</w:t>
            </w:r>
            <w:r w:rsidRPr="00B86562">
              <w:rPr>
                <w:spacing w:val="-1"/>
              </w:rPr>
              <w:t>а</w:t>
            </w:r>
            <w:r w:rsidRPr="00B86562">
              <w:rPr>
                <w:spacing w:val="1"/>
              </w:rPr>
              <w:t>низ</w:t>
            </w:r>
            <w:r w:rsidRPr="00B86562">
              <w:rPr>
                <w:spacing w:val="-1"/>
              </w:rPr>
              <w:t>а</w:t>
            </w:r>
            <w:r w:rsidRPr="00B86562">
              <w:rPr>
                <w:spacing w:val="1"/>
              </w:rPr>
              <w:t>ци</w:t>
            </w:r>
            <w:r w:rsidRPr="00B86562">
              <w:rPr>
                <w:spacing w:val="-2"/>
              </w:rPr>
              <w:t>о</w:t>
            </w:r>
            <w:r w:rsidRPr="00B86562">
              <w:rPr>
                <w:spacing w:val="-1"/>
              </w:rPr>
              <w:t>н</w:t>
            </w:r>
            <w:r w:rsidRPr="00B86562">
              <w:rPr>
                <w:spacing w:val="3"/>
              </w:rPr>
              <w:t>н</w:t>
            </w:r>
            <w:r w:rsidRPr="00B86562">
              <w:rPr>
                <w:spacing w:val="-7"/>
              </w:rPr>
              <w:t>у</w:t>
            </w:r>
            <w:r w:rsidRPr="00B86562">
              <w:t xml:space="preserve">ю </w:t>
            </w:r>
            <w:r w:rsidRPr="00B86562">
              <w:rPr>
                <w:spacing w:val="2"/>
              </w:rPr>
              <w:t>р</w:t>
            </w:r>
            <w:r w:rsidRPr="00B86562">
              <w:rPr>
                <w:spacing w:val="-1"/>
              </w:rPr>
              <w:t>а</w:t>
            </w:r>
            <w:r w:rsidRPr="00B86562">
              <w:t>бо</w:t>
            </w:r>
            <w:r w:rsidRPr="00B86562">
              <w:rPr>
                <w:spacing w:val="3"/>
              </w:rPr>
              <w:t>т</w:t>
            </w:r>
            <w:r w:rsidRPr="00B86562">
              <w:t>у</w:t>
            </w:r>
          </w:p>
        </w:tc>
        <w:tc>
          <w:tcPr>
            <w:tcW w:w="1099" w:type="dxa"/>
          </w:tcPr>
          <w:p w:rsidR="009A0DE2" w:rsidRPr="00B86562" w:rsidRDefault="00AF64B0" w:rsidP="009A0DE2">
            <w:pPr>
              <w:widowControl w:val="0"/>
              <w:autoSpaceDE w:val="0"/>
              <w:autoSpaceDN w:val="0"/>
              <w:adjustRightInd w:val="0"/>
              <w:spacing w:before="23" w:line="416" w:lineRule="exact"/>
              <w:ind w:right="131"/>
              <w:jc w:val="center"/>
            </w:pPr>
            <w:r w:rsidRPr="00B86562">
              <w:t>2</w:t>
            </w:r>
          </w:p>
        </w:tc>
      </w:tr>
    </w:tbl>
    <w:p w:rsidR="003022BD" w:rsidRDefault="003022BD" w:rsidP="00C7399E">
      <w:pPr>
        <w:pStyle w:val="a3"/>
        <w:spacing w:line="360" w:lineRule="auto"/>
        <w:ind w:firstLine="0"/>
        <w:rPr>
          <w:rFonts w:ascii="Times New Roman" w:hAnsi="Times New Roman"/>
          <w:b/>
          <w:bCs/>
          <w:color w:val="auto"/>
          <w:sz w:val="28"/>
          <w:szCs w:val="28"/>
        </w:rPr>
      </w:pPr>
    </w:p>
    <w:p w:rsidR="002C401E" w:rsidRDefault="002C401E" w:rsidP="002C401E">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Профессиональное развитие и повышение квалификации педагогических работников</w:t>
      </w:r>
    </w:p>
    <w:p w:rsidR="006E586B" w:rsidRDefault="006E586B" w:rsidP="006E586B">
      <w:pPr>
        <w:widowControl w:val="0"/>
        <w:autoSpaceDE w:val="0"/>
        <w:autoSpaceDN w:val="0"/>
        <w:adjustRightInd w:val="0"/>
        <w:spacing w:line="360" w:lineRule="auto"/>
        <w:ind w:left="748"/>
        <w:jc w:val="center"/>
        <w:rPr>
          <w:b/>
          <w:bCs/>
          <w:position w:val="-1"/>
          <w:sz w:val="28"/>
          <w:szCs w:val="28"/>
        </w:rPr>
      </w:pPr>
      <w:r>
        <w:rPr>
          <w:b/>
          <w:bCs/>
          <w:spacing w:val="1"/>
          <w:position w:val="-1"/>
          <w:sz w:val="28"/>
          <w:szCs w:val="28"/>
        </w:rPr>
        <w:t>К</w:t>
      </w:r>
      <w:r>
        <w:rPr>
          <w:b/>
          <w:bCs/>
          <w:position w:val="-1"/>
          <w:sz w:val="28"/>
          <w:szCs w:val="28"/>
        </w:rPr>
        <w:t>вали</w:t>
      </w:r>
      <w:r>
        <w:rPr>
          <w:b/>
          <w:bCs/>
          <w:spacing w:val="-2"/>
          <w:position w:val="-1"/>
          <w:sz w:val="28"/>
          <w:szCs w:val="28"/>
        </w:rPr>
        <w:t>ф</w:t>
      </w:r>
      <w:r>
        <w:rPr>
          <w:b/>
          <w:bCs/>
          <w:spacing w:val="1"/>
          <w:position w:val="-1"/>
          <w:sz w:val="28"/>
          <w:szCs w:val="28"/>
        </w:rPr>
        <w:t>ик</w:t>
      </w:r>
      <w:r>
        <w:rPr>
          <w:b/>
          <w:bCs/>
          <w:position w:val="-1"/>
          <w:sz w:val="28"/>
          <w:szCs w:val="28"/>
        </w:rPr>
        <w:t>а</w:t>
      </w:r>
      <w:r>
        <w:rPr>
          <w:b/>
          <w:bCs/>
          <w:spacing w:val="1"/>
          <w:position w:val="-1"/>
          <w:sz w:val="28"/>
          <w:szCs w:val="28"/>
        </w:rPr>
        <w:t>ци</w:t>
      </w:r>
      <w:r>
        <w:rPr>
          <w:b/>
          <w:bCs/>
          <w:position w:val="-1"/>
          <w:sz w:val="28"/>
          <w:szCs w:val="28"/>
        </w:rPr>
        <w:t>о</w:t>
      </w:r>
      <w:r>
        <w:rPr>
          <w:b/>
          <w:bCs/>
          <w:spacing w:val="-1"/>
          <w:position w:val="-1"/>
          <w:sz w:val="28"/>
          <w:szCs w:val="28"/>
        </w:rPr>
        <w:t>н</w:t>
      </w:r>
      <w:r>
        <w:rPr>
          <w:b/>
          <w:bCs/>
          <w:spacing w:val="1"/>
          <w:position w:val="-1"/>
          <w:sz w:val="28"/>
          <w:szCs w:val="28"/>
        </w:rPr>
        <w:t>н</w:t>
      </w:r>
      <w:r>
        <w:rPr>
          <w:b/>
          <w:bCs/>
          <w:position w:val="-1"/>
          <w:sz w:val="28"/>
          <w:szCs w:val="28"/>
        </w:rPr>
        <w:t>ые</w:t>
      </w:r>
      <w:r>
        <w:rPr>
          <w:b/>
          <w:bCs/>
          <w:spacing w:val="-1"/>
          <w:position w:val="-1"/>
          <w:sz w:val="28"/>
          <w:szCs w:val="28"/>
        </w:rPr>
        <w:t xml:space="preserve"> к</w:t>
      </w:r>
      <w:r>
        <w:rPr>
          <w:b/>
          <w:bCs/>
          <w:position w:val="-1"/>
          <w:sz w:val="28"/>
          <w:szCs w:val="28"/>
        </w:rPr>
        <w:t>а</w:t>
      </w:r>
      <w:r>
        <w:rPr>
          <w:b/>
          <w:bCs/>
          <w:spacing w:val="2"/>
          <w:position w:val="-1"/>
          <w:sz w:val="28"/>
          <w:szCs w:val="28"/>
        </w:rPr>
        <w:t>т</w:t>
      </w:r>
      <w:r>
        <w:rPr>
          <w:b/>
          <w:bCs/>
          <w:spacing w:val="-1"/>
          <w:position w:val="-1"/>
          <w:sz w:val="28"/>
          <w:szCs w:val="28"/>
        </w:rPr>
        <w:t>ег</w:t>
      </w:r>
      <w:r>
        <w:rPr>
          <w:b/>
          <w:bCs/>
          <w:position w:val="-1"/>
          <w:sz w:val="28"/>
          <w:szCs w:val="28"/>
        </w:rPr>
        <w:t>о</w:t>
      </w:r>
      <w:r>
        <w:rPr>
          <w:b/>
          <w:bCs/>
          <w:spacing w:val="1"/>
          <w:position w:val="-1"/>
          <w:sz w:val="28"/>
          <w:szCs w:val="28"/>
        </w:rPr>
        <w:t>ри</w:t>
      </w:r>
      <w:r>
        <w:rPr>
          <w:b/>
          <w:bCs/>
          <w:position w:val="-1"/>
          <w:sz w:val="28"/>
          <w:szCs w:val="28"/>
        </w:rPr>
        <w:t>и</w:t>
      </w:r>
      <w:r>
        <w:rPr>
          <w:b/>
          <w:bCs/>
          <w:spacing w:val="1"/>
          <w:position w:val="-1"/>
          <w:sz w:val="28"/>
          <w:szCs w:val="28"/>
        </w:rPr>
        <w:t>п</w:t>
      </w:r>
      <w:r>
        <w:rPr>
          <w:b/>
          <w:bCs/>
          <w:spacing w:val="-1"/>
          <w:position w:val="-1"/>
          <w:sz w:val="28"/>
          <w:szCs w:val="28"/>
        </w:rPr>
        <w:t>е</w:t>
      </w:r>
      <w:r>
        <w:rPr>
          <w:b/>
          <w:bCs/>
          <w:spacing w:val="1"/>
          <w:position w:val="-1"/>
          <w:sz w:val="28"/>
          <w:szCs w:val="28"/>
        </w:rPr>
        <w:t>д</w:t>
      </w:r>
      <w:r>
        <w:rPr>
          <w:b/>
          <w:bCs/>
          <w:position w:val="-1"/>
          <w:sz w:val="28"/>
          <w:szCs w:val="28"/>
        </w:rPr>
        <w:t>а</w:t>
      </w:r>
      <w:r>
        <w:rPr>
          <w:b/>
          <w:bCs/>
          <w:spacing w:val="-1"/>
          <w:position w:val="-1"/>
          <w:sz w:val="28"/>
          <w:szCs w:val="28"/>
        </w:rPr>
        <w:t>г</w:t>
      </w:r>
      <w:r>
        <w:rPr>
          <w:b/>
          <w:bCs/>
          <w:position w:val="-1"/>
          <w:sz w:val="28"/>
          <w:szCs w:val="28"/>
        </w:rPr>
        <w:t>о</w:t>
      </w:r>
      <w:r>
        <w:rPr>
          <w:b/>
          <w:bCs/>
          <w:spacing w:val="3"/>
          <w:position w:val="-1"/>
          <w:sz w:val="28"/>
          <w:szCs w:val="28"/>
        </w:rPr>
        <w:t>г</w:t>
      </w:r>
      <w:r>
        <w:rPr>
          <w:position w:val="-1"/>
          <w:sz w:val="28"/>
          <w:szCs w:val="28"/>
        </w:rPr>
        <w:t>о</w:t>
      </w:r>
      <w:r>
        <w:rPr>
          <w:b/>
          <w:bCs/>
          <w:position w:val="-1"/>
          <w:sz w:val="28"/>
          <w:szCs w:val="28"/>
        </w:rPr>
        <w:t>в,</w:t>
      </w:r>
    </w:p>
    <w:p w:rsidR="006E586B" w:rsidRDefault="006E586B" w:rsidP="006E586B">
      <w:pPr>
        <w:widowControl w:val="0"/>
        <w:autoSpaceDE w:val="0"/>
        <w:autoSpaceDN w:val="0"/>
        <w:adjustRightInd w:val="0"/>
        <w:spacing w:line="360" w:lineRule="auto"/>
        <w:ind w:left="748"/>
        <w:jc w:val="center"/>
        <w:rPr>
          <w:sz w:val="28"/>
          <w:szCs w:val="28"/>
        </w:rPr>
      </w:pPr>
      <w:r>
        <w:rPr>
          <w:b/>
          <w:bCs/>
          <w:spacing w:val="1"/>
          <w:position w:val="-1"/>
          <w:sz w:val="28"/>
          <w:szCs w:val="28"/>
        </w:rPr>
        <w:t>р</w:t>
      </w:r>
      <w:r>
        <w:rPr>
          <w:b/>
          <w:bCs/>
          <w:position w:val="-1"/>
          <w:sz w:val="28"/>
          <w:szCs w:val="28"/>
        </w:rPr>
        <w:t>або</w:t>
      </w:r>
      <w:r>
        <w:rPr>
          <w:b/>
          <w:bCs/>
          <w:spacing w:val="2"/>
          <w:position w:val="-1"/>
          <w:sz w:val="28"/>
          <w:szCs w:val="28"/>
        </w:rPr>
        <w:t>т</w:t>
      </w:r>
      <w:r>
        <w:rPr>
          <w:b/>
          <w:bCs/>
          <w:position w:val="-1"/>
          <w:sz w:val="28"/>
          <w:szCs w:val="28"/>
        </w:rPr>
        <w:t>а</w:t>
      </w:r>
      <w:r>
        <w:rPr>
          <w:b/>
          <w:bCs/>
          <w:spacing w:val="1"/>
          <w:position w:val="-1"/>
          <w:sz w:val="28"/>
          <w:szCs w:val="28"/>
        </w:rPr>
        <w:t>ю</w:t>
      </w:r>
      <w:r>
        <w:rPr>
          <w:b/>
          <w:bCs/>
          <w:spacing w:val="-6"/>
          <w:position w:val="-1"/>
          <w:sz w:val="28"/>
          <w:szCs w:val="28"/>
        </w:rPr>
        <w:t>щ</w:t>
      </w:r>
      <w:r>
        <w:rPr>
          <w:b/>
          <w:bCs/>
          <w:spacing w:val="1"/>
          <w:position w:val="-1"/>
          <w:sz w:val="28"/>
          <w:szCs w:val="28"/>
        </w:rPr>
        <w:t>и</w:t>
      </w:r>
      <w:r>
        <w:rPr>
          <w:b/>
          <w:bCs/>
          <w:position w:val="-1"/>
          <w:sz w:val="28"/>
          <w:szCs w:val="28"/>
        </w:rPr>
        <w:t xml:space="preserve">х в </w:t>
      </w:r>
      <w:r>
        <w:rPr>
          <w:b/>
          <w:bCs/>
          <w:spacing w:val="1"/>
          <w:position w:val="-1"/>
          <w:sz w:val="28"/>
          <w:szCs w:val="28"/>
        </w:rPr>
        <w:t>н</w:t>
      </w:r>
      <w:r>
        <w:rPr>
          <w:b/>
          <w:bCs/>
          <w:position w:val="-1"/>
          <w:sz w:val="28"/>
          <w:szCs w:val="28"/>
        </w:rPr>
        <w:t>а</w:t>
      </w:r>
      <w:r>
        <w:rPr>
          <w:b/>
          <w:bCs/>
          <w:spacing w:val="-1"/>
          <w:position w:val="-1"/>
          <w:sz w:val="28"/>
          <w:szCs w:val="28"/>
        </w:rPr>
        <w:t>ч</w:t>
      </w:r>
      <w:r>
        <w:rPr>
          <w:b/>
          <w:bCs/>
          <w:position w:val="-1"/>
          <w:sz w:val="28"/>
          <w:szCs w:val="28"/>
        </w:rPr>
        <w:t>аль</w:t>
      </w:r>
      <w:r>
        <w:rPr>
          <w:b/>
          <w:bCs/>
          <w:spacing w:val="1"/>
          <w:position w:val="-1"/>
          <w:sz w:val="28"/>
          <w:szCs w:val="28"/>
        </w:rPr>
        <w:t>н</w:t>
      </w:r>
      <w:r>
        <w:rPr>
          <w:b/>
          <w:bCs/>
          <w:position w:val="-1"/>
          <w:sz w:val="28"/>
          <w:szCs w:val="28"/>
        </w:rPr>
        <w:t>ой</w:t>
      </w:r>
      <w:r>
        <w:rPr>
          <w:b/>
          <w:bCs/>
          <w:spacing w:val="-6"/>
          <w:position w:val="-1"/>
          <w:sz w:val="28"/>
          <w:szCs w:val="28"/>
        </w:rPr>
        <w:t>ш</w:t>
      </w:r>
      <w:r>
        <w:rPr>
          <w:b/>
          <w:bCs/>
          <w:spacing w:val="1"/>
          <w:position w:val="-1"/>
          <w:sz w:val="28"/>
          <w:szCs w:val="28"/>
        </w:rPr>
        <w:t>к</w:t>
      </w:r>
      <w:r>
        <w:rPr>
          <w:b/>
          <w:bCs/>
          <w:position w:val="-1"/>
          <w:sz w:val="28"/>
          <w:szCs w:val="28"/>
        </w:rPr>
        <w:t>оле</w:t>
      </w:r>
    </w:p>
    <w:tbl>
      <w:tblPr>
        <w:tblW w:w="9389" w:type="dxa"/>
        <w:tblInd w:w="114" w:type="dxa"/>
        <w:tblLayout w:type="fixed"/>
        <w:tblCellMar>
          <w:left w:w="0" w:type="dxa"/>
          <w:right w:w="0" w:type="dxa"/>
        </w:tblCellMar>
        <w:tblLook w:val="04A0"/>
      </w:tblPr>
      <w:tblGrid>
        <w:gridCol w:w="6023"/>
        <w:gridCol w:w="3366"/>
      </w:tblGrid>
      <w:tr w:rsidR="006E586B" w:rsidTr="00E54377">
        <w:trPr>
          <w:trHeight w:hRule="exact" w:val="425"/>
        </w:trPr>
        <w:tc>
          <w:tcPr>
            <w:tcW w:w="6023" w:type="dxa"/>
            <w:tcBorders>
              <w:top w:val="single" w:sz="4" w:space="0" w:color="000000"/>
              <w:left w:val="single" w:sz="4" w:space="0" w:color="000000"/>
              <w:bottom w:val="single" w:sz="4" w:space="0" w:color="000000"/>
              <w:right w:val="single" w:sz="4" w:space="0" w:color="000000"/>
            </w:tcBorders>
            <w:hideMark/>
          </w:tcPr>
          <w:p w:rsidR="006E586B" w:rsidRDefault="006E586B">
            <w:pPr>
              <w:widowControl w:val="0"/>
              <w:autoSpaceDE w:val="0"/>
              <w:autoSpaceDN w:val="0"/>
              <w:adjustRightInd w:val="0"/>
              <w:spacing w:line="360" w:lineRule="auto"/>
              <w:ind w:left="1631"/>
              <w:jc w:val="both"/>
              <w:rPr>
                <w:sz w:val="28"/>
                <w:szCs w:val="28"/>
              </w:rPr>
            </w:pPr>
            <w:r>
              <w:rPr>
                <w:b/>
                <w:bCs/>
                <w:spacing w:val="1"/>
                <w:sz w:val="28"/>
                <w:szCs w:val="28"/>
              </w:rPr>
              <w:t>К</w:t>
            </w:r>
            <w:r>
              <w:rPr>
                <w:b/>
                <w:bCs/>
                <w:sz w:val="28"/>
                <w:szCs w:val="28"/>
              </w:rPr>
              <w:t>вали</w:t>
            </w:r>
            <w:r>
              <w:rPr>
                <w:b/>
                <w:bCs/>
                <w:spacing w:val="-2"/>
                <w:sz w:val="28"/>
                <w:szCs w:val="28"/>
              </w:rPr>
              <w:t>ф</w:t>
            </w:r>
            <w:r>
              <w:rPr>
                <w:b/>
                <w:bCs/>
                <w:spacing w:val="1"/>
                <w:sz w:val="28"/>
                <w:szCs w:val="28"/>
              </w:rPr>
              <w:t>ик</w:t>
            </w:r>
            <w:r>
              <w:rPr>
                <w:b/>
                <w:bCs/>
                <w:sz w:val="28"/>
                <w:szCs w:val="28"/>
              </w:rPr>
              <w:t>а</w:t>
            </w:r>
            <w:r>
              <w:rPr>
                <w:b/>
                <w:bCs/>
                <w:spacing w:val="1"/>
                <w:sz w:val="28"/>
                <w:szCs w:val="28"/>
              </w:rPr>
              <w:t>ци</w:t>
            </w:r>
            <w:r>
              <w:rPr>
                <w:b/>
                <w:bCs/>
                <w:sz w:val="28"/>
                <w:szCs w:val="28"/>
              </w:rPr>
              <w:t>о</w:t>
            </w:r>
            <w:r>
              <w:rPr>
                <w:b/>
                <w:bCs/>
                <w:spacing w:val="-1"/>
                <w:sz w:val="28"/>
                <w:szCs w:val="28"/>
              </w:rPr>
              <w:t>н</w:t>
            </w:r>
            <w:r>
              <w:rPr>
                <w:b/>
                <w:bCs/>
                <w:spacing w:val="1"/>
                <w:sz w:val="28"/>
                <w:szCs w:val="28"/>
              </w:rPr>
              <w:t>н</w:t>
            </w:r>
            <w:r>
              <w:rPr>
                <w:b/>
                <w:bCs/>
                <w:sz w:val="28"/>
                <w:szCs w:val="28"/>
              </w:rPr>
              <w:t>ые</w:t>
            </w:r>
            <w:r>
              <w:rPr>
                <w:b/>
                <w:bCs/>
                <w:spacing w:val="1"/>
                <w:sz w:val="28"/>
                <w:szCs w:val="28"/>
              </w:rPr>
              <w:t>к</w:t>
            </w:r>
            <w:r>
              <w:rPr>
                <w:b/>
                <w:bCs/>
                <w:sz w:val="28"/>
                <w:szCs w:val="28"/>
              </w:rPr>
              <w:t>а</w:t>
            </w:r>
            <w:r>
              <w:rPr>
                <w:b/>
                <w:bCs/>
                <w:spacing w:val="2"/>
                <w:sz w:val="28"/>
                <w:szCs w:val="28"/>
              </w:rPr>
              <w:t>т</w:t>
            </w:r>
            <w:r>
              <w:rPr>
                <w:b/>
                <w:bCs/>
                <w:spacing w:val="-1"/>
                <w:sz w:val="28"/>
                <w:szCs w:val="28"/>
              </w:rPr>
              <w:t>ег</w:t>
            </w:r>
            <w:r>
              <w:rPr>
                <w:b/>
                <w:bCs/>
                <w:sz w:val="28"/>
                <w:szCs w:val="28"/>
              </w:rPr>
              <w:t>о</w:t>
            </w:r>
            <w:r>
              <w:rPr>
                <w:b/>
                <w:bCs/>
                <w:spacing w:val="1"/>
                <w:sz w:val="28"/>
                <w:szCs w:val="28"/>
              </w:rPr>
              <w:t>р</w:t>
            </w:r>
            <w:r>
              <w:rPr>
                <w:b/>
                <w:bCs/>
                <w:spacing w:val="-1"/>
                <w:sz w:val="28"/>
                <w:szCs w:val="28"/>
              </w:rPr>
              <w:t>и</w:t>
            </w:r>
            <w:r>
              <w:rPr>
                <w:b/>
                <w:bCs/>
                <w:sz w:val="28"/>
                <w:szCs w:val="28"/>
              </w:rPr>
              <w:t>и</w:t>
            </w:r>
          </w:p>
        </w:tc>
        <w:tc>
          <w:tcPr>
            <w:tcW w:w="3366" w:type="dxa"/>
            <w:tcBorders>
              <w:top w:val="single" w:sz="4" w:space="0" w:color="000000"/>
              <w:left w:val="single" w:sz="4" w:space="0" w:color="000000"/>
              <w:bottom w:val="single" w:sz="4" w:space="0" w:color="000000"/>
              <w:right w:val="single" w:sz="4" w:space="0" w:color="000000"/>
            </w:tcBorders>
            <w:hideMark/>
          </w:tcPr>
          <w:p w:rsidR="006E586B" w:rsidRDefault="006E586B">
            <w:pPr>
              <w:widowControl w:val="0"/>
              <w:autoSpaceDE w:val="0"/>
              <w:autoSpaceDN w:val="0"/>
              <w:adjustRightInd w:val="0"/>
              <w:spacing w:line="360" w:lineRule="auto"/>
              <w:ind w:left="1447"/>
              <w:jc w:val="both"/>
              <w:rPr>
                <w:sz w:val="28"/>
                <w:szCs w:val="28"/>
              </w:rPr>
            </w:pPr>
            <w:r>
              <w:rPr>
                <w:b/>
                <w:bCs/>
                <w:spacing w:val="1"/>
                <w:sz w:val="28"/>
                <w:szCs w:val="28"/>
              </w:rPr>
              <w:t>К</w:t>
            </w:r>
            <w:r>
              <w:rPr>
                <w:b/>
                <w:bCs/>
                <w:sz w:val="28"/>
                <w:szCs w:val="28"/>
              </w:rPr>
              <w:t>олич</w:t>
            </w:r>
            <w:r>
              <w:rPr>
                <w:b/>
                <w:bCs/>
                <w:spacing w:val="-1"/>
                <w:sz w:val="28"/>
                <w:szCs w:val="28"/>
              </w:rPr>
              <w:t>ес</w:t>
            </w:r>
            <w:r>
              <w:rPr>
                <w:b/>
                <w:bCs/>
                <w:spacing w:val="2"/>
                <w:sz w:val="28"/>
                <w:szCs w:val="28"/>
              </w:rPr>
              <w:t>т</w:t>
            </w:r>
            <w:r>
              <w:rPr>
                <w:b/>
                <w:bCs/>
                <w:sz w:val="28"/>
                <w:szCs w:val="28"/>
              </w:rPr>
              <w:t>во</w:t>
            </w:r>
          </w:p>
        </w:tc>
      </w:tr>
      <w:tr w:rsidR="006E586B" w:rsidTr="00E54377">
        <w:trPr>
          <w:trHeight w:hRule="exact" w:val="425"/>
        </w:trPr>
        <w:tc>
          <w:tcPr>
            <w:tcW w:w="6023" w:type="dxa"/>
            <w:tcBorders>
              <w:top w:val="single" w:sz="4" w:space="0" w:color="000000"/>
              <w:left w:val="single" w:sz="4" w:space="0" w:color="000000"/>
              <w:bottom w:val="single" w:sz="4" w:space="0" w:color="000000"/>
              <w:right w:val="single" w:sz="4" w:space="0" w:color="000000"/>
            </w:tcBorders>
            <w:hideMark/>
          </w:tcPr>
          <w:p w:rsidR="006E586B" w:rsidRDefault="006E586B">
            <w:pPr>
              <w:widowControl w:val="0"/>
              <w:autoSpaceDE w:val="0"/>
              <w:autoSpaceDN w:val="0"/>
              <w:adjustRightInd w:val="0"/>
              <w:spacing w:line="360" w:lineRule="auto"/>
              <w:ind w:left="822"/>
              <w:jc w:val="both"/>
              <w:rPr>
                <w:sz w:val="28"/>
                <w:szCs w:val="28"/>
              </w:rPr>
            </w:pPr>
            <w:r>
              <w:rPr>
                <w:spacing w:val="-2"/>
                <w:sz w:val="28"/>
                <w:szCs w:val="28"/>
              </w:rPr>
              <w:t>В</w:t>
            </w:r>
            <w:r>
              <w:rPr>
                <w:sz w:val="28"/>
                <w:szCs w:val="28"/>
              </w:rPr>
              <w:t>ы</w:t>
            </w:r>
            <w:r>
              <w:rPr>
                <w:spacing w:val="-1"/>
                <w:sz w:val="28"/>
                <w:szCs w:val="28"/>
              </w:rPr>
              <w:t>с</w:t>
            </w:r>
            <w:r>
              <w:rPr>
                <w:spacing w:val="2"/>
                <w:sz w:val="28"/>
                <w:szCs w:val="28"/>
              </w:rPr>
              <w:t>ш</w:t>
            </w:r>
            <w:r>
              <w:rPr>
                <w:spacing w:val="-1"/>
                <w:sz w:val="28"/>
                <w:szCs w:val="28"/>
              </w:rPr>
              <w:t>а</w:t>
            </w:r>
            <w:r>
              <w:rPr>
                <w:sz w:val="28"/>
                <w:szCs w:val="28"/>
              </w:rPr>
              <w:t>я</w:t>
            </w:r>
          </w:p>
        </w:tc>
        <w:tc>
          <w:tcPr>
            <w:tcW w:w="3366" w:type="dxa"/>
            <w:tcBorders>
              <w:top w:val="single" w:sz="4" w:space="0" w:color="000000"/>
              <w:left w:val="single" w:sz="4" w:space="0" w:color="000000"/>
              <w:bottom w:val="single" w:sz="4" w:space="0" w:color="000000"/>
              <w:right w:val="single" w:sz="4" w:space="0" w:color="000000"/>
            </w:tcBorders>
            <w:hideMark/>
          </w:tcPr>
          <w:p w:rsidR="006E586B" w:rsidRDefault="00263C9F" w:rsidP="00263C9F">
            <w:pPr>
              <w:widowControl w:val="0"/>
              <w:tabs>
                <w:tab w:val="left" w:pos="2090"/>
                <w:tab w:val="left" w:pos="2232"/>
              </w:tabs>
              <w:autoSpaceDE w:val="0"/>
              <w:autoSpaceDN w:val="0"/>
              <w:adjustRightInd w:val="0"/>
              <w:spacing w:line="360" w:lineRule="auto"/>
              <w:ind w:left="1806" w:right="1134" w:hanging="3"/>
              <w:jc w:val="both"/>
              <w:rPr>
                <w:sz w:val="28"/>
                <w:szCs w:val="28"/>
              </w:rPr>
            </w:pPr>
            <w:r>
              <w:rPr>
                <w:sz w:val="28"/>
                <w:szCs w:val="28"/>
              </w:rPr>
              <w:t>9</w:t>
            </w:r>
          </w:p>
        </w:tc>
      </w:tr>
      <w:tr w:rsidR="006E586B" w:rsidTr="00E54377">
        <w:trPr>
          <w:trHeight w:hRule="exact" w:val="422"/>
        </w:trPr>
        <w:tc>
          <w:tcPr>
            <w:tcW w:w="6023" w:type="dxa"/>
            <w:tcBorders>
              <w:top w:val="single" w:sz="4" w:space="0" w:color="000000"/>
              <w:left w:val="single" w:sz="4" w:space="0" w:color="000000"/>
              <w:bottom w:val="single" w:sz="4" w:space="0" w:color="000000"/>
              <w:right w:val="single" w:sz="4" w:space="0" w:color="000000"/>
            </w:tcBorders>
            <w:hideMark/>
          </w:tcPr>
          <w:p w:rsidR="006E586B" w:rsidRDefault="006E586B">
            <w:pPr>
              <w:widowControl w:val="0"/>
              <w:autoSpaceDE w:val="0"/>
              <w:autoSpaceDN w:val="0"/>
              <w:adjustRightInd w:val="0"/>
              <w:spacing w:line="360" w:lineRule="auto"/>
              <w:ind w:left="822"/>
              <w:jc w:val="both"/>
              <w:rPr>
                <w:sz w:val="28"/>
                <w:szCs w:val="28"/>
              </w:rPr>
            </w:pPr>
            <w:r>
              <w:rPr>
                <w:sz w:val="28"/>
                <w:szCs w:val="28"/>
              </w:rPr>
              <w:t>П</w:t>
            </w:r>
            <w:r>
              <w:rPr>
                <w:spacing w:val="-1"/>
                <w:sz w:val="28"/>
                <w:szCs w:val="28"/>
              </w:rPr>
              <w:t>е</w:t>
            </w:r>
            <w:r>
              <w:rPr>
                <w:sz w:val="28"/>
                <w:szCs w:val="28"/>
              </w:rPr>
              <w:t>рв</w:t>
            </w:r>
            <w:r>
              <w:rPr>
                <w:spacing w:val="-1"/>
                <w:sz w:val="28"/>
                <w:szCs w:val="28"/>
              </w:rPr>
              <w:t>а</w:t>
            </w:r>
            <w:r>
              <w:rPr>
                <w:sz w:val="28"/>
                <w:szCs w:val="28"/>
              </w:rPr>
              <w:t>я</w:t>
            </w:r>
          </w:p>
        </w:tc>
        <w:tc>
          <w:tcPr>
            <w:tcW w:w="3366" w:type="dxa"/>
            <w:tcBorders>
              <w:top w:val="single" w:sz="4" w:space="0" w:color="000000"/>
              <w:left w:val="single" w:sz="4" w:space="0" w:color="000000"/>
              <w:bottom w:val="single" w:sz="4" w:space="0" w:color="000000"/>
              <w:right w:val="single" w:sz="4" w:space="0" w:color="000000"/>
            </w:tcBorders>
            <w:hideMark/>
          </w:tcPr>
          <w:p w:rsidR="006E586B" w:rsidRDefault="00093653">
            <w:pPr>
              <w:widowControl w:val="0"/>
              <w:autoSpaceDE w:val="0"/>
              <w:autoSpaceDN w:val="0"/>
              <w:adjustRightInd w:val="0"/>
              <w:spacing w:line="360" w:lineRule="auto"/>
              <w:ind w:left="1990" w:right="1269"/>
              <w:jc w:val="both"/>
              <w:rPr>
                <w:sz w:val="28"/>
                <w:szCs w:val="28"/>
              </w:rPr>
            </w:pPr>
            <w:r>
              <w:rPr>
                <w:sz w:val="28"/>
                <w:szCs w:val="28"/>
              </w:rPr>
              <w:t>4</w:t>
            </w:r>
          </w:p>
        </w:tc>
      </w:tr>
      <w:tr w:rsidR="006E586B" w:rsidTr="00E54377">
        <w:trPr>
          <w:trHeight w:hRule="exact" w:val="425"/>
        </w:trPr>
        <w:tc>
          <w:tcPr>
            <w:tcW w:w="6023" w:type="dxa"/>
            <w:tcBorders>
              <w:top w:val="single" w:sz="4" w:space="0" w:color="000000"/>
              <w:left w:val="single" w:sz="4" w:space="0" w:color="000000"/>
              <w:bottom w:val="single" w:sz="4" w:space="0" w:color="000000"/>
              <w:right w:val="single" w:sz="4" w:space="0" w:color="000000"/>
            </w:tcBorders>
            <w:hideMark/>
          </w:tcPr>
          <w:p w:rsidR="006E586B" w:rsidRDefault="006E586B">
            <w:pPr>
              <w:widowControl w:val="0"/>
              <w:autoSpaceDE w:val="0"/>
              <w:autoSpaceDN w:val="0"/>
              <w:adjustRightInd w:val="0"/>
              <w:spacing w:line="360" w:lineRule="auto"/>
              <w:ind w:left="822"/>
              <w:jc w:val="both"/>
              <w:rPr>
                <w:sz w:val="28"/>
                <w:szCs w:val="28"/>
              </w:rPr>
            </w:pPr>
            <w:r>
              <w:rPr>
                <w:sz w:val="28"/>
                <w:szCs w:val="28"/>
              </w:rPr>
              <w:t>Не</w:t>
            </w:r>
            <w:r>
              <w:rPr>
                <w:spacing w:val="1"/>
                <w:sz w:val="28"/>
                <w:szCs w:val="28"/>
              </w:rPr>
              <w:t>и</w:t>
            </w:r>
            <w:r>
              <w:rPr>
                <w:spacing w:val="-1"/>
                <w:sz w:val="28"/>
                <w:szCs w:val="28"/>
              </w:rPr>
              <w:t>ме</w:t>
            </w:r>
            <w:r>
              <w:rPr>
                <w:sz w:val="28"/>
                <w:szCs w:val="28"/>
              </w:rPr>
              <w:t>ют</w:t>
            </w:r>
          </w:p>
        </w:tc>
        <w:tc>
          <w:tcPr>
            <w:tcW w:w="3366" w:type="dxa"/>
            <w:tcBorders>
              <w:top w:val="single" w:sz="4" w:space="0" w:color="000000"/>
              <w:left w:val="single" w:sz="4" w:space="0" w:color="000000"/>
              <w:bottom w:val="single" w:sz="4" w:space="0" w:color="000000"/>
              <w:right w:val="single" w:sz="4" w:space="0" w:color="000000"/>
            </w:tcBorders>
            <w:hideMark/>
          </w:tcPr>
          <w:p w:rsidR="006E586B" w:rsidRDefault="003651E5">
            <w:pPr>
              <w:widowControl w:val="0"/>
              <w:autoSpaceDE w:val="0"/>
              <w:autoSpaceDN w:val="0"/>
              <w:adjustRightInd w:val="0"/>
              <w:spacing w:line="360" w:lineRule="auto"/>
              <w:ind w:left="1990" w:right="1269"/>
              <w:jc w:val="both"/>
              <w:rPr>
                <w:sz w:val="28"/>
                <w:szCs w:val="28"/>
              </w:rPr>
            </w:pPr>
            <w:r>
              <w:rPr>
                <w:sz w:val="28"/>
                <w:szCs w:val="28"/>
              </w:rPr>
              <w:t>0</w:t>
            </w:r>
          </w:p>
        </w:tc>
      </w:tr>
    </w:tbl>
    <w:p w:rsidR="006E586B" w:rsidRDefault="006E586B" w:rsidP="006E586B">
      <w:pPr>
        <w:widowControl w:val="0"/>
        <w:autoSpaceDE w:val="0"/>
        <w:autoSpaceDN w:val="0"/>
        <w:adjustRightInd w:val="0"/>
        <w:spacing w:before="2" w:line="170" w:lineRule="exact"/>
        <w:rPr>
          <w:sz w:val="17"/>
          <w:szCs w:val="17"/>
        </w:rPr>
      </w:pPr>
    </w:p>
    <w:p w:rsidR="006E586B" w:rsidRDefault="006E586B" w:rsidP="006E586B">
      <w:pPr>
        <w:widowControl w:val="0"/>
        <w:autoSpaceDE w:val="0"/>
        <w:autoSpaceDN w:val="0"/>
        <w:adjustRightInd w:val="0"/>
        <w:spacing w:line="200" w:lineRule="exact"/>
        <w:rPr>
          <w:sz w:val="20"/>
          <w:szCs w:val="20"/>
        </w:rPr>
      </w:pPr>
    </w:p>
    <w:p w:rsidR="006E586B" w:rsidRDefault="006E586B" w:rsidP="00E54377">
      <w:pPr>
        <w:widowControl w:val="0"/>
        <w:autoSpaceDE w:val="0"/>
        <w:autoSpaceDN w:val="0"/>
        <w:adjustRightInd w:val="0"/>
        <w:spacing w:line="360" w:lineRule="auto"/>
        <w:ind w:right="-2" w:firstLine="890"/>
        <w:jc w:val="both"/>
        <w:rPr>
          <w:sz w:val="28"/>
          <w:szCs w:val="28"/>
        </w:rPr>
      </w:pPr>
      <w:r>
        <w:rPr>
          <w:sz w:val="28"/>
          <w:szCs w:val="28"/>
        </w:rPr>
        <w:t>П</w:t>
      </w:r>
      <w:r>
        <w:rPr>
          <w:spacing w:val="-1"/>
          <w:sz w:val="28"/>
          <w:szCs w:val="28"/>
        </w:rPr>
        <w:t>е</w:t>
      </w:r>
      <w:r>
        <w:rPr>
          <w:sz w:val="28"/>
          <w:szCs w:val="28"/>
        </w:rPr>
        <w:t>д</w:t>
      </w:r>
      <w:r>
        <w:rPr>
          <w:spacing w:val="-1"/>
          <w:sz w:val="28"/>
          <w:szCs w:val="28"/>
        </w:rPr>
        <w:t>а</w:t>
      </w:r>
      <w:r>
        <w:rPr>
          <w:sz w:val="28"/>
          <w:szCs w:val="28"/>
        </w:rPr>
        <w:t xml:space="preserve">гоги </w:t>
      </w:r>
      <w:r>
        <w:rPr>
          <w:spacing w:val="1"/>
          <w:sz w:val="28"/>
          <w:szCs w:val="28"/>
        </w:rPr>
        <w:t>н</w:t>
      </w:r>
      <w:r>
        <w:rPr>
          <w:spacing w:val="-1"/>
          <w:sz w:val="28"/>
          <w:szCs w:val="28"/>
        </w:rPr>
        <w:t>ача</w:t>
      </w:r>
      <w:r>
        <w:rPr>
          <w:sz w:val="28"/>
          <w:szCs w:val="28"/>
        </w:rPr>
        <w:t>л</w:t>
      </w:r>
      <w:r>
        <w:rPr>
          <w:spacing w:val="1"/>
          <w:sz w:val="28"/>
          <w:szCs w:val="28"/>
        </w:rPr>
        <w:t>ьн</w:t>
      </w:r>
      <w:r>
        <w:rPr>
          <w:sz w:val="28"/>
          <w:szCs w:val="28"/>
        </w:rPr>
        <w:t>ой ш</w:t>
      </w:r>
      <w:r>
        <w:rPr>
          <w:spacing w:val="1"/>
          <w:sz w:val="28"/>
          <w:szCs w:val="28"/>
        </w:rPr>
        <w:t>к</w:t>
      </w:r>
      <w:r>
        <w:rPr>
          <w:sz w:val="28"/>
          <w:szCs w:val="28"/>
        </w:rPr>
        <w:t xml:space="preserve">олы </w:t>
      </w:r>
      <w:r>
        <w:rPr>
          <w:spacing w:val="-7"/>
          <w:sz w:val="28"/>
          <w:szCs w:val="28"/>
        </w:rPr>
        <w:t>у</w:t>
      </w:r>
      <w:r>
        <w:rPr>
          <w:spacing w:val="-1"/>
          <w:sz w:val="28"/>
          <w:szCs w:val="28"/>
        </w:rPr>
        <w:t>ч</w:t>
      </w:r>
      <w:r>
        <w:rPr>
          <w:spacing w:val="1"/>
          <w:sz w:val="28"/>
          <w:szCs w:val="28"/>
        </w:rPr>
        <w:t>а</w:t>
      </w:r>
      <w:r>
        <w:rPr>
          <w:spacing w:val="-1"/>
          <w:sz w:val="28"/>
          <w:szCs w:val="28"/>
        </w:rPr>
        <w:t>с</w:t>
      </w:r>
      <w:r>
        <w:rPr>
          <w:sz w:val="28"/>
          <w:szCs w:val="28"/>
        </w:rPr>
        <w:t>т</w:t>
      </w:r>
      <w:r>
        <w:rPr>
          <w:spacing w:val="5"/>
          <w:sz w:val="28"/>
          <w:szCs w:val="28"/>
        </w:rPr>
        <w:t>в</w:t>
      </w:r>
      <w:r>
        <w:rPr>
          <w:spacing w:val="-5"/>
          <w:sz w:val="28"/>
          <w:szCs w:val="28"/>
        </w:rPr>
        <w:t>у</w:t>
      </w:r>
      <w:r>
        <w:rPr>
          <w:sz w:val="28"/>
          <w:szCs w:val="28"/>
        </w:rPr>
        <w:t>ют в р</w:t>
      </w:r>
      <w:r>
        <w:rPr>
          <w:spacing w:val="-1"/>
          <w:sz w:val="28"/>
          <w:szCs w:val="28"/>
        </w:rPr>
        <w:t>а</w:t>
      </w:r>
      <w:r>
        <w:rPr>
          <w:spacing w:val="1"/>
          <w:sz w:val="28"/>
          <w:szCs w:val="28"/>
        </w:rPr>
        <w:t>з</w:t>
      </w:r>
      <w:r>
        <w:rPr>
          <w:sz w:val="28"/>
          <w:szCs w:val="28"/>
        </w:rPr>
        <w:t>л</w:t>
      </w:r>
      <w:r>
        <w:rPr>
          <w:spacing w:val="1"/>
          <w:sz w:val="28"/>
          <w:szCs w:val="28"/>
        </w:rPr>
        <w:t>и</w:t>
      </w:r>
      <w:r>
        <w:rPr>
          <w:spacing w:val="-1"/>
          <w:sz w:val="28"/>
          <w:szCs w:val="28"/>
        </w:rPr>
        <w:t>ч</w:t>
      </w:r>
      <w:r>
        <w:rPr>
          <w:spacing w:val="1"/>
          <w:sz w:val="28"/>
          <w:szCs w:val="28"/>
        </w:rPr>
        <w:t>н</w:t>
      </w:r>
      <w:r>
        <w:rPr>
          <w:spacing w:val="-3"/>
          <w:sz w:val="28"/>
          <w:szCs w:val="28"/>
        </w:rPr>
        <w:t>ы</w:t>
      </w:r>
      <w:r>
        <w:rPr>
          <w:sz w:val="28"/>
          <w:szCs w:val="28"/>
        </w:rPr>
        <w:t xml:space="preserve">х </w:t>
      </w:r>
      <w:r>
        <w:rPr>
          <w:spacing w:val="1"/>
          <w:sz w:val="28"/>
          <w:szCs w:val="28"/>
        </w:rPr>
        <w:t>п</w:t>
      </w:r>
      <w:r>
        <w:rPr>
          <w:sz w:val="28"/>
          <w:szCs w:val="28"/>
        </w:rPr>
        <w:t>рофе</w:t>
      </w:r>
      <w:r>
        <w:rPr>
          <w:spacing w:val="-1"/>
          <w:sz w:val="28"/>
          <w:szCs w:val="28"/>
        </w:rPr>
        <w:t>сс</w:t>
      </w:r>
      <w:r>
        <w:rPr>
          <w:spacing w:val="1"/>
          <w:sz w:val="28"/>
          <w:szCs w:val="28"/>
        </w:rPr>
        <w:t>и</w:t>
      </w:r>
      <w:r>
        <w:rPr>
          <w:sz w:val="28"/>
          <w:szCs w:val="28"/>
        </w:rPr>
        <w:t>о</w:t>
      </w:r>
      <w:r>
        <w:rPr>
          <w:spacing w:val="1"/>
          <w:sz w:val="28"/>
          <w:szCs w:val="28"/>
        </w:rPr>
        <w:t>н</w:t>
      </w:r>
      <w:r>
        <w:rPr>
          <w:spacing w:val="-1"/>
          <w:sz w:val="28"/>
          <w:szCs w:val="28"/>
        </w:rPr>
        <w:t>а</w:t>
      </w:r>
      <w:r>
        <w:rPr>
          <w:sz w:val="28"/>
          <w:szCs w:val="28"/>
        </w:rPr>
        <w:t>л</w:t>
      </w:r>
      <w:r>
        <w:rPr>
          <w:spacing w:val="1"/>
          <w:sz w:val="28"/>
          <w:szCs w:val="28"/>
        </w:rPr>
        <w:t>ьн</w:t>
      </w:r>
      <w:r>
        <w:rPr>
          <w:spacing w:val="-3"/>
          <w:sz w:val="28"/>
          <w:szCs w:val="28"/>
        </w:rPr>
        <w:t>ы</w:t>
      </w:r>
      <w:r>
        <w:rPr>
          <w:sz w:val="28"/>
          <w:szCs w:val="28"/>
        </w:rPr>
        <w:t xml:space="preserve">х и </w:t>
      </w:r>
      <w:r>
        <w:rPr>
          <w:spacing w:val="-1"/>
          <w:sz w:val="28"/>
          <w:szCs w:val="28"/>
        </w:rPr>
        <w:t>ме</w:t>
      </w:r>
      <w:r>
        <w:rPr>
          <w:sz w:val="28"/>
          <w:szCs w:val="28"/>
        </w:rPr>
        <w:t>то</w:t>
      </w:r>
      <w:r>
        <w:rPr>
          <w:spacing w:val="1"/>
          <w:sz w:val="28"/>
          <w:szCs w:val="28"/>
        </w:rPr>
        <w:t>ди</w:t>
      </w:r>
      <w:r>
        <w:rPr>
          <w:spacing w:val="-1"/>
          <w:sz w:val="28"/>
          <w:szCs w:val="28"/>
        </w:rPr>
        <w:t>чес</w:t>
      </w:r>
      <w:r>
        <w:rPr>
          <w:spacing w:val="1"/>
          <w:sz w:val="28"/>
          <w:szCs w:val="28"/>
        </w:rPr>
        <w:t>ки</w:t>
      </w:r>
      <w:r>
        <w:rPr>
          <w:sz w:val="28"/>
          <w:szCs w:val="28"/>
        </w:rPr>
        <w:t>х</w:t>
      </w:r>
      <w:r>
        <w:rPr>
          <w:spacing w:val="1"/>
          <w:sz w:val="28"/>
          <w:szCs w:val="28"/>
        </w:rPr>
        <w:t>к</w:t>
      </w:r>
      <w:r>
        <w:rPr>
          <w:spacing w:val="-2"/>
          <w:sz w:val="28"/>
          <w:szCs w:val="28"/>
        </w:rPr>
        <w:t>о</w:t>
      </w:r>
      <w:r>
        <w:rPr>
          <w:spacing w:val="1"/>
          <w:sz w:val="28"/>
          <w:szCs w:val="28"/>
        </w:rPr>
        <w:t>н</w:t>
      </w:r>
      <w:r>
        <w:rPr>
          <w:spacing w:val="3"/>
          <w:sz w:val="28"/>
          <w:szCs w:val="28"/>
        </w:rPr>
        <w:t>к</w:t>
      </w:r>
      <w:r>
        <w:rPr>
          <w:spacing w:val="-7"/>
          <w:sz w:val="28"/>
          <w:szCs w:val="28"/>
        </w:rPr>
        <w:t>у</w:t>
      </w:r>
      <w:r>
        <w:rPr>
          <w:sz w:val="28"/>
          <w:szCs w:val="28"/>
        </w:rPr>
        <w:t>р</w:t>
      </w:r>
      <w:r>
        <w:rPr>
          <w:spacing w:val="-1"/>
          <w:sz w:val="28"/>
          <w:szCs w:val="28"/>
        </w:rPr>
        <w:t>с</w:t>
      </w:r>
      <w:r>
        <w:rPr>
          <w:spacing w:val="1"/>
          <w:sz w:val="28"/>
          <w:szCs w:val="28"/>
        </w:rPr>
        <w:t>а</w:t>
      </w:r>
      <w:r>
        <w:rPr>
          <w:spacing w:val="2"/>
          <w:sz w:val="28"/>
          <w:szCs w:val="28"/>
        </w:rPr>
        <w:t>х</w:t>
      </w:r>
      <w:r>
        <w:rPr>
          <w:sz w:val="28"/>
          <w:szCs w:val="28"/>
        </w:rPr>
        <w:t>. М</w:t>
      </w:r>
      <w:r>
        <w:rPr>
          <w:spacing w:val="-1"/>
          <w:sz w:val="28"/>
          <w:szCs w:val="28"/>
        </w:rPr>
        <w:t>а</w:t>
      </w:r>
      <w:r>
        <w:rPr>
          <w:sz w:val="28"/>
          <w:szCs w:val="28"/>
        </w:rPr>
        <w:t>тер</w:t>
      </w:r>
      <w:r>
        <w:rPr>
          <w:spacing w:val="1"/>
          <w:sz w:val="28"/>
          <w:szCs w:val="28"/>
        </w:rPr>
        <w:t>и</w:t>
      </w:r>
      <w:r>
        <w:rPr>
          <w:spacing w:val="-1"/>
          <w:sz w:val="28"/>
          <w:szCs w:val="28"/>
        </w:rPr>
        <w:t>а</w:t>
      </w:r>
      <w:r>
        <w:rPr>
          <w:sz w:val="28"/>
          <w:szCs w:val="28"/>
        </w:rPr>
        <w:t xml:space="preserve">лы </w:t>
      </w:r>
      <w:r>
        <w:rPr>
          <w:spacing w:val="3"/>
          <w:sz w:val="28"/>
          <w:szCs w:val="28"/>
        </w:rPr>
        <w:t>п</w:t>
      </w:r>
      <w:r>
        <w:rPr>
          <w:spacing w:val="-7"/>
          <w:sz w:val="28"/>
          <w:szCs w:val="28"/>
        </w:rPr>
        <w:t>у</w:t>
      </w:r>
      <w:r>
        <w:rPr>
          <w:sz w:val="28"/>
          <w:szCs w:val="28"/>
        </w:rPr>
        <w:t>бл</w:t>
      </w:r>
      <w:r>
        <w:rPr>
          <w:spacing w:val="1"/>
          <w:sz w:val="28"/>
          <w:szCs w:val="28"/>
        </w:rPr>
        <w:t>и</w:t>
      </w:r>
      <w:r>
        <w:rPr>
          <w:spacing w:val="3"/>
          <w:sz w:val="28"/>
          <w:szCs w:val="28"/>
        </w:rPr>
        <w:t>к</w:t>
      </w:r>
      <w:r>
        <w:rPr>
          <w:spacing w:val="-2"/>
          <w:sz w:val="28"/>
          <w:szCs w:val="28"/>
        </w:rPr>
        <w:t>у</w:t>
      </w:r>
      <w:r>
        <w:rPr>
          <w:sz w:val="28"/>
          <w:szCs w:val="28"/>
        </w:rPr>
        <w:t xml:space="preserve">ются </w:t>
      </w:r>
      <w:r>
        <w:rPr>
          <w:spacing w:val="1"/>
          <w:sz w:val="28"/>
          <w:szCs w:val="28"/>
        </w:rPr>
        <w:t>н</w:t>
      </w:r>
      <w:r>
        <w:rPr>
          <w:sz w:val="28"/>
          <w:szCs w:val="28"/>
        </w:rPr>
        <w:t>аш</w:t>
      </w:r>
      <w:r>
        <w:rPr>
          <w:spacing w:val="1"/>
          <w:sz w:val="28"/>
          <w:szCs w:val="28"/>
        </w:rPr>
        <w:t>к</w:t>
      </w:r>
      <w:r>
        <w:rPr>
          <w:sz w:val="28"/>
          <w:szCs w:val="28"/>
        </w:rPr>
        <w:t>ол</w:t>
      </w:r>
      <w:r>
        <w:rPr>
          <w:spacing w:val="-1"/>
          <w:sz w:val="28"/>
          <w:szCs w:val="28"/>
        </w:rPr>
        <w:t>ь</w:t>
      </w:r>
      <w:r>
        <w:rPr>
          <w:spacing w:val="1"/>
          <w:sz w:val="28"/>
          <w:szCs w:val="28"/>
        </w:rPr>
        <w:t>н</w:t>
      </w:r>
      <w:r>
        <w:rPr>
          <w:sz w:val="28"/>
          <w:szCs w:val="28"/>
        </w:rPr>
        <w:t>омид</w:t>
      </w:r>
      <w:r>
        <w:rPr>
          <w:spacing w:val="-2"/>
          <w:sz w:val="28"/>
          <w:szCs w:val="28"/>
        </w:rPr>
        <w:t>р</w:t>
      </w:r>
      <w:r>
        <w:rPr>
          <w:spacing w:val="-5"/>
          <w:sz w:val="28"/>
          <w:szCs w:val="28"/>
        </w:rPr>
        <w:t>у</w:t>
      </w:r>
      <w:r>
        <w:rPr>
          <w:spacing w:val="2"/>
          <w:sz w:val="28"/>
          <w:szCs w:val="28"/>
        </w:rPr>
        <w:t>г</w:t>
      </w:r>
      <w:r>
        <w:rPr>
          <w:spacing w:val="1"/>
          <w:sz w:val="28"/>
          <w:szCs w:val="28"/>
        </w:rPr>
        <w:t>и</w:t>
      </w:r>
      <w:r>
        <w:rPr>
          <w:sz w:val="28"/>
          <w:szCs w:val="28"/>
        </w:rPr>
        <w:t>х</w:t>
      </w:r>
      <w:r>
        <w:rPr>
          <w:spacing w:val="-1"/>
          <w:sz w:val="28"/>
          <w:szCs w:val="28"/>
        </w:rPr>
        <w:t>са</w:t>
      </w:r>
      <w:r>
        <w:rPr>
          <w:spacing w:val="1"/>
          <w:sz w:val="28"/>
          <w:szCs w:val="28"/>
        </w:rPr>
        <w:t>й</w:t>
      </w:r>
      <w:r>
        <w:rPr>
          <w:sz w:val="28"/>
          <w:szCs w:val="28"/>
        </w:rPr>
        <w:t>та</w:t>
      </w:r>
      <w:r>
        <w:rPr>
          <w:spacing w:val="2"/>
          <w:sz w:val="28"/>
          <w:szCs w:val="28"/>
        </w:rPr>
        <w:t>х</w:t>
      </w:r>
      <w:r>
        <w:rPr>
          <w:sz w:val="28"/>
          <w:szCs w:val="28"/>
        </w:rPr>
        <w:t>.</w:t>
      </w:r>
    </w:p>
    <w:p w:rsidR="006E586B" w:rsidRDefault="006E586B" w:rsidP="00E54377">
      <w:pPr>
        <w:widowControl w:val="0"/>
        <w:autoSpaceDE w:val="0"/>
        <w:autoSpaceDN w:val="0"/>
        <w:adjustRightInd w:val="0"/>
        <w:spacing w:line="360" w:lineRule="auto"/>
        <w:ind w:right="-2" w:firstLine="890"/>
        <w:jc w:val="both"/>
      </w:pPr>
      <w:r>
        <w:rPr>
          <w:sz w:val="28"/>
          <w:szCs w:val="28"/>
        </w:rPr>
        <w:t>Коллек</w:t>
      </w:r>
      <w:r>
        <w:rPr>
          <w:spacing w:val="1"/>
          <w:sz w:val="28"/>
          <w:szCs w:val="28"/>
        </w:rPr>
        <w:t>ти</w:t>
      </w:r>
      <w:r>
        <w:rPr>
          <w:sz w:val="28"/>
          <w:szCs w:val="28"/>
        </w:rPr>
        <w:t>в</w:t>
      </w:r>
      <w:r>
        <w:rPr>
          <w:spacing w:val="1"/>
          <w:sz w:val="28"/>
          <w:szCs w:val="28"/>
        </w:rPr>
        <w:t>н</w:t>
      </w:r>
      <w:r>
        <w:rPr>
          <w:spacing w:val="-1"/>
          <w:sz w:val="28"/>
          <w:szCs w:val="28"/>
        </w:rPr>
        <w:t>ача</w:t>
      </w:r>
      <w:r>
        <w:rPr>
          <w:sz w:val="28"/>
          <w:szCs w:val="28"/>
        </w:rPr>
        <w:t>л</w:t>
      </w:r>
      <w:r>
        <w:rPr>
          <w:spacing w:val="1"/>
          <w:sz w:val="28"/>
          <w:szCs w:val="28"/>
        </w:rPr>
        <w:t>ьн</w:t>
      </w:r>
      <w:r>
        <w:rPr>
          <w:sz w:val="28"/>
          <w:szCs w:val="28"/>
        </w:rPr>
        <w:t>ых</w:t>
      </w:r>
      <w:r>
        <w:rPr>
          <w:spacing w:val="-1"/>
          <w:sz w:val="28"/>
          <w:szCs w:val="28"/>
        </w:rPr>
        <w:t xml:space="preserve"> к</w:t>
      </w:r>
      <w:r>
        <w:rPr>
          <w:sz w:val="28"/>
          <w:szCs w:val="28"/>
        </w:rPr>
        <w:t>л</w:t>
      </w:r>
      <w:r>
        <w:rPr>
          <w:spacing w:val="-1"/>
          <w:sz w:val="28"/>
          <w:szCs w:val="28"/>
        </w:rPr>
        <w:t>асс</w:t>
      </w:r>
      <w:r>
        <w:rPr>
          <w:sz w:val="28"/>
          <w:szCs w:val="28"/>
        </w:rPr>
        <w:t xml:space="preserve">ов </w:t>
      </w:r>
      <w:r>
        <w:rPr>
          <w:spacing w:val="2"/>
          <w:sz w:val="28"/>
          <w:szCs w:val="28"/>
        </w:rPr>
        <w:t>о</w:t>
      </w:r>
      <w:r>
        <w:rPr>
          <w:spacing w:val="-1"/>
          <w:sz w:val="28"/>
          <w:szCs w:val="28"/>
        </w:rPr>
        <w:t>с</w:t>
      </w:r>
      <w:r>
        <w:rPr>
          <w:sz w:val="28"/>
          <w:szCs w:val="28"/>
        </w:rPr>
        <w:t>в</w:t>
      </w:r>
      <w:r>
        <w:rPr>
          <w:spacing w:val="-1"/>
          <w:sz w:val="28"/>
          <w:szCs w:val="28"/>
        </w:rPr>
        <w:t>а</w:t>
      </w:r>
      <w:r>
        <w:rPr>
          <w:spacing w:val="1"/>
          <w:sz w:val="28"/>
          <w:szCs w:val="28"/>
        </w:rPr>
        <w:t>и</w:t>
      </w:r>
      <w:r>
        <w:rPr>
          <w:sz w:val="28"/>
          <w:szCs w:val="28"/>
        </w:rPr>
        <w:t>в</w:t>
      </w:r>
      <w:r>
        <w:rPr>
          <w:spacing w:val="1"/>
          <w:sz w:val="28"/>
          <w:szCs w:val="28"/>
        </w:rPr>
        <w:t>а</w:t>
      </w:r>
      <w:r>
        <w:rPr>
          <w:spacing w:val="-1"/>
          <w:sz w:val="28"/>
          <w:szCs w:val="28"/>
        </w:rPr>
        <w:t>е</w:t>
      </w:r>
      <w:r>
        <w:rPr>
          <w:sz w:val="28"/>
          <w:szCs w:val="28"/>
        </w:rPr>
        <w:t>т со</w:t>
      </w:r>
      <w:r>
        <w:rPr>
          <w:spacing w:val="-1"/>
          <w:sz w:val="28"/>
          <w:szCs w:val="28"/>
        </w:rPr>
        <w:t>в</w:t>
      </w:r>
      <w:r>
        <w:rPr>
          <w:spacing w:val="2"/>
          <w:sz w:val="28"/>
          <w:szCs w:val="28"/>
        </w:rPr>
        <w:t>р</w:t>
      </w:r>
      <w:r>
        <w:rPr>
          <w:spacing w:val="1"/>
          <w:sz w:val="28"/>
          <w:szCs w:val="28"/>
        </w:rPr>
        <w:t>е</w:t>
      </w:r>
      <w:r>
        <w:rPr>
          <w:spacing w:val="-1"/>
          <w:sz w:val="28"/>
          <w:szCs w:val="28"/>
        </w:rPr>
        <w:t>ме</w:t>
      </w:r>
      <w:r>
        <w:rPr>
          <w:spacing w:val="1"/>
          <w:sz w:val="28"/>
          <w:szCs w:val="28"/>
        </w:rPr>
        <w:t>нн</w:t>
      </w:r>
      <w:r>
        <w:rPr>
          <w:sz w:val="28"/>
          <w:szCs w:val="28"/>
        </w:rPr>
        <w:t>ые</w:t>
      </w:r>
      <w:r>
        <w:rPr>
          <w:spacing w:val="1"/>
          <w:sz w:val="28"/>
          <w:szCs w:val="28"/>
        </w:rPr>
        <w:t>п</w:t>
      </w:r>
      <w:r>
        <w:rPr>
          <w:spacing w:val="-1"/>
          <w:sz w:val="28"/>
          <w:szCs w:val="28"/>
        </w:rPr>
        <w:t>е</w:t>
      </w:r>
      <w:r>
        <w:rPr>
          <w:sz w:val="28"/>
          <w:szCs w:val="28"/>
        </w:rPr>
        <w:t>д</w:t>
      </w:r>
      <w:r>
        <w:rPr>
          <w:spacing w:val="-1"/>
          <w:sz w:val="28"/>
          <w:szCs w:val="28"/>
        </w:rPr>
        <w:t>а</w:t>
      </w:r>
      <w:r>
        <w:rPr>
          <w:sz w:val="28"/>
          <w:szCs w:val="28"/>
        </w:rPr>
        <w:t>гог</w:t>
      </w:r>
      <w:r>
        <w:rPr>
          <w:spacing w:val="1"/>
          <w:sz w:val="28"/>
          <w:szCs w:val="28"/>
        </w:rPr>
        <w:t>и</w:t>
      </w:r>
      <w:r>
        <w:rPr>
          <w:spacing w:val="-1"/>
          <w:sz w:val="28"/>
          <w:szCs w:val="28"/>
        </w:rPr>
        <w:t>чес</w:t>
      </w:r>
      <w:r>
        <w:rPr>
          <w:spacing w:val="1"/>
          <w:sz w:val="28"/>
          <w:szCs w:val="28"/>
        </w:rPr>
        <w:t>ки</w:t>
      </w:r>
      <w:r>
        <w:rPr>
          <w:sz w:val="28"/>
          <w:szCs w:val="28"/>
        </w:rPr>
        <w:t>е</w:t>
      </w:r>
      <w:r>
        <w:rPr>
          <w:spacing w:val="1"/>
          <w:sz w:val="28"/>
          <w:szCs w:val="28"/>
        </w:rPr>
        <w:t xml:space="preserve"> технологии.</w:t>
      </w:r>
    </w:p>
    <w:p w:rsidR="005F2152" w:rsidRPr="005F2152" w:rsidRDefault="005F2152" w:rsidP="000F065F">
      <w:pPr>
        <w:spacing w:line="360" w:lineRule="auto"/>
        <w:ind w:firstLine="709"/>
        <w:jc w:val="both"/>
        <w:rPr>
          <w:sz w:val="28"/>
          <w:szCs w:val="28"/>
        </w:rPr>
      </w:pPr>
      <w:bookmarkStart w:id="203" w:name="_Toc288394111"/>
      <w:bookmarkStart w:id="204" w:name="_Toc288410578"/>
      <w:bookmarkStart w:id="205" w:name="_Toc288410707"/>
      <w:bookmarkStart w:id="206" w:name="_Toc424564346"/>
      <w:r w:rsidRPr="005F2152">
        <w:rPr>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F2152" w:rsidRPr="005F2152" w:rsidRDefault="005F2152" w:rsidP="000F065F">
      <w:pPr>
        <w:spacing w:line="360" w:lineRule="auto"/>
        <w:ind w:firstLine="709"/>
        <w:jc w:val="both"/>
        <w:rPr>
          <w:sz w:val="28"/>
          <w:szCs w:val="28"/>
        </w:rPr>
      </w:pPr>
      <w:r w:rsidRPr="005F2152">
        <w:rPr>
          <w:sz w:val="28"/>
          <w:szCs w:val="28"/>
        </w:rPr>
        <w:lastRenderedPageBreak/>
        <w:t xml:space="preserve">Критерии оценки результативности деятельности педагогических работников описываются в Положении о стимулирующей части фонда оплаты труда. Показатели и индикаторы разрабатываются школой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F2152" w:rsidRPr="005F2152" w:rsidRDefault="005F2152" w:rsidP="000F065F">
      <w:pPr>
        <w:spacing w:line="360" w:lineRule="auto"/>
        <w:ind w:firstLine="709"/>
        <w:jc w:val="both"/>
        <w:rPr>
          <w:sz w:val="28"/>
          <w:szCs w:val="28"/>
        </w:rPr>
      </w:pPr>
      <w:r w:rsidRPr="005F2152">
        <w:rPr>
          <w:sz w:val="28"/>
          <w:szCs w:val="28"/>
        </w:rPr>
        <w:t>Ожидаемый результат повышения квалификации – профессиональная готовность работников образования к реализации ФГОС ООО:</w:t>
      </w:r>
    </w:p>
    <w:p w:rsidR="005F2152" w:rsidRPr="005F2152" w:rsidRDefault="005F2152" w:rsidP="000F065F">
      <w:pPr>
        <w:numPr>
          <w:ilvl w:val="0"/>
          <w:numId w:val="65"/>
        </w:numPr>
        <w:tabs>
          <w:tab w:val="left" w:pos="993"/>
        </w:tabs>
        <w:spacing w:line="360" w:lineRule="auto"/>
        <w:ind w:left="284" w:hanging="284"/>
        <w:contextualSpacing/>
        <w:jc w:val="both"/>
        <w:rPr>
          <w:sz w:val="28"/>
          <w:szCs w:val="28"/>
        </w:rPr>
      </w:pPr>
      <w:r w:rsidRPr="005F2152">
        <w:rPr>
          <w:sz w:val="28"/>
          <w:szCs w:val="28"/>
        </w:rPr>
        <w:t>обеспечение оптимального вхождения работников образования в систему ценностей современного образования;</w:t>
      </w:r>
    </w:p>
    <w:p w:rsidR="005F2152" w:rsidRPr="005F2152" w:rsidRDefault="005F2152" w:rsidP="000F065F">
      <w:pPr>
        <w:numPr>
          <w:ilvl w:val="0"/>
          <w:numId w:val="65"/>
        </w:numPr>
        <w:tabs>
          <w:tab w:val="left" w:pos="993"/>
        </w:tabs>
        <w:spacing w:line="360" w:lineRule="auto"/>
        <w:ind w:left="284" w:hanging="284"/>
        <w:contextualSpacing/>
        <w:jc w:val="both"/>
        <w:rPr>
          <w:sz w:val="28"/>
          <w:szCs w:val="28"/>
        </w:rPr>
      </w:pPr>
      <w:r w:rsidRPr="005F2152">
        <w:rPr>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F2152" w:rsidRPr="005F2152" w:rsidRDefault="005F2152" w:rsidP="000F065F">
      <w:pPr>
        <w:numPr>
          <w:ilvl w:val="0"/>
          <w:numId w:val="65"/>
        </w:numPr>
        <w:tabs>
          <w:tab w:val="left" w:pos="993"/>
        </w:tabs>
        <w:spacing w:line="360" w:lineRule="auto"/>
        <w:ind w:left="284" w:hanging="284"/>
        <w:contextualSpacing/>
        <w:jc w:val="both"/>
        <w:rPr>
          <w:sz w:val="28"/>
          <w:szCs w:val="28"/>
        </w:rPr>
      </w:pPr>
      <w:r w:rsidRPr="005F2152">
        <w:rPr>
          <w:sz w:val="28"/>
          <w:szCs w:val="28"/>
        </w:rPr>
        <w:t>овладение учебно-методическими и информационно-методическими ресурсами, необходимыми для успешного решения задач ФГОС ООО.</w:t>
      </w:r>
    </w:p>
    <w:p w:rsidR="005F2152" w:rsidRPr="005F2152" w:rsidRDefault="005F2152" w:rsidP="000F065F">
      <w:pPr>
        <w:spacing w:line="360" w:lineRule="auto"/>
        <w:ind w:firstLine="709"/>
        <w:jc w:val="both"/>
        <w:rPr>
          <w:sz w:val="28"/>
          <w:szCs w:val="28"/>
        </w:rPr>
      </w:pPr>
      <w:r w:rsidRPr="005F2152">
        <w:rPr>
          <w:sz w:val="28"/>
          <w:szCs w:val="28"/>
        </w:rPr>
        <w:lastRenderedPageBreak/>
        <w:t>Организация методической работы школы планируется по следующей форме: мероприятия, сроки исполнения, ответственные, подведение итогов, обсуждение результатов.</w:t>
      </w:r>
    </w:p>
    <w:p w:rsidR="005F2152" w:rsidRPr="005F2152" w:rsidRDefault="005F2152" w:rsidP="000F065F">
      <w:pPr>
        <w:spacing w:line="360" w:lineRule="auto"/>
        <w:ind w:firstLine="709"/>
        <w:jc w:val="both"/>
        <w:rPr>
          <w:sz w:val="28"/>
          <w:szCs w:val="28"/>
        </w:rPr>
      </w:pPr>
      <w:r w:rsidRPr="005F2152">
        <w:rPr>
          <w:sz w:val="28"/>
          <w:szCs w:val="28"/>
        </w:rPr>
        <w:t>При этом используются следующие мероприятия:</w:t>
      </w:r>
    </w:p>
    <w:p w:rsidR="005F2152" w:rsidRPr="005F2152" w:rsidRDefault="005F2152" w:rsidP="000F065F">
      <w:pPr>
        <w:spacing w:line="360" w:lineRule="auto"/>
        <w:ind w:firstLine="709"/>
        <w:jc w:val="both"/>
        <w:rPr>
          <w:sz w:val="28"/>
          <w:szCs w:val="28"/>
        </w:rPr>
      </w:pPr>
      <w:r w:rsidRPr="005F2152">
        <w:rPr>
          <w:sz w:val="28"/>
          <w:szCs w:val="28"/>
        </w:rPr>
        <w:t>1. Семинары, посвященные содержанию и ключевым особенностям ФГОС ООО.</w:t>
      </w:r>
    </w:p>
    <w:p w:rsidR="005F2152" w:rsidRPr="005F2152" w:rsidRDefault="005F2152" w:rsidP="000F065F">
      <w:pPr>
        <w:spacing w:line="360" w:lineRule="auto"/>
        <w:ind w:firstLine="709"/>
        <w:jc w:val="both"/>
        <w:rPr>
          <w:sz w:val="28"/>
          <w:szCs w:val="28"/>
        </w:rPr>
      </w:pPr>
      <w:r w:rsidRPr="005F2152">
        <w:rPr>
          <w:sz w:val="28"/>
          <w:szCs w:val="28"/>
        </w:rPr>
        <w:t>2. Тренинги для педагогов с целью выявления и соотнесения собственной профессиональной позиции с целями и задачами ФГОС ООО.</w:t>
      </w:r>
    </w:p>
    <w:p w:rsidR="005F2152" w:rsidRPr="005F2152" w:rsidRDefault="005F2152" w:rsidP="000F065F">
      <w:pPr>
        <w:spacing w:line="360" w:lineRule="auto"/>
        <w:ind w:firstLine="709"/>
        <w:jc w:val="both"/>
        <w:rPr>
          <w:sz w:val="28"/>
          <w:szCs w:val="28"/>
        </w:rPr>
      </w:pPr>
      <w:r w:rsidRPr="005F2152">
        <w:rPr>
          <w:sz w:val="28"/>
          <w:szCs w:val="28"/>
        </w:rPr>
        <w:t>3. Заседания методических объединений учителей по проблемам реализации ФГОС ООО.</w:t>
      </w:r>
    </w:p>
    <w:p w:rsidR="005F2152" w:rsidRPr="005F2152" w:rsidRDefault="005F2152" w:rsidP="000F065F">
      <w:pPr>
        <w:spacing w:line="360" w:lineRule="auto"/>
        <w:ind w:firstLine="709"/>
        <w:jc w:val="both"/>
        <w:rPr>
          <w:sz w:val="28"/>
          <w:szCs w:val="28"/>
        </w:rPr>
      </w:pPr>
      <w:r w:rsidRPr="005F2152">
        <w:rPr>
          <w:sz w:val="28"/>
          <w:szCs w:val="28"/>
        </w:rPr>
        <w:t>4. Конференции участников образовательного процесса и социальных партнеров школы по итогам разработки основной образовательной программы, ее отдельных разделов, проблемам реализации ФГОС ООО.</w:t>
      </w:r>
    </w:p>
    <w:p w:rsidR="005F2152" w:rsidRPr="005F2152" w:rsidRDefault="005F2152" w:rsidP="000F065F">
      <w:pPr>
        <w:spacing w:line="360" w:lineRule="auto"/>
        <w:ind w:firstLine="709"/>
        <w:jc w:val="both"/>
        <w:rPr>
          <w:sz w:val="28"/>
          <w:szCs w:val="28"/>
        </w:rPr>
      </w:pPr>
      <w:r w:rsidRPr="005F2152">
        <w:rPr>
          <w:sz w:val="28"/>
          <w:szCs w:val="28"/>
        </w:rPr>
        <w:t>5. Участие педагогов в разработке разделов и компонентов основной образовательной программы школы.</w:t>
      </w:r>
    </w:p>
    <w:p w:rsidR="005F2152" w:rsidRPr="005F2152" w:rsidRDefault="005F2152" w:rsidP="000F065F">
      <w:pPr>
        <w:spacing w:line="360" w:lineRule="auto"/>
        <w:ind w:firstLine="709"/>
        <w:jc w:val="both"/>
        <w:rPr>
          <w:sz w:val="28"/>
          <w:szCs w:val="28"/>
        </w:rPr>
      </w:pPr>
      <w:r w:rsidRPr="005F2152">
        <w:rPr>
          <w:sz w:val="28"/>
          <w:szCs w:val="28"/>
        </w:rPr>
        <w:t>6. Участие педагогов в разработке и апробации оценки эффективности работы в условиях реализации ФГОС ООО и новой системы оплаты труда.</w:t>
      </w:r>
    </w:p>
    <w:p w:rsidR="005F2152" w:rsidRPr="005F2152" w:rsidRDefault="005F2152" w:rsidP="000F065F">
      <w:pPr>
        <w:spacing w:line="360" w:lineRule="auto"/>
        <w:ind w:firstLine="709"/>
        <w:jc w:val="both"/>
        <w:rPr>
          <w:sz w:val="28"/>
          <w:szCs w:val="28"/>
        </w:rPr>
      </w:pPr>
      <w:r w:rsidRPr="005F2152">
        <w:rPr>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 </w:t>
      </w:r>
    </w:p>
    <w:p w:rsidR="005F2152" w:rsidRPr="005F2152" w:rsidRDefault="005F2152" w:rsidP="000F065F">
      <w:pPr>
        <w:spacing w:line="360" w:lineRule="auto"/>
        <w:ind w:firstLine="709"/>
        <w:jc w:val="both"/>
        <w:rPr>
          <w:sz w:val="28"/>
          <w:szCs w:val="28"/>
        </w:rPr>
      </w:pPr>
      <w:r w:rsidRPr="005F2152">
        <w:rPr>
          <w:sz w:val="28"/>
          <w:szCs w:val="28"/>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53A76" w:rsidRPr="00FF3660" w:rsidRDefault="00B26897" w:rsidP="00B26897">
      <w:pPr>
        <w:pStyle w:val="aff"/>
      </w:pPr>
      <w:r>
        <w:t>3.3.2.</w:t>
      </w:r>
      <w:r w:rsidR="00653A76" w:rsidRPr="0041436B">
        <w:t xml:space="preserve">Психолого­педагогические условия </w:t>
      </w:r>
      <w:r w:rsidR="00653A76" w:rsidRPr="00FF3660">
        <w:t>реализации основной образовательной программы</w:t>
      </w:r>
      <w:bookmarkEnd w:id="203"/>
      <w:bookmarkEnd w:id="204"/>
      <w:bookmarkEnd w:id="205"/>
      <w:bookmarkEnd w:id="206"/>
    </w:p>
    <w:p w:rsidR="000F065F" w:rsidRPr="000F065F" w:rsidRDefault="000F065F" w:rsidP="000F065F">
      <w:pPr>
        <w:spacing w:line="360" w:lineRule="auto"/>
        <w:ind w:firstLine="709"/>
        <w:jc w:val="both"/>
        <w:rPr>
          <w:sz w:val="28"/>
          <w:szCs w:val="28"/>
        </w:rPr>
      </w:pPr>
      <w:bookmarkStart w:id="207" w:name="_Toc288394112"/>
      <w:bookmarkStart w:id="208" w:name="_Toc288410579"/>
      <w:bookmarkStart w:id="209" w:name="_Toc288410708"/>
      <w:bookmarkStart w:id="210" w:name="_Toc424564347"/>
      <w:r w:rsidRPr="000F065F">
        <w:rPr>
          <w:sz w:val="28"/>
          <w:szCs w:val="28"/>
        </w:rPr>
        <w:t xml:space="preserve">Требованиями ФГОС к психолого-педагогическим условиям реализации основной </w:t>
      </w:r>
      <w:r>
        <w:rPr>
          <w:sz w:val="28"/>
          <w:szCs w:val="28"/>
        </w:rPr>
        <w:t>образовательной программы начальн</w:t>
      </w:r>
      <w:r w:rsidRPr="000F065F">
        <w:rPr>
          <w:sz w:val="28"/>
          <w:szCs w:val="28"/>
        </w:rPr>
        <w:t>ого общего образования являются: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lastRenderedPageBreak/>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формирование и развитие психолого-педагогической компетентности участников образовательного процесса.</w:t>
      </w:r>
    </w:p>
    <w:p w:rsidR="000F065F" w:rsidRPr="000F065F" w:rsidRDefault="000F065F" w:rsidP="000F065F">
      <w:pPr>
        <w:spacing w:line="360" w:lineRule="auto"/>
        <w:ind w:firstLine="709"/>
        <w:jc w:val="both"/>
        <w:rPr>
          <w:sz w:val="28"/>
          <w:szCs w:val="28"/>
        </w:rPr>
      </w:pPr>
      <w:r w:rsidRPr="000F065F">
        <w:rPr>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0F065F" w:rsidRPr="000F065F" w:rsidRDefault="000F065F" w:rsidP="000F065F">
      <w:pPr>
        <w:spacing w:line="360" w:lineRule="auto"/>
        <w:ind w:firstLine="709"/>
        <w:jc w:val="both"/>
        <w:rPr>
          <w:sz w:val="28"/>
          <w:szCs w:val="28"/>
        </w:rPr>
      </w:pPr>
      <w:r w:rsidRPr="000F065F">
        <w:rPr>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школы. </w:t>
      </w:r>
    </w:p>
    <w:p w:rsidR="000F065F" w:rsidRPr="000F065F" w:rsidRDefault="000F065F" w:rsidP="000F065F">
      <w:pPr>
        <w:spacing w:line="360" w:lineRule="auto"/>
        <w:ind w:firstLine="709"/>
        <w:jc w:val="both"/>
        <w:rPr>
          <w:sz w:val="28"/>
          <w:szCs w:val="28"/>
        </w:rPr>
      </w:pPr>
      <w:r w:rsidRPr="000F065F">
        <w:rPr>
          <w:sz w:val="28"/>
          <w:szCs w:val="28"/>
        </w:rPr>
        <w:t>Основными формами психолого-педагогического сопровождения выступают:</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школы;</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0F065F" w:rsidRPr="000F065F" w:rsidRDefault="000F065F" w:rsidP="000F065F">
      <w:pPr>
        <w:spacing w:line="360" w:lineRule="auto"/>
        <w:ind w:firstLine="709"/>
        <w:jc w:val="both"/>
        <w:rPr>
          <w:sz w:val="28"/>
          <w:szCs w:val="28"/>
        </w:rPr>
      </w:pPr>
      <w:r w:rsidRPr="000F065F">
        <w:rPr>
          <w:sz w:val="28"/>
          <w:szCs w:val="28"/>
        </w:rPr>
        <w:t>К основным направлениям психолого-педагогического сопровождения относятся: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сохранение и укрепление психологического здоровья;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мониторинг возможностей и способностей обучающихся;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психолого-педагогическую поддержку участников олимпиадного движения;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формирование у обучающихся понимания ценности здоровья и безопасного образа жизни;</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развитие экологической культуры;</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выявление и поддержку детей с особыми образовательными потребностями и особыми возможностями здоровья;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формирование коммуникативных навыков в разновозрастной среде и среде сверстников;</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поддержку детских объединений и ученического самоуправления;</w:t>
      </w:r>
    </w:p>
    <w:p w:rsidR="000F065F" w:rsidRPr="000F065F" w:rsidRDefault="000F065F" w:rsidP="000F065F">
      <w:pPr>
        <w:numPr>
          <w:ilvl w:val="0"/>
          <w:numId w:val="66"/>
        </w:numPr>
        <w:tabs>
          <w:tab w:val="left" w:pos="993"/>
        </w:tabs>
        <w:spacing w:line="360" w:lineRule="auto"/>
        <w:ind w:left="284" w:hanging="284"/>
        <w:contextualSpacing/>
        <w:jc w:val="both"/>
        <w:rPr>
          <w:sz w:val="28"/>
          <w:szCs w:val="28"/>
        </w:rPr>
      </w:pPr>
      <w:r w:rsidRPr="000F065F">
        <w:rPr>
          <w:sz w:val="28"/>
          <w:szCs w:val="28"/>
        </w:rPr>
        <w:t xml:space="preserve">выявление и поддержку </w:t>
      </w:r>
      <w:r w:rsidRPr="000F065F">
        <w:rPr>
          <w:rFonts w:eastAsia="@Arial Unicode MS"/>
          <w:sz w:val="28"/>
          <w:szCs w:val="28"/>
        </w:rPr>
        <w:t>детей, проявивших выдающиеся способности</w:t>
      </w:r>
      <w:r w:rsidRPr="000F065F">
        <w:rPr>
          <w:sz w:val="28"/>
          <w:szCs w:val="28"/>
        </w:rPr>
        <w:t>.</w:t>
      </w:r>
    </w:p>
    <w:p w:rsidR="000F065F" w:rsidRPr="000F065F" w:rsidRDefault="000F065F" w:rsidP="000F065F">
      <w:pPr>
        <w:spacing w:line="360" w:lineRule="auto"/>
        <w:ind w:firstLine="709"/>
        <w:jc w:val="both"/>
        <w:rPr>
          <w:sz w:val="28"/>
          <w:szCs w:val="28"/>
        </w:rPr>
      </w:pPr>
      <w:r w:rsidRPr="000F065F">
        <w:rPr>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DC3DA6" w:rsidRPr="00797ECB" w:rsidRDefault="00B26897" w:rsidP="00B26897">
      <w:pPr>
        <w:pStyle w:val="aff"/>
      </w:pPr>
      <w:r>
        <w:t>3.3.3.</w:t>
      </w:r>
      <w:r w:rsidR="00653A76" w:rsidRPr="0041436B">
        <w:t>Финансовое обеспечение реализации основной образовательной программы</w:t>
      </w:r>
      <w:bookmarkEnd w:id="207"/>
      <w:bookmarkEnd w:id="208"/>
      <w:bookmarkEnd w:id="209"/>
      <w:bookmarkEnd w:id="210"/>
    </w:p>
    <w:p w:rsidR="001C64E4" w:rsidRPr="00EA1510" w:rsidRDefault="001C64E4" w:rsidP="001C64E4">
      <w:pPr>
        <w:spacing w:line="360" w:lineRule="auto"/>
        <w:ind w:firstLine="709"/>
        <w:jc w:val="both"/>
        <w:rPr>
          <w:sz w:val="28"/>
          <w:szCs w:val="28"/>
        </w:rPr>
      </w:pPr>
      <w:bookmarkStart w:id="211" w:name="_Toc288394113"/>
      <w:bookmarkStart w:id="212" w:name="_Toc288410580"/>
      <w:bookmarkStart w:id="213" w:name="_Toc288410709"/>
      <w:bookmarkStart w:id="214" w:name="_Toc424564348"/>
      <w:r w:rsidRPr="00EA1510">
        <w:rPr>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EA1510">
        <w:rPr>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C64E4" w:rsidRPr="00EA1510" w:rsidRDefault="001C64E4" w:rsidP="001C64E4">
      <w:pPr>
        <w:spacing w:line="360" w:lineRule="auto"/>
        <w:ind w:firstLine="709"/>
        <w:jc w:val="both"/>
        <w:rPr>
          <w:sz w:val="28"/>
          <w:szCs w:val="28"/>
        </w:rPr>
      </w:pPr>
      <w:r w:rsidRPr="00EA1510">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C64E4" w:rsidRPr="00EA1510" w:rsidRDefault="001C64E4" w:rsidP="001C64E4">
      <w:pPr>
        <w:spacing w:line="360" w:lineRule="auto"/>
        <w:ind w:firstLine="709"/>
        <w:jc w:val="both"/>
        <w:rPr>
          <w:sz w:val="28"/>
          <w:szCs w:val="28"/>
        </w:rPr>
      </w:pPr>
      <w:r w:rsidRPr="00EA1510">
        <w:rPr>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w:t>
      </w:r>
      <w:r>
        <w:rPr>
          <w:sz w:val="28"/>
          <w:szCs w:val="28"/>
        </w:rPr>
        <w:t>школе</w:t>
      </w:r>
      <w:r w:rsidRPr="00EA1510">
        <w:rPr>
          <w:sz w:val="28"/>
          <w:szCs w:val="28"/>
        </w:rPr>
        <w:t>осуществляется в соответствии с нормативами, определяемыми органами государственной власти субъект</w:t>
      </w:r>
      <w:r>
        <w:rPr>
          <w:sz w:val="28"/>
          <w:szCs w:val="28"/>
        </w:rPr>
        <w:t>а</w:t>
      </w:r>
      <w:r w:rsidRPr="00EA1510">
        <w:rPr>
          <w:sz w:val="28"/>
          <w:szCs w:val="28"/>
        </w:rPr>
        <w:t xml:space="preserve"> Российской Федерации. </w:t>
      </w:r>
    </w:p>
    <w:p w:rsidR="001C64E4" w:rsidRPr="00EA1510" w:rsidRDefault="001C64E4" w:rsidP="001C64E4">
      <w:pPr>
        <w:spacing w:line="360" w:lineRule="auto"/>
        <w:ind w:firstLine="709"/>
        <w:jc w:val="both"/>
        <w:rPr>
          <w:sz w:val="28"/>
          <w:szCs w:val="28"/>
        </w:rPr>
      </w:pPr>
      <w:r w:rsidRPr="00EA1510">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w:t>
      </w:r>
      <w:r>
        <w:rPr>
          <w:sz w:val="28"/>
          <w:szCs w:val="28"/>
        </w:rPr>
        <w:t>ет</w:t>
      </w:r>
      <w:r w:rsidRPr="00EA1510">
        <w:rPr>
          <w:sz w:val="28"/>
          <w:szCs w:val="28"/>
        </w:rPr>
        <w:t>:</w:t>
      </w:r>
    </w:p>
    <w:p w:rsidR="001C64E4" w:rsidRPr="00EA1510" w:rsidRDefault="001C64E4" w:rsidP="001C64E4">
      <w:pPr>
        <w:numPr>
          <w:ilvl w:val="0"/>
          <w:numId w:val="67"/>
        </w:numPr>
        <w:tabs>
          <w:tab w:val="left" w:pos="993"/>
        </w:tabs>
        <w:spacing w:line="360" w:lineRule="auto"/>
        <w:ind w:left="0" w:firstLine="709"/>
        <w:jc w:val="both"/>
        <w:rPr>
          <w:sz w:val="28"/>
          <w:szCs w:val="28"/>
        </w:rPr>
      </w:pPr>
      <w:r w:rsidRPr="00EA1510">
        <w:rPr>
          <w:sz w:val="28"/>
          <w:szCs w:val="28"/>
        </w:rPr>
        <w:t>расходы на оплату труда работников, реализующих образовательную программу основного общего образования;</w:t>
      </w:r>
    </w:p>
    <w:p w:rsidR="001C64E4" w:rsidRPr="00EA1510" w:rsidRDefault="001C64E4" w:rsidP="001C64E4">
      <w:pPr>
        <w:numPr>
          <w:ilvl w:val="0"/>
          <w:numId w:val="67"/>
        </w:numPr>
        <w:tabs>
          <w:tab w:val="left" w:pos="993"/>
        </w:tabs>
        <w:spacing w:line="360" w:lineRule="auto"/>
        <w:ind w:left="0" w:firstLine="709"/>
        <w:jc w:val="both"/>
        <w:rPr>
          <w:sz w:val="28"/>
          <w:szCs w:val="28"/>
        </w:rPr>
      </w:pPr>
      <w:r w:rsidRPr="00EA1510">
        <w:rPr>
          <w:sz w:val="28"/>
          <w:szCs w:val="28"/>
        </w:rPr>
        <w:t>расходы на приобретение учебников и учебных пособий, средств обучения, игр, игрушек;</w:t>
      </w:r>
    </w:p>
    <w:p w:rsidR="001C64E4" w:rsidRPr="00EA1510" w:rsidRDefault="001C64E4" w:rsidP="001C64E4">
      <w:pPr>
        <w:numPr>
          <w:ilvl w:val="0"/>
          <w:numId w:val="67"/>
        </w:numPr>
        <w:tabs>
          <w:tab w:val="left" w:pos="993"/>
        </w:tabs>
        <w:spacing w:line="360" w:lineRule="auto"/>
        <w:ind w:left="0" w:firstLine="709"/>
        <w:jc w:val="both"/>
        <w:rPr>
          <w:sz w:val="28"/>
          <w:szCs w:val="28"/>
        </w:rPr>
      </w:pPr>
      <w:r w:rsidRPr="00EA1510">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1C64E4" w:rsidRPr="00EA1510" w:rsidRDefault="001C64E4" w:rsidP="001C64E4">
      <w:pPr>
        <w:spacing w:line="360" w:lineRule="auto"/>
        <w:ind w:firstLine="709"/>
        <w:jc w:val="both"/>
        <w:rPr>
          <w:sz w:val="28"/>
          <w:szCs w:val="28"/>
        </w:rPr>
      </w:pPr>
      <w:r w:rsidRPr="00EA1510">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1C64E4" w:rsidRPr="00EA1510" w:rsidRDefault="001C64E4" w:rsidP="001C64E4">
      <w:pPr>
        <w:numPr>
          <w:ilvl w:val="0"/>
          <w:numId w:val="69"/>
        </w:numPr>
        <w:tabs>
          <w:tab w:val="left" w:pos="1134"/>
        </w:tabs>
        <w:spacing w:line="360" w:lineRule="auto"/>
        <w:ind w:left="0" w:firstLine="709"/>
        <w:jc w:val="both"/>
        <w:rPr>
          <w:sz w:val="28"/>
          <w:szCs w:val="28"/>
        </w:rPr>
      </w:pPr>
      <w:r w:rsidRPr="00EA1510">
        <w:rPr>
          <w:sz w:val="28"/>
          <w:szCs w:val="28"/>
        </w:rPr>
        <w:t>межбюджетные отношения (бюджет субъекта Российской Федерации – местный бюджет);</w:t>
      </w:r>
    </w:p>
    <w:p w:rsidR="001C64E4" w:rsidRPr="00EA1510" w:rsidRDefault="001C64E4" w:rsidP="001C64E4">
      <w:pPr>
        <w:numPr>
          <w:ilvl w:val="0"/>
          <w:numId w:val="69"/>
        </w:numPr>
        <w:tabs>
          <w:tab w:val="left" w:pos="1134"/>
        </w:tabs>
        <w:spacing w:line="360" w:lineRule="auto"/>
        <w:ind w:left="0" w:firstLine="709"/>
        <w:jc w:val="both"/>
        <w:rPr>
          <w:sz w:val="28"/>
          <w:szCs w:val="28"/>
        </w:rPr>
      </w:pPr>
      <w:r w:rsidRPr="00EA1510">
        <w:rPr>
          <w:sz w:val="28"/>
          <w:szCs w:val="28"/>
        </w:rPr>
        <w:t>внутрибюджетные отношения (местный бюджет – муниципальная общеобразовательная организация);</w:t>
      </w:r>
    </w:p>
    <w:p w:rsidR="001C64E4" w:rsidRPr="00EA1510" w:rsidRDefault="001C64E4" w:rsidP="001C64E4">
      <w:pPr>
        <w:numPr>
          <w:ilvl w:val="0"/>
          <w:numId w:val="69"/>
        </w:numPr>
        <w:tabs>
          <w:tab w:val="left" w:pos="1134"/>
        </w:tabs>
        <w:spacing w:line="360" w:lineRule="auto"/>
        <w:ind w:left="0" w:firstLine="709"/>
        <w:jc w:val="both"/>
        <w:rPr>
          <w:sz w:val="28"/>
          <w:szCs w:val="28"/>
        </w:rPr>
      </w:pPr>
      <w:r w:rsidRPr="00EA1510">
        <w:rPr>
          <w:sz w:val="28"/>
          <w:szCs w:val="28"/>
        </w:rPr>
        <w:t>общеобразовательная организация.</w:t>
      </w:r>
    </w:p>
    <w:p w:rsidR="001C64E4" w:rsidRPr="00EA1510" w:rsidRDefault="001C64E4" w:rsidP="001C64E4">
      <w:pPr>
        <w:spacing w:line="360" w:lineRule="auto"/>
        <w:ind w:firstLine="709"/>
        <w:jc w:val="both"/>
        <w:rPr>
          <w:sz w:val="28"/>
          <w:szCs w:val="28"/>
        </w:rPr>
      </w:pPr>
      <w:r w:rsidRPr="00EA1510">
        <w:rPr>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C64E4" w:rsidRPr="00EA1510" w:rsidRDefault="001C64E4" w:rsidP="001C64E4">
      <w:pPr>
        <w:spacing w:line="360" w:lineRule="auto"/>
        <w:ind w:firstLine="709"/>
        <w:jc w:val="both"/>
        <w:rPr>
          <w:sz w:val="28"/>
          <w:szCs w:val="28"/>
        </w:rPr>
      </w:pPr>
      <w:r w:rsidRPr="00EA1510">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sz w:val="28"/>
          <w:szCs w:val="28"/>
        </w:rPr>
        <w:t>.</w:t>
      </w:r>
    </w:p>
    <w:p w:rsidR="001C64E4" w:rsidRPr="00EA1510" w:rsidRDefault="001C64E4" w:rsidP="001C64E4">
      <w:pPr>
        <w:spacing w:line="360" w:lineRule="auto"/>
        <w:ind w:firstLine="709"/>
        <w:jc w:val="both"/>
        <w:rPr>
          <w:sz w:val="28"/>
          <w:szCs w:val="28"/>
        </w:rPr>
      </w:pPr>
      <w:r w:rsidRPr="00EA1510">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C64E4" w:rsidRPr="00EA1510" w:rsidRDefault="001C64E4" w:rsidP="001C64E4">
      <w:pPr>
        <w:spacing w:line="360" w:lineRule="auto"/>
        <w:ind w:firstLine="709"/>
        <w:jc w:val="both"/>
        <w:rPr>
          <w:sz w:val="28"/>
          <w:szCs w:val="28"/>
        </w:rPr>
      </w:pPr>
      <w:r w:rsidRPr="00EA1510">
        <w:rPr>
          <w:sz w:val="28"/>
          <w:szCs w:val="28"/>
        </w:rPr>
        <w:t xml:space="preserve">Размеры, порядок и условия осуществления стимулирующих выплат определяются локальными нормативными актами </w:t>
      </w:r>
      <w:r>
        <w:rPr>
          <w:sz w:val="28"/>
          <w:szCs w:val="28"/>
        </w:rPr>
        <w:t>школы</w:t>
      </w:r>
      <w:r w:rsidRPr="00EA1510">
        <w:rPr>
          <w:sz w:val="28"/>
          <w:szCs w:val="28"/>
        </w:rPr>
        <w:t xml:space="preserve">. В локальных нормативных актах о стимулирующих выплатах определены критерии и </w:t>
      </w:r>
      <w:r w:rsidRPr="00EA1510">
        <w:rPr>
          <w:sz w:val="28"/>
          <w:szCs w:val="28"/>
        </w:rPr>
        <w:lastRenderedPageBreak/>
        <w:t xml:space="preserve">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C64E4" w:rsidRPr="00EA1510" w:rsidRDefault="001C64E4" w:rsidP="001C64E4">
      <w:pPr>
        <w:spacing w:line="360" w:lineRule="auto"/>
        <w:ind w:firstLine="709"/>
        <w:jc w:val="both"/>
        <w:rPr>
          <w:sz w:val="28"/>
          <w:szCs w:val="28"/>
        </w:rPr>
      </w:pPr>
      <w:r>
        <w:rPr>
          <w:sz w:val="28"/>
          <w:szCs w:val="28"/>
        </w:rPr>
        <w:t>Школа</w:t>
      </w:r>
      <w:r w:rsidRPr="00EA1510">
        <w:rPr>
          <w:sz w:val="28"/>
          <w:szCs w:val="28"/>
        </w:rPr>
        <w:t xml:space="preserve"> самостоятельно определяет:</w:t>
      </w:r>
    </w:p>
    <w:p w:rsidR="001C64E4" w:rsidRPr="00EA1510" w:rsidRDefault="001C64E4" w:rsidP="001C64E4">
      <w:pPr>
        <w:numPr>
          <w:ilvl w:val="0"/>
          <w:numId w:val="68"/>
        </w:numPr>
        <w:tabs>
          <w:tab w:val="left" w:pos="1134"/>
        </w:tabs>
        <w:spacing w:line="360" w:lineRule="auto"/>
        <w:ind w:left="0" w:firstLine="709"/>
        <w:jc w:val="both"/>
        <w:rPr>
          <w:sz w:val="28"/>
          <w:szCs w:val="28"/>
        </w:rPr>
      </w:pPr>
      <w:r w:rsidRPr="00EA1510">
        <w:rPr>
          <w:sz w:val="28"/>
          <w:szCs w:val="28"/>
        </w:rPr>
        <w:t>соотношение базовой и стимулирующей части фонда оплаты труда;</w:t>
      </w:r>
    </w:p>
    <w:p w:rsidR="001C64E4" w:rsidRPr="00EA1510" w:rsidRDefault="001C64E4" w:rsidP="001C64E4">
      <w:pPr>
        <w:numPr>
          <w:ilvl w:val="0"/>
          <w:numId w:val="68"/>
        </w:numPr>
        <w:tabs>
          <w:tab w:val="left" w:pos="1134"/>
        </w:tabs>
        <w:spacing w:line="360" w:lineRule="auto"/>
        <w:ind w:left="0" w:firstLine="709"/>
        <w:jc w:val="both"/>
        <w:rPr>
          <w:sz w:val="28"/>
          <w:szCs w:val="28"/>
        </w:rPr>
      </w:pPr>
      <w:r w:rsidRPr="00EA1510">
        <w:rPr>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1C64E4" w:rsidRPr="00EA1510" w:rsidRDefault="001C64E4" w:rsidP="001C64E4">
      <w:pPr>
        <w:numPr>
          <w:ilvl w:val="0"/>
          <w:numId w:val="68"/>
        </w:numPr>
        <w:tabs>
          <w:tab w:val="left" w:pos="1134"/>
        </w:tabs>
        <w:spacing w:line="360" w:lineRule="auto"/>
        <w:ind w:left="0" w:firstLine="709"/>
        <w:jc w:val="both"/>
        <w:rPr>
          <w:sz w:val="28"/>
          <w:szCs w:val="28"/>
        </w:rPr>
      </w:pPr>
      <w:r w:rsidRPr="00EA1510">
        <w:rPr>
          <w:sz w:val="28"/>
          <w:szCs w:val="28"/>
        </w:rPr>
        <w:t>соотношение общей и специальной частей внутри базовой части фонда оплаты труда;</w:t>
      </w:r>
    </w:p>
    <w:p w:rsidR="001C64E4" w:rsidRPr="00EA1510" w:rsidRDefault="001C64E4" w:rsidP="001C64E4">
      <w:pPr>
        <w:numPr>
          <w:ilvl w:val="0"/>
          <w:numId w:val="68"/>
        </w:numPr>
        <w:tabs>
          <w:tab w:val="left" w:pos="1134"/>
        </w:tabs>
        <w:spacing w:line="360" w:lineRule="auto"/>
        <w:ind w:left="0" w:firstLine="709"/>
        <w:jc w:val="both"/>
        <w:rPr>
          <w:sz w:val="28"/>
          <w:szCs w:val="28"/>
        </w:rPr>
      </w:pPr>
      <w:r w:rsidRPr="00EA1510">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C64E4" w:rsidRDefault="001C64E4" w:rsidP="001C64E4">
      <w:pPr>
        <w:spacing w:line="360" w:lineRule="auto"/>
        <w:jc w:val="both"/>
        <w:rPr>
          <w:sz w:val="28"/>
          <w:szCs w:val="28"/>
        </w:rPr>
      </w:pPr>
      <w:r w:rsidRPr="00EA1510">
        <w:rPr>
          <w:sz w:val="28"/>
          <w:szCs w:val="28"/>
        </w:rPr>
        <w:t xml:space="preserve">В распределении стимулирующей части фонда оплаты труда учитывается мнение коллегиальных органов управления </w:t>
      </w:r>
      <w:r>
        <w:rPr>
          <w:sz w:val="28"/>
          <w:szCs w:val="28"/>
        </w:rPr>
        <w:t>школы</w:t>
      </w:r>
      <w:r w:rsidRPr="00EA1510">
        <w:rPr>
          <w:sz w:val="28"/>
          <w:szCs w:val="28"/>
        </w:rPr>
        <w:t>, выборного органа первичной профсоюзной организации.</w:t>
      </w:r>
    </w:p>
    <w:p w:rsidR="00B26897" w:rsidRPr="00B26897" w:rsidRDefault="00B26897" w:rsidP="00B26897">
      <w:pPr>
        <w:spacing w:line="276" w:lineRule="auto"/>
        <w:jc w:val="both"/>
        <w:rPr>
          <w:b/>
          <w:bCs/>
          <w:sz w:val="28"/>
          <w:szCs w:val="28"/>
        </w:rPr>
      </w:pPr>
      <w:r w:rsidRPr="00B26897">
        <w:rPr>
          <w:b/>
          <w:bCs/>
          <w:sz w:val="28"/>
          <w:szCs w:val="28"/>
        </w:rPr>
        <w:t xml:space="preserve">3.3.4. </w:t>
      </w:r>
      <w:r w:rsidR="009D5D74" w:rsidRPr="00B26897">
        <w:rPr>
          <w:b/>
          <w:bCs/>
          <w:sz w:val="28"/>
          <w:szCs w:val="28"/>
        </w:rPr>
        <w:t xml:space="preserve">Материально-технические </w:t>
      </w:r>
      <w:r w:rsidR="00BD4FBD" w:rsidRPr="00B26897">
        <w:rPr>
          <w:b/>
          <w:bCs/>
          <w:sz w:val="28"/>
          <w:szCs w:val="28"/>
        </w:rPr>
        <w:t>условия</w:t>
      </w:r>
      <w:r w:rsidR="009D5D74" w:rsidRPr="00B26897">
        <w:rPr>
          <w:b/>
          <w:bCs/>
          <w:sz w:val="28"/>
          <w:szCs w:val="28"/>
        </w:rPr>
        <w:t xml:space="preserve"> реализации основной образовательной программы</w:t>
      </w:r>
      <w:bookmarkEnd w:id="211"/>
      <w:bookmarkEnd w:id="212"/>
      <w:bookmarkEnd w:id="213"/>
      <w:bookmarkEnd w:id="214"/>
    </w:p>
    <w:p w:rsidR="001C64E4" w:rsidRPr="00E03413" w:rsidRDefault="001C64E4" w:rsidP="001B451A">
      <w:pPr>
        <w:spacing w:line="360" w:lineRule="auto"/>
        <w:ind w:firstLine="567"/>
        <w:jc w:val="both"/>
        <w:rPr>
          <w:color w:val="FF0000"/>
          <w:sz w:val="28"/>
          <w:szCs w:val="28"/>
        </w:rPr>
      </w:pPr>
      <w:r w:rsidRPr="00E03413">
        <w:rPr>
          <w:sz w:val="28"/>
          <w:szCs w:val="28"/>
        </w:rPr>
        <w:t xml:space="preserve">Материально-техническая база </w:t>
      </w:r>
      <w:r>
        <w:rPr>
          <w:sz w:val="28"/>
          <w:szCs w:val="28"/>
        </w:rPr>
        <w:t>школы</w:t>
      </w:r>
      <w:r w:rsidRPr="00E03413">
        <w:rPr>
          <w:sz w:val="28"/>
          <w:szCs w:val="28"/>
        </w:rPr>
        <w:t xml:space="preserve"> способствует реализации основной образовательной программы</w:t>
      </w:r>
      <w:r>
        <w:rPr>
          <w:sz w:val="28"/>
          <w:szCs w:val="28"/>
        </w:rPr>
        <w:t xml:space="preserve"> основного общего образования</w:t>
      </w:r>
      <w:r w:rsidRPr="00E03413">
        <w:rPr>
          <w:sz w:val="28"/>
          <w:szCs w:val="28"/>
        </w:rPr>
        <w:t>. Школа располагает информационными ресурсами, учебниками и учебными пособиями. Обеспеченность учащихся учебной литературой - 100%. В школе имеются современные технические средства обучения. В</w:t>
      </w:r>
      <w:r>
        <w:rPr>
          <w:sz w:val="28"/>
          <w:szCs w:val="28"/>
        </w:rPr>
        <w:t xml:space="preserve"> учебном процессе используются </w:t>
      </w:r>
      <w:r w:rsidR="001B451A">
        <w:rPr>
          <w:sz w:val="28"/>
          <w:szCs w:val="28"/>
        </w:rPr>
        <w:t>68</w:t>
      </w:r>
      <w:r w:rsidRPr="00E03413">
        <w:rPr>
          <w:sz w:val="28"/>
          <w:szCs w:val="28"/>
        </w:rPr>
        <w:t xml:space="preserve"> компьютер</w:t>
      </w:r>
      <w:r>
        <w:rPr>
          <w:sz w:val="28"/>
          <w:szCs w:val="28"/>
        </w:rPr>
        <w:t>ов</w:t>
      </w:r>
      <w:r w:rsidRPr="00E03413">
        <w:rPr>
          <w:sz w:val="28"/>
          <w:szCs w:val="28"/>
        </w:rPr>
        <w:t>,</w:t>
      </w:r>
      <w:r>
        <w:rPr>
          <w:sz w:val="28"/>
          <w:szCs w:val="28"/>
        </w:rPr>
        <w:t>4 интерактивные дос</w:t>
      </w:r>
      <w:r w:rsidRPr="00E03413">
        <w:rPr>
          <w:sz w:val="28"/>
          <w:szCs w:val="28"/>
        </w:rPr>
        <w:t>к</w:t>
      </w:r>
      <w:r>
        <w:rPr>
          <w:sz w:val="28"/>
          <w:szCs w:val="28"/>
        </w:rPr>
        <w:t>и</w:t>
      </w:r>
      <w:r w:rsidRPr="00E03413">
        <w:rPr>
          <w:sz w:val="28"/>
          <w:szCs w:val="28"/>
        </w:rPr>
        <w:t xml:space="preserve">, </w:t>
      </w:r>
      <w:r>
        <w:rPr>
          <w:sz w:val="28"/>
          <w:szCs w:val="28"/>
        </w:rPr>
        <w:t>12</w:t>
      </w:r>
      <w:r w:rsidRPr="00E03413">
        <w:rPr>
          <w:sz w:val="28"/>
          <w:szCs w:val="28"/>
        </w:rPr>
        <w:t xml:space="preserve"> про</w:t>
      </w:r>
      <w:r w:rsidR="001B451A">
        <w:rPr>
          <w:sz w:val="28"/>
          <w:szCs w:val="28"/>
        </w:rPr>
        <w:t xml:space="preserve">екторов и 8 </w:t>
      </w:r>
      <w:r w:rsidR="001B451A">
        <w:rPr>
          <w:sz w:val="28"/>
          <w:szCs w:val="28"/>
        </w:rPr>
        <w:lastRenderedPageBreak/>
        <w:t>экранов</w:t>
      </w:r>
      <w:r w:rsidRPr="00E03413">
        <w:rPr>
          <w:sz w:val="28"/>
          <w:szCs w:val="28"/>
        </w:rPr>
        <w:t>. Выход</w:t>
      </w:r>
      <w:r w:rsidR="001B451A">
        <w:rPr>
          <w:sz w:val="28"/>
          <w:szCs w:val="28"/>
        </w:rPr>
        <w:t xml:space="preserve"> в Интернет осуществляется из 12</w:t>
      </w:r>
      <w:r w:rsidRPr="00E03413">
        <w:rPr>
          <w:sz w:val="28"/>
          <w:szCs w:val="28"/>
        </w:rPr>
        <w:t xml:space="preserve"> учебных кабинетов. Функционирует школьный сайт.</w:t>
      </w:r>
    </w:p>
    <w:p w:rsidR="001C64E4" w:rsidRDefault="001C64E4" w:rsidP="001B451A">
      <w:pPr>
        <w:spacing w:line="360" w:lineRule="auto"/>
        <w:ind w:firstLine="567"/>
        <w:jc w:val="both"/>
        <w:rPr>
          <w:sz w:val="28"/>
          <w:szCs w:val="28"/>
        </w:rPr>
      </w:pPr>
      <w:r w:rsidRPr="00E03413">
        <w:rPr>
          <w:sz w:val="28"/>
          <w:szCs w:val="28"/>
        </w:rPr>
        <w:t xml:space="preserve">Имеется спортивный зал, стадион, библиотека,  компьютерный класс,  актовый зал, медицинский и процедурный кабинеты, столовая на 250 мест, участок (территория) с необходимым набором оснащенных зон. Произведена поставка нового технологического оборудования для столовой и новой мебели для обеденного зала, что позволяет обеспечивать учащихся питанием на современном уровне. Спортивный зал школы оснащен всем необходимым инвентарем. </w:t>
      </w:r>
    </w:p>
    <w:p w:rsidR="00471BDC" w:rsidRPr="003861BD" w:rsidRDefault="00471BDC" w:rsidP="00471BDC">
      <w:pPr>
        <w:spacing w:line="276" w:lineRule="auto"/>
        <w:jc w:val="both"/>
        <w:rPr>
          <w:rStyle w:val="95"/>
          <w:rFonts w:eastAsia="Calibri"/>
          <w:sz w:val="28"/>
          <w:szCs w:val="28"/>
        </w:rPr>
      </w:pPr>
    </w:p>
    <w:p w:rsidR="00471BDC" w:rsidRPr="00B26897" w:rsidRDefault="00B26897" w:rsidP="00B26897">
      <w:pPr>
        <w:widowControl w:val="0"/>
        <w:autoSpaceDE w:val="0"/>
        <w:autoSpaceDN w:val="0"/>
        <w:adjustRightInd w:val="0"/>
        <w:spacing w:line="360" w:lineRule="auto"/>
        <w:ind w:right="68"/>
        <w:jc w:val="both"/>
        <w:rPr>
          <w:b/>
          <w:color w:val="000000"/>
          <w:sz w:val="28"/>
          <w:szCs w:val="28"/>
        </w:rPr>
      </w:pPr>
      <w:r>
        <w:rPr>
          <w:b/>
          <w:color w:val="000000"/>
          <w:sz w:val="28"/>
          <w:szCs w:val="28"/>
        </w:rPr>
        <w:t xml:space="preserve">3.3.5. </w:t>
      </w:r>
      <w:r w:rsidR="00471BDC" w:rsidRPr="00B26897">
        <w:rPr>
          <w:b/>
          <w:color w:val="000000"/>
          <w:sz w:val="28"/>
          <w:szCs w:val="28"/>
        </w:rPr>
        <w:t>Информационно</w:t>
      </w:r>
      <w:r w:rsidR="00D6458F">
        <w:rPr>
          <w:b/>
          <w:color w:val="000000"/>
          <w:sz w:val="28"/>
          <w:szCs w:val="28"/>
        </w:rPr>
        <w:t xml:space="preserve"> - </w:t>
      </w:r>
      <w:r w:rsidR="00471BDC" w:rsidRPr="00B26897">
        <w:rPr>
          <w:b/>
          <w:color w:val="000000"/>
          <w:sz w:val="28"/>
          <w:szCs w:val="28"/>
        </w:rPr>
        <w:softHyphen/>
        <w:t>методические условия реализации основной образовательной программы</w:t>
      </w:r>
    </w:p>
    <w:p w:rsidR="00471BDC" w:rsidRDefault="00471BDC" w:rsidP="00471BDC">
      <w:pPr>
        <w:spacing w:line="360" w:lineRule="auto"/>
        <w:ind w:firstLine="360"/>
        <w:jc w:val="both"/>
        <w:rPr>
          <w:sz w:val="28"/>
          <w:szCs w:val="28"/>
        </w:rPr>
      </w:pPr>
      <w:r>
        <w:rPr>
          <w:sz w:val="28"/>
          <w:szCs w:val="28"/>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471BDC" w:rsidRDefault="00471BDC" w:rsidP="00471BDC">
      <w:pPr>
        <w:spacing w:line="360" w:lineRule="auto"/>
        <w:ind w:firstLine="360"/>
        <w:jc w:val="both"/>
        <w:rPr>
          <w:sz w:val="28"/>
          <w:szCs w:val="28"/>
        </w:rPr>
      </w:pPr>
      <w:r>
        <w:rPr>
          <w:sz w:val="28"/>
          <w:szCs w:val="28"/>
        </w:rPr>
        <w:t>Основными элементами ИОС являются:</w:t>
      </w:r>
    </w:p>
    <w:p w:rsidR="00471BDC" w:rsidRDefault="00471BDC" w:rsidP="00471BDC">
      <w:pPr>
        <w:spacing w:line="360" w:lineRule="auto"/>
        <w:jc w:val="both"/>
        <w:rPr>
          <w:sz w:val="28"/>
          <w:szCs w:val="28"/>
        </w:rPr>
      </w:pPr>
      <w:r>
        <w:rPr>
          <w:sz w:val="28"/>
          <w:szCs w:val="28"/>
        </w:rPr>
        <w:t>• информационно-образовательные ресурсы в виде печатной продукции;</w:t>
      </w:r>
    </w:p>
    <w:p w:rsidR="00471BDC" w:rsidRDefault="00471BDC" w:rsidP="00471BDC">
      <w:pPr>
        <w:spacing w:line="360" w:lineRule="auto"/>
        <w:jc w:val="both"/>
        <w:rPr>
          <w:sz w:val="28"/>
          <w:szCs w:val="28"/>
        </w:rPr>
      </w:pPr>
      <w:r>
        <w:rPr>
          <w:sz w:val="28"/>
          <w:szCs w:val="28"/>
        </w:rPr>
        <w:t>• информационно-образовательные ресурсы на сменных оптических носителях;</w:t>
      </w:r>
    </w:p>
    <w:p w:rsidR="00471BDC" w:rsidRDefault="00471BDC" w:rsidP="00471BDC">
      <w:pPr>
        <w:spacing w:line="360" w:lineRule="auto"/>
        <w:jc w:val="both"/>
        <w:rPr>
          <w:sz w:val="28"/>
          <w:szCs w:val="28"/>
        </w:rPr>
      </w:pPr>
      <w:r>
        <w:rPr>
          <w:sz w:val="28"/>
          <w:szCs w:val="28"/>
        </w:rPr>
        <w:t>• информационно-образовательные ресурсы Интернета;</w:t>
      </w:r>
    </w:p>
    <w:p w:rsidR="00471BDC" w:rsidRDefault="00471BDC" w:rsidP="00471BDC">
      <w:pPr>
        <w:spacing w:line="360" w:lineRule="auto"/>
        <w:jc w:val="both"/>
        <w:rPr>
          <w:sz w:val="28"/>
          <w:szCs w:val="28"/>
        </w:rPr>
      </w:pPr>
      <w:r>
        <w:rPr>
          <w:sz w:val="28"/>
          <w:szCs w:val="28"/>
        </w:rPr>
        <w:t>• вычислительная и информационно-телекоммуникационная инфраструктура;</w:t>
      </w:r>
    </w:p>
    <w:p w:rsidR="00471BDC" w:rsidRDefault="00471BDC" w:rsidP="00471BDC">
      <w:pPr>
        <w:spacing w:line="360" w:lineRule="auto"/>
        <w:jc w:val="both"/>
        <w:rPr>
          <w:sz w:val="28"/>
          <w:szCs w:val="28"/>
        </w:rPr>
      </w:pPr>
      <w:r>
        <w:rPr>
          <w:sz w:val="28"/>
          <w:szCs w:val="28"/>
        </w:rPr>
        <w:t>Необходимое для использования ИКТ оборудование отвечает современным требованиям и обеспечивает  использование ИКТ:</w:t>
      </w:r>
    </w:p>
    <w:p w:rsidR="00471BDC" w:rsidRDefault="00471BDC" w:rsidP="00471BDC">
      <w:pPr>
        <w:spacing w:line="360" w:lineRule="auto"/>
        <w:jc w:val="both"/>
        <w:rPr>
          <w:sz w:val="28"/>
          <w:szCs w:val="28"/>
        </w:rPr>
      </w:pPr>
      <w:r>
        <w:rPr>
          <w:sz w:val="28"/>
          <w:szCs w:val="28"/>
        </w:rPr>
        <w:t>• в учебной деятельности;</w:t>
      </w:r>
    </w:p>
    <w:p w:rsidR="00471BDC" w:rsidRDefault="00471BDC" w:rsidP="00471BDC">
      <w:pPr>
        <w:spacing w:line="360" w:lineRule="auto"/>
        <w:jc w:val="both"/>
        <w:rPr>
          <w:sz w:val="28"/>
          <w:szCs w:val="28"/>
        </w:rPr>
      </w:pPr>
      <w:r>
        <w:rPr>
          <w:sz w:val="28"/>
          <w:szCs w:val="28"/>
        </w:rPr>
        <w:t>• во внеурочной деятельности;</w:t>
      </w:r>
    </w:p>
    <w:p w:rsidR="00471BDC" w:rsidRDefault="00471BDC" w:rsidP="00471BDC">
      <w:pPr>
        <w:spacing w:line="360" w:lineRule="auto"/>
        <w:jc w:val="both"/>
        <w:rPr>
          <w:sz w:val="28"/>
          <w:szCs w:val="28"/>
        </w:rPr>
      </w:pPr>
      <w:r>
        <w:rPr>
          <w:sz w:val="28"/>
          <w:szCs w:val="28"/>
        </w:rPr>
        <w:t>• в естественно-научной деятельности;</w:t>
      </w:r>
    </w:p>
    <w:p w:rsidR="00471BDC" w:rsidRDefault="00471BDC" w:rsidP="00471BDC">
      <w:pPr>
        <w:spacing w:line="360" w:lineRule="auto"/>
        <w:jc w:val="both"/>
        <w:rPr>
          <w:sz w:val="28"/>
          <w:szCs w:val="28"/>
        </w:rPr>
      </w:pPr>
      <w:r>
        <w:rPr>
          <w:sz w:val="28"/>
          <w:szCs w:val="28"/>
        </w:rPr>
        <w:t>• при измерении, контроле и оценке результатов образования;</w:t>
      </w:r>
    </w:p>
    <w:p w:rsidR="00471BDC" w:rsidRDefault="00471BDC" w:rsidP="00471BDC">
      <w:pPr>
        <w:spacing w:line="360" w:lineRule="auto"/>
        <w:jc w:val="both"/>
        <w:rPr>
          <w:sz w:val="28"/>
          <w:szCs w:val="28"/>
        </w:rPr>
      </w:pPr>
      <w:r>
        <w:rPr>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w:t>
      </w:r>
      <w:r>
        <w:rPr>
          <w:sz w:val="28"/>
          <w:szCs w:val="28"/>
        </w:rPr>
        <w:lastRenderedPageBreak/>
        <w:t>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471BDC" w:rsidRDefault="00471BDC" w:rsidP="00471BDC">
      <w:pPr>
        <w:spacing w:line="360" w:lineRule="auto"/>
        <w:ind w:firstLine="708"/>
        <w:jc w:val="both"/>
        <w:rPr>
          <w:sz w:val="28"/>
          <w:szCs w:val="28"/>
        </w:rPr>
      </w:pPr>
      <w:r>
        <w:rPr>
          <w:sz w:val="28"/>
          <w:szCs w:val="28"/>
        </w:rPr>
        <w:t>Учебно-методическое и информационное оснащение образовательного процесса обеспечивает возможность:</w:t>
      </w:r>
    </w:p>
    <w:p w:rsidR="00471BDC" w:rsidRDefault="00471BDC" w:rsidP="00471BDC">
      <w:pPr>
        <w:spacing w:line="360" w:lineRule="auto"/>
        <w:jc w:val="both"/>
        <w:rPr>
          <w:sz w:val="28"/>
          <w:szCs w:val="28"/>
        </w:rPr>
      </w:pPr>
      <w:r>
        <w:rPr>
          <w:sz w:val="28"/>
          <w:szCs w:val="28"/>
        </w:rPr>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w:t>
      </w:r>
    </w:p>
    <w:p w:rsidR="00471BDC" w:rsidRDefault="00471BDC" w:rsidP="00471BDC">
      <w:pPr>
        <w:spacing w:line="360" w:lineRule="auto"/>
        <w:jc w:val="both"/>
        <w:rPr>
          <w:sz w:val="28"/>
          <w:szCs w:val="28"/>
        </w:rPr>
      </w:pPr>
      <w:r>
        <w:rPr>
          <w:sz w:val="28"/>
          <w:szCs w:val="28"/>
        </w:rPr>
        <w:t>• создания и использования диаграмм различных видов, создания виртуальных геометрических объектов;</w:t>
      </w:r>
    </w:p>
    <w:p w:rsidR="00471BDC" w:rsidRDefault="00471BDC" w:rsidP="00471BDC">
      <w:pPr>
        <w:spacing w:line="360" w:lineRule="auto"/>
        <w:jc w:val="both"/>
        <w:rPr>
          <w:sz w:val="28"/>
          <w:szCs w:val="28"/>
        </w:rPr>
      </w:pPr>
      <w:r>
        <w:rPr>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71BDC" w:rsidRDefault="00471BDC" w:rsidP="00471BDC">
      <w:pPr>
        <w:spacing w:line="360" w:lineRule="auto"/>
        <w:jc w:val="both"/>
        <w:rPr>
          <w:sz w:val="28"/>
          <w:szCs w:val="28"/>
        </w:rPr>
      </w:pPr>
      <w:r>
        <w:rPr>
          <w:sz w:val="28"/>
          <w:szCs w:val="28"/>
        </w:rPr>
        <w:t>• выступления с аудио- и видео-  экранным сопровождением;</w:t>
      </w:r>
    </w:p>
    <w:p w:rsidR="00471BDC" w:rsidRDefault="00471BDC" w:rsidP="00471BDC">
      <w:pPr>
        <w:spacing w:line="360" w:lineRule="auto"/>
        <w:jc w:val="both"/>
        <w:rPr>
          <w:sz w:val="28"/>
          <w:szCs w:val="28"/>
        </w:rPr>
      </w:pPr>
      <w:r>
        <w:rPr>
          <w:sz w:val="28"/>
          <w:szCs w:val="28"/>
        </w:rPr>
        <w:t>• вывода информации на бумагу;</w:t>
      </w:r>
    </w:p>
    <w:p w:rsidR="00471BDC" w:rsidRDefault="00471BDC" w:rsidP="00471BDC">
      <w:pPr>
        <w:spacing w:line="360" w:lineRule="auto"/>
        <w:jc w:val="both"/>
        <w:rPr>
          <w:sz w:val="28"/>
          <w:szCs w:val="28"/>
        </w:rPr>
      </w:pPr>
      <w:r>
        <w:rPr>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w:t>
      </w:r>
    </w:p>
    <w:p w:rsidR="00471BDC" w:rsidRDefault="00471BDC" w:rsidP="00471BDC">
      <w:pPr>
        <w:spacing w:line="360" w:lineRule="auto"/>
        <w:jc w:val="both"/>
        <w:rPr>
          <w:sz w:val="28"/>
          <w:szCs w:val="28"/>
        </w:rPr>
      </w:pPr>
      <w:r>
        <w:rPr>
          <w:sz w:val="28"/>
          <w:szCs w:val="28"/>
        </w:rPr>
        <w:t>• поиска и получения информации;</w:t>
      </w:r>
    </w:p>
    <w:p w:rsidR="00471BDC" w:rsidRDefault="00471BDC" w:rsidP="00471BDC">
      <w:pPr>
        <w:spacing w:line="360" w:lineRule="auto"/>
        <w:jc w:val="both"/>
        <w:rPr>
          <w:sz w:val="28"/>
          <w:szCs w:val="28"/>
        </w:rPr>
      </w:pPr>
      <w:r>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471BDC" w:rsidRDefault="00471BDC" w:rsidP="00471BDC">
      <w:pPr>
        <w:spacing w:line="360" w:lineRule="auto"/>
        <w:jc w:val="both"/>
        <w:rPr>
          <w:sz w:val="28"/>
          <w:szCs w:val="28"/>
        </w:rPr>
      </w:pPr>
      <w:r>
        <w:rPr>
          <w:sz w:val="28"/>
          <w:szCs w:val="28"/>
        </w:rPr>
        <w:t>• общения в Интернете, взаимодействия в социальных группах и сетях, участия в форумах, групповой работы над сообщениями;</w:t>
      </w:r>
    </w:p>
    <w:p w:rsidR="00471BDC" w:rsidRDefault="00471BDC" w:rsidP="00471BDC">
      <w:pPr>
        <w:spacing w:line="360" w:lineRule="auto"/>
        <w:jc w:val="both"/>
        <w:rPr>
          <w:sz w:val="28"/>
          <w:szCs w:val="28"/>
        </w:rPr>
      </w:pPr>
      <w:r>
        <w:rPr>
          <w:sz w:val="28"/>
          <w:szCs w:val="28"/>
        </w:rPr>
        <w:t>• создания и заполнения баз данных; наглядного представления и анализа данных;</w:t>
      </w:r>
    </w:p>
    <w:p w:rsidR="00471BDC" w:rsidRDefault="00471BDC" w:rsidP="00471BDC">
      <w:pPr>
        <w:spacing w:line="360" w:lineRule="auto"/>
        <w:jc w:val="both"/>
        <w:rPr>
          <w:sz w:val="28"/>
          <w:szCs w:val="28"/>
        </w:rPr>
      </w:pPr>
      <w:r>
        <w:rPr>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471BDC" w:rsidRDefault="00471BDC" w:rsidP="00471BDC">
      <w:pPr>
        <w:spacing w:line="360" w:lineRule="auto"/>
        <w:jc w:val="both"/>
        <w:rPr>
          <w:sz w:val="28"/>
          <w:szCs w:val="28"/>
        </w:rPr>
      </w:pPr>
      <w:r>
        <w:rPr>
          <w:sz w:val="28"/>
          <w:szCs w:val="28"/>
        </w:rPr>
        <w:lastRenderedPageBreak/>
        <w:t xml:space="preserve"> • художественного творчества с использованием ручных и ИКТ-инструментов;</w:t>
      </w:r>
    </w:p>
    <w:p w:rsidR="00471BDC" w:rsidRDefault="00471BDC" w:rsidP="00471BDC">
      <w:pPr>
        <w:spacing w:line="360" w:lineRule="auto"/>
        <w:jc w:val="both"/>
        <w:rPr>
          <w:sz w:val="28"/>
          <w:szCs w:val="28"/>
        </w:rPr>
      </w:pPr>
      <w:r>
        <w:rPr>
          <w:sz w:val="28"/>
          <w:szCs w:val="28"/>
        </w:rPr>
        <w:t>• занятий по изучению правил дорожного движения с использованием игр, оборудования, а также компьютерных тренажёров;</w:t>
      </w:r>
    </w:p>
    <w:p w:rsidR="00471BDC" w:rsidRDefault="00471BDC" w:rsidP="00471BDC">
      <w:pPr>
        <w:spacing w:line="360" w:lineRule="auto"/>
        <w:jc w:val="both"/>
        <w:rPr>
          <w:sz w:val="28"/>
          <w:szCs w:val="28"/>
        </w:rPr>
      </w:pPr>
      <w:r>
        <w:rPr>
          <w:sz w:val="28"/>
          <w:szCs w:val="28"/>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B72877" w:rsidRDefault="00471BDC" w:rsidP="00471BDC">
      <w:pPr>
        <w:spacing w:line="360" w:lineRule="auto"/>
        <w:jc w:val="both"/>
        <w:rPr>
          <w:sz w:val="28"/>
          <w:szCs w:val="28"/>
        </w:rPr>
      </w:pPr>
      <w:r>
        <w:rPr>
          <w:sz w:val="28"/>
          <w:szCs w:val="28"/>
        </w:rPr>
        <w:t xml:space="preserve">• проектирования и организации индивидуальной и групповой деятельности, организации своего времени с использованием ИКТ; </w:t>
      </w:r>
    </w:p>
    <w:p w:rsidR="00471BDC" w:rsidRDefault="00471BDC" w:rsidP="00471BDC">
      <w:pPr>
        <w:spacing w:line="360" w:lineRule="auto"/>
        <w:jc w:val="both"/>
        <w:rPr>
          <w:sz w:val="28"/>
          <w:szCs w:val="28"/>
        </w:rPr>
      </w:pPr>
      <w:r>
        <w:rPr>
          <w:sz w:val="28"/>
          <w:szCs w:val="28"/>
        </w:rPr>
        <w:t>планирования учебного процесса, фиксирования его реализации в целом и отдельных этапов (выступлений, дискуссий, экспериментов);</w:t>
      </w:r>
    </w:p>
    <w:p w:rsidR="00471BDC" w:rsidRDefault="00471BDC" w:rsidP="00471BDC">
      <w:pPr>
        <w:spacing w:line="360" w:lineRule="auto"/>
        <w:jc w:val="both"/>
        <w:rPr>
          <w:sz w:val="28"/>
          <w:szCs w:val="28"/>
        </w:rPr>
      </w:pPr>
      <w:r>
        <w:rPr>
          <w:sz w:val="28"/>
          <w:szCs w:val="28"/>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w:t>
      </w:r>
      <w:r w:rsidR="00B72877">
        <w:rPr>
          <w:sz w:val="28"/>
          <w:szCs w:val="28"/>
        </w:rPr>
        <w:t>ием и мультимедиасопровождением.</w:t>
      </w:r>
    </w:p>
    <w:p w:rsidR="00471BDC" w:rsidRPr="003861BD" w:rsidRDefault="00471BDC" w:rsidP="00471BDC">
      <w:pPr>
        <w:pStyle w:val="a8"/>
        <w:spacing w:before="0" w:line="360" w:lineRule="auto"/>
        <w:rPr>
          <w:rFonts w:ascii="Times New Roman" w:hAnsi="Times New Roman"/>
          <w:color w:val="auto"/>
          <w:sz w:val="28"/>
          <w:szCs w:val="28"/>
        </w:rPr>
      </w:pPr>
      <w:r w:rsidRPr="003861BD">
        <w:rPr>
          <w:rFonts w:ascii="Times New Roman" w:hAnsi="Times New Roman"/>
          <w:color w:val="auto"/>
          <w:sz w:val="28"/>
          <w:szCs w:val="28"/>
        </w:rPr>
        <w:t>Создание в образовательной организации информационно­образовательной среды, соответствующей требованиям ФГОС НОО</w:t>
      </w:r>
    </w:p>
    <w:tbl>
      <w:tblPr>
        <w:tblW w:w="9498" w:type="dxa"/>
        <w:tblInd w:w="85" w:type="dxa"/>
        <w:tblLayout w:type="fixed"/>
        <w:tblCellMar>
          <w:left w:w="0" w:type="dxa"/>
          <w:right w:w="0" w:type="dxa"/>
        </w:tblCellMar>
        <w:tblLook w:val="0000"/>
      </w:tblPr>
      <w:tblGrid>
        <w:gridCol w:w="510"/>
        <w:gridCol w:w="3601"/>
        <w:gridCol w:w="2552"/>
        <w:gridCol w:w="2835"/>
      </w:tblGrid>
      <w:tr w:rsidR="00471BDC" w:rsidRPr="003861BD" w:rsidTr="002B295D">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6"/>
              <w:spacing w:line="240" w:lineRule="auto"/>
              <w:jc w:val="both"/>
              <w:rPr>
                <w:rFonts w:ascii="Times New Roman" w:hAnsi="Times New Roman"/>
                <w:color w:val="auto"/>
                <w:sz w:val="24"/>
                <w:szCs w:val="28"/>
              </w:rPr>
            </w:pPr>
            <w:r w:rsidRPr="003861BD">
              <w:rPr>
                <w:rFonts w:ascii="Times New Roman" w:hAnsi="Times New Roman"/>
                <w:color w:val="auto"/>
                <w:sz w:val="24"/>
                <w:szCs w:val="28"/>
              </w:rPr>
              <w:t>№ п/п</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6"/>
              <w:spacing w:line="240" w:lineRule="auto"/>
              <w:jc w:val="both"/>
              <w:rPr>
                <w:rFonts w:ascii="Times New Roman" w:hAnsi="Times New Roman"/>
                <w:color w:val="auto"/>
                <w:sz w:val="24"/>
                <w:szCs w:val="28"/>
              </w:rPr>
            </w:pPr>
            <w:r w:rsidRPr="003861BD">
              <w:rPr>
                <w:rFonts w:ascii="Times New Roman" w:hAnsi="Times New Roman"/>
                <w:color w:val="auto"/>
                <w:sz w:val="24"/>
                <w:szCs w:val="28"/>
              </w:rPr>
              <w:t>Необходимые средства</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684B5F" w:rsidP="00791D70">
            <w:pPr>
              <w:pStyle w:val="a6"/>
              <w:spacing w:line="240" w:lineRule="auto"/>
              <w:jc w:val="left"/>
              <w:rPr>
                <w:rFonts w:ascii="Times New Roman" w:hAnsi="Times New Roman"/>
                <w:color w:val="auto"/>
                <w:sz w:val="24"/>
                <w:szCs w:val="28"/>
              </w:rPr>
            </w:pPr>
            <w:r>
              <w:rPr>
                <w:rFonts w:ascii="Times New Roman" w:hAnsi="Times New Roman"/>
                <w:color w:val="auto"/>
                <w:spacing w:val="-2"/>
                <w:sz w:val="24"/>
                <w:szCs w:val="28"/>
              </w:rPr>
              <w:t>Имеющиеся в наличии</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6"/>
              <w:spacing w:line="240" w:lineRule="auto"/>
              <w:jc w:val="left"/>
              <w:rPr>
                <w:rFonts w:ascii="Times New Roman" w:hAnsi="Times New Roman"/>
                <w:color w:val="auto"/>
                <w:sz w:val="24"/>
                <w:szCs w:val="28"/>
              </w:rPr>
            </w:pPr>
            <w:r w:rsidRPr="003861BD">
              <w:rPr>
                <w:rFonts w:ascii="Times New Roman" w:hAnsi="Times New Roman"/>
                <w:color w:val="auto"/>
                <w:sz w:val="24"/>
                <w:szCs w:val="28"/>
              </w:rPr>
              <w:t>Сроки создания условий</w:t>
            </w:r>
            <w:r w:rsidRPr="003861BD">
              <w:rPr>
                <w:rFonts w:ascii="Times New Roman" w:hAnsi="Times New Roman"/>
                <w:color w:val="auto"/>
                <w:sz w:val="24"/>
                <w:szCs w:val="28"/>
              </w:rPr>
              <w:br/>
              <w:t>в соответствии с требованиями ФГОС НОО</w:t>
            </w:r>
          </w:p>
        </w:tc>
      </w:tr>
      <w:tr w:rsidR="00471BDC" w:rsidRPr="003861BD" w:rsidTr="002B295D">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5"/>
              <w:spacing w:line="240" w:lineRule="auto"/>
              <w:jc w:val="both"/>
              <w:rPr>
                <w:rFonts w:ascii="Times New Roman" w:hAnsi="Times New Roman"/>
                <w:color w:val="auto"/>
                <w:sz w:val="24"/>
                <w:szCs w:val="28"/>
              </w:rPr>
            </w:pPr>
            <w:r w:rsidRPr="003861BD">
              <w:rPr>
                <w:rFonts w:ascii="Times New Roman" w:hAnsi="Times New Roman"/>
                <w:color w:val="auto"/>
                <w:sz w:val="24"/>
                <w:szCs w:val="28"/>
              </w:rPr>
              <w:t>I</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z w:val="24"/>
                <w:szCs w:val="28"/>
              </w:rPr>
              <w:t>Технические средства</w:t>
            </w:r>
          </w:p>
          <w:p w:rsidR="00471BDC" w:rsidRPr="003861BD" w:rsidRDefault="00471BDC" w:rsidP="00791D70">
            <w:r w:rsidRPr="003861BD">
              <w:t xml:space="preserve">интерактивная доска, </w:t>
            </w:r>
          </w:p>
          <w:p w:rsidR="00471BDC" w:rsidRPr="003861BD" w:rsidRDefault="00471BDC" w:rsidP="00791D70">
            <w:r w:rsidRPr="003861BD">
              <w:t>мультимедийная установка (проектор + ноутбук)</w:t>
            </w:r>
          </w:p>
          <w:p w:rsidR="00471BDC" w:rsidRPr="003861BD" w:rsidRDefault="00471BDC" w:rsidP="00791D70">
            <w:r w:rsidRPr="003861BD">
              <w:t>Электронные микроскопы</w:t>
            </w:r>
          </w:p>
          <w:p w:rsidR="00471BDC" w:rsidRPr="003861BD" w:rsidRDefault="00471BDC" w:rsidP="00791D70">
            <w:r w:rsidRPr="003861BD">
              <w:t>Ноутбук</w:t>
            </w:r>
          </w:p>
          <w:p w:rsidR="00471BDC" w:rsidRPr="003861BD" w:rsidRDefault="00471BDC" w:rsidP="00791D70">
            <w:r w:rsidRPr="003861BD">
              <w:t>Документ- камера</w:t>
            </w:r>
          </w:p>
          <w:p w:rsidR="00471BDC" w:rsidRPr="003861BD" w:rsidRDefault="00471BDC" w:rsidP="00791D70">
            <w:r w:rsidRPr="003861BD">
              <w:t xml:space="preserve">Лего-конструктор </w:t>
            </w:r>
            <w:r w:rsidRPr="003861BD">
              <w:rPr>
                <w:lang w:val="en-US"/>
              </w:rPr>
              <w:t>WeDo</w:t>
            </w:r>
          </w:p>
          <w:p w:rsidR="00471BDC" w:rsidRPr="003861BD" w:rsidRDefault="00471BDC" w:rsidP="00791D70">
            <w:r w:rsidRPr="003861BD">
              <w:t>Гарнитура (микрофон+наушник)</w:t>
            </w:r>
          </w:p>
          <w:p w:rsidR="00471BDC" w:rsidRPr="003861BD" w:rsidRDefault="00471BDC" w:rsidP="00791D70">
            <w:pPr>
              <w:jc w:val="both"/>
            </w:pPr>
            <w:r w:rsidRPr="003861BD">
              <w:t>Цифровой аппарат</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65B69"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1</w:t>
            </w: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684B5F"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4</w:t>
            </w: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1943AA"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4</w:t>
            </w:r>
          </w:p>
          <w:p w:rsidR="00471BDC" w:rsidRPr="003861BD" w:rsidRDefault="001943AA"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1</w:t>
            </w:r>
          </w:p>
          <w:p w:rsidR="00471BDC" w:rsidRDefault="00471BDC" w:rsidP="00791D70">
            <w:pPr>
              <w:pStyle w:val="NoParagraphStyle"/>
              <w:spacing w:line="240" w:lineRule="auto"/>
              <w:jc w:val="both"/>
              <w:textAlignment w:val="auto"/>
              <w:rPr>
                <w:rFonts w:ascii="Times New Roman" w:hAnsi="Times New Roman" w:cs="Times New Roman"/>
                <w:color w:val="auto"/>
                <w:szCs w:val="28"/>
                <w:lang w:val="ru-RU"/>
              </w:rPr>
            </w:pPr>
            <w:r w:rsidRPr="003861BD">
              <w:rPr>
                <w:rFonts w:ascii="Times New Roman" w:hAnsi="Times New Roman" w:cs="Times New Roman"/>
                <w:color w:val="auto"/>
                <w:szCs w:val="28"/>
                <w:lang w:val="ru-RU"/>
              </w:rPr>
              <w:t>1</w:t>
            </w:r>
          </w:p>
          <w:p w:rsidR="001943AA" w:rsidRDefault="001943AA"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1</w:t>
            </w:r>
          </w:p>
          <w:p w:rsidR="001943AA" w:rsidRPr="001943AA" w:rsidRDefault="001943AA"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1</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684B5F"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2020-2024</w:t>
            </w:r>
          </w:p>
        </w:tc>
      </w:tr>
      <w:tr w:rsidR="00471BDC" w:rsidRPr="003861BD" w:rsidTr="002B295D">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5"/>
              <w:spacing w:line="240" w:lineRule="auto"/>
              <w:jc w:val="both"/>
              <w:rPr>
                <w:rFonts w:ascii="Times New Roman" w:hAnsi="Times New Roman"/>
                <w:color w:val="auto"/>
                <w:sz w:val="24"/>
                <w:szCs w:val="28"/>
              </w:rPr>
            </w:pPr>
            <w:r w:rsidRPr="003861BD">
              <w:rPr>
                <w:rFonts w:ascii="Times New Roman" w:hAnsi="Times New Roman"/>
                <w:color w:val="auto"/>
                <w:sz w:val="24"/>
                <w:szCs w:val="28"/>
              </w:rPr>
              <w:lastRenderedPageBreak/>
              <w:t>II</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pacing w:val="-3"/>
                <w:sz w:val="24"/>
                <w:szCs w:val="28"/>
              </w:rPr>
              <w:t>Обеспечение технической,</w:t>
            </w:r>
            <w:r w:rsidRPr="003861BD">
              <w:rPr>
                <w:rFonts w:ascii="Times New Roman" w:hAnsi="Times New Roman"/>
                <w:color w:val="auto"/>
                <w:spacing w:val="-3"/>
                <w:sz w:val="24"/>
                <w:szCs w:val="28"/>
              </w:rPr>
              <w:br/>
            </w:r>
            <w:r w:rsidRPr="003861BD">
              <w:rPr>
                <w:rFonts w:ascii="Times New Roman" w:hAnsi="Times New Roman"/>
                <w:color w:val="auto"/>
                <w:sz w:val="24"/>
                <w:szCs w:val="28"/>
              </w:rPr>
              <w:t>методической</w:t>
            </w:r>
            <w:r w:rsidRPr="003861BD">
              <w:rPr>
                <w:rFonts w:ascii="Times New Roman" w:hAnsi="Times New Roman"/>
                <w:color w:val="auto"/>
                <w:sz w:val="24"/>
                <w:szCs w:val="28"/>
              </w:rPr>
              <w:br/>
              <w:t>и организационной</w:t>
            </w:r>
            <w:r w:rsidRPr="003861BD">
              <w:rPr>
                <w:rFonts w:ascii="Times New Roman" w:hAnsi="Times New Roman"/>
                <w:color w:val="auto"/>
                <w:sz w:val="24"/>
                <w:szCs w:val="28"/>
              </w:rPr>
              <w:br/>
              <w:t>поддержки</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D32CED" w:rsidP="00791D70">
            <w:pPr>
              <w:pStyle w:val="NoParagraphStyle"/>
              <w:spacing w:line="240" w:lineRule="auto"/>
              <w:jc w:val="both"/>
              <w:textAlignment w:val="auto"/>
              <w:rPr>
                <w:rFonts w:ascii="Times New Roman" w:hAnsi="Times New Roman" w:cs="Times New Roman"/>
                <w:color w:val="auto"/>
                <w:szCs w:val="28"/>
                <w:lang w:val="ru-RU"/>
              </w:rPr>
            </w:pPr>
            <w:r>
              <w:rPr>
                <w:rFonts w:ascii="Times New Roman" w:hAnsi="Times New Roman" w:cs="Times New Roman"/>
                <w:color w:val="auto"/>
                <w:szCs w:val="28"/>
                <w:lang w:val="ru-RU"/>
              </w:rPr>
              <w:t>Э</w:t>
            </w:r>
            <w:r w:rsidR="00471BDC" w:rsidRPr="003861BD">
              <w:rPr>
                <w:rFonts w:ascii="Times New Roman" w:hAnsi="Times New Roman" w:cs="Times New Roman"/>
                <w:color w:val="auto"/>
                <w:szCs w:val="28"/>
                <w:lang w:val="ru-RU"/>
              </w:rPr>
              <w:t>ОР школьный портал</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tc>
      </w:tr>
      <w:tr w:rsidR="00471BDC" w:rsidRPr="003861BD" w:rsidTr="002B295D">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1943AA" w:rsidP="00791D70">
            <w:pPr>
              <w:pStyle w:val="a5"/>
              <w:spacing w:line="240" w:lineRule="auto"/>
              <w:jc w:val="both"/>
              <w:rPr>
                <w:rFonts w:ascii="Times New Roman" w:hAnsi="Times New Roman"/>
                <w:color w:val="auto"/>
                <w:sz w:val="24"/>
                <w:szCs w:val="28"/>
              </w:rPr>
            </w:pPr>
            <w:r w:rsidRPr="003861BD">
              <w:rPr>
                <w:rFonts w:ascii="Times New Roman" w:hAnsi="Times New Roman"/>
                <w:color w:val="auto"/>
                <w:sz w:val="24"/>
                <w:szCs w:val="28"/>
              </w:rPr>
              <w:t>III</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z w:val="24"/>
                <w:szCs w:val="28"/>
              </w:rPr>
              <w:t>Отображение образовательной деятельности в информационной среде</w:t>
            </w:r>
          </w:p>
          <w:p w:rsidR="00471BDC" w:rsidRPr="003861BD" w:rsidRDefault="00791D70" w:rsidP="00791D70">
            <w:pPr>
              <w:pStyle w:val="a5"/>
              <w:spacing w:line="240" w:lineRule="auto"/>
              <w:rPr>
                <w:rFonts w:ascii="Times New Roman" w:hAnsi="Times New Roman"/>
                <w:color w:val="auto"/>
                <w:sz w:val="24"/>
                <w:szCs w:val="28"/>
              </w:rPr>
            </w:pPr>
            <w:r>
              <w:rPr>
                <w:rFonts w:ascii="Times New Roman" w:hAnsi="Times New Roman"/>
                <w:color w:val="auto"/>
                <w:sz w:val="24"/>
                <w:szCs w:val="28"/>
              </w:rPr>
              <w:t>сайт школы</w:t>
            </w:r>
          </w:p>
          <w:p w:rsidR="00471BDC" w:rsidRPr="003861BD" w:rsidRDefault="00791D70" w:rsidP="00791D70">
            <w:pPr>
              <w:pStyle w:val="a5"/>
              <w:spacing w:line="240" w:lineRule="auto"/>
              <w:rPr>
                <w:rFonts w:ascii="Times New Roman" w:hAnsi="Times New Roman"/>
                <w:color w:val="auto"/>
                <w:sz w:val="24"/>
                <w:szCs w:val="28"/>
              </w:rPr>
            </w:pPr>
            <w:r>
              <w:rPr>
                <w:rFonts w:ascii="Times New Roman" w:hAnsi="Times New Roman"/>
                <w:color w:val="auto"/>
                <w:sz w:val="24"/>
                <w:szCs w:val="28"/>
              </w:rPr>
              <w:t>Аккауты учреждения в: Вконтакте</w:t>
            </w:r>
          </w:p>
          <w:p w:rsidR="00471BDC" w:rsidRPr="003861BD" w:rsidRDefault="00791D70" w:rsidP="00791D70">
            <w:pPr>
              <w:pStyle w:val="a5"/>
              <w:spacing w:line="240" w:lineRule="auto"/>
              <w:rPr>
                <w:rFonts w:ascii="Times New Roman" w:hAnsi="Times New Roman"/>
                <w:color w:val="auto"/>
                <w:sz w:val="24"/>
                <w:szCs w:val="28"/>
              </w:rPr>
            </w:pPr>
            <w:r>
              <w:rPr>
                <w:rFonts w:ascii="Times New Roman" w:hAnsi="Times New Roman"/>
                <w:color w:val="auto"/>
                <w:sz w:val="24"/>
                <w:szCs w:val="28"/>
              </w:rPr>
              <w:t>Fecebook</w:t>
            </w:r>
          </w:p>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z w:val="24"/>
                <w:szCs w:val="28"/>
              </w:rPr>
              <w:t>Instagram</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tc>
      </w:tr>
      <w:tr w:rsidR="00471BDC" w:rsidRPr="003861BD" w:rsidTr="002B295D">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5"/>
              <w:spacing w:line="240" w:lineRule="auto"/>
              <w:jc w:val="both"/>
              <w:rPr>
                <w:rFonts w:ascii="Times New Roman" w:hAnsi="Times New Roman"/>
                <w:color w:val="auto"/>
                <w:sz w:val="24"/>
                <w:szCs w:val="28"/>
              </w:rPr>
            </w:pPr>
            <w:r w:rsidRPr="003861BD">
              <w:rPr>
                <w:rFonts w:ascii="Times New Roman" w:hAnsi="Times New Roman"/>
                <w:color w:val="auto"/>
                <w:sz w:val="24"/>
                <w:szCs w:val="28"/>
              </w:rPr>
              <w:t>V</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z w:val="24"/>
                <w:szCs w:val="28"/>
              </w:rPr>
              <w:t>Компоненты</w:t>
            </w:r>
            <w:r w:rsidRPr="003861BD">
              <w:rPr>
                <w:rFonts w:ascii="Times New Roman" w:hAnsi="Times New Roman"/>
                <w:color w:val="auto"/>
                <w:sz w:val="24"/>
                <w:szCs w:val="28"/>
              </w:rPr>
              <w:br/>
              <w:t>на бумажных носителях</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791D70" w:rsidRDefault="00471BDC" w:rsidP="00791D70">
            <w:pPr>
              <w:jc w:val="both"/>
            </w:pPr>
            <w:r w:rsidRPr="003861BD">
              <w:t xml:space="preserve">Дидактические и раздаточные </w:t>
            </w:r>
            <w:r w:rsidR="00791D70">
              <w:t>материалы: к УМК «Школа России»</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tc>
      </w:tr>
      <w:tr w:rsidR="00471BDC" w:rsidRPr="003861BD" w:rsidTr="002B295D">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471BDC" w:rsidRPr="003861BD" w:rsidRDefault="00471BDC" w:rsidP="00791D70">
            <w:pPr>
              <w:pStyle w:val="a5"/>
              <w:spacing w:line="240" w:lineRule="auto"/>
              <w:jc w:val="both"/>
              <w:rPr>
                <w:rFonts w:ascii="Times New Roman" w:hAnsi="Times New Roman"/>
                <w:color w:val="auto"/>
                <w:sz w:val="24"/>
                <w:szCs w:val="28"/>
              </w:rPr>
            </w:pPr>
            <w:r w:rsidRPr="003861BD">
              <w:rPr>
                <w:rFonts w:ascii="Times New Roman" w:hAnsi="Times New Roman"/>
                <w:color w:val="auto"/>
                <w:sz w:val="24"/>
                <w:szCs w:val="28"/>
              </w:rPr>
              <w:t>VI</w:t>
            </w:r>
          </w:p>
        </w:tc>
        <w:tc>
          <w:tcPr>
            <w:tcW w:w="36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a5"/>
              <w:spacing w:line="240" w:lineRule="auto"/>
              <w:rPr>
                <w:rFonts w:ascii="Times New Roman" w:hAnsi="Times New Roman"/>
                <w:color w:val="auto"/>
                <w:sz w:val="24"/>
                <w:szCs w:val="28"/>
              </w:rPr>
            </w:pPr>
            <w:r w:rsidRPr="003861BD">
              <w:rPr>
                <w:rFonts w:ascii="Times New Roman" w:hAnsi="Times New Roman"/>
                <w:color w:val="auto"/>
                <w:sz w:val="24"/>
                <w:szCs w:val="28"/>
              </w:rPr>
              <w:t>Компоненты на CD</w:t>
            </w:r>
            <w:r w:rsidRPr="003861BD">
              <w:rPr>
                <w:rFonts w:ascii="Times New Roman" w:hAnsi="Times New Roman"/>
                <w:color w:val="auto"/>
                <w:sz w:val="24"/>
                <w:szCs w:val="28"/>
              </w:rPr>
              <w:br/>
              <w:t>и DVD</w:t>
            </w:r>
          </w:p>
          <w:p w:rsidR="00471BDC" w:rsidRPr="003861BD" w:rsidRDefault="00471BDC" w:rsidP="00791D70">
            <w:pPr>
              <w:pStyle w:val="NoParagraphStyle"/>
              <w:spacing w:line="240" w:lineRule="auto"/>
              <w:textAlignment w:val="auto"/>
              <w:rPr>
                <w:rFonts w:ascii="Times New Roman" w:hAnsi="Times New Roman" w:cs="Times New Roman"/>
                <w:color w:val="auto"/>
                <w:szCs w:val="28"/>
                <w:lang w:val="ru-RU"/>
              </w:rPr>
            </w:pPr>
            <w:r w:rsidRPr="003861BD">
              <w:rPr>
                <w:rFonts w:ascii="Times New Roman" w:hAnsi="Times New Roman" w:cs="Times New Roman"/>
                <w:color w:val="auto"/>
                <w:szCs w:val="28"/>
                <w:lang w:val="ru-RU"/>
              </w:rPr>
              <w:t xml:space="preserve">Электронные приложения к </w:t>
            </w:r>
            <w:r w:rsidR="00791D70">
              <w:rPr>
                <w:rFonts w:ascii="Times New Roman" w:hAnsi="Times New Roman" w:cs="Times New Roman"/>
                <w:color w:val="auto"/>
                <w:szCs w:val="28"/>
                <w:lang w:val="ru-RU"/>
              </w:rPr>
              <w:t>учебникам.</w:t>
            </w:r>
          </w:p>
          <w:p w:rsidR="00471BDC" w:rsidRPr="003861BD" w:rsidRDefault="00471BDC" w:rsidP="00791D70">
            <w:pPr>
              <w:pStyle w:val="NoParagraphStyle"/>
              <w:spacing w:line="240" w:lineRule="auto"/>
              <w:textAlignment w:val="auto"/>
              <w:rPr>
                <w:rFonts w:ascii="Times New Roman" w:hAnsi="Times New Roman" w:cs="Times New Roman"/>
                <w:color w:val="auto"/>
                <w:szCs w:val="28"/>
                <w:lang w:val="ru-RU"/>
              </w:rPr>
            </w:pPr>
            <w:r w:rsidRPr="003861BD">
              <w:rPr>
                <w:rFonts w:ascii="Times New Roman" w:hAnsi="Times New Roman"/>
                <w:color w:val="auto"/>
                <w:szCs w:val="28"/>
              </w:rPr>
              <w:t>CD</w:t>
            </w:r>
            <w:r w:rsidRPr="003861BD">
              <w:rPr>
                <w:rFonts w:ascii="Times New Roman" w:hAnsi="Times New Roman"/>
                <w:color w:val="auto"/>
                <w:szCs w:val="28"/>
                <w:lang w:val="ru-RU"/>
              </w:rPr>
              <w:t xml:space="preserve"> диски-комплект для начальной школы 1-4 класс к интерактивной доске </w:t>
            </w:r>
            <w:r w:rsidRPr="003861BD">
              <w:rPr>
                <w:rFonts w:ascii="Times New Roman" w:hAnsi="Times New Roman" w:cs="Times New Roman"/>
                <w:color w:val="auto"/>
                <w:szCs w:val="28"/>
                <w:lang w:val="ru-RU"/>
              </w:rPr>
              <w:t xml:space="preserve"> по образовательным областям : филология, математика, ОБЖ, окружающий мир, искусство, ОРКСЭ</w:t>
            </w:r>
          </w:p>
        </w:tc>
        <w:tc>
          <w:tcPr>
            <w:tcW w:w="255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p w:rsidR="00465B69" w:rsidRDefault="00465B69" w:rsidP="00791D70">
            <w:pPr>
              <w:pStyle w:val="NoParagraphStyle"/>
              <w:spacing w:line="240" w:lineRule="auto"/>
              <w:jc w:val="both"/>
              <w:textAlignment w:val="auto"/>
              <w:rPr>
                <w:rFonts w:ascii="Times New Roman" w:hAnsi="Times New Roman" w:cs="Times New Roman"/>
                <w:color w:val="auto"/>
                <w:szCs w:val="28"/>
                <w:lang w:val="ru-RU"/>
              </w:rPr>
            </w:pPr>
          </w:p>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r w:rsidRPr="003861BD">
              <w:rPr>
                <w:rFonts w:ascii="Times New Roman" w:hAnsi="Times New Roman" w:cs="Times New Roman"/>
                <w:color w:val="auto"/>
                <w:szCs w:val="28"/>
                <w:lang w:val="ru-RU"/>
              </w:rPr>
              <w:t>1/1</w:t>
            </w:r>
          </w:p>
        </w:tc>
        <w:tc>
          <w:tcPr>
            <w:tcW w:w="28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471BDC" w:rsidRPr="003861BD" w:rsidRDefault="00471BDC" w:rsidP="00791D70">
            <w:pPr>
              <w:pStyle w:val="NoParagraphStyle"/>
              <w:spacing w:line="240" w:lineRule="auto"/>
              <w:jc w:val="both"/>
              <w:textAlignment w:val="auto"/>
              <w:rPr>
                <w:rFonts w:ascii="Times New Roman" w:hAnsi="Times New Roman" w:cs="Times New Roman"/>
                <w:color w:val="auto"/>
                <w:szCs w:val="28"/>
                <w:lang w:val="ru-RU"/>
              </w:rPr>
            </w:pPr>
          </w:p>
        </w:tc>
      </w:tr>
    </w:tbl>
    <w:p w:rsidR="00471BDC" w:rsidRPr="003861BD" w:rsidRDefault="00471BDC" w:rsidP="00471BDC">
      <w:pPr>
        <w:pStyle w:val="a3"/>
        <w:spacing w:line="360" w:lineRule="auto"/>
        <w:ind w:firstLine="0"/>
        <w:rPr>
          <w:rFonts w:ascii="Times New Roman" w:hAnsi="Times New Roman"/>
          <w:b/>
          <w:bCs/>
          <w:color w:val="auto"/>
          <w:spacing w:val="2"/>
          <w:sz w:val="24"/>
          <w:szCs w:val="28"/>
        </w:rPr>
      </w:pPr>
    </w:p>
    <w:p w:rsidR="00471BDC" w:rsidRDefault="00471BDC" w:rsidP="00433C35">
      <w:pPr>
        <w:pStyle w:val="3"/>
        <w:spacing w:line="360" w:lineRule="auto"/>
      </w:pPr>
      <w:bookmarkStart w:id="215" w:name="_Toc410963397"/>
      <w:bookmarkStart w:id="216" w:name="_Toc410964363"/>
      <w:bookmarkStart w:id="217" w:name="_Toc288394115"/>
      <w:bookmarkStart w:id="218" w:name="_Toc288410582"/>
      <w:bookmarkStart w:id="219" w:name="_Toc288410711"/>
      <w:r w:rsidRPr="003861BD">
        <w:t>3.3.6. Механизмы достижения целевых ориентиров в системе условий</w:t>
      </w:r>
      <w:bookmarkEnd w:id="215"/>
      <w:bookmarkEnd w:id="216"/>
    </w:p>
    <w:bookmarkEnd w:id="217"/>
    <w:bookmarkEnd w:id="218"/>
    <w:bookmarkEnd w:id="219"/>
    <w:p w:rsidR="00471BDC" w:rsidRDefault="00471BDC" w:rsidP="00471BDC">
      <w:pPr>
        <w:widowControl w:val="0"/>
        <w:autoSpaceDE w:val="0"/>
        <w:autoSpaceDN w:val="0"/>
        <w:adjustRightInd w:val="0"/>
        <w:spacing w:line="360" w:lineRule="auto"/>
        <w:ind w:right="68" w:firstLine="709"/>
        <w:jc w:val="both"/>
        <w:rPr>
          <w:color w:val="000000"/>
          <w:sz w:val="28"/>
          <w:szCs w:val="28"/>
        </w:rPr>
      </w:pPr>
      <w:r>
        <w:rPr>
          <w:color w:val="000000"/>
          <w:sz w:val="28"/>
          <w:szCs w:val="28"/>
        </w:rPr>
        <w:t>Интегративным результатом выполнения требований к условиям реализации основной образовательной программы образовательной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71BDC" w:rsidRPr="00471BDC" w:rsidRDefault="00471BDC" w:rsidP="00471BDC">
      <w:pPr>
        <w:widowControl w:val="0"/>
        <w:autoSpaceDE w:val="0"/>
        <w:autoSpaceDN w:val="0"/>
        <w:adjustRightInd w:val="0"/>
        <w:spacing w:line="360" w:lineRule="auto"/>
        <w:ind w:right="68" w:firstLine="709"/>
        <w:jc w:val="both"/>
        <w:rPr>
          <w:color w:val="000000"/>
          <w:sz w:val="28"/>
          <w:szCs w:val="28"/>
        </w:rPr>
      </w:pPr>
      <w:r w:rsidRPr="00471BDC">
        <w:rPr>
          <w:color w:val="000000"/>
          <w:sz w:val="28"/>
          <w:szCs w:val="28"/>
        </w:rPr>
        <w:t xml:space="preserve">Созданные в школе условия: </w:t>
      </w:r>
    </w:p>
    <w:p w:rsidR="00471BDC" w:rsidRPr="00471BDC" w:rsidRDefault="00471BDC" w:rsidP="00471BDC">
      <w:pPr>
        <w:pStyle w:val="afff"/>
        <w:widowControl w:val="0"/>
        <w:numPr>
          <w:ilvl w:val="0"/>
          <w:numId w:val="57"/>
        </w:numPr>
        <w:autoSpaceDE w:val="0"/>
        <w:autoSpaceDN w:val="0"/>
        <w:adjustRightInd w:val="0"/>
        <w:spacing w:line="360" w:lineRule="auto"/>
        <w:ind w:right="68"/>
        <w:jc w:val="both"/>
        <w:rPr>
          <w:rFonts w:ascii="Times New Roman" w:hAnsi="Times New Roman"/>
          <w:color w:val="000000"/>
          <w:sz w:val="28"/>
          <w:szCs w:val="28"/>
        </w:rPr>
      </w:pPr>
      <w:r w:rsidRPr="00471BDC">
        <w:rPr>
          <w:rFonts w:ascii="Times New Roman" w:hAnsi="Times New Roman"/>
          <w:color w:val="000000"/>
          <w:sz w:val="28"/>
          <w:szCs w:val="28"/>
        </w:rPr>
        <w:t>соответствуют требованиям ФГОС;</w:t>
      </w:r>
    </w:p>
    <w:p w:rsidR="00471BDC" w:rsidRPr="00471BDC" w:rsidRDefault="00471BDC" w:rsidP="00471BDC">
      <w:pPr>
        <w:pStyle w:val="afff"/>
        <w:widowControl w:val="0"/>
        <w:numPr>
          <w:ilvl w:val="0"/>
          <w:numId w:val="57"/>
        </w:numPr>
        <w:autoSpaceDE w:val="0"/>
        <w:autoSpaceDN w:val="0"/>
        <w:adjustRightInd w:val="0"/>
        <w:spacing w:line="360" w:lineRule="auto"/>
        <w:ind w:right="68"/>
        <w:jc w:val="both"/>
        <w:rPr>
          <w:rFonts w:ascii="Times New Roman" w:hAnsi="Times New Roman"/>
          <w:color w:val="000000"/>
          <w:sz w:val="28"/>
          <w:szCs w:val="28"/>
        </w:rPr>
      </w:pPr>
      <w:r w:rsidRPr="00471BDC">
        <w:rPr>
          <w:rFonts w:ascii="Times New Roman" w:hAnsi="Times New Roman"/>
          <w:color w:val="000000"/>
          <w:sz w:val="28"/>
          <w:szCs w:val="28"/>
        </w:rPr>
        <w:t xml:space="preserve">гарантируют сохранность и укрепление физического, психологического и социального здоровья обучающихся; </w:t>
      </w:r>
    </w:p>
    <w:p w:rsidR="00471BDC" w:rsidRPr="00471BDC" w:rsidRDefault="00471BDC" w:rsidP="00471BDC">
      <w:pPr>
        <w:pStyle w:val="afff"/>
        <w:widowControl w:val="0"/>
        <w:numPr>
          <w:ilvl w:val="0"/>
          <w:numId w:val="57"/>
        </w:numPr>
        <w:autoSpaceDE w:val="0"/>
        <w:autoSpaceDN w:val="0"/>
        <w:adjustRightInd w:val="0"/>
        <w:spacing w:line="360" w:lineRule="auto"/>
        <w:ind w:right="68"/>
        <w:jc w:val="both"/>
        <w:rPr>
          <w:rFonts w:ascii="Times New Roman" w:hAnsi="Times New Roman"/>
          <w:color w:val="000000"/>
          <w:sz w:val="28"/>
          <w:szCs w:val="28"/>
        </w:rPr>
      </w:pPr>
      <w:r w:rsidRPr="00471BDC">
        <w:rPr>
          <w:rFonts w:ascii="Times New Roman" w:hAnsi="Times New Roman"/>
          <w:color w:val="000000"/>
          <w:sz w:val="28"/>
          <w:szCs w:val="28"/>
        </w:rPr>
        <w:t xml:space="preserve">обеспечивают реализацию основной образовательной программы </w:t>
      </w:r>
      <w:r w:rsidRPr="00471BDC">
        <w:rPr>
          <w:rFonts w:ascii="Times New Roman" w:hAnsi="Times New Roman"/>
          <w:color w:val="000000"/>
          <w:sz w:val="28"/>
          <w:szCs w:val="28"/>
        </w:rPr>
        <w:lastRenderedPageBreak/>
        <w:t>школы и достижение планируемых результатов ее освоения;</w:t>
      </w:r>
    </w:p>
    <w:p w:rsidR="00471BDC" w:rsidRPr="00471BDC" w:rsidRDefault="00471BDC" w:rsidP="00471BDC">
      <w:pPr>
        <w:pStyle w:val="afff"/>
        <w:widowControl w:val="0"/>
        <w:numPr>
          <w:ilvl w:val="0"/>
          <w:numId w:val="57"/>
        </w:numPr>
        <w:autoSpaceDE w:val="0"/>
        <w:autoSpaceDN w:val="0"/>
        <w:adjustRightInd w:val="0"/>
        <w:spacing w:line="360" w:lineRule="auto"/>
        <w:ind w:right="68"/>
        <w:jc w:val="both"/>
        <w:rPr>
          <w:rFonts w:ascii="Times New Roman" w:hAnsi="Times New Roman"/>
          <w:color w:val="000000"/>
          <w:sz w:val="28"/>
          <w:szCs w:val="28"/>
        </w:rPr>
      </w:pPr>
      <w:r w:rsidRPr="00471BDC">
        <w:rPr>
          <w:rFonts w:ascii="Times New Roman" w:hAnsi="Times New Roman"/>
          <w:color w:val="000000"/>
          <w:sz w:val="28"/>
          <w:szCs w:val="28"/>
        </w:rPr>
        <w:t>учитывают особенности школы,  организационную структуру, запросы участников образовательной деятельности;</w:t>
      </w:r>
    </w:p>
    <w:p w:rsidR="00471BDC" w:rsidRPr="00471BDC" w:rsidRDefault="00471BDC" w:rsidP="00471BDC">
      <w:pPr>
        <w:pStyle w:val="afff"/>
        <w:widowControl w:val="0"/>
        <w:numPr>
          <w:ilvl w:val="0"/>
          <w:numId w:val="57"/>
        </w:numPr>
        <w:autoSpaceDE w:val="0"/>
        <w:autoSpaceDN w:val="0"/>
        <w:adjustRightInd w:val="0"/>
        <w:spacing w:line="360" w:lineRule="auto"/>
        <w:ind w:right="68"/>
        <w:jc w:val="both"/>
        <w:rPr>
          <w:rFonts w:ascii="Times New Roman" w:hAnsi="Times New Roman"/>
          <w:color w:val="000000"/>
          <w:sz w:val="28"/>
          <w:szCs w:val="28"/>
        </w:rPr>
      </w:pPr>
      <w:r w:rsidRPr="00471BDC">
        <w:rPr>
          <w:rFonts w:ascii="Times New Roman" w:hAnsi="Times New Roman"/>
          <w:color w:val="000000"/>
          <w:sz w:val="28"/>
          <w:szCs w:val="28"/>
        </w:rPr>
        <w:t>предоставляют возможность взаимодействия с социальными партнерами, использования ресурсов социума.</w:t>
      </w:r>
    </w:p>
    <w:p w:rsidR="00471BDC" w:rsidRPr="00D32CED" w:rsidRDefault="00471BDC" w:rsidP="00471BDC">
      <w:pPr>
        <w:widowControl w:val="0"/>
        <w:autoSpaceDE w:val="0"/>
        <w:autoSpaceDN w:val="0"/>
        <w:adjustRightInd w:val="0"/>
        <w:spacing w:line="360" w:lineRule="auto"/>
        <w:ind w:right="68"/>
        <w:jc w:val="center"/>
        <w:rPr>
          <w:b/>
          <w:color w:val="000000"/>
          <w:sz w:val="28"/>
          <w:szCs w:val="28"/>
        </w:rPr>
      </w:pPr>
      <w:r w:rsidRPr="00D32CED">
        <w:rPr>
          <w:b/>
          <w:color w:val="000000"/>
          <w:sz w:val="28"/>
          <w:szCs w:val="28"/>
        </w:rPr>
        <w:t>Модель сетевого графика (дорожной карты) по формированию необходимой системы условий реализации основной образовательной программы</w:t>
      </w:r>
    </w:p>
    <w:tbl>
      <w:tblPr>
        <w:tblW w:w="9588" w:type="dxa"/>
        <w:tblInd w:w="-5" w:type="dxa"/>
        <w:tblLayout w:type="fixed"/>
        <w:tblCellMar>
          <w:left w:w="0" w:type="dxa"/>
          <w:right w:w="0" w:type="dxa"/>
        </w:tblCellMar>
        <w:tblLook w:val="0000"/>
      </w:tblPr>
      <w:tblGrid>
        <w:gridCol w:w="2835"/>
        <w:gridCol w:w="4910"/>
        <w:gridCol w:w="1843"/>
      </w:tblGrid>
      <w:tr w:rsidR="005458C0" w:rsidRPr="005458C0" w:rsidTr="005458C0">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jc w:val="center"/>
              <w:textAlignment w:val="center"/>
              <w:rPr>
                <w:rFonts w:eastAsia="MS Mincho"/>
                <w:b/>
                <w:bCs/>
                <w:szCs w:val="28"/>
              </w:rPr>
            </w:pPr>
            <w:r w:rsidRPr="005458C0">
              <w:rPr>
                <w:rFonts w:eastAsia="MS Mincho"/>
                <w:b/>
                <w:bCs/>
                <w:szCs w:val="28"/>
              </w:rPr>
              <w:t>Направление мероприятий</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jc w:val="center"/>
              <w:textAlignment w:val="center"/>
              <w:rPr>
                <w:rFonts w:eastAsia="MS Mincho"/>
                <w:b/>
                <w:bCs/>
                <w:szCs w:val="28"/>
              </w:rPr>
            </w:pPr>
            <w:r w:rsidRPr="005458C0">
              <w:rPr>
                <w:rFonts w:eastAsia="MS Mincho"/>
                <w:b/>
                <w:bCs/>
                <w:szCs w:val="28"/>
              </w:rPr>
              <w:t>Мероприятия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jc w:val="center"/>
              <w:textAlignment w:val="center"/>
              <w:rPr>
                <w:rFonts w:eastAsia="MS Mincho"/>
                <w:b/>
                <w:bCs/>
                <w:szCs w:val="28"/>
              </w:rPr>
            </w:pPr>
            <w:r w:rsidRPr="005458C0">
              <w:rPr>
                <w:rFonts w:eastAsia="MS Mincho"/>
                <w:b/>
                <w:bCs/>
                <w:szCs w:val="28"/>
              </w:rPr>
              <w:t>Сроки реализации</w:t>
            </w:r>
          </w:p>
        </w:tc>
      </w:tr>
      <w:tr w:rsidR="005458C0" w:rsidRPr="005458C0" w:rsidTr="005458C0">
        <w:trPr>
          <w:trHeight w:val="149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I.</w:t>
            </w:r>
            <w:r w:rsidRPr="005458C0">
              <w:rPr>
                <w:rFonts w:eastAsia="MS Mincho"/>
                <w:szCs w:val="28"/>
              </w:rPr>
              <w:t> </w:t>
            </w:r>
            <w:r w:rsidRPr="005458C0">
              <w:rPr>
                <w:rFonts w:eastAsia="MS Mincho"/>
                <w:szCs w:val="28"/>
              </w:rPr>
              <w:t>Нормативное обеспечение реализации</w:t>
            </w:r>
            <w:r>
              <w:rPr>
                <w:rFonts w:eastAsia="MS Mincho"/>
                <w:szCs w:val="28"/>
              </w:rPr>
              <w:t xml:space="preserve"> ФГОС Н</w:t>
            </w:r>
            <w:r w:rsidRPr="005458C0">
              <w:rPr>
                <w:rFonts w:eastAsia="MS Mincho"/>
                <w:szCs w:val="28"/>
              </w:rPr>
              <w:t>ОО</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 xml:space="preserve">1.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МОУ-СОШ №17.  </w:t>
            </w:r>
          </w:p>
        </w:tc>
        <w:tc>
          <w:tcPr>
            <w:tcW w:w="184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Май 2020г.</w:t>
            </w:r>
          </w:p>
          <w:p w:rsidR="005458C0" w:rsidRPr="005458C0" w:rsidRDefault="005458C0" w:rsidP="0010695C">
            <w:pPr>
              <w:rPr>
                <w:rFonts w:eastAsia="MS Mincho"/>
                <w:szCs w:val="28"/>
              </w:rPr>
            </w:pPr>
          </w:p>
        </w:tc>
      </w:tr>
      <w:tr w:rsidR="005458C0" w:rsidRPr="005458C0" w:rsidTr="005458C0">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trike/>
                <w:szCs w:val="28"/>
              </w:rPr>
            </w:pPr>
            <w:r w:rsidRPr="005458C0">
              <w:rPr>
                <w:rFonts w:eastAsia="MS Mincho"/>
                <w:szCs w:val="28"/>
              </w:rPr>
              <w:t>2. Обеспечение соответствия нормативн</w:t>
            </w:r>
            <w:r>
              <w:rPr>
                <w:rFonts w:eastAsia="MS Mincho"/>
                <w:szCs w:val="28"/>
              </w:rPr>
              <w:t>ой базы школы требованиям ФГОС Н</w:t>
            </w:r>
            <w:r w:rsidRPr="005458C0">
              <w:rPr>
                <w:rFonts w:eastAsia="MS Mincho"/>
                <w:szCs w:val="28"/>
              </w:rPr>
              <w:t>ОО (цели образовательного процесса, режим занятий, финансирование, материально-техническое обеспечение и др.) организации</w:t>
            </w:r>
          </w:p>
        </w:tc>
        <w:tc>
          <w:tcPr>
            <w:tcW w:w="1843" w:type="dxa"/>
            <w:vMerge/>
            <w:tcBorders>
              <w:left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p>
        </w:tc>
      </w:tr>
      <w:tr w:rsidR="005458C0" w:rsidRPr="005458C0" w:rsidTr="005458C0">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3.</w:t>
            </w:r>
            <w:r w:rsidRPr="005458C0">
              <w:rPr>
                <w:rFonts w:eastAsia="MS Mincho"/>
                <w:szCs w:val="28"/>
              </w:rPr>
              <w:t> </w:t>
            </w:r>
            <w:r w:rsidRPr="005458C0">
              <w:rPr>
                <w:rFonts w:eastAsia="MS Mincho"/>
                <w:szCs w:val="28"/>
              </w:rPr>
              <w:t xml:space="preserve"> Утверждение основной образовательной программы основного общего образования МОУ-СОШ №17</w:t>
            </w:r>
          </w:p>
        </w:tc>
        <w:tc>
          <w:tcPr>
            <w:tcW w:w="1843"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p>
        </w:tc>
      </w:tr>
      <w:tr w:rsidR="005458C0" w:rsidRPr="005458C0" w:rsidTr="005458C0">
        <w:trPr>
          <w:trHeight w:val="1127"/>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right w:val="single" w:sz="4" w:space="0" w:color="000000"/>
            </w:tcBorders>
            <w:tcMar>
              <w:top w:w="71"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4.</w:t>
            </w:r>
            <w:r w:rsidRPr="005458C0">
              <w:rPr>
                <w:rFonts w:eastAsia="MS Mincho"/>
                <w:szCs w:val="28"/>
              </w:rPr>
              <w:t> </w:t>
            </w:r>
            <w:r w:rsidRPr="005458C0">
              <w:rPr>
                <w:rFonts w:eastAsia="MS Mincho"/>
                <w:szCs w:val="28"/>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Ежегодно</w:t>
            </w:r>
          </w:p>
        </w:tc>
      </w:tr>
      <w:tr w:rsidR="005458C0" w:rsidRPr="005458C0" w:rsidTr="005458C0">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58C0" w:rsidRPr="005458C0" w:rsidRDefault="005458C0" w:rsidP="0010695C">
            <w:pPr>
              <w:snapToGrid w:val="0"/>
              <w:ind w:firstLine="52"/>
              <w:rPr>
                <w:rFonts w:eastAsia="MS Mincho"/>
                <w:strike/>
                <w:szCs w:val="28"/>
              </w:rPr>
            </w:pPr>
            <w:r w:rsidRPr="005458C0">
              <w:rPr>
                <w:szCs w:val="28"/>
              </w:rPr>
              <w:t>5.</w:t>
            </w:r>
            <w:r w:rsidRPr="005458C0">
              <w:rPr>
                <w:szCs w:val="28"/>
              </w:rPr>
              <w:t> </w:t>
            </w:r>
            <w:r w:rsidRPr="005458C0">
              <w:rPr>
                <w:rFonts w:eastAsia="MS Mincho"/>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Ежегодно</w:t>
            </w:r>
          </w:p>
        </w:tc>
      </w:tr>
      <w:tr w:rsidR="005458C0" w:rsidRPr="005458C0" w:rsidTr="005458C0">
        <w:trPr>
          <w:trHeight w:val="531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right w:val="single" w:sz="4" w:space="0" w:color="000000"/>
            </w:tcBorders>
            <w:tcMar>
              <w:top w:w="71"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trike/>
                <w:szCs w:val="28"/>
              </w:rPr>
            </w:pPr>
            <w:r w:rsidRPr="005458C0">
              <w:rPr>
                <w:rFonts w:eastAsia="MS Mincho"/>
                <w:szCs w:val="28"/>
              </w:rPr>
              <w:t>6.</w:t>
            </w:r>
            <w:r w:rsidRPr="005458C0">
              <w:rPr>
                <w:rFonts w:eastAsia="MS Mincho"/>
                <w:szCs w:val="28"/>
              </w:rPr>
              <w:t> </w:t>
            </w:r>
            <w:r w:rsidRPr="005458C0">
              <w:rPr>
                <w:rFonts w:eastAsia="MS Mincho"/>
                <w:szCs w:val="28"/>
              </w:rPr>
              <w:t xml:space="preserve"> Доработка:</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b/>
                <w:bCs/>
                <w:szCs w:val="28"/>
              </w:rPr>
              <w:t>–</w:t>
            </w:r>
            <w:r w:rsidRPr="005458C0">
              <w:rPr>
                <w:rFonts w:eastAsia="MS Mincho"/>
                <w:szCs w:val="28"/>
              </w:rPr>
              <w:t> </w:t>
            </w:r>
            <w:r w:rsidRPr="005458C0">
              <w:rPr>
                <w:rFonts w:eastAsia="MS Mincho"/>
                <w:szCs w:val="28"/>
              </w:rPr>
              <w:t>образовательных программ (индивидуальных и</w:t>
            </w:r>
            <w:r w:rsidRPr="005458C0">
              <w:rPr>
                <w:rFonts w:eastAsia="MS Mincho"/>
                <w:szCs w:val="28"/>
              </w:rPr>
              <w:t> </w:t>
            </w:r>
            <w:r w:rsidRPr="005458C0">
              <w:rPr>
                <w:rFonts w:eastAsia="MS Mincho"/>
                <w:szCs w:val="28"/>
              </w:rPr>
              <w:t>др.);</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b/>
                <w:bCs/>
                <w:szCs w:val="28"/>
              </w:rPr>
              <w:t>–</w:t>
            </w:r>
            <w:r w:rsidRPr="005458C0">
              <w:rPr>
                <w:rFonts w:eastAsia="MS Mincho"/>
                <w:szCs w:val="28"/>
              </w:rPr>
              <w:t> </w:t>
            </w:r>
            <w:r w:rsidRPr="005458C0">
              <w:rPr>
                <w:rFonts w:eastAsia="MS Mincho"/>
                <w:szCs w:val="28"/>
              </w:rPr>
              <w:t>учебного плана;</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b/>
                <w:bCs/>
                <w:szCs w:val="28"/>
              </w:rPr>
              <w:t>–</w:t>
            </w:r>
            <w:r w:rsidRPr="005458C0">
              <w:rPr>
                <w:rFonts w:eastAsia="MS Mincho"/>
                <w:szCs w:val="28"/>
              </w:rPr>
              <w:t> </w:t>
            </w:r>
            <w:r w:rsidRPr="005458C0">
              <w:rPr>
                <w:rFonts w:eastAsia="MS Mincho"/>
                <w:szCs w:val="28"/>
              </w:rPr>
              <w:t>рабочих программ учебных предметов, курсов, дисциплин, модулей;</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b/>
                <w:bCs/>
                <w:szCs w:val="28"/>
              </w:rPr>
              <w:t>–</w:t>
            </w:r>
            <w:r w:rsidRPr="005458C0">
              <w:rPr>
                <w:rFonts w:eastAsia="MS Mincho"/>
                <w:szCs w:val="28"/>
              </w:rPr>
              <w:t> </w:t>
            </w:r>
            <w:r w:rsidRPr="005458C0">
              <w:rPr>
                <w:rFonts w:eastAsia="MS Mincho"/>
                <w:szCs w:val="28"/>
              </w:rPr>
              <w:t>годового календарного учебного графика;</w:t>
            </w:r>
          </w:p>
          <w:p w:rsidR="005458C0" w:rsidRPr="005458C0" w:rsidRDefault="005458C0" w:rsidP="0010695C">
            <w:pPr>
              <w:ind w:firstLine="52"/>
              <w:rPr>
                <w:szCs w:val="28"/>
              </w:rPr>
            </w:pPr>
            <w:r w:rsidRPr="005458C0">
              <w:rPr>
                <w:b/>
                <w:bCs/>
                <w:szCs w:val="28"/>
              </w:rPr>
              <w:t>–</w:t>
            </w:r>
            <w:r w:rsidRPr="005458C0">
              <w:rPr>
                <w:szCs w:val="28"/>
              </w:rPr>
              <w:t> положений о внеурочной деятельности обучающихся;</w:t>
            </w:r>
          </w:p>
          <w:p w:rsidR="005458C0" w:rsidRPr="005458C0" w:rsidRDefault="005458C0" w:rsidP="0010695C">
            <w:pPr>
              <w:ind w:firstLine="52"/>
              <w:rPr>
                <w:szCs w:val="28"/>
              </w:rPr>
            </w:pPr>
            <w:r w:rsidRPr="005458C0">
              <w:rPr>
                <w:b/>
                <w:bCs/>
                <w:szCs w:val="28"/>
              </w:rPr>
              <w:t>–</w:t>
            </w:r>
            <w:r w:rsidRPr="005458C0">
              <w:rPr>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458C0" w:rsidRPr="005458C0" w:rsidRDefault="005458C0" w:rsidP="0010695C">
            <w:pPr>
              <w:ind w:firstLine="52"/>
              <w:rPr>
                <w:szCs w:val="28"/>
              </w:rPr>
            </w:pPr>
            <w:r w:rsidRPr="005458C0">
              <w:rPr>
                <w:b/>
                <w:bCs/>
                <w:szCs w:val="28"/>
              </w:rPr>
              <w:t>–</w:t>
            </w:r>
            <w:r w:rsidRPr="005458C0">
              <w:rPr>
                <w:szCs w:val="28"/>
              </w:rPr>
              <w:t> положения об организации домашней работы обучающихся;</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b/>
                <w:bCs/>
                <w:szCs w:val="28"/>
              </w:rPr>
              <w:t>–</w:t>
            </w:r>
            <w:r w:rsidRPr="005458C0">
              <w:rPr>
                <w:szCs w:val="28"/>
              </w:rPr>
              <w:t> положения о формах получения образования</w:t>
            </w:r>
            <w:r>
              <w:rPr>
                <w:szCs w:val="28"/>
              </w:rPr>
              <w:t>.</w:t>
            </w:r>
          </w:p>
        </w:tc>
        <w:tc>
          <w:tcPr>
            <w:tcW w:w="1843" w:type="dxa"/>
            <w:tcBorders>
              <w:top w:val="single" w:sz="4" w:space="0" w:color="000000"/>
              <w:left w:val="single" w:sz="4" w:space="0" w:color="000000"/>
              <w:right w:val="single" w:sz="4" w:space="0" w:color="000000"/>
            </w:tcBorders>
            <w:tcMar>
              <w:top w:w="71"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Май – август 2020г.</w:t>
            </w:r>
          </w:p>
        </w:tc>
      </w:tr>
      <w:tr w:rsidR="005458C0" w:rsidRPr="005458C0" w:rsidTr="005458C0">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II. Финансовое обеспечение введения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1.</w:t>
            </w:r>
            <w:r w:rsidRPr="005458C0">
              <w:rPr>
                <w:rFonts w:eastAsia="MS Mincho"/>
                <w:szCs w:val="28"/>
              </w:rPr>
              <w:t> </w:t>
            </w:r>
            <w:r w:rsidRPr="005458C0">
              <w:rPr>
                <w:rFonts w:eastAsia="MS Mincho"/>
                <w:szCs w:val="28"/>
              </w:rPr>
              <w:t>Определение объема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Ежегодно</w:t>
            </w:r>
          </w:p>
        </w:tc>
      </w:tr>
      <w:tr w:rsidR="005458C0" w:rsidRPr="005458C0" w:rsidTr="005458C0">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2.</w:t>
            </w:r>
            <w:r w:rsidRPr="005458C0">
              <w:rPr>
                <w:rFonts w:eastAsia="MS Mincho"/>
                <w:szCs w:val="28"/>
              </w:rPr>
              <w:t> </w:t>
            </w:r>
            <w:r w:rsidRPr="005458C0">
              <w:rPr>
                <w:rFonts w:eastAsia="MS Mincho"/>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Июнь – август 2020г.</w:t>
            </w:r>
          </w:p>
        </w:tc>
      </w:tr>
      <w:tr w:rsidR="005458C0" w:rsidRPr="005458C0" w:rsidTr="005458C0">
        <w:trPr>
          <w:trHeight w:val="103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3.</w:t>
            </w:r>
            <w:r w:rsidRPr="005458C0">
              <w:rPr>
                <w:rFonts w:eastAsia="MS Mincho"/>
                <w:szCs w:val="28"/>
              </w:rPr>
              <w:t> </w:t>
            </w:r>
            <w:r w:rsidRPr="005458C0">
              <w:rPr>
                <w:rFonts w:eastAsia="MS Mincho"/>
                <w:szCs w:val="28"/>
              </w:rPr>
              <w:t>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rPr>
                <w:rFonts w:eastAsia="MS Mincho"/>
                <w:szCs w:val="28"/>
              </w:rPr>
            </w:pPr>
            <w:r w:rsidRPr="005458C0">
              <w:rPr>
                <w:rFonts w:eastAsia="MS Mincho"/>
                <w:szCs w:val="28"/>
              </w:rPr>
              <w:t>Август - сентябрь</w:t>
            </w:r>
          </w:p>
        </w:tc>
      </w:tr>
      <w:tr w:rsidR="005458C0" w:rsidRPr="005458C0" w:rsidTr="005458C0">
        <w:trPr>
          <w:trHeight w:val="119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III.</w:t>
            </w:r>
            <w:r w:rsidRPr="005458C0">
              <w:rPr>
                <w:rFonts w:eastAsia="MS Mincho"/>
                <w:szCs w:val="28"/>
              </w:rPr>
              <w:t> </w:t>
            </w:r>
            <w:r w:rsidRPr="005458C0">
              <w:rPr>
                <w:rFonts w:eastAsia="MS Mincho"/>
                <w:szCs w:val="28"/>
              </w:rPr>
              <w:t>Организационное обеспечение реализации ФГОС основного общего образования</w:t>
            </w:r>
          </w:p>
        </w:tc>
        <w:tc>
          <w:tcPr>
            <w:tcW w:w="4910" w:type="dxa"/>
            <w:tcBorders>
              <w:top w:val="single" w:sz="4" w:space="0" w:color="000000"/>
              <w:left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1.</w:t>
            </w:r>
            <w:r w:rsidRPr="005458C0">
              <w:rPr>
                <w:rFonts w:eastAsia="MS Mincho"/>
                <w:szCs w:val="28"/>
              </w:rPr>
              <w:t> </w:t>
            </w:r>
            <w:r w:rsidRPr="005458C0">
              <w:rPr>
                <w:rFonts w:eastAsia="MS Mincho"/>
                <w:szCs w:val="28"/>
              </w:rPr>
              <w:t>Обеспечение координации взаимодействия участников образовательных отношений по  реализации</w:t>
            </w:r>
            <w:r>
              <w:rPr>
                <w:rFonts w:eastAsia="MS Mincho"/>
                <w:szCs w:val="28"/>
              </w:rPr>
              <w:t xml:space="preserve"> ФГОС Н</w:t>
            </w:r>
            <w:r w:rsidRPr="005458C0">
              <w:rPr>
                <w:rFonts w:eastAsia="MS Mincho"/>
                <w:szCs w:val="28"/>
              </w:rPr>
              <w:t>ОО</w:t>
            </w:r>
          </w:p>
          <w:p w:rsidR="005458C0" w:rsidRPr="005458C0" w:rsidRDefault="005458C0" w:rsidP="0010695C">
            <w:pPr>
              <w:tabs>
                <w:tab w:val="left" w:pos="4500"/>
                <w:tab w:val="left" w:pos="9180"/>
                <w:tab w:val="left" w:pos="9360"/>
              </w:tabs>
              <w:autoSpaceDE w:val="0"/>
              <w:autoSpaceDN w:val="0"/>
              <w:adjustRightInd w:val="0"/>
              <w:textAlignment w:val="center"/>
              <w:rPr>
                <w:rFonts w:eastAsia="MS Mincho"/>
                <w:szCs w:val="28"/>
              </w:rPr>
            </w:pPr>
          </w:p>
        </w:tc>
        <w:tc>
          <w:tcPr>
            <w:tcW w:w="1843" w:type="dxa"/>
            <w:tcBorders>
              <w:top w:val="single" w:sz="4" w:space="0" w:color="000000"/>
              <w:left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2.</w:t>
            </w:r>
            <w:r w:rsidRPr="005458C0">
              <w:rPr>
                <w:rFonts w:eastAsia="MS Mincho"/>
                <w:szCs w:val="28"/>
              </w:rPr>
              <w:t> </w:t>
            </w:r>
            <w:r w:rsidRPr="005458C0">
              <w:rPr>
                <w:rFonts w:eastAsia="MS Mincho"/>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3.</w:t>
            </w:r>
            <w:r w:rsidRPr="005458C0">
              <w:rPr>
                <w:rFonts w:eastAsia="MS Mincho"/>
                <w:szCs w:val="28"/>
              </w:rPr>
              <w:t> </w:t>
            </w:r>
            <w:r w:rsidRPr="005458C0">
              <w:rPr>
                <w:rFonts w:eastAsia="MS Mincho"/>
                <w:szCs w:val="28"/>
              </w:rPr>
              <w:t xml:space="preserve">Разработка и реализация системы мониторинга образовательных потребностей обучающихся и родителей по использованию </w:t>
            </w:r>
            <w:r w:rsidRPr="005458C0">
              <w:rPr>
                <w:rFonts w:eastAsia="MS Mincho"/>
                <w:szCs w:val="28"/>
              </w:rPr>
              <w:lastRenderedPageBreak/>
              <w:t>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lastRenderedPageBreak/>
              <w:t>Апрель - август</w:t>
            </w:r>
          </w:p>
        </w:tc>
      </w:tr>
      <w:tr w:rsidR="005458C0" w:rsidRPr="005458C0" w:rsidTr="005458C0">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lastRenderedPageBreak/>
              <w:t>IV.</w:t>
            </w:r>
            <w:r w:rsidRPr="005458C0">
              <w:rPr>
                <w:rFonts w:eastAsia="MS Mincho"/>
                <w:szCs w:val="28"/>
              </w:rPr>
              <w:t> </w:t>
            </w:r>
            <w:r w:rsidRPr="005458C0">
              <w:rPr>
                <w:rFonts w:eastAsia="MS Mincho"/>
                <w:szCs w:val="28"/>
              </w:rPr>
              <w:t>Кадровое обеспечение реализации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1. Анализ кадрового обеспечения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rPr>
                <w:rFonts w:eastAsia="MS Mincho"/>
                <w:szCs w:val="28"/>
              </w:rPr>
            </w:pPr>
            <w:r w:rsidRPr="005458C0">
              <w:rPr>
                <w:rFonts w:eastAsia="MS Mincho"/>
                <w:szCs w:val="28"/>
              </w:rPr>
              <w:t>Февраль, май</w:t>
            </w:r>
          </w:p>
        </w:tc>
      </w:tr>
      <w:tr w:rsidR="005458C0" w:rsidRPr="005458C0" w:rsidTr="005458C0">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2.</w:t>
            </w:r>
            <w:r w:rsidRPr="005458C0">
              <w:rPr>
                <w:rFonts w:eastAsia="MS Mincho"/>
                <w:szCs w:val="28"/>
              </w:rPr>
              <w:t> </w:t>
            </w:r>
            <w:r w:rsidRPr="005458C0">
              <w:rPr>
                <w:rFonts w:eastAsia="MS Mincho"/>
                <w:szCs w:val="28"/>
              </w:rPr>
              <w:t>Создание (корректировка) плана­графика повышения квалификации педагогических и руководящих работников образовательной организации в связи с реализацией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Май</w:t>
            </w:r>
          </w:p>
        </w:tc>
      </w:tr>
      <w:tr w:rsidR="005458C0" w:rsidRPr="005458C0" w:rsidTr="005458C0">
        <w:trPr>
          <w:trHeight w:val="177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3.</w:t>
            </w:r>
            <w:r w:rsidRPr="005458C0">
              <w:rPr>
                <w:rFonts w:eastAsia="MS Mincho"/>
                <w:szCs w:val="28"/>
              </w:rPr>
              <w:t> </w:t>
            </w:r>
            <w:r w:rsidRPr="005458C0">
              <w:rPr>
                <w:rFonts w:eastAsia="MS Mincho"/>
                <w:szCs w:val="28"/>
              </w:rPr>
              <w:t>Корректировка плана научно-методических семинаров (внутришкольного повышения квалификации) с ориентацией на проблемы реализации ФГОС основного общего образования</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 xml:space="preserve">Август </w:t>
            </w:r>
          </w:p>
        </w:tc>
      </w:tr>
      <w:tr w:rsidR="005458C0" w:rsidRPr="005458C0" w:rsidTr="005458C0">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V.</w:t>
            </w:r>
            <w:r w:rsidRPr="005458C0">
              <w:rPr>
                <w:rFonts w:eastAsia="MS Mincho"/>
                <w:szCs w:val="28"/>
              </w:rPr>
              <w:t> </w:t>
            </w:r>
            <w:r w:rsidRPr="005458C0">
              <w:rPr>
                <w:rFonts w:eastAsia="MS Mincho"/>
                <w:szCs w:val="28"/>
              </w:rPr>
              <w:t>Информационное обеспечение реализации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1.</w:t>
            </w:r>
            <w:r w:rsidRPr="005458C0">
              <w:rPr>
                <w:rFonts w:eastAsia="MS Mincho"/>
                <w:szCs w:val="28"/>
              </w:rPr>
              <w:t> </w:t>
            </w:r>
            <w:r w:rsidRPr="005458C0">
              <w:rPr>
                <w:rFonts w:eastAsia="MS Mincho"/>
                <w:szCs w:val="28"/>
              </w:rPr>
              <w:t>Размещение на сайте образовательной организации информационных материалов о реализации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1110"/>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2.</w:t>
            </w:r>
            <w:r w:rsidRPr="005458C0">
              <w:rPr>
                <w:rFonts w:eastAsia="MS Mincho"/>
                <w:szCs w:val="28"/>
              </w:rPr>
              <w:t> </w:t>
            </w:r>
            <w:r w:rsidRPr="005458C0">
              <w:rPr>
                <w:rFonts w:eastAsia="MS Mincho"/>
                <w:szCs w:val="28"/>
              </w:rPr>
              <w:t>Организация изучения общественного мнения по вопросам реализации ФГОС и внесения возможн</w:t>
            </w:r>
            <w:r>
              <w:rPr>
                <w:rFonts w:eastAsia="MS Mincho"/>
                <w:szCs w:val="28"/>
              </w:rPr>
              <w:t>ых дополнений в содержание ООП Н</w:t>
            </w:r>
            <w:r w:rsidRPr="005458C0">
              <w:rPr>
                <w:rFonts w:eastAsia="MS Mincho"/>
                <w:szCs w:val="28"/>
              </w:rPr>
              <w:t>ОО</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p>
        </w:tc>
        <w:tc>
          <w:tcPr>
            <w:tcW w:w="1843" w:type="dxa"/>
            <w:tcBorders>
              <w:top w:val="single" w:sz="4" w:space="0" w:color="000000"/>
              <w:left w:val="single" w:sz="4" w:space="0" w:color="000000"/>
              <w:right w:val="single" w:sz="4" w:space="0" w:color="000000"/>
            </w:tcBorders>
            <w:tcMar>
              <w:top w:w="68" w:type="dxa"/>
              <w:left w:w="85" w:type="dxa"/>
              <w:bottom w:w="79"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VI.</w:t>
            </w:r>
            <w:r w:rsidRPr="005458C0">
              <w:rPr>
                <w:rFonts w:eastAsia="MS Mincho"/>
                <w:szCs w:val="28"/>
              </w:rPr>
              <w:t> </w:t>
            </w:r>
            <w:r w:rsidRPr="005458C0">
              <w:rPr>
                <w:rFonts w:eastAsia="MS Mincho"/>
                <w:szCs w:val="28"/>
              </w:rPr>
              <w:t>Материально­</w:t>
            </w:r>
          </w:p>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техническое обеспечение реализации ФГОС основного общего образования</w:t>
            </w: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1.</w:t>
            </w:r>
            <w:r w:rsidRPr="005458C0">
              <w:rPr>
                <w:rFonts w:eastAsia="MS Mincho"/>
                <w:szCs w:val="28"/>
              </w:rPr>
              <w:t> </w:t>
            </w:r>
            <w:r w:rsidRPr="005458C0">
              <w:rPr>
                <w:rFonts w:eastAsia="MS Mincho"/>
                <w:szCs w:val="28"/>
              </w:rPr>
              <w:t>Анализ материально­технического обеспечения реализации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Май - июнь</w:t>
            </w:r>
          </w:p>
        </w:tc>
      </w:tr>
      <w:tr w:rsidR="005458C0" w:rsidRPr="005458C0" w:rsidTr="005458C0">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2.</w:t>
            </w:r>
            <w:r w:rsidRPr="005458C0">
              <w:rPr>
                <w:rFonts w:eastAsia="MS Mincho"/>
                <w:szCs w:val="28"/>
              </w:rPr>
              <w:t> </w:t>
            </w:r>
            <w:r w:rsidRPr="005458C0">
              <w:rPr>
                <w:rFonts w:eastAsia="MS Mincho"/>
                <w:szCs w:val="28"/>
              </w:rPr>
              <w:t>Обеспечение соответствия материально­технической базы образовательной организации требованиям ФГОС</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Ежегодно</w:t>
            </w:r>
          </w:p>
        </w:tc>
      </w:tr>
      <w:tr w:rsidR="005458C0" w:rsidRPr="005458C0" w:rsidTr="005458C0">
        <w:trPr>
          <w:trHeight w:val="116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3.</w:t>
            </w:r>
            <w:r w:rsidRPr="005458C0">
              <w:rPr>
                <w:rFonts w:eastAsia="MS Mincho"/>
                <w:szCs w:val="28"/>
              </w:rPr>
              <w:t> </w:t>
            </w:r>
            <w:r w:rsidRPr="005458C0">
              <w:rPr>
                <w:rFonts w:eastAsia="MS Mincho"/>
                <w:szCs w:val="28"/>
              </w:rPr>
              <w:t>Обеспечение соответствия санитарно­гигиенических условий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4.</w:t>
            </w:r>
            <w:r w:rsidRPr="005458C0">
              <w:rPr>
                <w:rFonts w:eastAsia="MS Mincho"/>
                <w:szCs w:val="28"/>
              </w:rPr>
              <w:t> </w:t>
            </w:r>
            <w:r w:rsidRPr="005458C0">
              <w:rPr>
                <w:rFonts w:eastAsia="MS Mincho"/>
                <w:szCs w:val="28"/>
              </w:rPr>
              <w:t>Обеспечение с</w:t>
            </w:r>
            <w:r w:rsidR="00D32CED">
              <w:rPr>
                <w:rFonts w:eastAsia="MS Mincho"/>
                <w:szCs w:val="28"/>
              </w:rPr>
              <w:t>оответствия условий реализации О</w:t>
            </w:r>
            <w:r w:rsidRPr="005458C0">
              <w:rPr>
                <w:rFonts w:eastAsia="MS Mincho"/>
                <w:szCs w:val="28"/>
              </w:rPr>
              <w:t>ОП противопожарным нормам, нормам охраны труда работников школы</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5.</w:t>
            </w:r>
            <w:r w:rsidRPr="005458C0">
              <w:rPr>
                <w:rFonts w:eastAsia="MS Mincho"/>
                <w:szCs w:val="28"/>
              </w:rPr>
              <w:t> </w:t>
            </w:r>
            <w:r w:rsidRPr="005458C0">
              <w:rPr>
                <w:rFonts w:eastAsia="MS Mincho"/>
                <w:szCs w:val="28"/>
              </w:rPr>
              <w:t>Обеспечение соответствия информационно­образовательной среды требованиям ФГОС основного общего образования</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6.</w:t>
            </w:r>
            <w:r w:rsidRPr="005458C0">
              <w:rPr>
                <w:rFonts w:eastAsia="MS Mincho"/>
                <w:szCs w:val="28"/>
              </w:rPr>
              <w:t> </w:t>
            </w:r>
            <w:r w:rsidRPr="005458C0">
              <w:rPr>
                <w:rFonts w:eastAsia="MS Mincho"/>
                <w:szCs w:val="28"/>
              </w:rPr>
              <w:t>Обеспечение укомплектованности библиотечно­информационного центра печатными и электронными образовательными ресурсами</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Декабрь - февраль</w:t>
            </w:r>
          </w:p>
        </w:tc>
      </w:tr>
      <w:tr w:rsidR="005458C0" w:rsidRPr="005458C0" w:rsidTr="005458C0">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7.</w:t>
            </w:r>
            <w:r w:rsidRPr="005458C0">
              <w:rPr>
                <w:rFonts w:eastAsia="MS Mincho"/>
                <w:szCs w:val="28"/>
              </w:rPr>
              <w:t> </w:t>
            </w:r>
            <w:r w:rsidRPr="005458C0">
              <w:rPr>
                <w:rFonts w:eastAsia="MS Mincho"/>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r w:rsidR="005458C0" w:rsidRPr="005458C0" w:rsidTr="005458C0">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458C0" w:rsidRPr="005458C0" w:rsidRDefault="005458C0" w:rsidP="0010695C">
            <w:pPr>
              <w:autoSpaceDE w:val="0"/>
              <w:autoSpaceDN w:val="0"/>
              <w:adjustRightInd w:val="0"/>
              <w:ind w:firstLine="52"/>
              <w:rPr>
                <w:rFonts w:eastAsia="MS Mincho"/>
                <w:szCs w:val="28"/>
              </w:rPr>
            </w:pPr>
          </w:p>
        </w:tc>
        <w:tc>
          <w:tcPr>
            <w:tcW w:w="49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tabs>
                <w:tab w:val="left" w:pos="4500"/>
                <w:tab w:val="left" w:pos="9180"/>
                <w:tab w:val="left" w:pos="9360"/>
              </w:tabs>
              <w:autoSpaceDE w:val="0"/>
              <w:autoSpaceDN w:val="0"/>
              <w:adjustRightInd w:val="0"/>
              <w:ind w:firstLine="52"/>
              <w:textAlignment w:val="center"/>
              <w:rPr>
                <w:rFonts w:eastAsia="MS Mincho"/>
                <w:szCs w:val="28"/>
              </w:rPr>
            </w:pPr>
            <w:r w:rsidRPr="005458C0">
              <w:rPr>
                <w:rFonts w:eastAsia="MS Mincho"/>
                <w:szCs w:val="28"/>
              </w:rPr>
              <w:t>8.</w:t>
            </w:r>
            <w:r w:rsidRPr="005458C0">
              <w:rPr>
                <w:rFonts w:eastAsia="MS Mincho"/>
                <w:szCs w:val="28"/>
              </w:rPr>
              <w:t> </w:t>
            </w:r>
            <w:r w:rsidRPr="005458C0">
              <w:rPr>
                <w:rFonts w:eastAsia="MS Mincho"/>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58C0" w:rsidRPr="005458C0" w:rsidRDefault="005458C0" w:rsidP="0010695C">
            <w:pPr>
              <w:autoSpaceDE w:val="0"/>
              <w:autoSpaceDN w:val="0"/>
              <w:adjustRightInd w:val="0"/>
              <w:ind w:firstLine="52"/>
              <w:rPr>
                <w:rFonts w:eastAsia="MS Mincho"/>
                <w:szCs w:val="28"/>
              </w:rPr>
            </w:pPr>
            <w:r w:rsidRPr="005458C0">
              <w:rPr>
                <w:rFonts w:eastAsia="MS Mincho"/>
                <w:szCs w:val="28"/>
              </w:rPr>
              <w:t>В течение года</w:t>
            </w:r>
          </w:p>
        </w:tc>
      </w:tr>
    </w:tbl>
    <w:p w:rsidR="00471BDC" w:rsidRDefault="00471BDC" w:rsidP="00E54377">
      <w:pPr>
        <w:spacing w:line="360" w:lineRule="auto"/>
        <w:jc w:val="both"/>
        <w:rPr>
          <w:sz w:val="28"/>
          <w:szCs w:val="28"/>
        </w:rPr>
      </w:pPr>
    </w:p>
    <w:sectPr w:rsidR="00471BDC" w:rsidSect="00FE3C17">
      <w:footerReference w:type="even" r:id="rId11"/>
      <w:footerReference w:type="default" r:id="rId12"/>
      <w:pgSz w:w="11906" w:h="16838" w:code="9"/>
      <w:pgMar w:top="1134" w:right="850" w:bottom="1134"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64C" w:rsidRDefault="0083764C">
      <w:r>
        <w:separator/>
      </w:r>
    </w:p>
  </w:endnote>
  <w:endnote w:type="continuationSeparator" w:id="1">
    <w:p w:rsidR="0083764C" w:rsidRDefault="008376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1">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4141"/>
      <w:docPartObj>
        <w:docPartGallery w:val="Page Numbers (Bottom of Page)"/>
        <w:docPartUnique/>
      </w:docPartObj>
    </w:sdtPr>
    <w:sdtContent>
      <w:p w:rsidR="00CE6E69" w:rsidRDefault="00B209A5">
        <w:pPr>
          <w:pStyle w:val="af5"/>
          <w:jc w:val="right"/>
        </w:pPr>
        <w:r>
          <w:fldChar w:fldCharType="begin"/>
        </w:r>
        <w:r w:rsidR="00CE6E69">
          <w:instrText xml:space="preserve"> PAGE   \* MERGEFORMAT </w:instrText>
        </w:r>
        <w:r>
          <w:fldChar w:fldCharType="separate"/>
        </w:r>
        <w:r w:rsidR="00866493">
          <w:rPr>
            <w:noProof/>
          </w:rPr>
          <w:t>2</w:t>
        </w:r>
        <w:r>
          <w:rPr>
            <w:noProof/>
          </w:rPr>
          <w:fldChar w:fldCharType="end"/>
        </w:r>
      </w:p>
    </w:sdtContent>
  </w:sdt>
  <w:p w:rsidR="00CE6E69" w:rsidRDefault="00CE6E69">
    <w:pPr>
      <w:widowControl w:val="0"/>
      <w:autoSpaceDE w:val="0"/>
      <w:autoSpaceDN w:val="0"/>
      <w:adjustRightInd w:val="0"/>
      <w:spacing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69" w:rsidRDefault="00B209A5" w:rsidP="00E32AC6">
    <w:pPr>
      <w:pStyle w:val="af5"/>
      <w:framePr w:wrap="around" w:vAnchor="text" w:hAnchor="margin" w:xAlign="right" w:y="1"/>
      <w:rPr>
        <w:rStyle w:val="af7"/>
      </w:rPr>
    </w:pPr>
    <w:r>
      <w:rPr>
        <w:rStyle w:val="af7"/>
      </w:rPr>
      <w:fldChar w:fldCharType="begin"/>
    </w:r>
    <w:r w:rsidR="00CE6E69">
      <w:rPr>
        <w:rStyle w:val="af7"/>
      </w:rPr>
      <w:instrText xml:space="preserve">PAGE  </w:instrText>
    </w:r>
    <w:r>
      <w:rPr>
        <w:rStyle w:val="af7"/>
      </w:rPr>
      <w:fldChar w:fldCharType="separate"/>
    </w:r>
    <w:r w:rsidR="00CE6E69">
      <w:rPr>
        <w:rStyle w:val="af7"/>
        <w:noProof/>
      </w:rPr>
      <w:t>3</w:t>
    </w:r>
    <w:r>
      <w:rPr>
        <w:rStyle w:val="af7"/>
      </w:rPr>
      <w:fldChar w:fldCharType="end"/>
    </w:r>
  </w:p>
  <w:p w:rsidR="00CE6E69" w:rsidRDefault="00CE6E69" w:rsidP="00BD7394">
    <w:pPr>
      <w:pStyle w:val="af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69" w:rsidRDefault="00B209A5" w:rsidP="00E32AC6">
    <w:pPr>
      <w:pStyle w:val="af5"/>
      <w:framePr w:wrap="around" w:vAnchor="text" w:hAnchor="margin" w:xAlign="right" w:y="1"/>
      <w:rPr>
        <w:rStyle w:val="af7"/>
      </w:rPr>
    </w:pPr>
    <w:r>
      <w:rPr>
        <w:rStyle w:val="af7"/>
      </w:rPr>
      <w:fldChar w:fldCharType="begin"/>
    </w:r>
    <w:r w:rsidR="00CE6E69">
      <w:rPr>
        <w:rStyle w:val="af7"/>
      </w:rPr>
      <w:instrText xml:space="preserve">PAGE  </w:instrText>
    </w:r>
    <w:r>
      <w:rPr>
        <w:rStyle w:val="af7"/>
      </w:rPr>
      <w:fldChar w:fldCharType="separate"/>
    </w:r>
    <w:r w:rsidR="00866493">
      <w:rPr>
        <w:rStyle w:val="af7"/>
        <w:noProof/>
      </w:rPr>
      <w:t>427</w:t>
    </w:r>
    <w:r>
      <w:rPr>
        <w:rStyle w:val="af7"/>
      </w:rPr>
      <w:fldChar w:fldCharType="end"/>
    </w:r>
  </w:p>
  <w:p w:rsidR="00CE6E69" w:rsidRDefault="00CE6E69" w:rsidP="00AE7AED">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64C" w:rsidRDefault="0083764C">
      <w:r>
        <w:separator/>
      </w:r>
    </w:p>
  </w:footnote>
  <w:footnote w:type="continuationSeparator" w:id="1">
    <w:p w:rsidR="0083764C" w:rsidRDefault="0083764C">
      <w:r>
        <w:continuationSeparator/>
      </w:r>
    </w:p>
  </w:footnote>
  <w:footnote w:id="2">
    <w:p w:rsidR="00CE6E69" w:rsidRPr="00A94410" w:rsidRDefault="00CE6E69"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3">
    <w:p w:rsidR="00CE6E69" w:rsidRPr="00A94410" w:rsidRDefault="00CE6E69"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CE6E69" w:rsidRPr="00BD7394" w:rsidRDefault="00CE6E69"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CE6E69" w:rsidRPr="00413904" w:rsidRDefault="00CE6E6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69" w:rsidRDefault="00CE6E69">
    <w:pPr>
      <w:pStyle w:val="aff7"/>
    </w:pPr>
  </w:p>
  <w:p w:rsidR="00CE6E69" w:rsidRDefault="00CE6E69">
    <w:pPr>
      <w:pStyle w:val="af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4E6F3F"/>
    <w:multiLevelType w:val="hybridMultilevel"/>
    <w:tmpl w:val="2EE0D09A"/>
    <w:lvl w:ilvl="0" w:tplc="19DEA002">
      <w:start w:val="1"/>
      <w:numFmt w:val="bullet"/>
      <w:lvlText w:val=""/>
      <w:lvlJc w:val="left"/>
      <w:pPr>
        <w:ind w:left="1571" w:hanging="360"/>
      </w:pPr>
      <w:rPr>
        <w:rFonts w:ascii="Symbol" w:hAnsi="Symbol" w:hint="default"/>
        <w:sz w:val="22"/>
        <w:szCs w:val="22"/>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2E83408"/>
    <w:multiLevelType w:val="hybridMultilevel"/>
    <w:tmpl w:val="3C5E569E"/>
    <w:lvl w:ilvl="0" w:tplc="602CF786">
      <w:start w:val="1"/>
      <w:numFmt w:val="decimal"/>
      <w:lvlText w:val="%1."/>
      <w:lvlJc w:val="left"/>
      <w:pPr>
        <w:tabs>
          <w:tab w:val="num" w:pos="690"/>
        </w:tabs>
        <w:ind w:left="690" w:hanging="360"/>
      </w:pPr>
      <w:rPr>
        <w:rFonts w:asciiTheme="minorHAnsi" w:eastAsiaTheme="minorHAnsi" w:hAnsiTheme="minorHAnsi" w:cstheme="minorBidi"/>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F220E8E"/>
    <w:multiLevelType w:val="multilevel"/>
    <w:tmpl w:val="17A45822"/>
    <w:lvl w:ilvl="0">
      <w:start w:val="1"/>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nsid w:val="22CB7CF4"/>
    <w:multiLevelType w:val="hybridMultilevel"/>
    <w:tmpl w:val="CADE5F98"/>
    <w:lvl w:ilvl="0" w:tplc="04190001">
      <w:start w:val="1"/>
      <w:numFmt w:val="bullet"/>
      <w:lvlText w:val=""/>
      <w:lvlJc w:val="left"/>
      <w:pPr>
        <w:ind w:left="1954" w:hanging="360"/>
      </w:pPr>
      <w:rPr>
        <w:rFonts w:ascii="Symbol" w:hAnsi="Symbol" w:hint="default"/>
      </w:rPr>
    </w:lvl>
    <w:lvl w:ilvl="1" w:tplc="04190003" w:tentative="1">
      <w:start w:val="1"/>
      <w:numFmt w:val="bullet"/>
      <w:lvlText w:val="o"/>
      <w:lvlJc w:val="left"/>
      <w:pPr>
        <w:ind w:left="2674" w:hanging="360"/>
      </w:pPr>
      <w:rPr>
        <w:rFonts w:ascii="Courier New" w:hAnsi="Courier New" w:cs="Courier New" w:hint="default"/>
      </w:rPr>
    </w:lvl>
    <w:lvl w:ilvl="2" w:tplc="04190005" w:tentative="1">
      <w:start w:val="1"/>
      <w:numFmt w:val="bullet"/>
      <w:lvlText w:val=""/>
      <w:lvlJc w:val="left"/>
      <w:pPr>
        <w:ind w:left="3394" w:hanging="360"/>
      </w:pPr>
      <w:rPr>
        <w:rFonts w:ascii="Wingdings" w:hAnsi="Wingdings" w:hint="default"/>
      </w:rPr>
    </w:lvl>
    <w:lvl w:ilvl="3" w:tplc="04190001" w:tentative="1">
      <w:start w:val="1"/>
      <w:numFmt w:val="bullet"/>
      <w:lvlText w:val=""/>
      <w:lvlJc w:val="left"/>
      <w:pPr>
        <w:ind w:left="4114" w:hanging="360"/>
      </w:pPr>
      <w:rPr>
        <w:rFonts w:ascii="Symbol" w:hAnsi="Symbol" w:hint="default"/>
      </w:rPr>
    </w:lvl>
    <w:lvl w:ilvl="4" w:tplc="04190003" w:tentative="1">
      <w:start w:val="1"/>
      <w:numFmt w:val="bullet"/>
      <w:lvlText w:val="o"/>
      <w:lvlJc w:val="left"/>
      <w:pPr>
        <w:ind w:left="4834" w:hanging="360"/>
      </w:pPr>
      <w:rPr>
        <w:rFonts w:ascii="Courier New" w:hAnsi="Courier New" w:cs="Courier New" w:hint="default"/>
      </w:rPr>
    </w:lvl>
    <w:lvl w:ilvl="5" w:tplc="04190005" w:tentative="1">
      <w:start w:val="1"/>
      <w:numFmt w:val="bullet"/>
      <w:lvlText w:val=""/>
      <w:lvlJc w:val="left"/>
      <w:pPr>
        <w:ind w:left="5554" w:hanging="360"/>
      </w:pPr>
      <w:rPr>
        <w:rFonts w:ascii="Wingdings" w:hAnsi="Wingdings" w:hint="default"/>
      </w:rPr>
    </w:lvl>
    <w:lvl w:ilvl="6" w:tplc="04190001" w:tentative="1">
      <w:start w:val="1"/>
      <w:numFmt w:val="bullet"/>
      <w:lvlText w:val=""/>
      <w:lvlJc w:val="left"/>
      <w:pPr>
        <w:ind w:left="6274" w:hanging="360"/>
      </w:pPr>
      <w:rPr>
        <w:rFonts w:ascii="Symbol" w:hAnsi="Symbol" w:hint="default"/>
      </w:rPr>
    </w:lvl>
    <w:lvl w:ilvl="7" w:tplc="04190003" w:tentative="1">
      <w:start w:val="1"/>
      <w:numFmt w:val="bullet"/>
      <w:lvlText w:val="o"/>
      <w:lvlJc w:val="left"/>
      <w:pPr>
        <w:ind w:left="6994" w:hanging="360"/>
      </w:pPr>
      <w:rPr>
        <w:rFonts w:ascii="Courier New" w:hAnsi="Courier New" w:cs="Courier New" w:hint="default"/>
      </w:rPr>
    </w:lvl>
    <w:lvl w:ilvl="8" w:tplc="04190005" w:tentative="1">
      <w:start w:val="1"/>
      <w:numFmt w:val="bullet"/>
      <w:lvlText w:val=""/>
      <w:lvlJc w:val="left"/>
      <w:pPr>
        <w:ind w:left="7714" w:hanging="360"/>
      </w:pPr>
      <w:rPr>
        <w:rFonts w:ascii="Wingdings" w:hAnsi="Wingdings" w:hint="default"/>
      </w:rPr>
    </w:lvl>
  </w:abstractNum>
  <w:abstractNum w:abstractNumId="24">
    <w:nsid w:val="24BB4EE4"/>
    <w:multiLevelType w:val="hybridMultilevel"/>
    <w:tmpl w:val="6CDEE616"/>
    <w:lvl w:ilvl="0" w:tplc="728E0BD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E1F15A5"/>
    <w:multiLevelType w:val="hybridMultilevel"/>
    <w:tmpl w:val="22660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6">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8D01CB9"/>
    <w:multiLevelType w:val="hybridMultilevel"/>
    <w:tmpl w:val="46549BF0"/>
    <w:lvl w:ilvl="0" w:tplc="FFFFFFFF">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4C442144"/>
    <w:multiLevelType w:val="hybridMultilevel"/>
    <w:tmpl w:val="D2FA5B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549F2422"/>
    <w:multiLevelType w:val="hybridMultilevel"/>
    <w:tmpl w:val="D1427FFC"/>
    <w:lvl w:ilvl="0" w:tplc="04190001">
      <w:start w:val="1"/>
      <w:numFmt w:val="bullet"/>
      <w:lvlText w:val=""/>
      <w:lvlJc w:val="left"/>
      <w:pPr>
        <w:ind w:left="2355" w:hanging="360"/>
      </w:pPr>
      <w:rPr>
        <w:rFonts w:ascii="Symbol" w:hAnsi="Symbol" w:hint="default"/>
      </w:rPr>
    </w:lvl>
    <w:lvl w:ilvl="1" w:tplc="04190003" w:tentative="1">
      <w:start w:val="1"/>
      <w:numFmt w:val="bullet"/>
      <w:lvlText w:val="o"/>
      <w:lvlJc w:val="left"/>
      <w:pPr>
        <w:ind w:left="3075" w:hanging="360"/>
      </w:pPr>
      <w:rPr>
        <w:rFonts w:ascii="Courier New" w:hAnsi="Courier New" w:cs="Courier New" w:hint="default"/>
      </w:rPr>
    </w:lvl>
    <w:lvl w:ilvl="2" w:tplc="04190005" w:tentative="1">
      <w:start w:val="1"/>
      <w:numFmt w:val="bullet"/>
      <w:lvlText w:val=""/>
      <w:lvlJc w:val="left"/>
      <w:pPr>
        <w:ind w:left="3795" w:hanging="360"/>
      </w:pPr>
      <w:rPr>
        <w:rFonts w:ascii="Wingdings" w:hAnsi="Wingdings" w:hint="default"/>
      </w:rPr>
    </w:lvl>
    <w:lvl w:ilvl="3" w:tplc="04190001" w:tentative="1">
      <w:start w:val="1"/>
      <w:numFmt w:val="bullet"/>
      <w:lvlText w:val=""/>
      <w:lvlJc w:val="left"/>
      <w:pPr>
        <w:ind w:left="4515" w:hanging="360"/>
      </w:pPr>
      <w:rPr>
        <w:rFonts w:ascii="Symbol" w:hAnsi="Symbol" w:hint="default"/>
      </w:rPr>
    </w:lvl>
    <w:lvl w:ilvl="4" w:tplc="04190003" w:tentative="1">
      <w:start w:val="1"/>
      <w:numFmt w:val="bullet"/>
      <w:lvlText w:val="o"/>
      <w:lvlJc w:val="left"/>
      <w:pPr>
        <w:ind w:left="5235" w:hanging="360"/>
      </w:pPr>
      <w:rPr>
        <w:rFonts w:ascii="Courier New" w:hAnsi="Courier New" w:cs="Courier New" w:hint="default"/>
      </w:rPr>
    </w:lvl>
    <w:lvl w:ilvl="5" w:tplc="04190005" w:tentative="1">
      <w:start w:val="1"/>
      <w:numFmt w:val="bullet"/>
      <w:lvlText w:val=""/>
      <w:lvlJc w:val="left"/>
      <w:pPr>
        <w:ind w:left="5955" w:hanging="360"/>
      </w:pPr>
      <w:rPr>
        <w:rFonts w:ascii="Wingdings" w:hAnsi="Wingdings" w:hint="default"/>
      </w:rPr>
    </w:lvl>
    <w:lvl w:ilvl="6" w:tplc="04190001" w:tentative="1">
      <w:start w:val="1"/>
      <w:numFmt w:val="bullet"/>
      <w:lvlText w:val=""/>
      <w:lvlJc w:val="left"/>
      <w:pPr>
        <w:ind w:left="6675" w:hanging="360"/>
      </w:pPr>
      <w:rPr>
        <w:rFonts w:ascii="Symbol" w:hAnsi="Symbol" w:hint="default"/>
      </w:rPr>
    </w:lvl>
    <w:lvl w:ilvl="7" w:tplc="04190003" w:tentative="1">
      <w:start w:val="1"/>
      <w:numFmt w:val="bullet"/>
      <w:lvlText w:val="o"/>
      <w:lvlJc w:val="left"/>
      <w:pPr>
        <w:ind w:left="7395" w:hanging="360"/>
      </w:pPr>
      <w:rPr>
        <w:rFonts w:ascii="Courier New" w:hAnsi="Courier New" w:cs="Courier New" w:hint="default"/>
      </w:rPr>
    </w:lvl>
    <w:lvl w:ilvl="8" w:tplc="04190005" w:tentative="1">
      <w:start w:val="1"/>
      <w:numFmt w:val="bullet"/>
      <w:lvlText w:val=""/>
      <w:lvlJc w:val="left"/>
      <w:pPr>
        <w:ind w:left="8115" w:hanging="360"/>
      </w:pPr>
      <w:rPr>
        <w:rFonts w:ascii="Wingdings" w:hAnsi="Wingdings" w:hint="default"/>
      </w:rPr>
    </w:lvl>
  </w:abstractNum>
  <w:abstractNum w:abstractNumId="48">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59986571"/>
    <w:multiLevelType w:val="multilevel"/>
    <w:tmpl w:val="49EEC488"/>
    <w:lvl w:ilvl="0">
      <w:start w:val="2"/>
      <w:numFmt w:val="decimal"/>
      <w:lvlText w:val="%1."/>
      <w:lvlJc w:val="left"/>
      <w:pPr>
        <w:ind w:left="360" w:hanging="360"/>
      </w:p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65A00691"/>
    <w:multiLevelType w:val="hybridMultilevel"/>
    <w:tmpl w:val="015EE9D4"/>
    <w:lvl w:ilvl="0" w:tplc="04190001">
      <w:start w:val="1"/>
      <w:numFmt w:val="bullet"/>
      <w:lvlText w:val=""/>
      <w:lvlJc w:val="left"/>
      <w:pPr>
        <w:tabs>
          <w:tab w:val="num" w:pos="1789"/>
        </w:tabs>
        <w:ind w:left="1789" w:hanging="360"/>
      </w:pPr>
      <w:rPr>
        <w:rFonts w:ascii="Symbol" w:hAnsi="Symbol" w:hint="default"/>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cs="Wingdings" w:hint="default"/>
      </w:rPr>
    </w:lvl>
    <w:lvl w:ilvl="3" w:tplc="04190001">
      <w:start w:val="1"/>
      <w:numFmt w:val="bullet"/>
      <w:lvlText w:val=""/>
      <w:lvlJc w:val="left"/>
      <w:pPr>
        <w:tabs>
          <w:tab w:val="num" w:pos="3949"/>
        </w:tabs>
        <w:ind w:left="3949" w:hanging="360"/>
      </w:pPr>
      <w:rPr>
        <w:rFonts w:ascii="Symbol" w:hAnsi="Symbol" w:cs="Symbol" w:hint="default"/>
      </w:rPr>
    </w:lvl>
    <w:lvl w:ilvl="4" w:tplc="04190003">
      <w:start w:val="1"/>
      <w:numFmt w:val="bullet"/>
      <w:lvlText w:val="o"/>
      <w:lvlJc w:val="left"/>
      <w:pPr>
        <w:tabs>
          <w:tab w:val="num" w:pos="4669"/>
        </w:tabs>
        <w:ind w:left="4669" w:hanging="360"/>
      </w:pPr>
      <w:rPr>
        <w:rFonts w:ascii="Courier New" w:hAnsi="Courier New" w:cs="Courier New" w:hint="default"/>
      </w:rPr>
    </w:lvl>
    <w:lvl w:ilvl="5" w:tplc="04190005">
      <w:start w:val="1"/>
      <w:numFmt w:val="bullet"/>
      <w:lvlText w:val=""/>
      <w:lvlJc w:val="left"/>
      <w:pPr>
        <w:tabs>
          <w:tab w:val="num" w:pos="5389"/>
        </w:tabs>
        <w:ind w:left="5389" w:hanging="360"/>
      </w:pPr>
      <w:rPr>
        <w:rFonts w:ascii="Wingdings" w:hAnsi="Wingdings" w:cs="Wingdings" w:hint="default"/>
      </w:rPr>
    </w:lvl>
    <w:lvl w:ilvl="6" w:tplc="04190001">
      <w:start w:val="1"/>
      <w:numFmt w:val="bullet"/>
      <w:lvlText w:val=""/>
      <w:lvlJc w:val="left"/>
      <w:pPr>
        <w:tabs>
          <w:tab w:val="num" w:pos="6109"/>
        </w:tabs>
        <w:ind w:left="6109" w:hanging="360"/>
      </w:pPr>
      <w:rPr>
        <w:rFonts w:ascii="Symbol" w:hAnsi="Symbol" w:cs="Symbol" w:hint="default"/>
      </w:rPr>
    </w:lvl>
    <w:lvl w:ilvl="7" w:tplc="04190003">
      <w:start w:val="1"/>
      <w:numFmt w:val="bullet"/>
      <w:lvlText w:val="o"/>
      <w:lvlJc w:val="left"/>
      <w:pPr>
        <w:tabs>
          <w:tab w:val="num" w:pos="6829"/>
        </w:tabs>
        <w:ind w:left="6829" w:hanging="360"/>
      </w:pPr>
      <w:rPr>
        <w:rFonts w:ascii="Courier New" w:hAnsi="Courier New" w:cs="Courier New" w:hint="default"/>
      </w:rPr>
    </w:lvl>
    <w:lvl w:ilvl="8" w:tplc="04190005">
      <w:start w:val="1"/>
      <w:numFmt w:val="bullet"/>
      <w:lvlText w:val=""/>
      <w:lvlJc w:val="left"/>
      <w:pPr>
        <w:tabs>
          <w:tab w:val="num" w:pos="7549"/>
        </w:tabs>
        <w:ind w:left="7549" w:hanging="360"/>
      </w:pPr>
      <w:rPr>
        <w:rFonts w:ascii="Wingdings" w:hAnsi="Wingdings" w:cs="Wingdings" w:hint="default"/>
      </w:rPr>
    </w:lvl>
  </w:abstractNum>
  <w:abstractNum w:abstractNumId="58">
    <w:nsid w:val="65D15EC3"/>
    <w:multiLevelType w:val="hybridMultilevel"/>
    <w:tmpl w:val="4AFE8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0">
    <w:nsid w:val="66E77DF1"/>
    <w:multiLevelType w:val="hybridMultilevel"/>
    <w:tmpl w:val="BDDAF75A"/>
    <w:lvl w:ilvl="0" w:tplc="FFFFFFFF">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B15C81"/>
    <w:multiLevelType w:val="multilevel"/>
    <w:tmpl w:val="BDE204A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29"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6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1"/>
  </w:num>
  <w:num w:numId="3">
    <w:abstractNumId w:val="36"/>
  </w:num>
  <w:num w:numId="4">
    <w:abstractNumId w:val="53"/>
  </w:num>
  <w:num w:numId="5">
    <w:abstractNumId w:val="10"/>
  </w:num>
  <w:num w:numId="6">
    <w:abstractNumId w:val="33"/>
  </w:num>
  <w:num w:numId="7">
    <w:abstractNumId w:val="56"/>
  </w:num>
  <w:num w:numId="8">
    <w:abstractNumId w:val="52"/>
  </w:num>
  <w:num w:numId="9">
    <w:abstractNumId w:val="28"/>
  </w:num>
  <w:num w:numId="10">
    <w:abstractNumId w:val="66"/>
  </w:num>
  <w:num w:numId="11">
    <w:abstractNumId w:val="31"/>
  </w:num>
  <w:num w:numId="12">
    <w:abstractNumId w:val="42"/>
  </w:num>
  <w:num w:numId="13">
    <w:abstractNumId w:val="12"/>
  </w:num>
  <w:num w:numId="14">
    <w:abstractNumId w:val="15"/>
  </w:num>
  <w:num w:numId="15">
    <w:abstractNumId w:val="18"/>
  </w:num>
  <w:num w:numId="16">
    <w:abstractNumId w:val="38"/>
  </w:num>
  <w:num w:numId="17">
    <w:abstractNumId w:val="46"/>
  </w:num>
  <w:num w:numId="18">
    <w:abstractNumId w:val="54"/>
  </w:num>
  <w:num w:numId="19">
    <w:abstractNumId w:val="50"/>
  </w:num>
  <w:num w:numId="20">
    <w:abstractNumId w:val="34"/>
  </w:num>
  <w:num w:numId="21">
    <w:abstractNumId w:val="37"/>
  </w:num>
  <w:num w:numId="22">
    <w:abstractNumId w:val="26"/>
  </w:num>
  <w:num w:numId="23">
    <w:abstractNumId w:val="21"/>
  </w:num>
  <w:num w:numId="24">
    <w:abstractNumId w:val="8"/>
  </w:num>
  <w:num w:numId="25">
    <w:abstractNumId w:val="20"/>
  </w:num>
  <w:num w:numId="26">
    <w:abstractNumId w:val="19"/>
  </w:num>
  <w:num w:numId="27">
    <w:abstractNumId w:val="30"/>
  </w:num>
  <w:num w:numId="28">
    <w:abstractNumId w:val="17"/>
  </w:num>
  <w:num w:numId="29">
    <w:abstractNumId w:val="62"/>
  </w:num>
  <w:num w:numId="30">
    <w:abstractNumId w:val="49"/>
  </w:num>
  <w:num w:numId="31">
    <w:abstractNumId w:val="41"/>
  </w:num>
  <w:num w:numId="32">
    <w:abstractNumId w:val="25"/>
  </w:num>
  <w:num w:numId="33">
    <w:abstractNumId w:val="14"/>
  </w:num>
  <w:num w:numId="34">
    <w:abstractNumId w:val="40"/>
  </w:num>
  <w:num w:numId="35">
    <w:abstractNumId w:val="45"/>
  </w:num>
  <w:num w:numId="36">
    <w:abstractNumId w:val="11"/>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num>
  <w:num w:numId="39">
    <w:abstractNumId w:val="59"/>
  </w:num>
  <w:num w:numId="40">
    <w:abstractNumId w:val="68"/>
  </w:num>
  <w:num w:numId="41">
    <w:abstractNumId w:val="55"/>
  </w:num>
  <w:num w:numId="42">
    <w:abstractNumId w:val="63"/>
  </w:num>
  <w:num w:numId="43">
    <w:abstractNumId w:val="64"/>
  </w:num>
  <w:num w:numId="44">
    <w:abstractNumId w:val="32"/>
  </w:num>
  <w:num w:numId="45">
    <w:abstractNumId w:val="67"/>
  </w:num>
  <w:num w:numId="46">
    <w:abstractNumId w:val="13"/>
  </w:num>
  <w:num w:numId="47">
    <w:abstractNumId w:val="44"/>
  </w:num>
  <w:num w:numId="48">
    <w:abstractNumId w:val="35"/>
  </w:num>
  <w:num w:numId="49">
    <w:abstractNumId w:val="27"/>
  </w:num>
  <w:num w:numId="50">
    <w:abstractNumId w:val="16"/>
  </w:num>
  <w:num w:numId="51">
    <w:abstractNumId w:val="7"/>
  </w:num>
  <w:num w:numId="52">
    <w:abstractNumId w:val="9"/>
  </w:num>
  <w:num w:numId="53">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57"/>
  </w:num>
  <w:num w:numId="56">
    <w:abstractNumId w:val="60"/>
  </w:num>
  <w:num w:numId="57">
    <w:abstractNumId w:val="24"/>
  </w:num>
  <w:num w:numId="58">
    <w:abstractNumId w:val="47"/>
  </w:num>
  <w:num w:numId="59">
    <w:abstractNumId w:val="23"/>
  </w:num>
  <w:num w:numId="60">
    <w:abstractNumId w:val="43"/>
  </w:num>
  <w:num w:numId="61">
    <w:abstractNumId w:val="58"/>
  </w:num>
  <w:num w:numId="62">
    <w:abstractNumId w:val="39"/>
  </w:num>
  <w:num w:numId="63">
    <w:abstractNumId w:val="22"/>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num>
  <w:num w:numId="66">
    <w:abstractNumId w:val="6"/>
  </w:num>
  <w:num w:numId="67">
    <w:abstractNumId w:val="5"/>
  </w:num>
  <w:num w:numId="68">
    <w:abstractNumId w:val="3"/>
  </w:num>
  <w:num w:numId="69">
    <w:abstractNumId w:val="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D0CB0"/>
    <w:rsid w:val="00002CC9"/>
    <w:rsid w:val="0000315C"/>
    <w:rsid w:val="00007C55"/>
    <w:rsid w:val="00012122"/>
    <w:rsid w:val="0002573A"/>
    <w:rsid w:val="00025B0A"/>
    <w:rsid w:val="00027CDB"/>
    <w:rsid w:val="00032BA0"/>
    <w:rsid w:val="00034AC9"/>
    <w:rsid w:val="000370B4"/>
    <w:rsid w:val="000411D5"/>
    <w:rsid w:val="000412C3"/>
    <w:rsid w:val="00041977"/>
    <w:rsid w:val="000419C6"/>
    <w:rsid w:val="00052A68"/>
    <w:rsid w:val="00055829"/>
    <w:rsid w:val="00056C3C"/>
    <w:rsid w:val="000611DD"/>
    <w:rsid w:val="0006441F"/>
    <w:rsid w:val="00066DC7"/>
    <w:rsid w:val="00074266"/>
    <w:rsid w:val="00076643"/>
    <w:rsid w:val="00081D2D"/>
    <w:rsid w:val="00085C55"/>
    <w:rsid w:val="00086B4E"/>
    <w:rsid w:val="00091138"/>
    <w:rsid w:val="0009208D"/>
    <w:rsid w:val="00092A93"/>
    <w:rsid w:val="00093653"/>
    <w:rsid w:val="00094B3C"/>
    <w:rsid w:val="000A4723"/>
    <w:rsid w:val="000A6A37"/>
    <w:rsid w:val="000B0897"/>
    <w:rsid w:val="000C0158"/>
    <w:rsid w:val="000C2EE0"/>
    <w:rsid w:val="000C6FEE"/>
    <w:rsid w:val="000D2CF2"/>
    <w:rsid w:val="000E04E3"/>
    <w:rsid w:val="000F065F"/>
    <w:rsid w:val="000F42A9"/>
    <w:rsid w:val="000F7BB4"/>
    <w:rsid w:val="00104ECF"/>
    <w:rsid w:val="0010788B"/>
    <w:rsid w:val="00107FE4"/>
    <w:rsid w:val="00116486"/>
    <w:rsid w:val="00117838"/>
    <w:rsid w:val="001229E1"/>
    <w:rsid w:val="00140B24"/>
    <w:rsid w:val="00143C7D"/>
    <w:rsid w:val="00146F03"/>
    <w:rsid w:val="00152225"/>
    <w:rsid w:val="00152611"/>
    <w:rsid w:val="00157F59"/>
    <w:rsid w:val="00165AA3"/>
    <w:rsid w:val="001661E0"/>
    <w:rsid w:val="00177646"/>
    <w:rsid w:val="00181459"/>
    <w:rsid w:val="001871C3"/>
    <w:rsid w:val="0018732B"/>
    <w:rsid w:val="0019238B"/>
    <w:rsid w:val="0019357C"/>
    <w:rsid w:val="001943AA"/>
    <w:rsid w:val="00195B65"/>
    <w:rsid w:val="00196657"/>
    <w:rsid w:val="00197615"/>
    <w:rsid w:val="001A3B76"/>
    <w:rsid w:val="001A6738"/>
    <w:rsid w:val="001A6D50"/>
    <w:rsid w:val="001A7170"/>
    <w:rsid w:val="001A7545"/>
    <w:rsid w:val="001B0D37"/>
    <w:rsid w:val="001B2F4F"/>
    <w:rsid w:val="001B451A"/>
    <w:rsid w:val="001B6788"/>
    <w:rsid w:val="001C64E4"/>
    <w:rsid w:val="001C68CA"/>
    <w:rsid w:val="001C6A2B"/>
    <w:rsid w:val="001D024A"/>
    <w:rsid w:val="001D3976"/>
    <w:rsid w:val="001D4938"/>
    <w:rsid w:val="001D5D64"/>
    <w:rsid w:val="001D643E"/>
    <w:rsid w:val="001D6626"/>
    <w:rsid w:val="001E1D46"/>
    <w:rsid w:val="001E6683"/>
    <w:rsid w:val="001E675B"/>
    <w:rsid w:val="001F0B28"/>
    <w:rsid w:val="001F10AD"/>
    <w:rsid w:val="001F1E1D"/>
    <w:rsid w:val="001F25F9"/>
    <w:rsid w:val="001F3F1E"/>
    <w:rsid w:val="002011C1"/>
    <w:rsid w:val="00203B11"/>
    <w:rsid w:val="0020421E"/>
    <w:rsid w:val="0020497F"/>
    <w:rsid w:val="0020573C"/>
    <w:rsid w:val="00207B43"/>
    <w:rsid w:val="00212A1D"/>
    <w:rsid w:val="00214C47"/>
    <w:rsid w:val="00216C94"/>
    <w:rsid w:val="002170A5"/>
    <w:rsid w:val="00217905"/>
    <w:rsid w:val="00217C5B"/>
    <w:rsid w:val="00220B30"/>
    <w:rsid w:val="002242BF"/>
    <w:rsid w:val="002255F8"/>
    <w:rsid w:val="00225AFF"/>
    <w:rsid w:val="0022743E"/>
    <w:rsid w:val="00231AF4"/>
    <w:rsid w:val="00231EA3"/>
    <w:rsid w:val="00235C1B"/>
    <w:rsid w:val="00240B05"/>
    <w:rsid w:val="002412B9"/>
    <w:rsid w:val="0024161D"/>
    <w:rsid w:val="00244714"/>
    <w:rsid w:val="00252395"/>
    <w:rsid w:val="00257D96"/>
    <w:rsid w:val="00263C9F"/>
    <w:rsid w:val="00264924"/>
    <w:rsid w:val="00265CCE"/>
    <w:rsid w:val="0027089B"/>
    <w:rsid w:val="002713E2"/>
    <w:rsid w:val="00272057"/>
    <w:rsid w:val="00273242"/>
    <w:rsid w:val="00274397"/>
    <w:rsid w:val="00276FE9"/>
    <w:rsid w:val="002806AB"/>
    <w:rsid w:val="0028228E"/>
    <w:rsid w:val="00297B03"/>
    <w:rsid w:val="002A17D5"/>
    <w:rsid w:val="002A32C4"/>
    <w:rsid w:val="002A4A43"/>
    <w:rsid w:val="002A4E7A"/>
    <w:rsid w:val="002A6158"/>
    <w:rsid w:val="002A6BCD"/>
    <w:rsid w:val="002B1EFA"/>
    <w:rsid w:val="002B22A2"/>
    <w:rsid w:val="002B2953"/>
    <w:rsid w:val="002B295D"/>
    <w:rsid w:val="002B3DDE"/>
    <w:rsid w:val="002B4522"/>
    <w:rsid w:val="002B7F89"/>
    <w:rsid w:val="002C2C7A"/>
    <w:rsid w:val="002C401E"/>
    <w:rsid w:val="002C4E1E"/>
    <w:rsid w:val="002C5232"/>
    <w:rsid w:val="002C5E1C"/>
    <w:rsid w:val="002C6D30"/>
    <w:rsid w:val="002D0462"/>
    <w:rsid w:val="002D2C77"/>
    <w:rsid w:val="002D3C39"/>
    <w:rsid w:val="002D6766"/>
    <w:rsid w:val="002E0749"/>
    <w:rsid w:val="002E09D2"/>
    <w:rsid w:val="002E58A4"/>
    <w:rsid w:val="002F30AF"/>
    <w:rsid w:val="002F52E7"/>
    <w:rsid w:val="002F5D7C"/>
    <w:rsid w:val="002F5DB4"/>
    <w:rsid w:val="003022BD"/>
    <w:rsid w:val="00303171"/>
    <w:rsid w:val="00310B5F"/>
    <w:rsid w:val="003111E3"/>
    <w:rsid w:val="00312574"/>
    <w:rsid w:val="00312CF0"/>
    <w:rsid w:val="0031534D"/>
    <w:rsid w:val="0032153A"/>
    <w:rsid w:val="0032163D"/>
    <w:rsid w:val="00321732"/>
    <w:rsid w:val="00321A0A"/>
    <w:rsid w:val="00326BE3"/>
    <w:rsid w:val="00332A94"/>
    <w:rsid w:val="0033585E"/>
    <w:rsid w:val="00340FD8"/>
    <w:rsid w:val="00344B5D"/>
    <w:rsid w:val="0034542F"/>
    <w:rsid w:val="00346A81"/>
    <w:rsid w:val="00350836"/>
    <w:rsid w:val="00362F0D"/>
    <w:rsid w:val="003651E5"/>
    <w:rsid w:val="00367B3A"/>
    <w:rsid w:val="00375003"/>
    <w:rsid w:val="00375BD5"/>
    <w:rsid w:val="00375C5D"/>
    <w:rsid w:val="003762C1"/>
    <w:rsid w:val="00383605"/>
    <w:rsid w:val="003865F8"/>
    <w:rsid w:val="0039584B"/>
    <w:rsid w:val="00395DDA"/>
    <w:rsid w:val="003A7ED6"/>
    <w:rsid w:val="003B2B4B"/>
    <w:rsid w:val="003B6815"/>
    <w:rsid w:val="003B6E44"/>
    <w:rsid w:val="003C0745"/>
    <w:rsid w:val="003C0EEE"/>
    <w:rsid w:val="003C74EB"/>
    <w:rsid w:val="003C7CB8"/>
    <w:rsid w:val="003D002F"/>
    <w:rsid w:val="003D1349"/>
    <w:rsid w:val="003D1CCD"/>
    <w:rsid w:val="003D3907"/>
    <w:rsid w:val="003D4204"/>
    <w:rsid w:val="003D4A82"/>
    <w:rsid w:val="003D4E86"/>
    <w:rsid w:val="003D6EBF"/>
    <w:rsid w:val="003D6F7D"/>
    <w:rsid w:val="003E1893"/>
    <w:rsid w:val="003E1DC1"/>
    <w:rsid w:val="003E66F1"/>
    <w:rsid w:val="003F1605"/>
    <w:rsid w:val="003F28C4"/>
    <w:rsid w:val="003F3D5C"/>
    <w:rsid w:val="003F45FE"/>
    <w:rsid w:val="003F5A31"/>
    <w:rsid w:val="003F7807"/>
    <w:rsid w:val="004019C8"/>
    <w:rsid w:val="00406C99"/>
    <w:rsid w:val="00412C73"/>
    <w:rsid w:val="00413904"/>
    <w:rsid w:val="0041436B"/>
    <w:rsid w:val="00414379"/>
    <w:rsid w:val="00414897"/>
    <w:rsid w:val="004150A1"/>
    <w:rsid w:val="00425F8D"/>
    <w:rsid w:val="00431939"/>
    <w:rsid w:val="00433C35"/>
    <w:rsid w:val="00434F70"/>
    <w:rsid w:val="00436436"/>
    <w:rsid w:val="00441A88"/>
    <w:rsid w:val="00445B05"/>
    <w:rsid w:val="004464AD"/>
    <w:rsid w:val="00446CE6"/>
    <w:rsid w:val="00450555"/>
    <w:rsid w:val="00451A1E"/>
    <w:rsid w:val="004532B8"/>
    <w:rsid w:val="00462158"/>
    <w:rsid w:val="004621DC"/>
    <w:rsid w:val="004634D4"/>
    <w:rsid w:val="00465B69"/>
    <w:rsid w:val="0046600D"/>
    <w:rsid w:val="00471028"/>
    <w:rsid w:val="00471264"/>
    <w:rsid w:val="00471BDC"/>
    <w:rsid w:val="004742B9"/>
    <w:rsid w:val="00474619"/>
    <w:rsid w:val="00475B79"/>
    <w:rsid w:val="00480D4F"/>
    <w:rsid w:val="0048384A"/>
    <w:rsid w:val="00485181"/>
    <w:rsid w:val="00486477"/>
    <w:rsid w:val="00487EF3"/>
    <w:rsid w:val="004902B1"/>
    <w:rsid w:val="00491CE9"/>
    <w:rsid w:val="0049219F"/>
    <w:rsid w:val="0049403F"/>
    <w:rsid w:val="00495E62"/>
    <w:rsid w:val="004A213F"/>
    <w:rsid w:val="004A54F4"/>
    <w:rsid w:val="004A5746"/>
    <w:rsid w:val="004A67F3"/>
    <w:rsid w:val="004A7088"/>
    <w:rsid w:val="004B1562"/>
    <w:rsid w:val="004B4CC7"/>
    <w:rsid w:val="004B68EC"/>
    <w:rsid w:val="004B6C9F"/>
    <w:rsid w:val="004B6CB9"/>
    <w:rsid w:val="004C605C"/>
    <w:rsid w:val="004C7ED6"/>
    <w:rsid w:val="004D35D3"/>
    <w:rsid w:val="004D7E7A"/>
    <w:rsid w:val="004E2E39"/>
    <w:rsid w:val="004E4977"/>
    <w:rsid w:val="004E4D2F"/>
    <w:rsid w:val="004F096D"/>
    <w:rsid w:val="004F0FB5"/>
    <w:rsid w:val="004F16B3"/>
    <w:rsid w:val="004F2C93"/>
    <w:rsid w:val="004F378B"/>
    <w:rsid w:val="004F3E0E"/>
    <w:rsid w:val="004F7C74"/>
    <w:rsid w:val="00500205"/>
    <w:rsid w:val="00500815"/>
    <w:rsid w:val="00506948"/>
    <w:rsid w:val="005129AC"/>
    <w:rsid w:val="00513276"/>
    <w:rsid w:val="00521143"/>
    <w:rsid w:val="00523441"/>
    <w:rsid w:val="00523950"/>
    <w:rsid w:val="00525C18"/>
    <w:rsid w:val="0052624C"/>
    <w:rsid w:val="005273E0"/>
    <w:rsid w:val="005317D8"/>
    <w:rsid w:val="00531FBD"/>
    <w:rsid w:val="00532C09"/>
    <w:rsid w:val="00537237"/>
    <w:rsid w:val="005401CC"/>
    <w:rsid w:val="00540C4A"/>
    <w:rsid w:val="00544B8A"/>
    <w:rsid w:val="005458C0"/>
    <w:rsid w:val="00552E64"/>
    <w:rsid w:val="0055423B"/>
    <w:rsid w:val="0055433C"/>
    <w:rsid w:val="00557F36"/>
    <w:rsid w:val="0056011D"/>
    <w:rsid w:val="00561E31"/>
    <w:rsid w:val="00563AB0"/>
    <w:rsid w:val="00563BA8"/>
    <w:rsid w:val="00566F3C"/>
    <w:rsid w:val="0057003A"/>
    <w:rsid w:val="00572E6A"/>
    <w:rsid w:val="00580ED8"/>
    <w:rsid w:val="005823D5"/>
    <w:rsid w:val="00583A56"/>
    <w:rsid w:val="00592424"/>
    <w:rsid w:val="00595145"/>
    <w:rsid w:val="00596323"/>
    <w:rsid w:val="00596982"/>
    <w:rsid w:val="00597FC0"/>
    <w:rsid w:val="005A2748"/>
    <w:rsid w:val="005A70ED"/>
    <w:rsid w:val="005B2E5B"/>
    <w:rsid w:val="005B482A"/>
    <w:rsid w:val="005B5E9E"/>
    <w:rsid w:val="005B63D8"/>
    <w:rsid w:val="005B67A9"/>
    <w:rsid w:val="005B780C"/>
    <w:rsid w:val="005C092B"/>
    <w:rsid w:val="005C4C5C"/>
    <w:rsid w:val="005C4D15"/>
    <w:rsid w:val="005C53A6"/>
    <w:rsid w:val="005C5F90"/>
    <w:rsid w:val="005D0222"/>
    <w:rsid w:val="005D0927"/>
    <w:rsid w:val="005D0CB0"/>
    <w:rsid w:val="005D1FCC"/>
    <w:rsid w:val="005D4488"/>
    <w:rsid w:val="005D4F86"/>
    <w:rsid w:val="005D53A5"/>
    <w:rsid w:val="005D5883"/>
    <w:rsid w:val="005D66BB"/>
    <w:rsid w:val="005D7693"/>
    <w:rsid w:val="005E0565"/>
    <w:rsid w:val="005E16B7"/>
    <w:rsid w:val="005E1B6D"/>
    <w:rsid w:val="005E307F"/>
    <w:rsid w:val="005E3813"/>
    <w:rsid w:val="005E7C5A"/>
    <w:rsid w:val="005F0115"/>
    <w:rsid w:val="005F2152"/>
    <w:rsid w:val="005F2BF9"/>
    <w:rsid w:val="005F572A"/>
    <w:rsid w:val="005F6DE7"/>
    <w:rsid w:val="006000D7"/>
    <w:rsid w:val="00602996"/>
    <w:rsid w:val="00604487"/>
    <w:rsid w:val="006108FF"/>
    <w:rsid w:val="00610E74"/>
    <w:rsid w:val="00611D3D"/>
    <w:rsid w:val="006146DB"/>
    <w:rsid w:val="006172C1"/>
    <w:rsid w:val="0062537F"/>
    <w:rsid w:val="0063458E"/>
    <w:rsid w:val="0063727D"/>
    <w:rsid w:val="00642ABF"/>
    <w:rsid w:val="006435BE"/>
    <w:rsid w:val="006466BA"/>
    <w:rsid w:val="00650E8E"/>
    <w:rsid w:val="006516AA"/>
    <w:rsid w:val="00653A76"/>
    <w:rsid w:val="00655E3A"/>
    <w:rsid w:val="0065696A"/>
    <w:rsid w:val="0065736F"/>
    <w:rsid w:val="00666724"/>
    <w:rsid w:val="006809A6"/>
    <w:rsid w:val="006833BF"/>
    <w:rsid w:val="00684B5F"/>
    <w:rsid w:val="00686EE7"/>
    <w:rsid w:val="00690CBE"/>
    <w:rsid w:val="006A265B"/>
    <w:rsid w:val="006A2C28"/>
    <w:rsid w:val="006A422A"/>
    <w:rsid w:val="006A7CF0"/>
    <w:rsid w:val="006B0B19"/>
    <w:rsid w:val="006B0C24"/>
    <w:rsid w:val="006B242F"/>
    <w:rsid w:val="006B4E4E"/>
    <w:rsid w:val="006C140C"/>
    <w:rsid w:val="006C2919"/>
    <w:rsid w:val="006C5DA7"/>
    <w:rsid w:val="006C66D7"/>
    <w:rsid w:val="006C6D67"/>
    <w:rsid w:val="006C7D86"/>
    <w:rsid w:val="006D1CBD"/>
    <w:rsid w:val="006D45B2"/>
    <w:rsid w:val="006D6329"/>
    <w:rsid w:val="006D6882"/>
    <w:rsid w:val="006D6B92"/>
    <w:rsid w:val="006D7B6B"/>
    <w:rsid w:val="006D7EBC"/>
    <w:rsid w:val="006E17B8"/>
    <w:rsid w:val="006E388B"/>
    <w:rsid w:val="006E586B"/>
    <w:rsid w:val="006E6E8B"/>
    <w:rsid w:val="006F0715"/>
    <w:rsid w:val="006F4B4E"/>
    <w:rsid w:val="006F51F9"/>
    <w:rsid w:val="006F6B12"/>
    <w:rsid w:val="00700DC0"/>
    <w:rsid w:val="00700DCD"/>
    <w:rsid w:val="00713F46"/>
    <w:rsid w:val="007141CA"/>
    <w:rsid w:val="00714AA7"/>
    <w:rsid w:val="00714F42"/>
    <w:rsid w:val="00714FDB"/>
    <w:rsid w:val="0071689B"/>
    <w:rsid w:val="007200F5"/>
    <w:rsid w:val="007205B3"/>
    <w:rsid w:val="00720ED6"/>
    <w:rsid w:val="00721B92"/>
    <w:rsid w:val="00721E54"/>
    <w:rsid w:val="00722100"/>
    <w:rsid w:val="00724C7C"/>
    <w:rsid w:val="007268A0"/>
    <w:rsid w:val="00726E0E"/>
    <w:rsid w:val="007303D0"/>
    <w:rsid w:val="0073048A"/>
    <w:rsid w:val="0073313F"/>
    <w:rsid w:val="007338DB"/>
    <w:rsid w:val="00737AAF"/>
    <w:rsid w:val="00744848"/>
    <w:rsid w:val="00746817"/>
    <w:rsid w:val="007470CB"/>
    <w:rsid w:val="0075089F"/>
    <w:rsid w:val="007523C0"/>
    <w:rsid w:val="00754B1F"/>
    <w:rsid w:val="007558C6"/>
    <w:rsid w:val="00756A20"/>
    <w:rsid w:val="00763050"/>
    <w:rsid w:val="007643FF"/>
    <w:rsid w:val="00765FB6"/>
    <w:rsid w:val="00774C23"/>
    <w:rsid w:val="00775DA5"/>
    <w:rsid w:val="00776D8F"/>
    <w:rsid w:val="00777889"/>
    <w:rsid w:val="007778F0"/>
    <w:rsid w:val="00780EE1"/>
    <w:rsid w:val="00781DAF"/>
    <w:rsid w:val="00783B6D"/>
    <w:rsid w:val="0078507A"/>
    <w:rsid w:val="0078526C"/>
    <w:rsid w:val="00785D90"/>
    <w:rsid w:val="0078672F"/>
    <w:rsid w:val="00791A5E"/>
    <w:rsid w:val="00791D70"/>
    <w:rsid w:val="00792C8A"/>
    <w:rsid w:val="00793BBA"/>
    <w:rsid w:val="00795730"/>
    <w:rsid w:val="00797B98"/>
    <w:rsid w:val="00797ECB"/>
    <w:rsid w:val="007A3158"/>
    <w:rsid w:val="007A66A1"/>
    <w:rsid w:val="007A6BFF"/>
    <w:rsid w:val="007B0E22"/>
    <w:rsid w:val="007B738B"/>
    <w:rsid w:val="007C25ED"/>
    <w:rsid w:val="007C542E"/>
    <w:rsid w:val="007C714A"/>
    <w:rsid w:val="007D5CEC"/>
    <w:rsid w:val="007D7617"/>
    <w:rsid w:val="007E0CF2"/>
    <w:rsid w:val="007E3D6D"/>
    <w:rsid w:val="007E56A5"/>
    <w:rsid w:val="007E639C"/>
    <w:rsid w:val="007F0C7C"/>
    <w:rsid w:val="007F0E27"/>
    <w:rsid w:val="007F23AE"/>
    <w:rsid w:val="007F5BDB"/>
    <w:rsid w:val="007F6450"/>
    <w:rsid w:val="007F71DD"/>
    <w:rsid w:val="00801892"/>
    <w:rsid w:val="008035D3"/>
    <w:rsid w:val="0080641C"/>
    <w:rsid w:val="0081674C"/>
    <w:rsid w:val="00821939"/>
    <w:rsid w:val="00822143"/>
    <w:rsid w:val="00825DC2"/>
    <w:rsid w:val="008263B6"/>
    <w:rsid w:val="00826486"/>
    <w:rsid w:val="0082737D"/>
    <w:rsid w:val="00827AD8"/>
    <w:rsid w:val="00833086"/>
    <w:rsid w:val="0083764C"/>
    <w:rsid w:val="00841BFC"/>
    <w:rsid w:val="00842392"/>
    <w:rsid w:val="00844B16"/>
    <w:rsid w:val="00845097"/>
    <w:rsid w:val="008470F1"/>
    <w:rsid w:val="0085137A"/>
    <w:rsid w:val="008526C2"/>
    <w:rsid w:val="008555F2"/>
    <w:rsid w:val="0085632E"/>
    <w:rsid w:val="00862376"/>
    <w:rsid w:val="00862476"/>
    <w:rsid w:val="00863C64"/>
    <w:rsid w:val="00863FE9"/>
    <w:rsid w:val="00866493"/>
    <w:rsid w:val="00866B26"/>
    <w:rsid w:val="00870835"/>
    <w:rsid w:val="00870B87"/>
    <w:rsid w:val="00873692"/>
    <w:rsid w:val="008775F6"/>
    <w:rsid w:val="00880217"/>
    <w:rsid w:val="00881B2E"/>
    <w:rsid w:val="00882A8F"/>
    <w:rsid w:val="00884BAC"/>
    <w:rsid w:val="00886316"/>
    <w:rsid w:val="0088637D"/>
    <w:rsid w:val="00886A51"/>
    <w:rsid w:val="00886D75"/>
    <w:rsid w:val="0089471F"/>
    <w:rsid w:val="0089547E"/>
    <w:rsid w:val="0089737F"/>
    <w:rsid w:val="008A1592"/>
    <w:rsid w:val="008A1CDA"/>
    <w:rsid w:val="008A42A3"/>
    <w:rsid w:val="008A46B8"/>
    <w:rsid w:val="008A4976"/>
    <w:rsid w:val="008A6FFE"/>
    <w:rsid w:val="008A76CC"/>
    <w:rsid w:val="008B1EF6"/>
    <w:rsid w:val="008B2D7E"/>
    <w:rsid w:val="008B354F"/>
    <w:rsid w:val="008B36A5"/>
    <w:rsid w:val="008B3E4B"/>
    <w:rsid w:val="008B42D9"/>
    <w:rsid w:val="008B55DB"/>
    <w:rsid w:val="008C014F"/>
    <w:rsid w:val="008C651F"/>
    <w:rsid w:val="008C6CAF"/>
    <w:rsid w:val="008C6D58"/>
    <w:rsid w:val="008C708E"/>
    <w:rsid w:val="008D3004"/>
    <w:rsid w:val="008D3167"/>
    <w:rsid w:val="008D5907"/>
    <w:rsid w:val="008D7A55"/>
    <w:rsid w:val="008E2E4A"/>
    <w:rsid w:val="008E5DCA"/>
    <w:rsid w:val="008E7D7A"/>
    <w:rsid w:val="008F183A"/>
    <w:rsid w:val="008F1FA5"/>
    <w:rsid w:val="008F4BE9"/>
    <w:rsid w:val="00900B5A"/>
    <w:rsid w:val="00900B6F"/>
    <w:rsid w:val="009012C8"/>
    <w:rsid w:val="00903660"/>
    <w:rsid w:val="00903DAC"/>
    <w:rsid w:val="00905811"/>
    <w:rsid w:val="009076B3"/>
    <w:rsid w:val="00907EEC"/>
    <w:rsid w:val="009116D7"/>
    <w:rsid w:val="009125E8"/>
    <w:rsid w:val="00913926"/>
    <w:rsid w:val="0091513C"/>
    <w:rsid w:val="00916991"/>
    <w:rsid w:val="00917231"/>
    <w:rsid w:val="0092190E"/>
    <w:rsid w:val="00925063"/>
    <w:rsid w:val="00930055"/>
    <w:rsid w:val="00931CBC"/>
    <w:rsid w:val="00940041"/>
    <w:rsid w:val="00941055"/>
    <w:rsid w:val="00944FD7"/>
    <w:rsid w:val="00946E41"/>
    <w:rsid w:val="00954190"/>
    <w:rsid w:val="009542AF"/>
    <w:rsid w:val="00954634"/>
    <w:rsid w:val="00963A9C"/>
    <w:rsid w:val="00971AB5"/>
    <w:rsid w:val="009765E6"/>
    <w:rsid w:val="00980181"/>
    <w:rsid w:val="00980E2C"/>
    <w:rsid w:val="0098235B"/>
    <w:rsid w:val="00984629"/>
    <w:rsid w:val="009A0DE2"/>
    <w:rsid w:val="009A2D50"/>
    <w:rsid w:val="009A3584"/>
    <w:rsid w:val="009A545C"/>
    <w:rsid w:val="009A54E0"/>
    <w:rsid w:val="009A634F"/>
    <w:rsid w:val="009B0066"/>
    <w:rsid w:val="009B0659"/>
    <w:rsid w:val="009B0961"/>
    <w:rsid w:val="009B40E9"/>
    <w:rsid w:val="009B7939"/>
    <w:rsid w:val="009C031E"/>
    <w:rsid w:val="009C0EE4"/>
    <w:rsid w:val="009C2C13"/>
    <w:rsid w:val="009C3010"/>
    <w:rsid w:val="009C620A"/>
    <w:rsid w:val="009C67A9"/>
    <w:rsid w:val="009D214C"/>
    <w:rsid w:val="009D4F7A"/>
    <w:rsid w:val="009D5D74"/>
    <w:rsid w:val="009D6ECB"/>
    <w:rsid w:val="009E4970"/>
    <w:rsid w:val="009E4C00"/>
    <w:rsid w:val="009E5DBF"/>
    <w:rsid w:val="009F1B43"/>
    <w:rsid w:val="009F232D"/>
    <w:rsid w:val="009F65EA"/>
    <w:rsid w:val="009F67B5"/>
    <w:rsid w:val="009F7D59"/>
    <w:rsid w:val="00A004D4"/>
    <w:rsid w:val="00A02135"/>
    <w:rsid w:val="00A0541E"/>
    <w:rsid w:val="00A0641E"/>
    <w:rsid w:val="00A07EC1"/>
    <w:rsid w:val="00A10153"/>
    <w:rsid w:val="00A10239"/>
    <w:rsid w:val="00A10E0D"/>
    <w:rsid w:val="00A11E3B"/>
    <w:rsid w:val="00A127A9"/>
    <w:rsid w:val="00A13C5D"/>
    <w:rsid w:val="00A13E7E"/>
    <w:rsid w:val="00A14332"/>
    <w:rsid w:val="00A1453B"/>
    <w:rsid w:val="00A15638"/>
    <w:rsid w:val="00A22907"/>
    <w:rsid w:val="00A304D9"/>
    <w:rsid w:val="00A31982"/>
    <w:rsid w:val="00A31F4E"/>
    <w:rsid w:val="00A3436A"/>
    <w:rsid w:val="00A46FF4"/>
    <w:rsid w:val="00A47F10"/>
    <w:rsid w:val="00A513A4"/>
    <w:rsid w:val="00A5155B"/>
    <w:rsid w:val="00A60496"/>
    <w:rsid w:val="00A61549"/>
    <w:rsid w:val="00A64E13"/>
    <w:rsid w:val="00A655AC"/>
    <w:rsid w:val="00A662FA"/>
    <w:rsid w:val="00A66D4A"/>
    <w:rsid w:val="00A673DB"/>
    <w:rsid w:val="00A702E3"/>
    <w:rsid w:val="00A727AB"/>
    <w:rsid w:val="00A72DEE"/>
    <w:rsid w:val="00A73124"/>
    <w:rsid w:val="00A73F1B"/>
    <w:rsid w:val="00A75CE5"/>
    <w:rsid w:val="00A75D92"/>
    <w:rsid w:val="00A76587"/>
    <w:rsid w:val="00A81AB8"/>
    <w:rsid w:val="00A83779"/>
    <w:rsid w:val="00A85A97"/>
    <w:rsid w:val="00A86930"/>
    <w:rsid w:val="00A8725D"/>
    <w:rsid w:val="00A87A29"/>
    <w:rsid w:val="00A90D4C"/>
    <w:rsid w:val="00A9254B"/>
    <w:rsid w:val="00A9280C"/>
    <w:rsid w:val="00A93D03"/>
    <w:rsid w:val="00A93FB6"/>
    <w:rsid w:val="00A94F4A"/>
    <w:rsid w:val="00A95497"/>
    <w:rsid w:val="00AA36C0"/>
    <w:rsid w:val="00AA6C18"/>
    <w:rsid w:val="00AA7997"/>
    <w:rsid w:val="00AB1E76"/>
    <w:rsid w:val="00AB5729"/>
    <w:rsid w:val="00AC3D1C"/>
    <w:rsid w:val="00AC4FF8"/>
    <w:rsid w:val="00AC5FE2"/>
    <w:rsid w:val="00AC63E5"/>
    <w:rsid w:val="00AC74F5"/>
    <w:rsid w:val="00AD265D"/>
    <w:rsid w:val="00AD45F4"/>
    <w:rsid w:val="00AD64C6"/>
    <w:rsid w:val="00AE1D57"/>
    <w:rsid w:val="00AE452C"/>
    <w:rsid w:val="00AE558D"/>
    <w:rsid w:val="00AE5F00"/>
    <w:rsid w:val="00AE66D3"/>
    <w:rsid w:val="00AE7932"/>
    <w:rsid w:val="00AE7AED"/>
    <w:rsid w:val="00AF301F"/>
    <w:rsid w:val="00AF5C1E"/>
    <w:rsid w:val="00AF61FA"/>
    <w:rsid w:val="00AF64B0"/>
    <w:rsid w:val="00AF6C37"/>
    <w:rsid w:val="00AF73CF"/>
    <w:rsid w:val="00B005E0"/>
    <w:rsid w:val="00B01DE5"/>
    <w:rsid w:val="00B03FAF"/>
    <w:rsid w:val="00B107F0"/>
    <w:rsid w:val="00B11A4B"/>
    <w:rsid w:val="00B167B7"/>
    <w:rsid w:val="00B209A5"/>
    <w:rsid w:val="00B225A8"/>
    <w:rsid w:val="00B22FE2"/>
    <w:rsid w:val="00B25589"/>
    <w:rsid w:val="00B26897"/>
    <w:rsid w:val="00B27070"/>
    <w:rsid w:val="00B27FD3"/>
    <w:rsid w:val="00B32198"/>
    <w:rsid w:val="00B34401"/>
    <w:rsid w:val="00B34661"/>
    <w:rsid w:val="00B347E9"/>
    <w:rsid w:val="00B35676"/>
    <w:rsid w:val="00B364BF"/>
    <w:rsid w:val="00B368D4"/>
    <w:rsid w:val="00B420CF"/>
    <w:rsid w:val="00B45D8A"/>
    <w:rsid w:val="00B4659F"/>
    <w:rsid w:val="00B50491"/>
    <w:rsid w:val="00B50C7E"/>
    <w:rsid w:val="00B50E75"/>
    <w:rsid w:val="00B539E0"/>
    <w:rsid w:val="00B552DC"/>
    <w:rsid w:val="00B60B6E"/>
    <w:rsid w:val="00B630CB"/>
    <w:rsid w:val="00B70624"/>
    <w:rsid w:val="00B70F23"/>
    <w:rsid w:val="00B72877"/>
    <w:rsid w:val="00B73DA2"/>
    <w:rsid w:val="00B74F25"/>
    <w:rsid w:val="00B77B27"/>
    <w:rsid w:val="00B8157B"/>
    <w:rsid w:val="00B86562"/>
    <w:rsid w:val="00B90A99"/>
    <w:rsid w:val="00B9257C"/>
    <w:rsid w:val="00B94FA1"/>
    <w:rsid w:val="00B96583"/>
    <w:rsid w:val="00B973FE"/>
    <w:rsid w:val="00BA0541"/>
    <w:rsid w:val="00BA0A73"/>
    <w:rsid w:val="00BA24FC"/>
    <w:rsid w:val="00BA3985"/>
    <w:rsid w:val="00BA61B0"/>
    <w:rsid w:val="00BB1623"/>
    <w:rsid w:val="00BB505F"/>
    <w:rsid w:val="00BB58F5"/>
    <w:rsid w:val="00BC6065"/>
    <w:rsid w:val="00BC663E"/>
    <w:rsid w:val="00BC7AA8"/>
    <w:rsid w:val="00BD01E9"/>
    <w:rsid w:val="00BD04CE"/>
    <w:rsid w:val="00BD24CF"/>
    <w:rsid w:val="00BD3307"/>
    <w:rsid w:val="00BD3470"/>
    <w:rsid w:val="00BD4926"/>
    <w:rsid w:val="00BD4CEA"/>
    <w:rsid w:val="00BD4FBD"/>
    <w:rsid w:val="00BD7394"/>
    <w:rsid w:val="00BD74B0"/>
    <w:rsid w:val="00BD7EC2"/>
    <w:rsid w:val="00BE0E3D"/>
    <w:rsid w:val="00BE2221"/>
    <w:rsid w:val="00BE3A7D"/>
    <w:rsid w:val="00BE450B"/>
    <w:rsid w:val="00BE4E0F"/>
    <w:rsid w:val="00BE4EAB"/>
    <w:rsid w:val="00BE64FB"/>
    <w:rsid w:val="00BF0EAD"/>
    <w:rsid w:val="00BF1460"/>
    <w:rsid w:val="00BF1C73"/>
    <w:rsid w:val="00BF1CCE"/>
    <w:rsid w:val="00BF47CE"/>
    <w:rsid w:val="00BF5D96"/>
    <w:rsid w:val="00BF7292"/>
    <w:rsid w:val="00C02449"/>
    <w:rsid w:val="00C03976"/>
    <w:rsid w:val="00C04A77"/>
    <w:rsid w:val="00C11207"/>
    <w:rsid w:val="00C11324"/>
    <w:rsid w:val="00C14E27"/>
    <w:rsid w:val="00C15193"/>
    <w:rsid w:val="00C176F5"/>
    <w:rsid w:val="00C233FD"/>
    <w:rsid w:val="00C264D1"/>
    <w:rsid w:val="00C27132"/>
    <w:rsid w:val="00C27C1F"/>
    <w:rsid w:val="00C30E3A"/>
    <w:rsid w:val="00C359EB"/>
    <w:rsid w:val="00C35FBF"/>
    <w:rsid w:val="00C37A89"/>
    <w:rsid w:val="00C42559"/>
    <w:rsid w:val="00C42F48"/>
    <w:rsid w:val="00C43EE5"/>
    <w:rsid w:val="00C456A9"/>
    <w:rsid w:val="00C46F9F"/>
    <w:rsid w:val="00C47538"/>
    <w:rsid w:val="00C50095"/>
    <w:rsid w:val="00C50602"/>
    <w:rsid w:val="00C50E20"/>
    <w:rsid w:val="00C53127"/>
    <w:rsid w:val="00C57A48"/>
    <w:rsid w:val="00C6263C"/>
    <w:rsid w:val="00C643D5"/>
    <w:rsid w:val="00C66541"/>
    <w:rsid w:val="00C667D7"/>
    <w:rsid w:val="00C67A9E"/>
    <w:rsid w:val="00C7399E"/>
    <w:rsid w:val="00C7452A"/>
    <w:rsid w:val="00C82AAB"/>
    <w:rsid w:val="00C8561E"/>
    <w:rsid w:val="00C9451A"/>
    <w:rsid w:val="00C96F16"/>
    <w:rsid w:val="00C9718A"/>
    <w:rsid w:val="00CA0214"/>
    <w:rsid w:val="00CA5C39"/>
    <w:rsid w:val="00CA5F93"/>
    <w:rsid w:val="00CB0302"/>
    <w:rsid w:val="00CB3E8A"/>
    <w:rsid w:val="00CB6752"/>
    <w:rsid w:val="00CC1269"/>
    <w:rsid w:val="00CC2F06"/>
    <w:rsid w:val="00CC3A4B"/>
    <w:rsid w:val="00CC5532"/>
    <w:rsid w:val="00CD0D21"/>
    <w:rsid w:val="00CD1685"/>
    <w:rsid w:val="00CD7C99"/>
    <w:rsid w:val="00CE0626"/>
    <w:rsid w:val="00CE30BD"/>
    <w:rsid w:val="00CE6E69"/>
    <w:rsid w:val="00CF0F3C"/>
    <w:rsid w:val="00CF1335"/>
    <w:rsid w:val="00CF1877"/>
    <w:rsid w:val="00CF7460"/>
    <w:rsid w:val="00D00181"/>
    <w:rsid w:val="00D002C1"/>
    <w:rsid w:val="00D016C5"/>
    <w:rsid w:val="00D053CB"/>
    <w:rsid w:val="00D05618"/>
    <w:rsid w:val="00D07486"/>
    <w:rsid w:val="00D07767"/>
    <w:rsid w:val="00D07837"/>
    <w:rsid w:val="00D07A50"/>
    <w:rsid w:val="00D10347"/>
    <w:rsid w:val="00D104A8"/>
    <w:rsid w:val="00D12A8C"/>
    <w:rsid w:val="00D12BD0"/>
    <w:rsid w:val="00D14F87"/>
    <w:rsid w:val="00D170ED"/>
    <w:rsid w:val="00D214B6"/>
    <w:rsid w:val="00D30361"/>
    <w:rsid w:val="00D30EA1"/>
    <w:rsid w:val="00D322BF"/>
    <w:rsid w:val="00D32CED"/>
    <w:rsid w:val="00D338B1"/>
    <w:rsid w:val="00D44B49"/>
    <w:rsid w:val="00D53D81"/>
    <w:rsid w:val="00D56744"/>
    <w:rsid w:val="00D604C2"/>
    <w:rsid w:val="00D621F9"/>
    <w:rsid w:val="00D624B4"/>
    <w:rsid w:val="00D62E8E"/>
    <w:rsid w:val="00D638C9"/>
    <w:rsid w:val="00D63FCA"/>
    <w:rsid w:val="00D6458F"/>
    <w:rsid w:val="00D6602B"/>
    <w:rsid w:val="00D66C92"/>
    <w:rsid w:val="00D676B5"/>
    <w:rsid w:val="00D752D1"/>
    <w:rsid w:val="00D76111"/>
    <w:rsid w:val="00D77622"/>
    <w:rsid w:val="00D82AB6"/>
    <w:rsid w:val="00D85C02"/>
    <w:rsid w:val="00D91889"/>
    <w:rsid w:val="00D918A5"/>
    <w:rsid w:val="00D91AF4"/>
    <w:rsid w:val="00D92661"/>
    <w:rsid w:val="00D93053"/>
    <w:rsid w:val="00DB0462"/>
    <w:rsid w:val="00DB43D9"/>
    <w:rsid w:val="00DB76C9"/>
    <w:rsid w:val="00DC0E65"/>
    <w:rsid w:val="00DC1A07"/>
    <w:rsid w:val="00DC239F"/>
    <w:rsid w:val="00DC3DA6"/>
    <w:rsid w:val="00DC6B19"/>
    <w:rsid w:val="00DC7426"/>
    <w:rsid w:val="00DD3C4E"/>
    <w:rsid w:val="00DD647D"/>
    <w:rsid w:val="00DE01F3"/>
    <w:rsid w:val="00DE0CD4"/>
    <w:rsid w:val="00DE3664"/>
    <w:rsid w:val="00DE4D9A"/>
    <w:rsid w:val="00DE5924"/>
    <w:rsid w:val="00DE79C6"/>
    <w:rsid w:val="00DF11FE"/>
    <w:rsid w:val="00DF1301"/>
    <w:rsid w:val="00DF16DF"/>
    <w:rsid w:val="00DF1B1A"/>
    <w:rsid w:val="00DF1B7F"/>
    <w:rsid w:val="00DF1F73"/>
    <w:rsid w:val="00DF266E"/>
    <w:rsid w:val="00DF268A"/>
    <w:rsid w:val="00DF42CB"/>
    <w:rsid w:val="00DF5B72"/>
    <w:rsid w:val="00E00284"/>
    <w:rsid w:val="00E00503"/>
    <w:rsid w:val="00E020FC"/>
    <w:rsid w:val="00E02782"/>
    <w:rsid w:val="00E029AF"/>
    <w:rsid w:val="00E07E85"/>
    <w:rsid w:val="00E10048"/>
    <w:rsid w:val="00E13B56"/>
    <w:rsid w:val="00E21136"/>
    <w:rsid w:val="00E21ECB"/>
    <w:rsid w:val="00E22C50"/>
    <w:rsid w:val="00E2395D"/>
    <w:rsid w:val="00E24AA0"/>
    <w:rsid w:val="00E26967"/>
    <w:rsid w:val="00E2796C"/>
    <w:rsid w:val="00E3054B"/>
    <w:rsid w:val="00E32AC6"/>
    <w:rsid w:val="00E33C49"/>
    <w:rsid w:val="00E35BF7"/>
    <w:rsid w:val="00E40807"/>
    <w:rsid w:val="00E40BB6"/>
    <w:rsid w:val="00E4135E"/>
    <w:rsid w:val="00E413A6"/>
    <w:rsid w:val="00E417D8"/>
    <w:rsid w:val="00E43046"/>
    <w:rsid w:val="00E44C81"/>
    <w:rsid w:val="00E474EA"/>
    <w:rsid w:val="00E4768B"/>
    <w:rsid w:val="00E52870"/>
    <w:rsid w:val="00E54377"/>
    <w:rsid w:val="00E55EE9"/>
    <w:rsid w:val="00E601B6"/>
    <w:rsid w:val="00E60561"/>
    <w:rsid w:val="00E6230A"/>
    <w:rsid w:val="00E62DE3"/>
    <w:rsid w:val="00E70494"/>
    <w:rsid w:val="00E74D56"/>
    <w:rsid w:val="00E74D6E"/>
    <w:rsid w:val="00E74F5B"/>
    <w:rsid w:val="00E85EFB"/>
    <w:rsid w:val="00E87E28"/>
    <w:rsid w:val="00E90763"/>
    <w:rsid w:val="00E91419"/>
    <w:rsid w:val="00E946EC"/>
    <w:rsid w:val="00E94B70"/>
    <w:rsid w:val="00E955B2"/>
    <w:rsid w:val="00E964BC"/>
    <w:rsid w:val="00E96E52"/>
    <w:rsid w:val="00EA0247"/>
    <w:rsid w:val="00EA2641"/>
    <w:rsid w:val="00EA28ED"/>
    <w:rsid w:val="00EA295B"/>
    <w:rsid w:val="00EA46E0"/>
    <w:rsid w:val="00EA519B"/>
    <w:rsid w:val="00EB49F1"/>
    <w:rsid w:val="00EB5489"/>
    <w:rsid w:val="00EB6123"/>
    <w:rsid w:val="00EB7FED"/>
    <w:rsid w:val="00EC05C9"/>
    <w:rsid w:val="00EC0878"/>
    <w:rsid w:val="00EC1401"/>
    <w:rsid w:val="00ED0B3A"/>
    <w:rsid w:val="00ED169C"/>
    <w:rsid w:val="00ED28C6"/>
    <w:rsid w:val="00ED619F"/>
    <w:rsid w:val="00ED6313"/>
    <w:rsid w:val="00ED6EBC"/>
    <w:rsid w:val="00EE0C6D"/>
    <w:rsid w:val="00EE1915"/>
    <w:rsid w:val="00EE2DB8"/>
    <w:rsid w:val="00EE4A1B"/>
    <w:rsid w:val="00EF101C"/>
    <w:rsid w:val="00EF3346"/>
    <w:rsid w:val="00EF3564"/>
    <w:rsid w:val="00EF381F"/>
    <w:rsid w:val="00EF5E77"/>
    <w:rsid w:val="00F01078"/>
    <w:rsid w:val="00F0499D"/>
    <w:rsid w:val="00F07F17"/>
    <w:rsid w:val="00F13056"/>
    <w:rsid w:val="00F13A07"/>
    <w:rsid w:val="00F13D18"/>
    <w:rsid w:val="00F16966"/>
    <w:rsid w:val="00F17F7A"/>
    <w:rsid w:val="00F21133"/>
    <w:rsid w:val="00F23319"/>
    <w:rsid w:val="00F24F27"/>
    <w:rsid w:val="00F2632E"/>
    <w:rsid w:val="00F26E87"/>
    <w:rsid w:val="00F27590"/>
    <w:rsid w:val="00F3189F"/>
    <w:rsid w:val="00F321E5"/>
    <w:rsid w:val="00F35BC0"/>
    <w:rsid w:val="00F37E9D"/>
    <w:rsid w:val="00F40842"/>
    <w:rsid w:val="00F408B4"/>
    <w:rsid w:val="00F42A31"/>
    <w:rsid w:val="00F42C7E"/>
    <w:rsid w:val="00F44591"/>
    <w:rsid w:val="00F45B92"/>
    <w:rsid w:val="00F46BD3"/>
    <w:rsid w:val="00F552EE"/>
    <w:rsid w:val="00F5535A"/>
    <w:rsid w:val="00F564B0"/>
    <w:rsid w:val="00F661F1"/>
    <w:rsid w:val="00F677ED"/>
    <w:rsid w:val="00F72692"/>
    <w:rsid w:val="00F75BBD"/>
    <w:rsid w:val="00F77DB4"/>
    <w:rsid w:val="00F80165"/>
    <w:rsid w:val="00F818CA"/>
    <w:rsid w:val="00F82559"/>
    <w:rsid w:val="00F932E7"/>
    <w:rsid w:val="00F93979"/>
    <w:rsid w:val="00F95273"/>
    <w:rsid w:val="00F96301"/>
    <w:rsid w:val="00FA4392"/>
    <w:rsid w:val="00FA4AAB"/>
    <w:rsid w:val="00FB0041"/>
    <w:rsid w:val="00FB04E7"/>
    <w:rsid w:val="00FB242B"/>
    <w:rsid w:val="00FB2E55"/>
    <w:rsid w:val="00FB4D55"/>
    <w:rsid w:val="00FC2DEE"/>
    <w:rsid w:val="00FD208C"/>
    <w:rsid w:val="00FD4167"/>
    <w:rsid w:val="00FD6352"/>
    <w:rsid w:val="00FD6E32"/>
    <w:rsid w:val="00FE0A8E"/>
    <w:rsid w:val="00FE13B9"/>
    <w:rsid w:val="00FE3B59"/>
    <w:rsid w:val="00FE3C17"/>
    <w:rsid w:val="00FE4CCE"/>
    <w:rsid w:val="00FE60F2"/>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83779"/>
    <w:rPr>
      <w:rFonts w:eastAsia="MS Gothic" w:cs="Times New Roman"/>
      <w:b/>
      <w:bCs/>
      <w:caps/>
      <w:kern w:val="32"/>
      <w:sz w:val="28"/>
      <w:szCs w:val="28"/>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character" w:customStyle="1" w:styleId="30">
    <w:name w:val="Заголовок 3 Знак"/>
    <w:link w:val="3"/>
    <w:rsid w:val="00F17F7A"/>
    <w:rPr>
      <w:b/>
      <w:bCs/>
      <w:sz w:val="28"/>
      <w:szCs w:val="28"/>
    </w:rPr>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rsid w:val="000F42A9"/>
    <w:rPr>
      <w:rFonts w:ascii="NewtonCSanPin" w:hAnsi="NewtonCSanPin" w:cs="NewtonCSanPin"/>
      <w:color w:val="000000"/>
      <w:sz w:val="21"/>
      <w:szCs w:val="21"/>
    </w:rPr>
  </w:style>
  <w:style w:type="paragraph" w:customStyle="1" w:styleId="a5">
    <w:name w:val="Таблица"/>
    <w:basedOn w:val="a3"/>
    <w:uiPriority w:val="99"/>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character" w:customStyle="1" w:styleId="a7">
    <w:name w:val="Шапка Знак"/>
    <w:basedOn w:val="a0"/>
    <w:link w:val="a6"/>
    <w:rsid w:val="006E586B"/>
    <w:rPr>
      <w:rFonts w:ascii="NewtonCSanPin" w:hAnsi="NewtonCSanPin"/>
      <w:b/>
      <w:bCs/>
      <w:color w:val="000000"/>
      <w:sz w:val="19"/>
      <w:szCs w:val="19"/>
    </w:rPr>
  </w:style>
  <w:style w:type="paragraph" w:customStyle="1" w:styleId="a8">
    <w:name w:val="Название таблицы"/>
    <w:basedOn w:val="a3"/>
    <w:uiPriority w:val="99"/>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character" w:customStyle="1" w:styleId="ab">
    <w:name w:val="Подпись Знак"/>
    <w:basedOn w:val="a0"/>
    <w:link w:val="aa"/>
    <w:rsid w:val="006E586B"/>
    <w:rPr>
      <w:rFonts w:ascii="NewtonCSanPin" w:hAnsi="NewtonCSanPin"/>
      <w:color w:val="000000"/>
      <w:sz w:val="19"/>
      <w:szCs w:val="19"/>
    </w:rPr>
  </w:style>
  <w:style w:type="paragraph" w:customStyle="1" w:styleId="ac">
    <w:name w:val="В скобках"/>
    <w:basedOn w:val="aa"/>
    <w:uiPriority w:val="99"/>
    <w:rsid w:val="00653A76"/>
    <w:pPr>
      <w:spacing w:line="174" w:lineRule="atLeast"/>
    </w:pPr>
    <w:rPr>
      <w:sz w:val="17"/>
      <w:szCs w:val="17"/>
    </w:rPr>
  </w:style>
  <w:style w:type="paragraph" w:customStyle="1" w:styleId="12">
    <w:name w:val="Содержание 1"/>
    <w:basedOn w:val="a3"/>
    <w:uiPriority w:val="99"/>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uiPriority w:val="99"/>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22">
    <w:name w:val="Заг 2"/>
    <w:basedOn w:val="11"/>
    <w:uiPriority w:val="99"/>
    <w:rsid w:val="00653A76"/>
    <w:pPr>
      <w:pageBreakBefore w:val="0"/>
      <w:spacing w:before="283"/>
    </w:pPr>
    <w:rPr>
      <w:caps w:val="0"/>
    </w:rPr>
  </w:style>
  <w:style w:type="paragraph" w:customStyle="1" w:styleId="31">
    <w:name w:val="Заг 3"/>
    <w:basedOn w:val="22"/>
    <w:uiPriority w:val="99"/>
    <w:rsid w:val="00653A76"/>
    <w:pPr>
      <w:spacing w:before="255" w:after="113" w:line="240" w:lineRule="atLeast"/>
    </w:pPr>
    <w:rPr>
      <w:i/>
      <w:iCs/>
      <w:sz w:val="23"/>
      <w:szCs w:val="23"/>
    </w:rPr>
  </w:style>
  <w:style w:type="paragraph" w:customStyle="1" w:styleId="4">
    <w:name w:val="Заг 4"/>
    <w:basedOn w:val="31"/>
    <w:uiPriority w:val="99"/>
    <w:rsid w:val="00653A76"/>
    <w:rPr>
      <w:b w:val="0"/>
      <w:bCs w:val="0"/>
    </w:rPr>
  </w:style>
  <w:style w:type="paragraph" w:customStyle="1" w:styleId="af">
    <w:name w:val="Курсив"/>
    <w:basedOn w:val="a3"/>
    <w:uiPriority w:val="99"/>
    <w:rsid w:val="00653A76"/>
    <w:rPr>
      <w:i/>
      <w:iCs/>
    </w:rPr>
  </w:style>
  <w:style w:type="paragraph" w:customStyle="1" w:styleId="af0">
    <w:name w:val="Буллит Курсив"/>
    <w:basedOn w:val="ad"/>
    <w:link w:val="af1"/>
    <w:uiPriority w:val="99"/>
    <w:rsid w:val="00653A76"/>
    <w:rPr>
      <w:i/>
      <w:iCs/>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paragraph" w:customStyle="1" w:styleId="af2">
    <w:name w:val="Подзаг"/>
    <w:basedOn w:val="a3"/>
    <w:uiPriority w:val="99"/>
    <w:rsid w:val="00653A76"/>
    <w:pPr>
      <w:spacing w:before="113" w:after="28"/>
      <w:jc w:val="center"/>
    </w:pPr>
    <w:rPr>
      <w:b/>
      <w:bCs/>
      <w:i/>
      <w:iCs/>
    </w:rPr>
  </w:style>
  <w:style w:type="paragraph" w:customStyle="1" w:styleId="af3">
    <w:name w:val="Пж Курсив"/>
    <w:basedOn w:val="a3"/>
    <w:uiPriority w:val="99"/>
    <w:rsid w:val="00653A76"/>
    <w:rPr>
      <w:b/>
      <w:bCs/>
      <w:i/>
      <w:iCs/>
    </w:rPr>
  </w:style>
  <w:style w:type="paragraph" w:customStyle="1" w:styleId="af4">
    <w:name w:val="Сноска"/>
    <w:basedOn w:val="a3"/>
    <w:uiPriority w:val="99"/>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6E17B8"/>
    <w:pPr>
      <w:tabs>
        <w:tab w:val="left" w:pos="993"/>
        <w:tab w:val="right" w:leader="dot" w:pos="9356"/>
      </w:tabs>
      <w:spacing w:line="360" w:lineRule="auto"/>
      <w:jc w:val="center"/>
    </w:pPr>
    <w:rPr>
      <w:b/>
      <w:i/>
    </w:rPr>
  </w:style>
  <w:style w:type="paragraph" w:styleId="23">
    <w:name w:val="toc 2"/>
    <w:basedOn w:val="a"/>
    <w:next w:val="a"/>
    <w:autoRedefine/>
    <w:uiPriority w:val="39"/>
    <w:rsid w:val="0048384A"/>
    <w:pPr>
      <w:tabs>
        <w:tab w:val="left" w:pos="993"/>
        <w:tab w:val="left" w:pos="1068"/>
        <w:tab w:val="left" w:pos="1200"/>
        <w:tab w:val="left" w:pos="1985"/>
        <w:tab w:val="right" w:leader="dot" w:pos="9356"/>
      </w:tabs>
      <w:ind w:left="284"/>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paragraph" w:styleId="aff1">
    <w:name w:val="Normal (Web)"/>
    <w:aliases w:val="Normal (Web) Char"/>
    <w:basedOn w:val="a"/>
    <w:link w:val="aff2"/>
    <w:uiPriority w:val="99"/>
    <w:unhideWhenUsed/>
    <w:qFormat/>
    <w:rsid w:val="00513276"/>
    <w:pPr>
      <w:spacing w:before="100" w:beforeAutospacing="1" w:after="119"/>
    </w:pPr>
  </w:style>
  <w:style w:type="character" w:customStyle="1" w:styleId="aff2">
    <w:name w:val="Обычный (веб) Знак"/>
    <w:aliases w:val="Normal (Web) Char Знак"/>
    <w:link w:val="aff1"/>
    <w:uiPriority w:val="99"/>
    <w:rsid w:val="001F3F1E"/>
    <w:rPr>
      <w:sz w:val="24"/>
      <w:szCs w:val="24"/>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uiPriority w:val="99"/>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fb">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uiPriority w:val="99"/>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1">
    <w:name w:val="Table Grid"/>
    <w:basedOn w:val="a1"/>
    <w:uiPriority w:val="39"/>
    <w:rsid w:val="00BD7EC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95">
    <w:name w:val="Основной текст (9)5"/>
    <w:basedOn w:val="a0"/>
    <w:rsid w:val="004F16B3"/>
    <w:rPr>
      <w:rFonts w:ascii="Times New Roman" w:hAnsi="Times New Roman" w:cs="Times New Roman" w:hint="default"/>
      <w:b/>
      <w:bCs/>
      <w:spacing w:val="0"/>
      <w:sz w:val="18"/>
      <w:szCs w:val="18"/>
      <w:lang w:bidi="ar-SA"/>
    </w:rPr>
  </w:style>
  <w:style w:type="paragraph" w:customStyle="1" w:styleId="Default">
    <w:name w:val="Default"/>
    <w:rsid w:val="008E2E4A"/>
    <w:pPr>
      <w:autoSpaceDE w:val="0"/>
      <w:autoSpaceDN w:val="0"/>
      <w:adjustRightInd w:val="0"/>
    </w:pPr>
    <w:rPr>
      <w:color w:val="000000"/>
      <w:sz w:val="24"/>
      <w:szCs w:val="24"/>
    </w:rPr>
  </w:style>
  <w:style w:type="paragraph" w:customStyle="1" w:styleId="Standard">
    <w:name w:val="Standard"/>
    <w:rsid w:val="00D752D1"/>
    <w:pPr>
      <w:suppressAutoHyphens/>
      <w:autoSpaceDN w:val="0"/>
      <w:textAlignment w:val="baseline"/>
    </w:pPr>
    <w:rPr>
      <w:kern w:val="3"/>
      <w:sz w:val="24"/>
      <w:szCs w:val="24"/>
    </w:rPr>
  </w:style>
  <w:style w:type="character" w:styleId="afff2">
    <w:name w:val="Hyperlink"/>
    <w:basedOn w:val="a0"/>
    <w:rsid w:val="00471BDC"/>
    <w:rPr>
      <w:color w:val="0000FF" w:themeColor="hyperlink"/>
      <w:u w:val="single"/>
    </w:rPr>
  </w:style>
  <w:style w:type="paragraph" w:customStyle="1" w:styleId="15">
    <w:name w:val="Абзац списка1"/>
    <w:basedOn w:val="a"/>
    <w:rsid w:val="002B4522"/>
    <w:pPr>
      <w:spacing w:after="200" w:line="276" w:lineRule="auto"/>
      <w:ind w:left="720"/>
    </w:pPr>
    <w:rPr>
      <w:rFonts w:ascii="Calibri" w:eastAsia="Calibri" w:hAnsi="Calibri" w:cs="Calibri"/>
      <w:sz w:val="22"/>
      <w:szCs w:val="22"/>
      <w:lang w:eastAsia="en-US"/>
    </w:rPr>
  </w:style>
  <w:style w:type="paragraph" w:customStyle="1" w:styleId="16">
    <w:name w:val="Обычный1"/>
    <w:rsid w:val="0055433C"/>
    <w:pPr>
      <w:suppressAutoHyphens/>
    </w:pPr>
    <w:rPr>
      <w:sz w:val="24"/>
    </w:rPr>
  </w:style>
  <w:style w:type="paragraph" w:styleId="afff3">
    <w:name w:val="No Spacing"/>
    <w:link w:val="afff4"/>
    <w:uiPriority w:val="1"/>
    <w:qFormat/>
    <w:rsid w:val="00BF7292"/>
    <w:rPr>
      <w:rFonts w:ascii="Calibri" w:eastAsia="Calibri" w:hAnsi="Calibri"/>
      <w:sz w:val="24"/>
      <w:szCs w:val="24"/>
    </w:rPr>
  </w:style>
  <w:style w:type="character" w:customStyle="1" w:styleId="afff4">
    <w:name w:val="Без интервала Знак"/>
    <w:link w:val="afff3"/>
    <w:uiPriority w:val="1"/>
    <w:rsid w:val="00BF7292"/>
    <w:rPr>
      <w:rFonts w:ascii="Calibri" w:eastAsia="Calibri" w:hAnsi="Calibri"/>
      <w:sz w:val="24"/>
      <w:szCs w:val="24"/>
    </w:rPr>
  </w:style>
  <w:style w:type="character" w:customStyle="1" w:styleId="c0">
    <w:name w:val="c0"/>
    <w:basedOn w:val="a0"/>
    <w:rsid w:val="00146F03"/>
  </w:style>
  <w:style w:type="character" w:customStyle="1" w:styleId="apple-converted-space">
    <w:name w:val="apple-converted-space"/>
    <w:basedOn w:val="a0"/>
    <w:rsid w:val="00146F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83779"/>
    <w:rPr>
      <w:rFonts w:eastAsia="MS Gothic" w:cs="Times New Roman"/>
      <w:b/>
      <w:bCs/>
      <w:caps/>
      <w:kern w:val="32"/>
      <w:sz w:val="28"/>
      <w:szCs w:val="28"/>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character" w:customStyle="1" w:styleId="30">
    <w:name w:val="Заголовок 3 Знак"/>
    <w:link w:val="3"/>
    <w:rsid w:val="00F17F7A"/>
    <w:rPr>
      <w:b/>
      <w:bCs/>
      <w:sz w:val="28"/>
      <w:szCs w:val="28"/>
    </w:rPr>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4">
    <w:name w:val="Основной Знак"/>
    <w:link w:val="a3"/>
    <w:rsid w:val="000F42A9"/>
    <w:rPr>
      <w:rFonts w:ascii="NewtonCSanPin" w:hAnsi="NewtonCSanPin" w:cs="NewtonCSanPin"/>
      <w:color w:val="000000"/>
      <w:sz w:val="21"/>
      <w:szCs w:val="21"/>
    </w:rPr>
  </w:style>
  <w:style w:type="paragraph" w:customStyle="1" w:styleId="a5">
    <w:name w:val="Таблица"/>
    <w:basedOn w:val="a3"/>
    <w:uiPriority w:val="99"/>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character" w:customStyle="1" w:styleId="a7">
    <w:name w:val="Шапка Знак"/>
    <w:basedOn w:val="a0"/>
    <w:link w:val="a6"/>
    <w:rsid w:val="006E586B"/>
    <w:rPr>
      <w:rFonts w:ascii="NewtonCSanPin" w:hAnsi="NewtonCSanPin"/>
      <w:b/>
      <w:bCs/>
      <w:color w:val="000000"/>
      <w:sz w:val="19"/>
      <w:szCs w:val="19"/>
    </w:rPr>
  </w:style>
  <w:style w:type="paragraph" w:customStyle="1" w:styleId="a8">
    <w:name w:val="Название таблицы"/>
    <w:basedOn w:val="a3"/>
    <w:uiPriority w:val="99"/>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character" w:customStyle="1" w:styleId="ab">
    <w:name w:val="Подпись Знак"/>
    <w:basedOn w:val="a0"/>
    <w:link w:val="aa"/>
    <w:rsid w:val="006E586B"/>
    <w:rPr>
      <w:rFonts w:ascii="NewtonCSanPin" w:hAnsi="NewtonCSanPin"/>
      <w:color w:val="000000"/>
      <w:sz w:val="19"/>
      <w:szCs w:val="19"/>
    </w:rPr>
  </w:style>
  <w:style w:type="paragraph" w:customStyle="1" w:styleId="ac">
    <w:name w:val="В скобках"/>
    <w:basedOn w:val="aa"/>
    <w:uiPriority w:val="99"/>
    <w:rsid w:val="00653A76"/>
    <w:pPr>
      <w:spacing w:line="174" w:lineRule="atLeast"/>
    </w:pPr>
    <w:rPr>
      <w:sz w:val="17"/>
      <w:szCs w:val="17"/>
    </w:rPr>
  </w:style>
  <w:style w:type="paragraph" w:customStyle="1" w:styleId="12">
    <w:name w:val="Содержание 1"/>
    <w:basedOn w:val="a3"/>
    <w:uiPriority w:val="99"/>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uiPriority w:val="99"/>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22">
    <w:name w:val="Заг 2"/>
    <w:basedOn w:val="11"/>
    <w:uiPriority w:val="99"/>
    <w:rsid w:val="00653A76"/>
    <w:pPr>
      <w:pageBreakBefore w:val="0"/>
      <w:spacing w:before="283"/>
    </w:pPr>
    <w:rPr>
      <w:caps w:val="0"/>
    </w:rPr>
  </w:style>
  <w:style w:type="paragraph" w:customStyle="1" w:styleId="31">
    <w:name w:val="Заг 3"/>
    <w:basedOn w:val="22"/>
    <w:uiPriority w:val="99"/>
    <w:rsid w:val="00653A76"/>
    <w:pPr>
      <w:spacing w:before="255" w:after="113" w:line="240" w:lineRule="atLeast"/>
    </w:pPr>
    <w:rPr>
      <w:i/>
      <w:iCs/>
      <w:sz w:val="23"/>
      <w:szCs w:val="23"/>
    </w:rPr>
  </w:style>
  <w:style w:type="paragraph" w:customStyle="1" w:styleId="4">
    <w:name w:val="Заг 4"/>
    <w:basedOn w:val="31"/>
    <w:uiPriority w:val="99"/>
    <w:rsid w:val="00653A76"/>
    <w:rPr>
      <w:b w:val="0"/>
      <w:bCs w:val="0"/>
    </w:rPr>
  </w:style>
  <w:style w:type="paragraph" w:customStyle="1" w:styleId="af">
    <w:name w:val="Курсив"/>
    <w:basedOn w:val="a3"/>
    <w:uiPriority w:val="99"/>
    <w:rsid w:val="00653A76"/>
    <w:rPr>
      <w:i/>
      <w:iCs/>
    </w:rPr>
  </w:style>
  <w:style w:type="paragraph" w:customStyle="1" w:styleId="af0">
    <w:name w:val="Буллит Курсив"/>
    <w:basedOn w:val="ad"/>
    <w:link w:val="af1"/>
    <w:uiPriority w:val="99"/>
    <w:rsid w:val="00653A76"/>
    <w:rPr>
      <w:i/>
      <w:iCs/>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paragraph" w:customStyle="1" w:styleId="af2">
    <w:name w:val="Подзаг"/>
    <w:basedOn w:val="a3"/>
    <w:uiPriority w:val="99"/>
    <w:rsid w:val="00653A76"/>
    <w:pPr>
      <w:spacing w:before="113" w:after="28"/>
      <w:jc w:val="center"/>
    </w:pPr>
    <w:rPr>
      <w:b/>
      <w:bCs/>
      <w:i/>
      <w:iCs/>
    </w:rPr>
  </w:style>
  <w:style w:type="paragraph" w:customStyle="1" w:styleId="af3">
    <w:name w:val="Пж Курсив"/>
    <w:basedOn w:val="a3"/>
    <w:uiPriority w:val="99"/>
    <w:rsid w:val="00653A76"/>
    <w:rPr>
      <w:b/>
      <w:bCs/>
      <w:i/>
      <w:iCs/>
    </w:rPr>
  </w:style>
  <w:style w:type="paragraph" w:customStyle="1" w:styleId="af4">
    <w:name w:val="Сноска"/>
    <w:basedOn w:val="a3"/>
    <w:uiPriority w:val="99"/>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uiPriority w:val="99"/>
    <w:rsid w:val="00E32AC6"/>
    <w:pPr>
      <w:tabs>
        <w:tab w:val="center" w:pos="4677"/>
        <w:tab w:val="right" w:pos="9355"/>
      </w:tabs>
    </w:pPr>
  </w:style>
  <w:style w:type="character" w:customStyle="1" w:styleId="af6">
    <w:name w:val="Нижний колонтитул Знак"/>
    <w:link w:val="af5"/>
    <w:uiPriority w:val="99"/>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rsid w:val="00BF1C73"/>
    <w:rPr>
      <w:b/>
      <w:bCs/>
    </w:rPr>
  </w:style>
  <w:style w:type="character" w:customStyle="1" w:styleId="afe">
    <w:name w:val="Тема примечания Знак"/>
    <w:link w:val="afd"/>
    <w:rsid w:val="00BF1C73"/>
    <w:rPr>
      <w:b/>
      <w:bCs/>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6E17B8"/>
    <w:pPr>
      <w:tabs>
        <w:tab w:val="left" w:pos="993"/>
        <w:tab w:val="right" w:leader="dot" w:pos="9356"/>
      </w:tabs>
      <w:spacing w:line="360" w:lineRule="auto"/>
      <w:jc w:val="center"/>
    </w:pPr>
    <w:rPr>
      <w:b/>
      <w:i/>
    </w:rPr>
  </w:style>
  <w:style w:type="paragraph" w:styleId="23">
    <w:name w:val="toc 2"/>
    <w:basedOn w:val="a"/>
    <w:next w:val="a"/>
    <w:autoRedefine/>
    <w:uiPriority w:val="39"/>
    <w:rsid w:val="0048384A"/>
    <w:pPr>
      <w:tabs>
        <w:tab w:val="left" w:pos="993"/>
        <w:tab w:val="left" w:pos="1068"/>
        <w:tab w:val="left" w:pos="1200"/>
        <w:tab w:val="left" w:pos="1985"/>
        <w:tab w:val="right" w:leader="dot" w:pos="9356"/>
      </w:tabs>
      <w:ind w:left="284"/>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paragraph" w:styleId="aff1">
    <w:name w:val="Normal (Web)"/>
    <w:aliases w:val="Normal (Web) Char"/>
    <w:basedOn w:val="a"/>
    <w:link w:val="aff2"/>
    <w:uiPriority w:val="99"/>
    <w:unhideWhenUsed/>
    <w:qFormat/>
    <w:rsid w:val="00513276"/>
    <w:pPr>
      <w:spacing w:before="100" w:beforeAutospacing="1" w:after="119"/>
    </w:pPr>
  </w:style>
  <w:style w:type="character" w:customStyle="1" w:styleId="aff2">
    <w:name w:val="Обычный (веб) Знак"/>
    <w:aliases w:val="Normal (Web) Char Знак"/>
    <w:link w:val="aff1"/>
    <w:uiPriority w:val="99"/>
    <w:rsid w:val="001F3F1E"/>
    <w:rPr>
      <w:sz w:val="24"/>
      <w:szCs w:val="24"/>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rsid w:val="000F42A9"/>
    <w:pPr>
      <w:jc w:val="both"/>
    </w:pPr>
    <w:rPr>
      <w:sz w:val="28"/>
    </w:rPr>
  </w:style>
  <w:style w:type="character" w:customStyle="1" w:styleId="aff4">
    <w:name w:val="Основной текст Знак"/>
    <w:link w:val="aff3"/>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paragraph" w:customStyle="1" w:styleId="dash041e005f0431005f044b005f0447005f043d005f044b005f0439">
    <w:name w:val="dash041e_005f0431_005f044b_005f0447_005f043d_005f044b_005f0439"/>
    <w:basedOn w:val="a"/>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uiPriority w:val="99"/>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fb">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uiPriority w:val="99"/>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34"/>
    <w:locked/>
    <w:rsid w:val="00954634"/>
    <w:rPr>
      <w:rFonts w:ascii="Calibri" w:eastAsia="Calibri" w:hAnsi="Calibri"/>
      <w:sz w:val="22"/>
      <w:szCs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1">
    <w:name w:val="Table Grid"/>
    <w:basedOn w:val="a1"/>
    <w:uiPriority w:val="39"/>
    <w:rsid w:val="00BD7EC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95">
    <w:name w:val="Основной текст (9)5"/>
    <w:basedOn w:val="a0"/>
    <w:rsid w:val="004F16B3"/>
    <w:rPr>
      <w:rFonts w:ascii="Times New Roman" w:hAnsi="Times New Roman" w:cs="Times New Roman" w:hint="default"/>
      <w:b/>
      <w:bCs/>
      <w:spacing w:val="0"/>
      <w:sz w:val="18"/>
      <w:szCs w:val="18"/>
      <w:lang w:bidi="ar-SA"/>
    </w:rPr>
  </w:style>
  <w:style w:type="paragraph" w:customStyle="1" w:styleId="Default">
    <w:name w:val="Default"/>
    <w:rsid w:val="008E2E4A"/>
    <w:pPr>
      <w:autoSpaceDE w:val="0"/>
      <w:autoSpaceDN w:val="0"/>
      <w:adjustRightInd w:val="0"/>
    </w:pPr>
    <w:rPr>
      <w:color w:val="000000"/>
      <w:sz w:val="24"/>
      <w:szCs w:val="24"/>
    </w:rPr>
  </w:style>
  <w:style w:type="paragraph" w:customStyle="1" w:styleId="Standard">
    <w:name w:val="Standard"/>
    <w:rsid w:val="00D752D1"/>
    <w:pPr>
      <w:suppressAutoHyphens/>
      <w:autoSpaceDN w:val="0"/>
      <w:textAlignment w:val="baseline"/>
    </w:pPr>
    <w:rPr>
      <w:kern w:val="3"/>
      <w:sz w:val="24"/>
      <w:szCs w:val="24"/>
    </w:rPr>
  </w:style>
  <w:style w:type="character" w:styleId="afff2">
    <w:name w:val="Hyperlink"/>
    <w:basedOn w:val="a0"/>
    <w:rsid w:val="00471BDC"/>
    <w:rPr>
      <w:color w:val="0000FF" w:themeColor="hyperlink"/>
      <w:u w:val="single"/>
    </w:rPr>
  </w:style>
  <w:style w:type="paragraph" w:customStyle="1" w:styleId="15">
    <w:name w:val="Абзац списка1"/>
    <w:basedOn w:val="a"/>
    <w:rsid w:val="002B4522"/>
    <w:pPr>
      <w:spacing w:after="200" w:line="276" w:lineRule="auto"/>
      <w:ind w:left="720"/>
    </w:pPr>
    <w:rPr>
      <w:rFonts w:ascii="Calibri" w:eastAsia="Calibri" w:hAnsi="Calibri" w:cs="Calibri"/>
      <w:sz w:val="22"/>
      <w:szCs w:val="22"/>
      <w:lang w:eastAsia="en-US"/>
    </w:rPr>
  </w:style>
  <w:style w:type="paragraph" w:customStyle="1" w:styleId="16">
    <w:name w:val="Обычный1"/>
    <w:rsid w:val="0055433C"/>
    <w:pPr>
      <w:suppressAutoHyphens/>
    </w:pPr>
    <w:rPr>
      <w:sz w:val="24"/>
    </w:rPr>
  </w:style>
  <w:style w:type="paragraph" w:styleId="afff3">
    <w:name w:val="No Spacing"/>
    <w:link w:val="afff4"/>
    <w:uiPriority w:val="1"/>
    <w:qFormat/>
    <w:rsid w:val="00BF7292"/>
    <w:rPr>
      <w:rFonts w:ascii="Calibri" w:eastAsia="Calibri" w:hAnsi="Calibri"/>
      <w:sz w:val="24"/>
      <w:szCs w:val="24"/>
    </w:rPr>
  </w:style>
  <w:style w:type="character" w:customStyle="1" w:styleId="afff4">
    <w:name w:val="Без интервала Знак"/>
    <w:link w:val="afff3"/>
    <w:uiPriority w:val="1"/>
    <w:rsid w:val="00BF7292"/>
    <w:rPr>
      <w:rFonts w:ascii="Calibri" w:eastAsia="Calibri" w:hAnsi="Calibri"/>
      <w:sz w:val="24"/>
      <w:szCs w:val="24"/>
    </w:rPr>
  </w:style>
  <w:style w:type="character" w:customStyle="1" w:styleId="c0">
    <w:name w:val="c0"/>
    <w:basedOn w:val="a0"/>
    <w:rsid w:val="00146F03"/>
  </w:style>
  <w:style w:type="character" w:customStyle="1" w:styleId="apple-converted-space">
    <w:name w:val="apple-converted-space"/>
    <w:basedOn w:val="a0"/>
    <w:rsid w:val="00146F03"/>
  </w:style>
</w:styles>
</file>

<file path=word/webSettings.xml><?xml version="1.0" encoding="utf-8"?>
<w:webSettings xmlns:r="http://schemas.openxmlformats.org/officeDocument/2006/relationships" xmlns:w="http://schemas.openxmlformats.org/wordprocessingml/2006/main">
  <w:divs>
    <w:div w:id="122189159">
      <w:bodyDiv w:val="1"/>
      <w:marLeft w:val="0"/>
      <w:marRight w:val="0"/>
      <w:marTop w:val="0"/>
      <w:marBottom w:val="0"/>
      <w:divBdr>
        <w:top w:val="none" w:sz="0" w:space="0" w:color="auto"/>
        <w:left w:val="none" w:sz="0" w:space="0" w:color="auto"/>
        <w:bottom w:val="none" w:sz="0" w:space="0" w:color="auto"/>
        <w:right w:val="none" w:sz="0" w:space="0" w:color="auto"/>
      </w:divBdr>
    </w:div>
    <w:div w:id="172455027">
      <w:bodyDiv w:val="1"/>
      <w:marLeft w:val="0"/>
      <w:marRight w:val="0"/>
      <w:marTop w:val="0"/>
      <w:marBottom w:val="0"/>
      <w:divBdr>
        <w:top w:val="none" w:sz="0" w:space="0" w:color="auto"/>
        <w:left w:val="none" w:sz="0" w:space="0" w:color="auto"/>
        <w:bottom w:val="none" w:sz="0" w:space="0" w:color="auto"/>
        <w:right w:val="none" w:sz="0" w:space="0" w:color="auto"/>
      </w:divBdr>
    </w:div>
    <w:div w:id="200939189">
      <w:bodyDiv w:val="1"/>
      <w:marLeft w:val="0"/>
      <w:marRight w:val="0"/>
      <w:marTop w:val="0"/>
      <w:marBottom w:val="0"/>
      <w:divBdr>
        <w:top w:val="none" w:sz="0" w:space="0" w:color="auto"/>
        <w:left w:val="none" w:sz="0" w:space="0" w:color="auto"/>
        <w:bottom w:val="none" w:sz="0" w:space="0" w:color="auto"/>
        <w:right w:val="none" w:sz="0" w:space="0" w:color="auto"/>
      </w:divBdr>
    </w:div>
    <w:div w:id="248781485">
      <w:bodyDiv w:val="1"/>
      <w:marLeft w:val="0"/>
      <w:marRight w:val="0"/>
      <w:marTop w:val="0"/>
      <w:marBottom w:val="0"/>
      <w:divBdr>
        <w:top w:val="none" w:sz="0" w:space="0" w:color="auto"/>
        <w:left w:val="none" w:sz="0" w:space="0" w:color="auto"/>
        <w:bottom w:val="none" w:sz="0" w:space="0" w:color="auto"/>
        <w:right w:val="none" w:sz="0" w:space="0" w:color="auto"/>
      </w:divBdr>
    </w:div>
    <w:div w:id="451675778">
      <w:bodyDiv w:val="1"/>
      <w:marLeft w:val="0"/>
      <w:marRight w:val="0"/>
      <w:marTop w:val="0"/>
      <w:marBottom w:val="0"/>
      <w:divBdr>
        <w:top w:val="none" w:sz="0" w:space="0" w:color="auto"/>
        <w:left w:val="none" w:sz="0" w:space="0" w:color="auto"/>
        <w:bottom w:val="none" w:sz="0" w:space="0" w:color="auto"/>
        <w:right w:val="none" w:sz="0" w:space="0" w:color="auto"/>
      </w:divBdr>
    </w:div>
    <w:div w:id="761605818">
      <w:bodyDiv w:val="1"/>
      <w:marLeft w:val="0"/>
      <w:marRight w:val="0"/>
      <w:marTop w:val="0"/>
      <w:marBottom w:val="0"/>
      <w:divBdr>
        <w:top w:val="none" w:sz="0" w:space="0" w:color="auto"/>
        <w:left w:val="none" w:sz="0" w:space="0" w:color="auto"/>
        <w:bottom w:val="none" w:sz="0" w:space="0" w:color="auto"/>
        <w:right w:val="none" w:sz="0" w:space="0" w:color="auto"/>
      </w:divBdr>
    </w:div>
    <w:div w:id="871303469">
      <w:bodyDiv w:val="1"/>
      <w:marLeft w:val="0"/>
      <w:marRight w:val="0"/>
      <w:marTop w:val="0"/>
      <w:marBottom w:val="0"/>
      <w:divBdr>
        <w:top w:val="none" w:sz="0" w:space="0" w:color="auto"/>
        <w:left w:val="none" w:sz="0" w:space="0" w:color="auto"/>
        <w:bottom w:val="none" w:sz="0" w:space="0" w:color="auto"/>
        <w:right w:val="none" w:sz="0" w:space="0" w:color="auto"/>
      </w:divBdr>
    </w:div>
    <w:div w:id="1012730959">
      <w:bodyDiv w:val="1"/>
      <w:marLeft w:val="0"/>
      <w:marRight w:val="0"/>
      <w:marTop w:val="0"/>
      <w:marBottom w:val="0"/>
      <w:divBdr>
        <w:top w:val="none" w:sz="0" w:space="0" w:color="auto"/>
        <w:left w:val="none" w:sz="0" w:space="0" w:color="auto"/>
        <w:bottom w:val="none" w:sz="0" w:space="0" w:color="auto"/>
        <w:right w:val="none" w:sz="0" w:space="0" w:color="auto"/>
      </w:divBdr>
    </w:div>
    <w:div w:id="1573469926">
      <w:bodyDiv w:val="1"/>
      <w:marLeft w:val="0"/>
      <w:marRight w:val="0"/>
      <w:marTop w:val="0"/>
      <w:marBottom w:val="0"/>
      <w:divBdr>
        <w:top w:val="none" w:sz="0" w:space="0" w:color="auto"/>
        <w:left w:val="none" w:sz="0" w:space="0" w:color="auto"/>
        <w:bottom w:val="none" w:sz="0" w:space="0" w:color="auto"/>
        <w:right w:val="none" w:sz="0" w:space="0" w:color="auto"/>
      </w:divBdr>
    </w:div>
    <w:div w:id="193154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812B2-3200-460A-941D-DA0D85DDF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427</Pages>
  <Words>102985</Words>
  <Characters>587016</Characters>
  <Application>Microsoft Office Word</Application>
  <DocSecurity>0</DocSecurity>
  <Lines>4891</Lines>
  <Paragraphs>1377</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688624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313</cp:lastModifiedBy>
  <cp:revision>108</cp:revision>
  <cp:lastPrinted>2020-10-09T15:26:00Z</cp:lastPrinted>
  <dcterms:created xsi:type="dcterms:W3CDTF">2020-07-29T13:04:00Z</dcterms:created>
  <dcterms:modified xsi:type="dcterms:W3CDTF">2020-10-09T15:52:00Z</dcterms:modified>
</cp:coreProperties>
</file>