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8" w:rsidRDefault="00354CF2" w:rsidP="00354CF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6873022" cy="9433560"/>
            <wp:effectExtent l="0" t="0" r="0" b="0"/>
            <wp:docPr id="1" name="Рисунок 1" descr="C:\Users\ДНС\Desktop\23-03-2020_16-21-23\Физкульту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3-03-2020_16-21-23\Физкультура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127" cy="9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F2" w:rsidRDefault="00354CF2" w:rsidP="00E27A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42" w:rsidRPr="00835842" w:rsidRDefault="00334D97" w:rsidP="00E27A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144E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="00560BEA" w:rsidRPr="006144EF">
        <w:rPr>
          <w:rFonts w:ascii="Times New Roman" w:hAnsi="Times New Roman"/>
          <w:b/>
          <w:bCs/>
          <w:sz w:val="24"/>
          <w:szCs w:val="24"/>
        </w:rPr>
        <w:br/>
      </w:r>
    </w:p>
    <w:p w:rsidR="00816161" w:rsidRDefault="00816161" w:rsidP="00816161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 w:rsidRPr="00B83AEC">
        <w:rPr>
          <w:rFonts w:cs="Times New Roman"/>
          <w:szCs w:val="24"/>
          <w:lang w:val="ru-RU" w:eastAsia="ru-RU"/>
        </w:rPr>
        <w:t xml:space="preserve">Рабочая программа по </w:t>
      </w:r>
      <w:r>
        <w:rPr>
          <w:rFonts w:cs="Times New Roman"/>
          <w:szCs w:val="24"/>
          <w:lang w:val="ru-RU" w:eastAsia="ru-RU"/>
        </w:rPr>
        <w:t>физической культуре</w:t>
      </w:r>
      <w:r w:rsidRPr="00B83AEC">
        <w:rPr>
          <w:rFonts w:cs="Times New Roman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</w:t>
      </w:r>
      <w:r w:rsidR="00E27AED">
        <w:rPr>
          <w:rFonts w:cs="Times New Roman"/>
          <w:szCs w:val="24"/>
          <w:lang w:val="ru-RU" w:eastAsia="ru-RU"/>
        </w:rPr>
        <w:t>среднего</w:t>
      </w:r>
      <w:r w:rsidRPr="00B83AEC">
        <w:rPr>
          <w:rFonts w:cs="Times New Roman"/>
          <w:szCs w:val="24"/>
          <w:lang w:val="ru-RU" w:eastAsia="ru-RU"/>
        </w:rPr>
        <w:t xml:space="preserve"> общего образования, в соответствии с ООП </w:t>
      </w:r>
      <w:r w:rsidR="00E27AED">
        <w:rPr>
          <w:rFonts w:cs="Times New Roman"/>
          <w:szCs w:val="24"/>
          <w:lang w:val="ru-RU" w:eastAsia="ru-RU"/>
        </w:rPr>
        <w:t>С</w:t>
      </w:r>
      <w:r w:rsidRPr="00B83AEC">
        <w:rPr>
          <w:rFonts w:cs="Times New Roman"/>
          <w:szCs w:val="24"/>
          <w:lang w:val="ru-RU" w:eastAsia="ru-RU"/>
        </w:rPr>
        <w:t xml:space="preserve">ОО МОУ-СОШ №17, </w:t>
      </w:r>
      <w:r w:rsidRPr="0068225B">
        <w:rPr>
          <w:rFonts w:cs="Times New Roman"/>
          <w:lang w:val="ru-RU"/>
        </w:rPr>
        <w:t>на основе автор</w:t>
      </w:r>
      <w:r>
        <w:rPr>
          <w:rFonts w:cs="Times New Roman"/>
          <w:lang w:val="ru-RU"/>
        </w:rPr>
        <w:t>ской программой</w:t>
      </w:r>
      <w:r w:rsidRPr="0068225B">
        <w:rPr>
          <w:rFonts w:cs="Times New Roman"/>
          <w:lang w:val="ru-RU"/>
        </w:rPr>
        <w:t xml:space="preserve"> В.И. Лях</w:t>
      </w:r>
      <w:r>
        <w:rPr>
          <w:rFonts w:cs="Times New Roman"/>
          <w:lang w:val="ru-RU"/>
        </w:rPr>
        <w:t>а</w:t>
      </w:r>
      <w:r w:rsidRPr="0068225B">
        <w:rPr>
          <w:rFonts w:cs="Times New Roman"/>
          <w:lang w:val="ru-RU"/>
        </w:rPr>
        <w:t xml:space="preserve"> «Физическая культура» </w:t>
      </w:r>
      <w:r>
        <w:rPr>
          <w:rFonts w:cs="Times New Roman"/>
          <w:lang w:val="ru-RU"/>
        </w:rPr>
        <w:t>10</w:t>
      </w:r>
      <w:r w:rsidR="00E27AED">
        <w:rPr>
          <w:rFonts w:cs="Times New Roman"/>
          <w:lang w:val="ru-RU"/>
        </w:rPr>
        <w:t>-11</w:t>
      </w:r>
      <w:r w:rsidRPr="0068225B">
        <w:rPr>
          <w:rFonts w:cs="Times New Roman"/>
          <w:lang w:val="ru-RU"/>
        </w:rPr>
        <w:t xml:space="preserve"> класс. </w:t>
      </w:r>
      <w:r w:rsidRPr="003D6F83">
        <w:rPr>
          <w:rFonts w:cs="Times New Roman"/>
          <w:lang w:val="ru-RU"/>
        </w:rPr>
        <w:t>Предметная линия учебников М.Я. Виленского, В.И. Ляха (М.: Просвещение, 201</w:t>
      </w:r>
      <w:r>
        <w:rPr>
          <w:rFonts w:cs="Times New Roman"/>
          <w:lang w:val="ru-RU"/>
        </w:rPr>
        <w:t>6</w:t>
      </w:r>
      <w:r w:rsidRPr="003D6F83">
        <w:rPr>
          <w:rFonts w:cs="Times New Roman"/>
          <w:lang w:val="ru-RU"/>
        </w:rPr>
        <w:t>).</w:t>
      </w:r>
    </w:p>
    <w:p w:rsidR="00E27AED" w:rsidRPr="00835842" w:rsidRDefault="00E27AED" w:rsidP="00E2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 </w:t>
      </w:r>
      <w:r w:rsidRPr="00835842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835842">
        <w:rPr>
          <w:rFonts w:ascii="Times New Roman" w:hAnsi="Times New Roman" w:cs="Times New Roman"/>
          <w:sz w:val="24"/>
          <w:szCs w:val="24"/>
        </w:rPr>
        <w:t>отводится  102 часа в год (3 часа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5842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5842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835842">
        <w:rPr>
          <w:rFonts w:ascii="Times New Roman" w:hAnsi="Times New Roman" w:cs="Times New Roman"/>
          <w:sz w:val="24"/>
          <w:szCs w:val="24"/>
        </w:rPr>
        <w:t xml:space="preserve"> одна неделя – </w:t>
      </w:r>
      <w:proofErr w:type="spellStart"/>
      <w:r w:rsidRPr="0083584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5842">
        <w:rPr>
          <w:rFonts w:ascii="Times New Roman" w:hAnsi="Times New Roman" w:cs="Times New Roman"/>
          <w:sz w:val="24"/>
          <w:szCs w:val="24"/>
        </w:rPr>
        <w:t xml:space="preserve"> – педагогическая практика для деву</w:t>
      </w:r>
      <w:r>
        <w:rPr>
          <w:rFonts w:ascii="Times New Roman" w:hAnsi="Times New Roman" w:cs="Times New Roman"/>
          <w:sz w:val="24"/>
          <w:szCs w:val="24"/>
        </w:rPr>
        <w:t>шек и военные сборы для юношей), в 11 классе – 102 часа, 3 часа в неделю, 34 учебные недели.</w:t>
      </w:r>
    </w:p>
    <w:p w:rsidR="00DE5DCF" w:rsidRPr="00835842" w:rsidRDefault="00DE5DCF" w:rsidP="00061FD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35842">
        <w:rPr>
          <w:rFonts w:ascii="Times New Roman" w:hAnsi="Times New Roman" w:cs="Times New Roman"/>
          <w:b/>
        </w:rPr>
        <w:t>Целью</w:t>
      </w:r>
      <w:r w:rsidR="0058233D">
        <w:rPr>
          <w:rFonts w:ascii="Times New Roman" w:hAnsi="Times New Roman" w:cs="Times New Roman"/>
          <w:b/>
        </w:rPr>
        <w:t xml:space="preserve"> </w:t>
      </w:r>
      <w:r w:rsidR="003105B0" w:rsidRPr="00835842">
        <w:rPr>
          <w:rFonts w:ascii="Times New Roman" w:hAnsi="Times New Roman" w:cs="Times New Roman"/>
        </w:rPr>
        <w:t>образования в области</w:t>
      </w:r>
      <w:r w:rsidRPr="00835842">
        <w:rPr>
          <w:rFonts w:ascii="Times New Roman" w:hAnsi="Times New Roman" w:cs="Times New Roman"/>
        </w:rPr>
        <w:t xml:space="preserve"> физического воспитания является формирование</w:t>
      </w:r>
      <w:r w:rsidR="003105B0" w:rsidRPr="00835842">
        <w:rPr>
          <w:rFonts w:ascii="Times New Roman" w:hAnsi="Times New Roman" w:cs="Times New Roman"/>
        </w:rPr>
        <w:t xml:space="preserve"> у школьников устойчивых мотивов и потребностей в бережном отношении к своему здоровью</w:t>
      </w:r>
      <w:r w:rsidRPr="00835842">
        <w:rPr>
          <w:rFonts w:ascii="Times New Roman" w:hAnsi="Times New Roman" w:cs="Times New Roman"/>
        </w:rPr>
        <w:t xml:space="preserve">, </w:t>
      </w:r>
      <w:r w:rsidR="003105B0" w:rsidRPr="00835842">
        <w:rPr>
          <w:rFonts w:ascii="Times New Roman" w:hAnsi="Times New Roman" w:cs="Times New Roman"/>
        </w:rPr>
        <w:t xml:space="preserve">в целостном развитии </w:t>
      </w:r>
      <w:r w:rsidRPr="00835842">
        <w:rPr>
          <w:rFonts w:ascii="Times New Roman" w:hAnsi="Times New Roman" w:cs="Times New Roman"/>
        </w:rPr>
        <w:t xml:space="preserve"> физическ</w:t>
      </w:r>
      <w:r w:rsidR="003105B0" w:rsidRPr="00835842">
        <w:rPr>
          <w:rFonts w:ascii="Times New Roman" w:hAnsi="Times New Roman" w:cs="Times New Roman"/>
        </w:rPr>
        <w:t>их и психических качеств, творческом использовании средств физической культуры</w:t>
      </w:r>
      <w:r w:rsidRPr="00835842">
        <w:rPr>
          <w:rFonts w:ascii="Times New Roman" w:hAnsi="Times New Roman" w:cs="Times New Roman"/>
        </w:rPr>
        <w:t>, оптимизации трудовой деятельности и организации активного отдыха.</w:t>
      </w:r>
      <w:r w:rsidR="00C10B88">
        <w:rPr>
          <w:rFonts w:ascii="Times New Roman" w:hAnsi="Times New Roman" w:cs="Times New Roman"/>
        </w:rPr>
        <w:t xml:space="preserve"> </w:t>
      </w:r>
      <w:r w:rsidR="00B31EE0" w:rsidRPr="00835842">
        <w:rPr>
          <w:rFonts w:ascii="Times New Roman" w:hAnsi="Times New Roman" w:cs="Times New Roman"/>
          <w:color w:val="000000"/>
        </w:rPr>
        <w:t xml:space="preserve">Внесены изменения в Приказ Министерства спорта РФ от 8 июля 2014г №575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="00B31EE0" w:rsidRPr="00835842">
        <w:rPr>
          <w:rFonts w:ascii="Times New Roman" w:hAnsi="Times New Roman" w:cs="Times New Roman"/>
          <w:color w:val="000000"/>
        </w:rPr>
        <w:t>физкультурно</w:t>
      </w:r>
      <w:proofErr w:type="spellEnd"/>
      <w:r w:rsidR="00B31EE0" w:rsidRPr="00835842">
        <w:rPr>
          <w:rFonts w:ascii="Times New Roman" w:hAnsi="Times New Roman" w:cs="Times New Roman"/>
          <w:color w:val="000000"/>
        </w:rPr>
        <w:t xml:space="preserve"> – </w:t>
      </w:r>
      <w:r w:rsidR="004C382C">
        <w:rPr>
          <w:rFonts w:ascii="Times New Roman" w:hAnsi="Times New Roman" w:cs="Times New Roman"/>
          <w:color w:val="000000"/>
        </w:rPr>
        <w:t xml:space="preserve"> </w:t>
      </w:r>
      <w:r w:rsidR="00B31EE0" w:rsidRPr="00835842">
        <w:rPr>
          <w:rFonts w:ascii="Times New Roman" w:hAnsi="Times New Roman" w:cs="Times New Roman"/>
          <w:color w:val="000000"/>
        </w:rPr>
        <w:t>спортивного комплекса ГТО</w:t>
      </w:r>
      <w:r w:rsidR="004C382C">
        <w:rPr>
          <w:rFonts w:ascii="Times New Roman" w:hAnsi="Times New Roman" w:cs="Times New Roman"/>
          <w:color w:val="000000"/>
        </w:rPr>
        <w:t xml:space="preserve"> </w:t>
      </w:r>
      <w:r w:rsidR="00B31EE0" w:rsidRPr="00835842">
        <w:rPr>
          <w:rFonts w:ascii="Times New Roman" w:hAnsi="Times New Roman" w:cs="Times New Roman"/>
          <w:color w:val="000000"/>
        </w:rPr>
        <w:t>».</w:t>
      </w:r>
    </w:p>
    <w:p w:rsidR="00DE5DCF" w:rsidRPr="00835842" w:rsidRDefault="00DE5DCF" w:rsidP="00061FD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35842">
        <w:rPr>
          <w:rFonts w:ascii="Times New Roman" w:hAnsi="Times New Roman" w:cs="Times New Roman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Задачи</w:t>
      </w:r>
      <w:r w:rsidRPr="00835842">
        <w:rPr>
          <w:rFonts w:ascii="Times New Roman" w:hAnsi="Times New Roman"/>
          <w:sz w:val="24"/>
          <w:szCs w:val="24"/>
        </w:rPr>
        <w:t xml:space="preserve"> физического воспитания учащихся 10класс</w:t>
      </w:r>
      <w:r w:rsidR="00AB6FC4" w:rsidRPr="00835842">
        <w:rPr>
          <w:rFonts w:ascii="Times New Roman" w:hAnsi="Times New Roman"/>
          <w:sz w:val="24"/>
          <w:szCs w:val="24"/>
        </w:rPr>
        <w:t>а</w:t>
      </w:r>
      <w:r w:rsidRPr="00835842">
        <w:rPr>
          <w:rFonts w:ascii="Times New Roman" w:hAnsi="Times New Roman"/>
          <w:sz w:val="24"/>
          <w:szCs w:val="24"/>
        </w:rPr>
        <w:t xml:space="preserve"> направлены: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 дальнейшее  развитие  координационных  и  кондиционных  способностей;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углубленное представление об основных видах спорта;</w:t>
      </w:r>
    </w:p>
    <w:p w:rsidR="00DE5DCF" w:rsidRPr="00835842" w:rsidRDefault="00B4478D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– </w:t>
      </w:r>
      <w:r w:rsidR="00DE5DCF" w:rsidRPr="00835842">
        <w:rPr>
          <w:rFonts w:ascii="Times New Roman" w:hAnsi="Times New Roman"/>
          <w:sz w:val="24"/>
          <w:szCs w:val="24"/>
        </w:rPr>
        <w:t>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DE5DCF" w:rsidRPr="00835842" w:rsidRDefault="00DE5DCF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–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B4478D" w:rsidRPr="00835842" w:rsidRDefault="00B4478D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- на </w:t>
      </w:r>
      <w:r w:rsidRPr="0083584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1907A6" w:rsidRPr="00835842" w:rsidRDefault="00A83185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 xml:space="preserve">   В соответствии с состоянием здоровья, физическим развитием, уровнем общей физической подготовленности, тренированности и на основании заключения врача, школьников распределяют, на три  медицинские группы: основную, подготовительную и специальную.</w:t>
      </w:r>
    </w:p>
    <w:p w:rsidR="00A83185" w:rsidRPr="00835842" w:rsidRDefault="00A83185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 xml:space="preserve"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</w:t>
      </w:r>
    </w:p>
    <w:p w:rsidR="00A83185" w:rsidRPr="00835842" w:rsidRDefault="00A83185" w:rsidP="0006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Обучающиеся, имеющие удовлетворительное состояние здоровья, относятся к основной медицинской группе.</w:t>
      </w:r>
    </w:p>
    <w:p w:rsidR="00A83185" w:rsidRPr="00835842" w:rsidRDefault="00A83185" w:rsidP="0006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Обучающиеся с недостаточным физическим развитием и низкой физической подготовленностью или имеющие незначительные отклонения в состоянии здоровья, относятся к подготовительной медицинской группе.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нагрузок, в том числе временных.</w:t>
      </w:r>
    </w:p>
    <w:p w:rsidR="003E11E9" w:rsidRPr="00835842" w:rsidRDefault="003E11E9" w:rsidP="003E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842">
        <w:rPr>
          <w:rFonts w:ascii="Times New Roman" w:hAnsi="Times New Roman" w:cs="Times New Roman"/>
          <w:sz w:val="24"/>
          <w:szCs w:val="24"/>
        </w:rPr>
        <w:t>Основываясь на Положени</w:t>
      </w:r>
      <w:r w:rsidR="00810A74">
        <w:rPr>
          <w:rFonts w:ascii="Times New Roman" w:hAnsi="Times New Roman" w:cs="Times New Roman"/>
          <w:sz w:val="24"/>
          <w:szCs w:val="24"/>
        </w:rPr>
        <w:t>и</w:t>
      </w:r>
      <w:r w:rsidRPr="00835842">
        <w:rPr>
          <w:rFonts w:ascii="Times New Roman" w:hAnsi="Times New Roman" w:cs="Times New Roman"/>
          <w:sz w:val="24"/>
          <w:szCs w:val="24"/>
        </w:rPr>
        <w:t xml:space="preserve"> о специальной медицинской групп</w:t>
      </w:r>
      <w:r w:rsidR="00810A74">
        <w:rPr>
          <w:rFonts w:ascii="Times New Roman" w:hAnsi="Times New Roman" w:cs="Times New Roman"/>
          <w:sz w:val="24"/>
          <w:szCs w:val="24"/>
        </w:rPr>
        <w:t>е,</w:t>
      </w:r>
      <w:r w:rsidRPr="00835842">
        <w:rPr>
          <w:rFonts w:ascii="Times New Roman" w:hAnsi="Times New Roman" w:cs="Times New Roman"/>
          <w:sz w:val="24"/>
          <w:szCs w:val="24"/>
        </w:rPr>
        <w:t xml:space="preserve">  разработанное на основании медицинских писем Министерства образования от 15.06.1987 г. № 105/33-24 </w:t>
      </w:r>
      <w:r w:rsidRPr="00835842">
        <w:rPr>
          <w:rFonts w:ascii="Times New Roman" w:hAnsi="Times New Roman" w:cs="Times New Roman"/>
          <w:sz w:val="24"/>
          <w:szCs w:val="24"/>
        </w:rPr>
        <w:lastRenderedPageBreak/>
        <w:t>«Организация занятий по физическому воспитанию школьников, отнесенных к специальной медицинской группе (СМГ)», от 31.10.2003 г. № 13-51-263/13 «Об оценивании и аттестации учащихся, отнесенных по состоянию здоровья к специальной медицинской группе для занятий физической культурой», необходимо учитывать ограничения, накладываемые на занятия физической</w:t>
      </w:r>
      <w:proofErr w:type="gramEnd"/>
      <w:r w:rsidRPr="00835842">
        <w:rPr>
          <w:rFonts w:ascii="Times New Roman" w:hAnsi="Times New Roman" w:cs="Times New Roman"/>
          <w:sz w:val="24"/>
          <w:szCs w:val="24"/>
        </w:rPr>
        <w:t xml:space="preserve"> культурой в зависимости от наиболее часто встречающейся патологической формы заболевания.</w:t>
      </w:r>
    </w:p>
    <w:p w:rsidR="001907A6" w:rsidRPr="00835842" w:rsidRDefault="001907A6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Для обеспечения дифференцированного подхода к назначению</w:t>
      </w:r>
      <w:r w:rsidR="00200398" w:rsidRPr="00835842">
        <w:rPr>
          <w:rFonts w:ascii="Times New Roman" w:hAnsi="Times New Roman" w:cs="Times New Roman"/>
          <w:sz w:val="24"/>
          <w:szCs w:val="24"/>
        </w:rPr>
        <w:t xml:space="preserve"> двигательных режимов учащихся </w:t>
      </w:r>
      <w:r w:rsidRPr="00835842">
        <w:rPr>
          <w:rFonts w:ascii="Times New Roman" w:hAnsi="Times New Roman" w:cs="Times New Roman"/>
          <w:sz w:val="24"/>
          <w:szCs w:val="24"/>
        </w:rPr>
        <w:t>отнесенных к СМГ по тяжести и характеру заболеваний, рекомендуется подразделять на две подгруппы – «А» и «Б».</w:t>
      </w:r>
    </w:p>
    <w:p w:rsidR="001907A6" w:rsidRPr="00835842" w:rsidRDefault="001907A6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К подгруппе «А» относятся учащиеся, имеющие отклонения в состоянии здоровья обратимого характера, ослабленные в связи с различными заболеваниями. Интенсивность работы на занятиях в подгруппе «А» не</w:t>
      </w:r>
      <w:r w:rsidR="004C382C">
        <w:rPr>
          <w:rFonts w:ascii="Times New Roman" w:hAnsi="Times New Roman" w:cs="Times New Roman"/>
          <w:sz w:val="24"/>
          <w:szCs w:val="24"/>
        </w:rPr>
        <w:t xml:space="preserve"> </w:t>
      </w:r>
      <w:r w:rsidR="00200398" w:rsidRPr="00835842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835842">
        <w:rPr>
          <w:rFonts w:ascii="Times New Roman" w:hAnsi="Times New Roman" w:cs="Times New Roman"/>
          <w:sz w:val="24"/>
          <w:szCs w:val="24"/>
        </w:rPr>
        <w:t xml:space="preserve"> превышать частоту пульса 130-150 уд/мин (в основной части).</w:t>
      </w:r>
    </w:p>
    <w:p w:rsidR="003E11E9" w:rsidRPr="00835842" w:rsidRDefault="001907A6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К подгруппе «Б» относятся учащиеся с органическими, необратимыми изменениями органов и систем организма. Интенсивность работы на занятиях в подгруппе «Б» не должна превышать частоту 120/130 уд/мин.</w:t>
      </w:r>
    </w:p>
    <w:p w:rsidR="007E27E2" w:rsidRPr="00835842" w:rsidRDefault="007E27E2" w:rsidP="0006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42">
        <w:rPr>
          <w:rFonts w:ascii="Times New Roman" w:hAnsi="Times New Roman" w:cs="Times New Roman"/>
          <w:sz w:val="24"/>
          <w:szCs w:val="24"/>
        </w:rPr>
        <w:t>Дети, которые составляют СМГ, по своим двигательным возможностям не могут сравниться со здоровыми детьми. Общий объем двигательной активности и интенсивность физических нагрузок обучающихся СМГ должны быть снижены по сравнению с объемом нагрузки для школьников основной и подготовительной групп. В качестве тестов допустимо использовать толь</w:t>
      </w:r>
      <w:r w:rsidRPr="00835842">
        <w:rPr>
          <w:rFonts w:ascii="Times New Roman" w:hAnsi="Times New Roman" w:cs="Times New Roman"/>
          <w:sz w:val="24"/>
          <w:szCs w:val="24"/>
        </w:rPr>
        <w:softHyphen/>
        <w:t xml:space="preserve">ко те упражнения, которые с учетом формы и тяжести заболевания не противопоказаны обучающимся. </w:t>
      </w:r>
    </w:p>
    <w:p w:rsidR="00BF79D1" w:rsidRDefault="00A83185" w:rsidP="00A13FD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584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835842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учащихся, отнесенных к СМГ:</w:t>
      </w:r>
      <w:r w:rsidRPr="00835842">
        <w:rPr>
          <w:rFonts w:ascii="Times New Roman" w:hAnsi="Times New Roman" w:cs="Times New Roman"/>
          <w:sz w:val="24"/>
          <w:szCs w:val="24"/>
        </w:rPr>
        <w:br/>
        <w:t>— укрепление здоровья,  ликвидация или стойкая компенсация наруше</w:t>
      </w:r>
      <w:r w:rsidR="00A13FDB">
        <w:rPr>
          <w:rFonts w:ascii="Times New Roman" w:hAnsi="Times New Roman" w:cs="Times New Roman"/>
          <w:sz w:val="24"/>
          <w:szCs w:val="24"/>
        </w:rPr>
        <w:t>ний,  вызванных заболеванием;</w:t>
      </w:r>
      <w:r w:rsidR="00A13F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13FDB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="00A13FDB">
        <w:rPr>
          <w:rFonts w:ascii="Times New Roman" w:hAnsi="Times New Roman" w:cs="Times New Roman"/>
          <w:sz w:val="24"/>
          <w:szCs w:val="24"/>
        </w:rPr>
        <w:t xml:space="preserve">лучшение </w:t>
      </w:r>
      <w:r w:rsidRPr="00835842">
        <w:rPr>
          <w:rFonts w:ascii="Times New Roman" w:hAnsi="Times New Roman" w:cs="Times New Roman"/>
          <w:sz w:val="24"/>
          <w:szCs w:val="24"/>
        </w:rPr>
        <w:t>показателей физического развития;</w:t>
      </w:r>
      <w:r w:rsidRPr="00835842">
        <w:rPr>
          <w:rFonts w:ascii="Times New Roman" w:hAnsi="Times New Roman" w:cs="Times New Roman"/>
          <w:sz w:val="24"/>
          <w:szCs w:val="24"/>
        </w:rPr>
        <w:br/>
        <w:t>— освоение жизненно важных двигательных умений, навыков и качеств;</w:t>
      </w:r>
      <w:r w:rsidRPr="00835842">
        <w:rPr>
          <w:rFonts w:ascii="Times New Roman" w:hAnsi="Times New Roman" w:cs="Times New Roman"/>
          <w:sz w:val="24"/>
          <w:szCs w:val="24"/>
        </w:rPr>
        <w:br/>
        <w:t>—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  <w:r w:rsidRPr="00835842">
        <w:rPr>
          <w:rFonts w:ascii="Times New Roman" w:hAnsi="Times New Roman" w:cs="Times New Roman"/>
          <w:sz w:val="24"/>
          <w:szCs w:val="24"/>
        </w:rPr>
        <w:br/>
        <w:t>— закаливание и повышение сопротивляемости защитных сил организма;</w:t>
      </w:r>
      <w:r w:rsidRPr="00835842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35842">
        <w:rPr>
          <w:rFonts w:ascii="Times New Roman" w:hAnsi="Times New Roman" w:cs="Times New Roman"/>
          <w:sz w:val="24"/>
          <w:szCs w:val="24"/>
        </w:rPr>
        <w:t>формирование волевых качеств личности и инте</w:t>
      </w:r>
      <w:r w:rsidRPr="00835842">
        <w:rPr>
          <w:rFonts w:ascii="Times New Roman" w:hAnsi="Times New Roman" w:cs="Times New Roman"/>
          <w:sz w:val="24"/>
          <w:szCs w:val="24"/>
        </w:rPr>
        <w:softHyphen/>
        <w:t>реса к регулярным занятиям физической культурой;</w:t>
      </w:r>
      <w:r w:rsidRPr="00835842">
        <w:rPr>
          <w:rFonts w:ascii="Times New Roman" w:hAnsi="Times New Roman" w:cs="Times New Roman"/>
          <w:sz w:val="24"/>
          <w:szCs w:val="24"/>
        </w:rPr>
        <w:br/>
        <w:t>— воспитание сознательного и активного отношения к ценности здоровья и здоровому образу жизни;</w:t>
      </w:r>
      <w:r w:rsidRPr="00835842">
        <w:rPr>
          <w:rFonts w:ascii="Times New Roman" w:hAnsi="Times New Roman" w:cs="Times New Roman"/>
          <w:sz w:val="24"/>
          <w:szCs w:val="24"/>
        </w:rPr>
        <w:br/>
        <w:t>— овладение комплексами упражнений, благоприятно воздействующими на состояние организма обуча</w:t>
      </w:r>
      <w:r w:rsidRPr="00835842">
        <w:rPr>
          <w:rFonts w:ascii="Times New Roman" w:hAnsi="Times New Roman" w:cs="Times New Roman"/>
          <w:sz w:val="24"/>
          <w:szCs w:val="24"/>
        </w:rPr>
        <w:softHyphen/>
        <w:t>ющегося с учетом имеющегося у него заболевания;</w:t>
      </w:r>
      <w:r w:rsidRPr="00835842">
        <w:rPr>
          <w:rFonts w:ascii="Times New Roman" w:hAnsi="Times New Roman" w:cs="Times New Roman"/>
          <w:sz w:val="24"/>
          <w:szCs w:val="24"/>
        </w:rPr>
        <w:br/>
        <w:t>— обучение правилам подбора, выполнения и само</w:t>
      </w:r>
      <w:r w:rsidRPr="00835842">
        <w:rPr>
          <w:rFonts w:ascii="Times New Roman" w:hAnsi="Times New Roman" w:cs="Times New Roman"/>
          <w:sz w:val="24"/>
          <w:szCs w:val="24"/>
        </w:rPr>
        <w:softHyphen/>
        <w:t>стоятельного формирования комплекса упражнений утренней гигиенической гимнастики с учетом реко</w:t>
      </w:r>
      <w:r w:rsidRPr="00835842">
        <w:rPr>
          <w:rFonts w:ascii="Times New Roman" w:hAnsi="Times New Roman" w:cs="Times New Roman"/>
          <w:sz w:val="24"/>
          <w:szCs w:val="24"/>
        </w:rPr>
        <w:softHyphen/>
        <w:t>мендаций врача и педагога;</w:t>
      </w:r>
      <w:proofErr w:type="gramEnd"/>
      <w:r w:rsidRPr="00835842">
        <w:rPr>
          <w:rFonts w:ascii="Times New Roman" w:hAnsi="Times New Roman" w:cs="Times New Roman"/>
          <w:sz w:val="24"/>
          <w:szCs w:val="24"/>
        </w:rPr>
        <w:br/>
        <w:t>— обучение способам самоконтроля при выполнении физических нагрузок различного характера;</w:t>
      </w:r>
      <w:r w:rsidRPr="00835842">
        <w:rPr>
          <w:rFonts w:ascii="Times New Roman" w:hAnsi="Times New Roman" w:cs="Times New Roman"/>
          <w:sz w:val="24"/>
          <w:szCs w:val="24"/>
        </w:rPr>
        <w:br/>
        <w:t>— соблюдение правил личной гигиены, рационального режима труда и отдыха, полноценного и рациональ</w:t>
      </w:r>
      <w:r w:rsidRPr="00835842">
        <w:rPr>
          <w:rFonts w:ascii="Times New Roman" w:hAnsi="Times New Roman" w:cs="Times New Roman"/>
          <w:sz w:val="24"/>
          <w:szCs w:val="24"/>
        </w:rPr>
        <w:softHyphen/>
        <w:t>ного питания.</w:t>
      </w:r>
      <w:r w:rsidR="00C10B88" w:rsidRPr="00C1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9D1" w:rsidRPr="00BF79D1" w:rsidRDefault="00BF79D1" w:rsidP="00BF79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средней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BF79D1" w:rsidRDefault="00BF79D1" w:rsidP="00BF79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5842">
        <w:rPr>
          <w:rFonts w:ascii="Times New Roman" w:hAnsi="Times New Roman" w:cs="Times New Roman"/>
          <w:sz w:val="24"/>
          <w:szCs w:val="24"/>
        </w:rPr>
        <w:t xml:space="preserve">Согласно Уставу МОУ-СОШ №17,  промежуточная аттестация  - это оценка качества усвоения обучающимися объёма содержания общеобразовательных программ за учебный год и учебный период, которая проводится на уроках в форме сдачи контрольных нормативов и устного тестирования по истории различных видов спорта, об </w:t>
      </w:r>
      <w:r w:rsidRPr="00835842">
        <w:rPr>
          <w:rFonts w:ascii="Times New Roman" w:hAnsi="Times New Roman" w:cs="Times New Roman"/>
          <w:bCs/>
          <w:sz w:val="24"/>
          <w:szCs w:val="24"/>
        </w:rPr>
        <w:lastRenderedPageBreak/>
        <w:t>основах знаний о физической культуре, умениях и навыках; о приемах закаливания, способах  саморегуляции  и самоконтроля.</w:t>
      </w:r>
      <w:proofErr w:type="gramEnd"/>
    </w:p>
    <w:p w:rsidR="00BF79D1" w:rsidRDefault="00BF79D1" w:rsidP="00A13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D1">
        <w:rPr>
          <w:rFonts w:ascii="Times New Roman" w:hAnsi="Times New Roman" w:cs="Times New Roman"/>
          <w:sz w:val="24"/>
          <w:szCs w:val="24"/>
        </w:rPr>
        <w:t xml:space="preserve"> </w:t>
      </w:r>
      <w:r w:rsidRPr="0072473B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</w:t>
      </w:r>
      <w:r w:rsidR="00A13FDB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72473B">
        <w:rPr>
          <w:rFonts w:ascii="Times New Roman" w:hAnsi="Times New Roman" w:cs="Times New Roman"/>
          <w:sz w:val="24"/>
          <w:szCs w:val="24"/>
        </w:rPr>
        <w:t>последствия заболеваний учащихся.</w:t>
      </w:r>
    </w:p>
    <w:p w:rsidR="00A13FDB" w:rsidRPr="00A13FDB" w:rsidRDefault="00A13FDB" w:rsidP="00A13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0B88" w:rsidRDefault="00C10B88" w:rsidP="00C1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45A2D" w:rsidRDefault="00B45A2D" w:rsidP="00B4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 учебного курса</w:t>
      </w:r>
    </w:p>
    <w:p w:rsidR="00BF79D1" w:rsidRPr="004C426F" w:rsidRDefault="00BF79D1" w:rsidP="0081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              В соответствии с требованиями к результатам освоения основной образовательной программы </w:t>
      </w:r>
      <w:r w:rsidR="00810A74">
        <w:rPr>
          <w:rFonts w:ascii="Times New Roman" w:hAnsi="Times New Roman" w:cs="Times New Roman"/>
          <w:sz w:val="24"/>
          <w:szCs w:val="24"/>
        </w:rPr>
        <w:t>среднего</w:t>
      </w:r>
      <w:r w:rsidRPr="004C426F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 для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4C426F">
        <w:rPr>
          <w:rFonts w:ascii="Times New Roman" w:hAnsi="Times New Roman" w:cs="Times New Roman"/>
          <w:sz w:val="24"/>
          <w:szCs w:val="24"/>
        </w:rPr>
        <w:t>класса</w:t>
      </w:r>
      <w:r w:rsidR="00B45A2D">
        <w:rPr>
          <w:rFonts w:ascii="Times New Roman" w:hAnsi="Times New Roman" w:cs="Times New Roman"/>
          <w:sz w:val="24"/>
          <w:szCs w:val="24"/>
        </w:rPr>
        <w:t xml:space="preserve"> </w:t>
      </w:r>
      <w:r w:rsidRPr="004C426F">
        <w:rPr>
          <w:rFonts w:ascii="Times New Roman" w:hAnsi="Times New Roman" w:cs="Times New Roman"/>
          <w:sz w:val="24"/>
          <w:szCs w:val="24"/>
        </w:rPr>
        <w:t xml:space="preserve"> направлена на достижение учащимися личностных, </w:t>
      </w:r>
      <w:proofErr w:type="spellStart"/>
      <w:r w:rsidRPr="004C42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426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10B88" w:rsidRPr="004C426F" w:rsidRDefault="00C10B88" w:rsidP="00BF7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4C426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C10B88" w:rsidRPr="004C426F" w:rsidRDefault="00C10B88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4C426F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0B88" w:rsidRPr="004C426F" w:rsidRDefault="00810A74" w:rsidP="00C10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10A74" w:rsidRPr="00810A74" w:rsidRDefault="00810A74" w:rsidP="00810A74">
      <w:pPr>
        <w:numPr>
          <w:ilvl w:val="1"/>
          <w:numId w:val="3"/>
        </w:numPr>
        <w:tabs>
          <w:tab w:val="left" w:pos="1258"/>
        </w:tabs>
        <w:spacing w:after="0"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10A74">
        <w:rPr>
          <w:rFonts w:ascii="Times New Roman" w:eastAsia="Times New Roman" w:hAnsi="Times New Roman"/>
          <w:sz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810A74" w:rsidRDefault="00810A74" w:rsidP="00810A74">
      <w:pPr>
        <w:spacing w:after="0" w:line="0" w:lineRule="atLeast"/>
        <w:ind w:left="9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 базовом уровне научится: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– знать способы контроля и оценки физического развития и физической подготовленности;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10A74" w:rsidRDefault="00810A74" w:rsidP="00810A74">
      <w:pPr>
        <w:spacing w:after="0"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  характеризовать индивидуальные особенности физического и психического развития;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и выполнять индивидуально ориентированные комплексы оздоровительной и адаптивной физической культуры;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выполнять комплексы упражнений традиционных и современных оздоровительных систем физического воспитания;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10A74" w:rsidRDefault="00810A74" w:rsidP="00810A74">
      <w:pPr>
        <w:spacing w:after="0"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  практически использовать приемы самомассажа и релаксации;</w:t>
      </w:r>
    </w:p>
    <w:p w:rsidR="00810A74" w:rsidRDefault="00810A74" w:rsidP="00810A74">
      <w:pPr>
        <w:spacing w:after="0"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  практически использовать приемы защиты и самообороны;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и проводить комплексы физических упражнений различной направленности;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определять уровни индивидуального физического развития и развития физических качеств;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проводить мероприятия по профилактике травматизма во время занятий физическими упражнениями;</w:t>
      </w:r>
    </w:p>
    <w:p w:rsidR="00810A74" w:rsidRDefault="00810A74" w:rsidP="00810A74">
      <w:pPr>
        <w:spacing w:after="0" w:line="272" w:lineRule="auto"/>
        <w:ind w:left="2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10A74" w:rsidRDefault="00810A74" w:rsidP="00810A74">
      <w:pPr>
        <w:spacing w:after="0" w:line="0" w:lineRule="atLeast"/>
        <w:ind w:left="960"/>
        <w:jc w:val="both"/>
        <w:rPr>
          <w:rFonts w:ascii="Times New Roman" w:eastAsia="Times New Roman" w:hAnsi="Times New Roman"/>
          <w:b/>
          <w:sz w:val="24"/>
        </w:rPr>
      </w:pPr>
      <w:bookmarkStart w:id="1" w:name="page88"/>
      <w:bookmarkEnd w:id="1"/>
      <w:r>
        <w:rPr>
          <w:rFonts w:ascii="Times New Roman" w:eastAsia="Times New Roman" w:hAnsi="Times New Roman"/>
          <w:b/>
          <w:sz w:val="24"/>
        </w:rPr>
        <w:t>Выпускник на базовом уровне получит возможность научиться: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самостоятельно организовывать и осуществлять физкультурную деятельность для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проведения индивидуального, коллективного и семейного досуга;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выполнять требования физической и спортивной подготовки,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определяемые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вступительными экзаменами в профильные учреждения профессионального образования;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проводить мероприятия по коррекции индивидуальных показателей здоровья,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умственной и физической работоспособности, физического развития и физических качеств по результатам мониторинга;</w:t>
      </w:r>
    </w:p>
    <w:p w:rsidR="00810A74" w:rsidRP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выполнять технические приемы и тактические действия национальных видов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спорта;</w:t>
      </w:r>
    </w:p>
    <w:p w:rsidR="00810A74" w:rsidRDefault="00810A74" w:rsidP="00810A74">
      <w:pPr>
        <w:spacing w:after="0" w:line="0" w:lineRule="atLeast"/>
        <w:ind w:left="260"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выполнять нормативные требования испытаний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(тестов)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Всероссийского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физкультурно-спортивного комплекса «Готов к труду и обороне» (ГТО);</w:t>
      </w:r>
    </w:p>
    <w:p w:rsidR="00810A74" w:rsidRDefault="00810A74" w:rsidP="00810A74">
      <w:pPr>
        <w:spacing w:after="0" w:line="0" w:lineRule="atLeast"/>
        <w:ind w:left="5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  </w:t>
      </w:r>
      <w:r>
        <w:rPr>
          <w:rFonts w:ascii="Times New Roman" w:eastAsia="Times New Roman" w:hAnsi="Times New Roman"/>
          <w:i/>
          <w:sz w:val="24"/>
        </w:rPr>
        <w:t>осуществлять судейство в избранном виде спорта;</w:t>
      </w:r>
    </w:p>
    <w:p w:rsidR="00810A74" w:rsidRDefault="00810A74" w:rsidP="00810A74">
      <w:pPr>
        <w:spacing w:after="0" w:line="0" w:lineRule="atLeast"/>
        <w:ind w:left="5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  </w:t>
      </w:r>
      <w:r>
        <w:rPr>
          <w:rFonts w:ascii="Times New Roman" w:eastAsia="Times New Roman" w:hAnsi="Times New Roman"/>
          <w:i/>
          <w:sz w:val="24"/>
        </w:rPr>
        <w:t>составлять и выполнять комплексы специальной физической подготовки.</w:t>
      </w:r>
    </w:p>
    <w:p w:rsidR="008E19C6" w:rsidRDefault="008E19C6" w:rsidP="008E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D2A" w:rsidRPr="00835842" w:rsidRDefault="00295D2A" w:rsidP="008E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2. Демонстрировать</w:t>
      </w:r>
    </w:p>
    <w:p w:rsidR="00295D2A" w:rsidRPr="00835842" w:rsidRDefault="00295D2A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842">
        <w:rPr>
          <w:rFonts w:ascii="Times New Roman" w:hAnsi="Times New Roman" w:cs="Times New Roman"/>
          <w:b/>
          <w:sz w:val="24"/>
          <w:szCs w:val="24"/>
        </w:rPr>
        <w:t>10</w:t>
      </w:r>
      <w:r w:rsidR="008E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4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692"/>
        <w:gridCol w:w="871"/>
        <w:gridCol w:w="872"/>
        <w:gridCol w:w="872"/>
        <w:gridCol w:w="872"/>
        <w:gridCol w:w="872"/>
        <w:gridCol w:w="872"/>
      </w:tblGrid>
      <w:tr w:rsidR="00295D2A" w:rsidRPr="00835842" w:rsidTr="006144EF">
        <w:trPr>
          <w:trHeight w:val="20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95D2A" w:rsidRPr="00835842" w:rsidTr="006144EF">
        <w:trPr>
          <w:trHeight w:val="36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95D2A" w:rsidRPr="00835842" w:rsidTr="006144EF">
        <w:trPr>
          <w:trHeight w:val="80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D2A" w:rsidRPr="00835842" w:rsidTr="006144EF">
        <w:trPr>
          <w:trHeight w:val="8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35842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 (с)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5842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 (с)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Челночный бег 10×10 м (с)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 (</w:t>
            </w:r>
            <w:proofErr w:type="gramStart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(раз)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из виса (раз)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Угол в упоре на брусьях (с)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Сгибание – разгибание рук в упоре на брусьях (раз)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до угла в 90° из виса на гимнастической стенке (раз)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Становая сила (</w:t>
            </w:r>
            <w:proofErr w:type="gramStart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35842">
                <w:rPr>
                  <w:rFonts w:ascii="Times New Roman" w:hAnsi="Times New Roman" w:cs="Times New Roman"/>
                  <w:sz w:val="24"/>
                  <w:szCs w:val="24"/>
                </w:rPr>
                <w:t>700 г</w:t>
              </w:r>
            </w:smartTag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 (м)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Кросс 3000/2000 м (мин, с) 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3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35842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14,4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17,6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164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</w:t>
            </w:r>
          </w:p>
          <w:p w:rsidR="00295D2A" w:rsidRPr="00835842" w:rsidRDefault="00295D2A" w:rsidP="004E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</w:t>
            </w:r>
          </w:p>
        </w:tc>
      </w:tr>
    </w:tbl>
    <w:p w:rsidR="008E19C6" w:rsidRDefault="008E19C6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B3" w:rsidRDefault="00810A74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E19C6" w:rsidRDefault="008E19C6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8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851"/>
        <w:gridCol w:w="850"/>
        <w:gridCol w:w="851"/>
        <w:gridCol w:w="850"/>
        <w:gridCol w:w="851"/>
      </w:tblGrid>
      <w:tr w:rsidR="008E19C6" w:rsidRPr="00216B64" w:rsidTr="008E19C6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6" w:rsidRPr="00216B64" w:rsidRDefault="008E19C6" w:rsidP="008E19C6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E19C6" w:rsidRPr="00216B64" w:rsidTr="008E19C6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19C6" w:rsidRPr="00216B64" w:rsidTr="008E19C6">
        <w:trPr>
          <w:trHeight w:val="7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16B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 (с)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6B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10×10 м (с)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 из виса (раз)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переворотом  в упор из виса (раз)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в упоре на брусьях (с)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– разгибание рук в упоре на брусьях (раз)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до угла в 90° из виса на гимнастической стенке (раз)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Становая сила (</w:t>
            </w:r>
            <w:proofErr w:type="gramStart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16B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700 г</w:t>
              </w:r>
            </w:smartTag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3000/2000 м (мин, с)</w:t>
            </w:r>
          </w:p>
          <w:p w:rsidR="008E19C6" w:rsidRPr="00216B64" w:rsidRDefault="008E19C6" w:rsidP="008E1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3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16B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13,7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12,50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14,3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28,5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13,50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15,8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26,6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8,40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9,20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18,2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  <w:p w:rsidR="008E19C6" w:rsidRPr="00216B64" w:rsidRDefault="008E19C6" w:rsidP="008E1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19,00</w:t>
            </w:r>
          </w:p>
        </w:tc>
      </w:tr>
    </w:tbl>
    <w:p w:rsidR="008E19C6" w:rsidRDefault="008E19C6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74" w:rsidRPr="00835842" w:rsidRDefault="00810A74" w:rsidP="00061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DB" w:rsidRDefault="00A13FDB" w:rsidP="002070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7E2" w:rsidRDefault="007E27E2" w:rsidP="002070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8E19C6" w:rsidRDefault="008E19C6" w:rsidP="002070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7E27E2" w:rsidRPr="008E19C6" w:rsidRDefault="007E27E2" w:rsidP="008E19C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8E19C6">
        <w:rPr>
          <w:b/>
          <w:bCs/>
        </w:rPr>
        <w:t>Социокультурные основы.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1.2. Психолого-педагогические основы.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7E27E2" w:rsidRPr="00835842" w:rsidRDefault="007E27E2" w:rsidP="0006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Основные технико-тактические действия в избранном виде спорта.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1.3. Медико-биологические основы.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1.4. Приемы саморегуляции.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Аутогенная тренировка. </w:t>
      </w:r>
      <w:proofErr w:type="spellStart"/>
      <w:r w:rsidRPr="00835842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83584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5842">
        <w:rPr>
          <w:rFonts w:ascii="Times New Roman" w:hAnsi="Times New Roman"/>
          <w:sz w:val="24"/>
          <w:szCs w:val="24"/>
        </w:rPr>
        <w:t>психорегулирующая</w:t>
      </w:r>
      <w:proofErr w:type="gramEnd"/>
      <w:r w:rsidRPr="00835842">
        <w:rPr>
          <w:rFonts w:ascii="Times New Roman" w:hAnsi="Times New Roman"/>
          <w:sz w:val="24"/>
          <w:szCs w:val="24"/>
        </w:rPr>
        <w:t xml:space="preserve"> тренировки. Элементы йоги.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1.5. Баскетбол.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835842">
        <w:rPr>
          <w:rFonts w:ascii="Times New Roman" w:hAnsi="Times New Roman"/>
          <w:sz w:val="24"/>
          <w:szCs w:val="24"/>
        </w:rPr>
        <w:t>психохимические</w:t>
      </w:r>
      <w:proofErr w:type="spellEnd"/>
      <w:r w:rsidRPr="00835842">
        <w:rPr>
          <w:rFonts w:ascii="Times New Roman" w:hAnsi="Times New Roman"/>
          <w:sz w:val="24"/>
          <w:szCs w:val="24"/>
        </w:rPr>
        <w:t xml:space="preserve"> </w:t>
      </w:r>
      <w:r w:rsidR="00DC5F22">
        <w:rPr>
          <w:rFonts w:ascii="Times New Roman" w:hAnsi="Times New Roman"/>
          <w:sz w:val="24"/>
          <w:szCs w:val="24"/>
        </w:rPr>
        <w:t xml:space="preserve"> </w:t>
      </w:r>
      <w:r w:rsidRPr="00835842">
        <w:rPr>
          <w:rFonts w:ascii="Times New Roman" w:hAnsi="Times New Roman"/>
          <w:sz w:val="24"/>
          <w:szCs w:val="24"/>
        </w:rPr>
        <w:t>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1.6. Волейбол.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835842">
        <w:rPr>
          <w:rFonts w:ascii="Times New Roman" w:hAnsi="Times New Roman"/>
          <w:sz w:val="24"/>
          <w:szCs w:val="24"/>
        </w:rPr>
        <w:t>психохимические</w:t>
      </w:r>
      <w:proofErr w:type="spellEnd"/>
      <w:r w:rsidRPr="00835842">
        <w:rPr>
          <w:rFonts w:ascii="Times New Roman" w:hAnsi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1.7. Гимнастика с элементами акробатики.</w:t>
      </w:r>
    </w:p>
    <w:p w:rsidR="007E27E2" w:rsidRPr="00835842" w:rsidRDefault="007E27E2" w:rsidP="00061F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7E27E2" w:rsidRPr="00835842" w:rsidRDefault="007E27E2" w:rsidP="00061FDC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35842">
        <w:rPr>
          <w:rFonts w:ascii="Times New Roman" w:hAnsi="Times New Roman"/>
          <w:b/>
          <w:bCs/>
          <w:sz w:val="24"/>
          <w:szCs w:val="24"/>
        </w:rPr>
        <w:t>1.8. Легкая атлетика.</w:t>
      </w:r>
    </w:p>
    <w:p w:rsidR="00157A56" w:rsidRDefault="007E27E2" w:rsidP="00157A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5842">
        <w:rPr>
          <w:rFonts w:ascii="Times New Roman" w:hAnsi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4702D7" w:rsidRPr="004C426F" w:rsidRDefault="004702D7" w:rsidP="004702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9</w:t>
      </w:r>
      <w:r w:rsidRPr="004C426F">
        <w:rPr>
          <w:rFonts w:ascii="Times New Roman" w:hAnsi="Times New Roman" w:cs="Times New Roman"/>
          <w:b/>
          <w:bCs/>
        </w:rPr>
        <w:t>. Лыжная подготовка.</w:t>
      </w:r>
    </w:p>
    <w:p w:rsidR="004702D7" w:rsidRPr="004702D7" w:rsidRDefault="004702D7" w:rsidP="004702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  <w:r>
        <w:rPr>
          <w:rFonts w:ascii="Times New Roman" w:hAnsi="Times New Roman" w:cs="Times New Roman"/>
        </w:rPr>
        <w:t xml:space="preserve"> На случай непогоды, лыжная подготовка заменяется кроссовой и имитацией техники лыжных ходов.</w:t>
      </w:r>
    </w:p>
    <w:p w:rsidR="00706507" w:rsidRDefault="00157A56" w:rsidP="00061F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 w:rsidRPr="000070F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070F9">
        <w:rPr>
          <w:rFonts w:ascii="Times New Roman" w:eastAsia="Times New Roman" w:hAnsi="Times New Roman" w:cs="Times New Roman"/>
          <w:sz w:val="24"/>
          <w:szCs w:val="24"/>
        </w:rPr>
        <w:t xml:space="preserve"> связей. Предмет физическая культура использует и подкрепляет умения, полученные на уроках: 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007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биология, физика, </w:t>
      </w:r>
      <w:r w:rsidRPr="000070F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A56" w:rsidRDefault="008E19C6" w:rsidP="008E19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11 класс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1.1. Социокультурные основы.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1.2. Психолого-педагогические основы.</w:t>
      </w:r>
    </w:p>
    <w:p w:rsidR="008E19C6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B64">
        <w:rPr>
          <w:rFonts w:ascii="Times New Roman" w:hAnsi="Times New Roman" w:cs="Times New Roman"/>
          <w:sz w:val="24"/>
          <w:szCs w:val="24"/>
        </w:rPr>
        <w:t>Основные технико-тактические действия в избранном виде спорта.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1.3. Медико-биологические основы.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 xml:space="preserve">1.4. Приемы </w:t>
      </w:r>
      <w:proofErr w:type="spellStart"/>
      <w:r w:rsidRPr="00216B64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216B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216B64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216B6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6B64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216B64"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1.5. Баскетбол.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216B64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216B64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1.6. Волейбол.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216B64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216B64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1.7. Гимнастика с элементами акробатики.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8E19C6" w:rsidRPr="00216B64" w:rsidRDefault="008E19C6" w:rsidP="008E19C6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64">
        <w:rPr>
          <w:rFonts w:ascii="Times New Roman" w:hAnsi="Times New Roman" w:cs="Times New Roman"/>
          <w:b/>
          <w:bCs/>
          <w:sz w:val="24"/>
          <w:szCs w:val="24"/>
        </w:rPr>
        <w:t>1.8. Легкая атлетика.</w:t>
      </w:r>
    </w:p>
    <w:p w:rsidR="008E19C6" w:rsidRPr="00216B64" w:rsidRDefault="008E19C6" w:rsidP="008E19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B64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E19C6" w:rsidRPr="004C426F" w:rsidRDefault="008E19C6" w:rsidP="008E19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9</w:t>
      </w:r>
      <w:r w:rsidRPr="004C426F">
        <w:rPr>
          <w:rFonts w:ascii="Times New Roman" w:hAnsi="Times New Roman" w:cs="Times New Roman"/>
          <w:b/>
          <w:bCs/>
        </w:rPr>
        <w:t>. Лыжная подготовка.</w:t>
      </w:r>
    </w:p>
    <w:p w:rsidR="008E19C6" w:rsidRPr="00615B04" w:rsidRDefault="008E19C6" w:rsidP="008E19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 xml:space="preserve">Терминология  техники лыжной подготовки. Правила и организация проведения </w:t>
      </w:r>
      <w:r w:rsidRPr="004C426F">
        <w:rPr>
          <w:rFonts w:ascii="Times New Roman" w:hAnsi="Times New Roman" w:cs="Times New Roman"/>
        </w:rPr>
        <w:lastRenderedPageBreak/>
        <w:t>соревнований по лыжным гонкам. Техника безопасности при проведении соревнований и занятий. Помощь в судействе.</w:t>
      </w:r>
      <w:r>
        <w:rPr>
          <w:rFonts w:ascii="Times New Roman" w:hAnsi="Times New Roman" w:cs="Times New Roman"/>
        </w:rPr>
        <w:t xml:space="preserve"> На случай непогоды, лыжная подготовка заменяется кроссовой и имитацией техники лыжных ходов.</w:t>
      </w:r>
    </w:p>
    <w:p w:rsidR="008E19C6" w:rsidRPr="00835842" w:rsidRDefault="008E19C6" w:rsidP="008E19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1FCD" w:rsidRPr="00835842" w:rsidRDefault="00011FCD" w:rsidP="00061FDC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11FCD" w:rsidRPr="00835842" w:rsidRDefault="008E19C6" w:rsidP="008E19C6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99"/>
        <w:gridCol w:w="2739"/>
      </w:tblGrid>
      <w:tr w:rsidR="00AA5A50" w:rsidRPr="00835842" w:rsidTr="00AA5A50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  <w:p w:rsidR="00AA5A50" w:rsidRPr="00835842" w:rsidRDefault="00AA5A50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класс </w:t>
            </w:r>
          </w:p>
        </w:tc>
      </w:tr>
      <w:tr w:rsidR="00011FCD" w:rsidRPr="00835842" w:rsidTr="00061FDC">
        <w:trPr>
          <w:trHeight w:val="5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CD" w:rsidRPr="00835842" w:rsidTr="00061FD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CD" w:rsidRPr="00835842" w:rsidTr="00061FD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деятельность:</w:t>
            </w:r>
          </w:p>
          <w:p w:rsidR="00011FCD" w:rsidRPr="00835842" w:rsidRDefault="00011FCD" w:rsidP="00061FDC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011FCD" w:rsidRPr="00835842" w:rsidRDefault="00011FCD" w:rsidP="00061FDC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11FCD" w:rsidRPr="00835842" w:rsidRDefault="00011FCD" w:rsidP="00061FDC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011FCD" w:rsidRPr="00835842" w:rsidRDefault="00011FCD" w:rsidP="00061FDC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11FCD" w:rsidRPr="00835842" w:rsidRDefault="00544BF5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1FCD" w:rsidRPr="00835842" w:rsidTr="00061FD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FCD" w:rsidRPr="00835842" w:rsidRDefault="00011FCD" w:rsidP="0006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44BF5" w:rsidRPr="00AA5A50" w:rsidRDefault="00665F73" w:rsidP="00AA5A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45"/>
          <w:sz w:val="24"/>
          <w:szCs w:val="24"/>
        </w:rPr>
        <w:t>Распределение учебного времени</w:t>
      </w:r>
    </w:p>
    <w:tbl>
      <w:tblPr>
        <w:tblpPr w:leftFromText="180" w:rightFromText="180" w:vertAnchor="text" w:horzAnchor="margin" w:tblpY="51"/>
        <w:tblW w:w="95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5"/>
        <w:gridCol w:w="4287"/>
        <w:gridCol w:w="2279"/>
        <w:gridCol w:w="2127"/>
      </w:tblGrid>
      <w:tr w:rsidR="007E27E2" w:rsidRPr="00835842" w:rsidTr="00061FDC"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835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5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7E27E2" w:rsidRPr="00835842" w:rsidTr="00061FDC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A1B5B" w:rsidRPr="00835842" w:rsidTr="00061FDC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X (ю.)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X (д.)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842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A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6</w:t>
            </w:r>
            <w:r w:rsidR="00AF6D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27E2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7E2" w:rsidRPr="00835842" w:rsidRDefault="007E27E2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A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AF6D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82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8213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A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AF6D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82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8213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A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AF6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842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A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3</w:t>
            </w:r>
            <w:r w:rsidR="00AF6D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82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</w:t>
            </w:r>
            <w:r w:rsidR="008213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1B5B" w:rsidRPr="00835842" w:rsidTr="00061FD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5B" w:rsidRPr="00835842" w:rsidRDefault="008A1B5B" w:rsidP="000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8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665F73" w:rsidRDefault="00665F73" w:rsidP="00061F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73" w:rsidRDefault="00665F73" w:rsidP="00061F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99"/>
        <w:gridCol w:w="2490"/>
      </w:tblGrid>
      <w:tr w:rsidR="00665F73" w:rsidRPr="00216B64" w:rsidTr="00665F7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часов (уроков)</w:t>
            </w:r>
          </w:p>
        </w:tc>
      </w:tr>
      <w:tr w:rsidR="00665F73" w:rsidRPr="00216B64" w:rsidTr="00665F73">
        <w:trPr>
          <w:trHeight w:val="65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F73" w:rsidRPr="00216B64" w:rsidRDefault="00665F73" w:rsidP="00FB4D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F73" w:rsidRPr="00216B64" w:rsidRDefault="00665F73" w:rsidP="00FB4D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 </w:t>
            </w:r>
          </w:p>
        </w:tc>
      </w:tr>
      <w:tr w:rsidR="00665F73" w:rsidRPr="00216B64" w:rsidTr="00665F73">
        <w:trPr>
          <w:trHeight w:val="5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665F73" w:rsidRPr="00216B64" w:rsidRDefault="00665F73" w:rsidP="00FB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665F73" w:rsidRPr="00216B64" w:rsidRDefault="00665F73" w:rsidP="00FB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665F73" w:rsidRPr="00216B64" w:rsidRDefault="00665F73" w:rsidP="00FB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665F73" w:rsidRPr="00216B64" w:rsidRDefault="00665F73" w:rsidP="00FB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73" w:rsidRPr="00216B64" w:rsidTr="00665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F73" w:rsidRPr="00216B64" w:rsidTr="00665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физкультурно-оздоровительная деятельность:</w:t>
            </w:r>
          </w:p>
          <w:p w:rsidR="00665F73" w:rsidRPr="00216B64" w:rsidRDefault="00665F73" w:rsidP="00FB4D2D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665F73" w:rsidRPr="00216B64" w:rsidRDefault="00665F73" w:rsidP="00FB4D2D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65F73" w:rsidRPr="00216B64" w:rsidRDefault="00665F73" w:rsidP="00FB4D2D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65F73" w:rsidRPr="00216B64" w:rsidRDefault="00665F73" w:rsidP="00FB4D2D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3" w:rsidRDefault="00665F73" w:rsidP="00FB4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65F73" w:rsidRPr="00216B64" w:rsidRDefault="00665F73" w:rsidP="00FB4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5F73" w:rsidRPr="00216B64" w:rsidTr="00665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F73" w:rsidRPr="00216B64" w:rsidRDefault="00665F73" w:rsidP="00FB4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F73" w:rsidRPr="00216B64" w:rsidRDefault="00665F73" w:rsidP="00FB4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65F73" w:rsidRPr="00665F73" w:rsidRDefault="00665F73" w:rsidP="00665F73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Распределение учебного времени</w:t>
      </w:r>
    </w:p>
    <w:tbl>
      <w:tblPr>
        <w:tblpPr w:leftFromText="180" w:rightFromText="180" w:vertAnchor="text" w:horzAnchor="margin" w:tblpY="51"/>
        <w:tblW w:w="92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5"/>
        <w:gridCol w:w="4287"/>
        <w:gridCol w:w="1712"/>
        <w:gridCol w:w="2410"/>
      </w:tblGrid>
      <w:tr w:rsidR="00665F73" w:rsidRPr="00216B64" w:rsidTr="00FB4D2D"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665F73" w:rsidRPr="00216B64" w:rsidTr="00FB4D2D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5F73" w:rsidRPr="00216B64" w:rsidTr="00FB4D2D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 xml:space="preserve"> (ю.)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(д.)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5F73" w:rsidRPr="00216B64" w:rsidTr="00665F73">
        <w:trPr>
          <w:trHeight w:val="267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65F73" w:rsidRPr="00216B64" w:rsidTr="00665F73">
        <w:trPr>
          <w:trHeight w:val="3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F73" w:rsidRPr="00216B64" w:rsidTr="00665F73">
        <w:trPr>
          <w:trHeight w:val="14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F73" w:rsidRPr="00216B64" w:rsidTr="00FB4D2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216B64" w:rsidRDefault="00665F73" w:rsidP="00665F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B4D2D" w:rsidRDefault="00FB4D2D" w:rsidP="00FB4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2D" w:rsidRDefault="00FB4D2D" w:rsidP="00FB4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73" w:rsidRPr="00FB4D2D" w:rsidRDefault="00665F73" w:rsidP="00FB4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665F73" w:rsidRPr="00AC2D1E" w:rsidTr="00FB4D2D">
        <w:tc>
          <w:tcPr>
            <w:tcW w:w="817" w:type="dxa"/>
          </w:tcPr>
          <w:p w:rsidR="00665F73" w:rsidRPr="00AC2D1E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665F73" w:rsidRPr="00AC2D1E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</w:tcPr>
          <w:p w:rsidR="00665F73" w:rsidRPr="00AC2D1E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665F73" w:rsidRPr="00AC2D1E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 ИОТ №16 по лёгкой атлетике.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Бег с низкого старта 20 м и стартовый разбег.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с  низкого старта на 60 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Переменный бег на отрезках 200-400-600 м. специальные беговые упражнения.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с высокого  старта на 100 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Метание гранаты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00гр. с разбега на дальность. Учёт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на 800 м на время.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Прыжок в длину с места. Специальные прыжковые упражнения.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Прыжок в длину с разбега.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Метание малого мяча в цель, с заданного расстояния.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Челночный бег 5 Х 10м.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1000м на время. ОРУ в движении.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Эстафетный бег. ОРУ в парах.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Кросс по пересечённой местности 2000 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ОТ. ИОТ №18  по баскетболу</w:t>
            </w: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Техника передвижений, остановок с  мячом и без мяча.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 без сопротивления и с сопротивлением защитника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 и скорости после ловли.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Броски после подбора мяча с места и в движении на точность и быстроту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Обучение индивидуальной технике защиты. Учебная игра.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бросков в прыжке одной рукой от плеча, двумя сверху.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Совершенствование техники штрафных бросков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Освоение тактики игры: индивидуальную, групповую и командную. Игра.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Взаимодействия трёх игроков в защите. Штрафные броски.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Взаимодействия трёх игроков в нападении. Штрафные броски. Учет.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Броски с места из 5 точек на оценку. Тактические действия в нападении.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Броски в движении из трёх позиций.  Тактические действия в защите.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перемещений, владение мячом и развитие координационных способностей.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Позиционные нападения и личная защита в игре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Сочетание приёмов: ведение-передача-бросок в движении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Жесты судей. Учебная игра в мини-баскетбол.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ОТ, ИОТ №15  по гимнастике.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гибкости.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Обучение технике подъёма переворотом в упор из виса.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Длинный кувырок вперед с 2-3 шагов и толчком 2-х ног.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Разучивание комплекса акробатических упражнений. СКН на гибкость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Разучивание комплекса упражнений в равновесии на бревне. 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Сгибание - разгибание рук в упоре лежа. Учёт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Упражне</w:t>
            </w:r>
            <w:r w:rsidR="00FB4D2D">
              <w:rPr>
                <w:rFonts w:ascii="Times New Roman" w:hAnsi="Times New Roman"/>
                <w:sz w:val="24"/>
                <w:szCs w:val="24"/>
              </w:rPr>
              <w:t>н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ие в равновесии на гимнастической скамейке.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Учет.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Поднимание ног под углом 90° из виса на гимнастической стенке.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Стойка на руках.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Комплекс из 10 акробатических упражнений на оценку.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Подъём переворотом в упор из виса стоя. 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Длинный кувырок вперед с 3-х шагового разбега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  ОРУ с набивным мячом.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Опорный прыжок  «ноги врозь».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Учёт технике опорного прыжка «Ноги врозь» Прыжки со скакалкой за 1 мин</w:t>
            </w: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Переворот боком.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Лазание по канату изученным 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способом</w:t>
            </w: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со скакалкой.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Тест на гибкость. ОРУ с обручем.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Комплекс упражнений для осанки. Приседание за 30 сек на оценку.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ОТ, ИОТ№17 по лыжной подготовке.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Техника одновременных и попеременных ходов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попеременно двушажного конькового хода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Техника попеременно 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четырёхшажного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Совершенствование техники поворотов в движении и на месте.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и двушажного  хода.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попеременного двушажного хода.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Учет техники перехода с одновременных ходов </w:t>
            </w: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попеременные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контруклонов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>. Стартовый разгон и финиширование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поворота в движении  «боковым соскальзыванием»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спусков и подъемов в гору.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Торможение "плугом " и "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>" с крутого склона.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Прохождение дистанции 3 000м на время.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Прохождение 5000 м без учета времени.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 по ОТ,  ИОТ №16 по лёгкой атлетике.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Прыжки в высоту способом «перешагивание»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Прыжки в высоту с 13-15 шагового разбега.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со скакалкой за 1 мин.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качеств. Челночный бег 10 по 10м. 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Метание мяча в горизонтальную цель с 8-10м.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Прыжок в длину с места. Прыжки со скакалкой за 1 мин.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ОТ, ИОТ  №18 по бадминтону.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Основные стойки бадминтониста, разучивание способов хвата ракетки.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Разучивание ударов по волану, приёму и подачи.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Совершенствование технике подачи и приёма волана в парах.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технике выполнения </w:t>
            </w:r>
            <w:proofErr w:type="spellStart"/>
            <w:r w:rsidRPr="004A66C1">
              <w:rPr>
                <w:rFonts w:ascii="Times New Roman" w:hAnsi="Times New Roman"/>
                <w:sz w:val="24"/>
                <w:szCs w:val="24"/>
              </w:rPr>
              <w:t>высокодалёких</w:t>
            </w:r>
            <w:proofErr w:type="spell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ударов.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Жонглирование на разную высоту с перемещением.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ОТ, ИОТ №21 по волейболу.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Верхняя передача на месте в парах, тройках.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Передача во встречных колоннах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мяча. Приём мяча от сетки.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Обучение технике прямого нападающего удара при встречных передачах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Прямой нападающий удар в парах через сетку после набрасывания.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Игры и игровые задания на малых площадках. Встречная эстафета со сменой мест.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Верхняя и нижняя подача мяча на точность.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Разыгрывание мяча в тройках с закреплением техники нападающего удара.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 (2:2, 3:3) на малых площадках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Освоение тактики игры в волейбол. Игра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Верхняя передача мяча при перемещении вокруг приставными шагами. Учебная игра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в тройках. Приём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lastRenderedPageBreak/>
              <w:t>мяча снизу в группе.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 на оценку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 по ОТ, ИОТ №16  по лёгкой атлетике.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Бег с низкого старта 30м.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60 м. Учет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Прыжки в длину с места. Учет.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100м. 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Подтягивание на перекладине в висе лежа.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Челночный бег 5Х10 м.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1000м на время.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Метание гранаты 500 гр. Учет.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Кросс 3000 м по пересеченной местности.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6C1">
              <w:rPr>
                <w:rFonts w:ascii="Times New Roman" w:hAnsi="Times New Roman"/>
                <w:sz w:val="24"/>
                <w:szCs w:val="24"/>
              </w:rPr>
              <w:t>Инструктаж по ОТ ИОТ №16 по лёгкой атлетике.</w:t>
            </w:r>
            <w:proofErr w:type="gramEnd"/>
            <w:r w:rsidRPr="004A66C1">
              <w:rPr>
                <w:rFonts w:ascii="Times New Roman" w:hAnsi="Times New Roman"/>
                <w:sz w:val="24"/>
                <w:szCs w:val="24"/>
              </w:rPr>
              <w:t xml:space="preserve"> Бег с низкого старта 20 м и стартовый разбег.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с  низкого старта на 60 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rPr>
          <w:trHeight w:val="555"/>
        </w:trPr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Переменный бег на отрезках 200-400-600 м. специальные беговые упражнения.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65F73" w:rsidRPr="00AC2D1E" w:rsidTr="00FB4D2D">
        <w:tc>
          <w:tcPr>
            <w:tcW w:w="817" w:type="dxa"/>
          </w:tcPr>
          <w:p w:rsidR="00665F73" w:rsidRPr="004A66C1" w:rsidRDefault="00665F73" w:rsidP="00FB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1">
              <w:rPr>
                <w:rFonts w:ascii="Times New Roman" w:hAnsi="Times New Roman"/>
                <w:sz w:val="24"/>
                <w:szCs w:val="24"/>
              </w:rPr>
              <w:t>Бег с высокого  старта на 100 м.</w:t>
            </w:r>
            <w:r w:rsidR="00FB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C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665F73" w:rsidRPr="004A66C1" w:rsidRDefault="00665F73" w:rsidP="00FB4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5F73" w:rsidRPr="00AC2D1E" w:rsidRDefault="00665F73" w:rsidP="00FB4D2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FB4D2D" w:rsidRPr="00F12CD1" w:rsidRDefault="00FB4D2D" w:rsidP="00FB4D2D">
      <w:pPr>
        <w:keepNext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CD1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 (девушки)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Инструктаж по ОТ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ОТ№ 16  на занятиях лёгкой атлетикой .Бег с низкого старта.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с низкого старта 30 м и стартовый разбег.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с  высокого старта на 60 м. ОРУ в движении.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Переменный бег на отрезках 200-400-600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с высокого  старта на 100 м. ОРУ в шеренгах.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Метание гранаты 500гр с разбега на дальность. Учёт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1000м на время. ОРУ в движении.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лёжа.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дальность, с заданного расстояния.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Челночный бег 10 по 10м.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в длину   с 7-9 шагового разбега.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1000м темп средний.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Кросс по пересечённой местности 2000 м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лёжа.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60с. Поднимание туловища из положения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ОТ. ИОТ№ 18 по волейболу. Передача во встречных колоннах в тройках через сетку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двумя руками на месте.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Приём мяча снизу и сверху после  перемещения и подачи.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и верхней  прямой подачи мяча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технике прямого нападающего удара при встречных передачах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в парах через сетку после набрасывания.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 в волейбол. Игра по упрощенным правилам.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тройках на месте и в  движении.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тройках на месте и в  движении.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Подача мяча на точность. Игра в волейбол.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в парах через сетку после набрасывания.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Приём мяча от сетки. Игровые задания в тройках с перемещением.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четвёрках. Отбивание мяча кулаком через сетку с набрасывания партнера.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при  перемещении по кругу приставными шагами.   Учебная игра.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тройках. Прием мяча снизу в группе.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ОТ и ИОТ № 15 на занятиях гимнастикой.   Перестроения из колонны по одному в колонну по два, по четыре в движении.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акробатических упражнений. СКН на гибкость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 махом и силой на высокой перекладине.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Подъём переворотом с н/ж 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/ж. в упор сед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углом.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 с 3-х шагов и толчком 2-х ног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Лазание по канату. ОРУ с гантелями.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 комплекса акробатических упражнений.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Обучение стойке на руках у опоры. Переворот боком.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упражнений на брусья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/в.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ОРУ для развития силы. Стойка на голове из упора присев силой.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Учёт комплекса упражнений на брусьях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/в.,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бревне. ОРУ в парах.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 на бревне.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"согнув ноги"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прыжок через козла "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врозь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Опорный прыжок на оценку. ОРУ со скакалкой.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 с опорой. Комплекс упражнений для коррекции осанки.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боком. Упражнения с набивным мячом.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ОТ и ИОТ№17. Техника одновременных и попеременных ходов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поворотов в движении и на месте.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Прохождение 2-х км в среднем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Учёт техники одновременного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с 2-3 ускорениями до 200 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одновременно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техники перехода с одновременных ходов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напопеременные</w:t>
            </w:r>
            <w:proofErr w:type="spellEnd"/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Поворот в движении  «боковым соскальзыванием»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 техники спусков и подъемов в гору.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Торможение "плугом " и "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" с крутого склона.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 км без учёта  времени.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Инструктаж по ОТ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ОТ № 16 по л/а. Прыжки в высоту способом "ножницы"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в высоту с 13-15 шагового разбега.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Метание в цель с 12м.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30с. Подтягивание в висе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Развитие физического качества 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Упражнение с набивным мячом.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Инструктаж  по ОТ,  ИОТ№18 по бадминтону.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стойки, разучивание способов хвата ракетки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Разучивание ударов по волану, приёму и подачи.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технике подачи и приёма волана в парах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технике выполнения </w:t>
            </w:r>
            <w:proofErr w:type="spell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высокодалёких</w:t>
            </w:r>
            <w:proofErr w:type="spell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ударов.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Жонглирование на разную высоту с перемещением.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 с  мячом и без мяча на занятиях баскетболом.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без сопротивления и с сопротивлением защитника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технике бросков в прыжке одной рукой от плеча, двумя сверху.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Закрепить технику перемещений, владение мячом и развитие координационных способностей.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Броски в движении после двух шагов из разного исходного положения.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игры: индивидуальную, групповую и командную. Игра.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и личная защита в игре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Взаимодействия трёх игроков в нападении. Штрафные броски. Учёт.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бросков в прыжке одной рукой от плеча, двумя сверху.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Техника перемещений, владение мячом и развитие координационных способностей.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скорости после ловли.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скорости после ловли.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 и в движение.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Броски после подбора мяча с места и в движении на точность и быстроту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штрафных бросков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 мяча на точность при игре в волейбол.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3:3) на малых площадках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12E7">
              <w:rPr>
                <w:rFonts w:ascii="Times New Roman" w:hAnsi="Times New Roman" w:cs="Times New Roman"/>
                <w:sz w:val="24"/>
                <w:szCs w:val="24"/>
              </w:rPr>
              <w:t xml:space="preserve"> и ИОТ №16  по л/а. Бег с низкого старта 30м. Прыжок в длину с разбега.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20 м и 60 м. Учет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Бег 500 м. Учет.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100м. Учёт. Прыжок в длину с разбега.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в висе лежа.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Кросс 2000 м по пересеченной местности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Бег 1000м на время. ОРУ со скакалкой.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B4D2D" w:rsidRPr="002C12E7" w:rsidTr="00FB4D2D">
        <w:tc>
          <w:tcPr>
            <w:tcW w:w="675" w:type="dxa"/>
          </w:tcPr>
          <w:p w:rsidR="00FB4D2D" w:rsidRPr="002C12E7" w:rsidRDefault="00FB4D2D" w:rsidP="00FB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E7">
              <w:rPr>
                <w:rFonts w:ascii="Times New Roman" w:hAnsi="Times New Roman" w:cs="Times New Roman"/>
                <w:sz w:val="24"/>
                <w:szCs w:val="24"/>
              </w:rPr>
              <w:t>Метание гранаты 500 гр. Учет.</w:t>
            </w:r>
          </w:p>
        </w:tc>
        <w:tc>
          <w:tcPr>
            <w:tcW w:w="1417" w:type="dxa"/>
          </w:tcPr>
          <w:p w:rsidR="00FB4D2D" w:rsidRPr="002C12E7" w:rsidRDefault="00FB4D2D" w:rsidP="00FB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B4D2D" w:rsidRPr="002C12E7" w:rsidRDefault="00FB4D2D" w:rsidP="00FB4D2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8B2980" w:rsidRPr="00835842" w:rsidRDefault="008B2980" w:rsidP="008B29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84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(юноши 10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8B2980" w:rsidRPr="00835842" w:rsidRDefault="008B2980" w:rsidP="008B29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1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 ИОТ №16 по лёгкой атлетике.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 с низкого старта 20 м и стартовый разбег.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с  низкого старта на 60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Переменный бег на отрезках 200-400-600 м. специальные беговые упражнения.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с высокого  старта на 100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Метание гранаты 700гр. с разбега на дальность. Учёт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Бег на 800 м на время.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высокой перекладине из виса.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места. Специальные прыжковые упражнения.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цель, с заданного расстояния.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5 Х 10м.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Бег 1000м на время. ОРУ в движении.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 ОРУ в парах.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Кросс по пересечённой местности 2000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ОТ. ИОТ №18  по баскетболу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передвижений, остановок с  мячом и без мяча.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на месте и в движении без сопротивления и с сопротивлением защитника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  и скорости после ловли.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Броски после подбора мяча с места и в движении на точность и быстроту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индивидуальной технике защиты. Учебная игра.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Техника бросков в прыжке одной рукой от плеча, двумя сверху.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штрафных бросков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тактики игры: индивидуальную, групповую и командную. Игра.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трёх игроков в защите. Штрафные броски.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трёх игроков в нападении. Штрафные броски. Учет.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Броски с места из 5 точек на оценку. Тактические действия в нападении.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Броски в движении из трёх позиций.  Тактические действия в защите.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Техника перемещений, владение мячом и развитие координационных способностей.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Позиционные нападения и личная защита в игре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приёмов: ведение-передача-бросок в движении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Жесты судей. Учебная игра в мини-баскетбол.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ОТ, ИОТ №15  по гимнастике.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для развития гибкости.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подъёма переворотом в упор из виса.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Длинный кувырок вперед с 2-3 шагов и толчком 2-х ног.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комплекса акробатических упражнений. СКН на гибкость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в упоре на брусьях. Учёт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Сгибание - разгибание рук в упоре на брусьях. Учёт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 ранее изученным способом.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ног до угла в 90° из виса на гимнастической стенке.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Становая сила. Учёт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Подъём переворотом в упор из виса. Учёт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подъема силой в упор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упражнений на бревне. Опорный прыжок  «ноги врозь».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Учёт технике опорного прыжка «Ноги врозь»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Подъем силой в упор.</w:t>
            </w:r>
            <w:r w:rsidRPr="00AC2D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Учёт комплекса акробатических упражнений.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Круговая тренировка. Поднимание туловища за 30 сек на оценку.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для осанки. Приседание за 30 сек на оценку.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ОТ, ИОТ№17 по лыжной подготовке.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одновременных и попеременных ходов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Техника попеременно двушажного конькового хода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попеременно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четырёхшажного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поворотов в движении и на месте.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двушажного  хода.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попеременного двушажного хода.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техники перехода с одновременных ходов 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попеременные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Преодоление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контруклонов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 Стартовый разгон и финиширование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поворота в движении  «боковым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соскальзыванием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»У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спусков и подъемов в гору.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 "плугом " и "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полуплугом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" с крутого склона.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3 000м на время.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5000 м без учета времени.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 по ОТ,  ИОТ №16 по лёгкой атлетике.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Прыжки в высоту способом «перешагивание»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высоту с 13-15 шагового разбега.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скоростно-силовых качеств. Прыжки со скакалкой за 1 мин.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скоростных качеств. Челночный бег 10 по 10м.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в горизонтальную цель с 8-10м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в длину с места. Прыжки со скакалкой за 1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ОТ, ИОТ  №18 по бадминтону.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стойки бадминтониста, разучивание способов хвата ракетки.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ударов по волану, приёму и подачи.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технике подачи и приёма волана в парах.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технике выполнения </w:t>
            </w:r>
            <w:proofErr w:type="spell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высокодалёких</w:t>
            </w:r>
            <w:proofErr w:type="spell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ударов.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Жонглирование на разную высоту с перемещением.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ОТ, ИОТ №21 по волейболу.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Верхняя передача на месте в парах, тройках.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во встречных колоннах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в парах на месте.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Верхняя и нижняя прямая подача мяча</w:t>
            </w: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Верхняя и нижняя передачи мяча двумя руками на месте и после перемещений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и сверху после  перемещения и подачи.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Техника нижней прямой подачи мяча. Приём мяча от сетки.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прямого нападающего удара при встречных передачах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в парах через сетку после набрасывания.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на малых площадках. Встречная эстафета со сменой мест.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Верхняя и нижняя подача мяча на точность.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Разыгрывание мяча в тройках с закреплением техники нападающего удара.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с ограниченным числом игроков (2:2, 3:3) на малых площадках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тактики игры в волейбол. Игра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при перемещении вокруг приставными шагами. Учебная игра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в тройках. Приём мяча снизу в группе.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при встречных передачах на оценку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 по ОТ, ИОТ №16  по лёгкой атлетике.</w:t>
            </w:r>
            <w:proofErr w:type="gramEnd"/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 с низкого старта 30м.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Бег 60 м. Учет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 Учет.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Бег 100м. Учёт.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перекладине в висе лежа.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Челночный бег 5Х10 м.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1000м на время. 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Метание гранаты 700</w:t>
            </w:r>
            <w:r w:rsidRPr="00AC2D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2D1E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B2980" w:rsidRPr="00AC2D1E" w:rsidTr="002464FB">
        <w:tc>
          <w:tcPr>
            <w:tcW w:w="817" w:type="dxa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954" w:type="dxa"/>
            <w:vAlign w:val="center"/>
          </w:tcPr>
          <w:p w:rsidR="008B2980" w:rsidRPr="00AC2D1E" w:rsidRDefault="008B2980" w:rsidP="0024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D1E">
              <w:rPr>
                <w:rFonts w:ascii="Times New Roman" w:hAnsi="Times New Roman"/>
                <w:color w:val="000000"/>
                <w:sz w:val="24"/>
                <w:szCs w:val="24"/>
              </w:rPr>
              <w:t>Кросс 3000 м по пересеченной местности.</w:t>
            </w:r>
          </w:p>
        </w:tc>
        <w:tc>
          <w:tcPr>
            <w:tcW w:w="1417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8B2980" w:rsidRPr="00AC2D1E" w:rsidRDefault="008B2980" w:rsidP="002464F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FB4D2D" w:rsidRDefault="00FB4D2D" w:rsidP="00FB4D2D">
      <w:pPr>
        <w:keepNext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2980" w:rsidRDefault="008B2980" w:rsidP="008B2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54288">
        <w:rPr>
          <w:rFonts w:ascii="Times New Roman" w:hAnsi="Times New Roman"/>
          <w:b/>
          <w:sz w:val="24"/>
          <w:szCs w:val="24"/>
        </w:rPr>
        <w:t>алендарно – тематическое планирование (юноши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  <w:r w:rsidRPr="0065428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1950"/>
      </w:tblGrid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B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B">
              <w:rPr>
                <w:rFonts w:ascii="Times New Roman" w:hAnsi="Times New Roman"/>
                <w:b/>
                <w:sz w:val="24"/>
                <w:szCs w:val="24"/>
              </w:rPr>
              <w:t>Дано по плану</w:t>
            </w: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B">
              <w:rPr>
                <w:rFonts w:ascii="Times New Roman" w:hAnsi="Times New Roman"/>
                <w:b/>
                <w:sz w:val="24"/>
                <w:szCs w:val="24"/>
              </w:rPr>
              <w:t>Дано по факту</w:t>
            </w: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ОТ ИОТ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лёгкой атлетике.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Бег с низкого старта 20 м и стартовый разбег.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с  низкого старта на 60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Переменный бег на отрезках 200-400-600 м. специальные беговые упражнения.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с высокого  старта на 100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гранаты 700гр. с разбега на дальность. Учёт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на 800 м на время.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на высокой перекладине из виса.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Прыжок в длину с места. Специальные прыжковые упражнения.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Прыжок в длину с разбега.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малого мяча в цель, с заданного расстояния.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 5 Х 10м.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1000м на время. ОРУ в движении.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Эстафетный бег. ОРУ в парах.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 по пересечённой местности 2000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 баскетболу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Техника передвижений, остановок с  мячом и без мяча.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Ловля и передача мяча на месте и в движении без сопротивления и с сопротивлением защитника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с изменением направления  и скорости после ловли.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после подбора мяча с места и в движении на точность и быстроту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индивидуальной технике защиты. Учебная игра.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бросков в прыжке одной рукой от плеча, двумя сверху.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техники штрафных бросков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тактики игры: индивидуальную, групповую и командную. Игра.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Взаимодействия трёх игроков в защите. Штрафные броски.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Взаимодействия трёх игроков в нападении. Штрафные броски. Учет.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с места из 5 точек на оценку. Тактические действия в нападении.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в движении из трёх позиций.  Тактические действия в защите.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перемещений, владение мячом и развитие координационных способностей.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Позиционные нападения и личная защита в игре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Сочетание приёмов: ведение-передача-бросок в движении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судей. Учебная игра в мини-баскетбол.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ОТ, ИОТ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 гимнастике.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для развития гибкости.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технике подъёма переворотом в упор из виса.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Длинный кувырок вперед с 2-3 шагов и толчком 2-х ног.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комплекса акробатических упражнений. СКН на гибкость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Угол в упоре на брусьях. Учёт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Сгибание - разгибание рук в упоре на брусьях. Учёт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Лазание по канату ранее изученным способом.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Поднимание ног до угла в 90° из виса на гимнастической стенке.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Становая сила. Учёт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Подъём переворотом в упор из виса. Учёт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технике подъема силой в упор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упражнений на бревне. Опорный прыжок  «ноги врозь».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Учёт технике опорного прыжка «Ноги врозь»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sz w:val="24"/>
                <w:szCs w:val="24"/>
              </w:rPr>
              <w:t>Подъем силой в упор.</w:t>
            </w:r>
            <w:r w:rsidRPr="007D50C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Лазание по канату.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Учёт комплекса акробатических упражнений.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Круговая тренировка. Поднимание туловища за 30 сек на оценку.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упражнений для осанки. Приседание за 30 сек на оценку.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ОТ, ИОТ№16 по лыжной подготовке.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Техника одновременных и попеременных ходов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одновременного одношажного конькового хода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попеременно двушажного конькового хода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попеременно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четырёхшажного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хода.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техники поворотов в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движении и на месте.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двушажного  хода.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шенствование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техники попеременного двушажного хода.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Учет техники перехода с одновременных ходов 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попеременные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Преодоление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контруклонов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Стартовый разгон и финиширование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поворота в движении  «боковым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соскальзыванием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»У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техники спусков и подъемов в гору.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Торможение "плугом " и "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полуплугом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с крутого склона.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3 000м на время.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5000 м без учета времени.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 по ОТ,  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№18 по лёгкой атлетике.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Прыжки в высоту способом «перешагивание»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в высоту с 13-15 шагового разбега.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скоростно-силовых качеств. Прыжки со скакалкой за 1 мин.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скоростных качеств. Челночный бег 10 по 10м.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мяча в горизонтальную цель с 8-10м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Прыжок в длину с места. Прыжки со скакалкой за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ОТ, ИОТ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бадминтону.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стойки бадминтониста, разучивание способов хвата ракетки.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ударов по волану, приёму и подачи.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технике подачи и приёма волана в парах.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технике выполнения </w:t>
            </w:r>
            <w:proofErr w:type="spell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высокодалёких</w:t>
            </w:r>
            <w:proofErr w:type="spell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ударов.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Жонглирование на разную высоту с перемещением.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Одиночная игра в парах на количество передач.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ОТ, ИОТ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волейболу.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Верхняя передача на месте в парах, тройках.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во встречных колоннах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Верхняя передача в парах на месте.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Верхняя и нижняя прямая подача мяча</w:t>
            </w: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Верхняя и нижняя передачи мяча двумя руками на месте и после перемещений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мяча снизу и сверху после  перемещения и подачи.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нижней прямой подачи мяча. Приём мяча от сетки.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технике прямого нападающего удара при встречных передачах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Прямой нападающий удар в парах через сетку после набрасывания.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и игровые задания на малых площадках. Встречная эстафета со сменой мест.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Верхняя и нижняя подача мяча на точность.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Разыгрывание мяча в тройках с закреплением техники нападающего удара.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и игровые задания с ограниченным числом игроков (2:2, 3:3) на малых площадках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тактики игры в волейбол. Игра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Верхняя передача мяча при перемещении вокруг приставными шагами. Учебная игра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мяча сверху двумя руками в тройках. Приём мяча снизу в группе.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Прямой нападающий удар при встречных передачах на оценку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 по ОТ, ИОТ №18  по лёгкой атлетике.</w:t>
            </w:r>
            <w:proofErr w:type="gramEnd"/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Бег с низкого старта 30м.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20 м и 60 м. Учет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в длину с места. </w:t>
            </w:r>
            <w:r w:rsidRPr="007D50CB">
              <w:rPr>
                <w:rFonts w:ascii="Times New Roman" w:eastAsia="Times New Roman" w:hAnsi="Times New Roman"/>
                <w:sz w:val="24"/>
                <w:szCs w:val="24"/>
              </w:rPr>
              <w:t>Бег 100 м.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100м. Учёт.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на перекладине в висе лежа.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 5Х10 м. Учет.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1000м на время. 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гранаты 700</w:t>
            </w:r>
            <w:r w:rsidRPr="007D50C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50CB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980" w:rsidRPr="007D50CB" w:rsidTr="002464FB">
        <w:tc>
          <w:tcPr>
            <w:tcW w:w="1101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0C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center"/>
          </w:tcPr>
          <w:p w:rsidR="008B2980" w:rsidRPr="007D50CB" w:rsidRDefault="008B2980" w:rsidP="0024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 3000 м по пересеченной местности.</w:t>
            </w:r>
          </w:p>
        </w:tc>
        <w:tc>
          <w:tcPr>
            <w:tcW w:w="1984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B2980" w:rsidRPr="007D50CB" w:rsidRDefault="008B2980" w:rsidP="002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4D2D" w:rsidRPr="002C12E7" w:rsidRDefault="00FB4D2D" w:rsidP="008B2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 xml:space="preserve">СОГЛАСОВАНО                                                             </w:t>
      </w:r>
    </w:p>
    <w:p w:rsidR="00FB4D2D" w:rsidRPr="002C12E7" w:rsidRDefault="00FB4D2D" w:rsidP="008B29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>Протокол  заседания методического объединения</w:t>
      </w:r>
    </w:p>
    <w:p w:rsidR="00FB4D2D" w:rsidRPr="002C12E7" w:rsidRDefault="00FB4D2D" w:rsidP="008B29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>Учителей физической культуры и ОБЖ</w:t>
      </w:r>
    </w:p>
    <w:p w:rsidR="00FB4D2D" w:rsidRPr="002C12E7" w:rsidRDefault="00FB4D2D" w:rsidP="008B29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>От</w:t>
      </w:r>
      <w:r w:rsidRPr="002C12E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 2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7</w:t>
      </w:r>
      <w:r w:rsidRPr="002C12E7">
        <w:rPr>
          <w:rFonts w:ascii="Times New Roman" w:eastAsia="Arial" w:hAnsi="Times New Roman" w:cs="Times New Roman"/>
          <w:sz w:val="24"/>
          <w:szCs w:val="24"/>
          <w:u w:val="single"/>
        </w:rPr>
        <w:t>.08.2019г</w:t>
      </w:r>
      <w:r w:rsidRPr="002C12E7">
        <w:rPr>
          <w:rFonts w:ascii="Times New Roman" w:eastAsia="Arial" w:hAnsi="Times New Roman" w:cs="Times New Roman"/>
          <w:sz w:val="24"/>
          <w:szCs w:val="24"/>
        </w:rPr>
        <w:t xml:space="preserve">  №1                      </w:t>
      </w:r>
    </w:p>
    <w:p w:rsidR="00FB4D2D" w:rsidRPr="002C12E7" w:rsidRDefault="00FB4D2D" w:rsidP="008B2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D2D" w:rsidRPr="002C12E7" w:rsidRDefault="00FB4D2D" w:rsidP="008B2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 xml:space="preserve">СОГЛАСОВАНО                                                             </w:t>
      </w:r>
    </w:p>
    <w:p w:rsidR="00FB4D2D" w:rsidRPr="002C12E7" w:rsidRDefault="00FB4D2D" w:rsidP="008B29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C12E7">
        <w:rPr>
          <w:rFonts w:ascii="Times New Roman" w:eastAsia="Arial" w:hAnsi="Times New Roman" w:cs="Times New Roman"/>
          <w:sz w:val="24"/>
          <w:szCs w:val="24"/>
        </w:rPr>
        <w:t>Зам</w:t>
      </w:r>
      <w:proofErr w:type="gramStart"/>
      <w:r w:rsidRPr="002C12E7">
        <w:rPr>
          <w:rFonts w:ascii="Times New Roman" w:eastAsia="Arial" w:hAnsi="Times New Roman" w:cs="Times New Roman"/>
          <w:sz w:val="24"/>
          <w:szCs w:val="24"/>
        </w:rPr>
        <w:t>.д</w:t>
      </w:r>
      <w:proofErr w:type="gramEnd"/>
      <w:r w:rsidRPr="002C12E7">
        <w:rPr>
          <w:rFonts w:ascii="Times New Roman" w:eastAsia="Arial" w:hAnsi="Times New Roman" w:cs="Times New Roman"/>
          <w:sz w:val="24"/>
          <w:szCs w:val="24"/>
        </w:rPr>
        <w:t>иректора</w:t>
      </w:r>
      <w:proofErr w:type="spellEnd"/>
      <w:r w:rsidRPr="002C12E7">
        <w:rPr>
          <w:rFonts w:ascii="Times New Roman" w:eastAsia="Arial" w:hAnsi="Times New Roman" w:cs="Times New Roman"/>
          <w:sz w:val="24"/>
          <w:szCs w:val="24"/>
        </w:rPr>
        <w:t xml:space="preserve"> по УВР</w:t>
      </w:r>
    </w:p>
    <w:p w:rsidR="00FB4D2D" w:rsidRPr="002C12E7" w:rsidRDefault="00FB4D2D" w:rsidP="008B29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>____________</w:t>
      </w:r>
      <w:proofErr w:type="spellStart"/>
      <w:r w:rsidRPr="002C12E7">
        <w:rPr>
          <w:rFonts w:ascii="Times New Roman" w:eastAsia="Arial" w:hAnsi="Times New Roman" w:cs="Times New Roman"/>
          <w:sz w:val="24"/>
          <w:szCs w:val="24"/>
        </w:rPr>
        <w:t>Г.Б.Перфилова</w:t>
      </w:r>
      <w:proofErr w:type="spellEnd"/>
      <w:r w:rsidRPr="002C12E7">
        <w:rPr>
          <w:rFonts w:ascii="Times New Roman" w:eastAsia="Arial" w:hAnsi="Times New Roman" w:cs="Times New Roman"/>
          <w:sz w:val="24"/>
          <w:szCs w:val="24"/>
        </w:rPr>
        <w:tab/>
      </w:r>
    </w:p>
    <w:p w:rsidR="00665F73" w:rsidRDefault="00FB4D2D" w:rsidP="008B2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2E7">
        <w:rPr>
          <w:rFonts w:ascii="Times New Roman" w:eastAsia="Arial" w:hAnsi="Times New Roman" w:cs="Times New Roman"/>
          <w:sz w:val="24"/>
          <w:szCs w:val="24"/>
        </w:rPr>
        <w:t>От</w:t>
      </w:r>
      <w:r w:rsidRPr="002C12E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30</w:t>
      </w:r>
      <w:r w:rsidRPr="002C12E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.08.2019г</w:t>
      </w:r>
    </w:p>
    <w:sectPr w:rsidR="00665F73" w:rsidSect="00665F73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D9" w:rsidRDefault="00613FD9" w:rsidP="00061FDC">
      <w:pPr>
        <w:spacing w:after="0" w:line="240" w:lineRule="auto"/>
      </w:pPr>
      <w:r>
        <w:separator/>
      </w:r>
    </w:p>
  </w:endnote>
  <w:endnote w:type="continuationSeparator" w:id="0">
    <w:p w:rsidR="00613FD9" w:rsidRDefault="00613FD9" w:rsidP="000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6787"/>
      <w:docPartObj>
        <w:docPartGallery w:val="Page Numbers (Bottom of Page)"/>
        <w:docPartUnique/>
      </w:docPartObj>
    </w:sdtPr>
    <w:sdtEndPr/>
    <w:sdtContent>
      <w:p w:rsidR="00FB4D2D" w:rsidRDefault="00FB4D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D2D" w:rsidRDefault="00FB4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D9" w:rsidRDefault="00613FD9" w:rsidP="00061FDC">
      <w:pPr>
        <w:spacing w:after="0" w:line="240" w:lineRule="auto"/>
      </w:pPr>
      <w:r>
        <w:separator/>
      </w:r>
    </w:p>
  </w:footnote>
  <w:footnote w:type="continuationSeparator" w:id="0">
    <w:p w:rsidR="00613FD9" w:rsidRDefault="00613FD9" w:rsidP="0006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BEAB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B2C31"/>
    <w:multiLevelType w:val="multilevel"/>
    <w:tmpl w:val="323ED2BA"/>
    <w:lvl w:ilvl="0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3">
    <w:nsid w:val="700A74D3"/>
    <w:multiLevelType w:val="multilevel"/>
    <w:tmpl w:val="2C80763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BEA"/>
    <w:rsid w:val="00011FCD"/>
    <w:rsid w:val="000130B5"/>
    <w:rsid w:val="000352BB"/>
    <w:rsid w:val="00054B69"/>
    <w:rsid w:val="00061FDC"/>
    <w:rsid w:val="000B1C96"/>
    <w:rsid w:val="000C2E6A"/>
    <w:rsid w:val="000E3DC1"/>
    <w:rsid w:val="000F3425"/>
    <w:rsid w:val="000F5EA4"/>
    <w:rsid w:val="000F6C0D"/>
    <w:rsid w:val="00153F35"/>
    <w:rsid w:val="0015698E"/>
    <w:rsid w:val="001573BC"/>
    <w:rsid w:val="00157A56"/>
    <w:rsid w:val="001907A6"/>
    <w:rsid w:val="001D04AC"/>
    <w:rsid w:val="001D116E"/>
    <w:rsid w:val="001F4C3F"/>
    <w:rsid w:val="00200398"/>
    <w:rsid w:val="002070D4"/>
    <w:rsid w:val="00220B8F"/>
    <w:rsid w:val="00231868"/>
    <w:rsid w:val="00257D86"/>
    <w:rsid w:val="0028186C"/>
    <w:rsid w:val="00295D2A"/>
    <w:rsid w:val="002B64C3"/>
    <w:rsid w:val="003105B0"/>
    <w:rsid w:val="00334D97"/>
    <w:rsid w:val="00354CF2"/>
    <w:rsid w:val="003662FC"/>
    <w:rsid w:val="00367717"/>
    <w:rsid w:val="00380579"/>
    <w:rsid w:val="00384455"/>
    <w:rsid w:val="003D619A"/>
    <w:rsid w:val="003E11E9"/>
    <w:rsid w:val="0040685B"/>
    <w:rsid w:val="00410F97"/>
    <w:rsid w:val="004335C7"/>
    <w:rsid w:val="00443A4B"/>
    <w:rsid w:val="004667D6"/>
    <w:rsid w:val="004702D7"/>
    <w:rsid w:val="00476003"/>
    <w:rsid w:val="00484C0C"/>
    <w:rsid w:val="004B3ED4"/>
    <w:rsid w:val="004C382C"/>
    <w:rsid w:val="004E31F1"/>
    <w:rsid w:val="004E71E3"/>
    <w:rsid w:val="0053158B"/>
    <w:rsid w:val="00544BF5"/>
    <w:rsid w:val="005571CA"/>
    <w:rsid w:val="005571D0"/>
    <w:rsid w:val="00560BEA"/>
    <w:rsid w:val="00571FA9"/>
    <w:rsid w:val="00573BFB"/>
    <w:rsid w:val="0058233D"/>
    <w:rsid w:val="005830B9"/>
    <w:rsid w:val="005B199C"/>
    <w:rsid w:val="00613FD9"/>
    <w:rsid w:val="006144EF"/>
    <w:rsid w:val="00647BE3"/>
    <w:rsid w:val="0066488A"/>
    <w:rsid w:val="00665F73"/>
    <w:rsid w:val="00684721"/>
    <w:rsid w:val="006872A5"/>
    <w:rsid w:val="006C1742"/>
    <w:rsid w:val="006C5B30"/>
    <w:rsid w:val="006D43F5"/>
    <w:rsid w:val="006E76E8"/>
    <w:rsid w:val="00706507"/>
    <w:rsid w:val="0071536A"/>
    <w:rsid w:val="00724FED"/>
    <w:rsid w:val="007412E0"/>
    <w:rsid w:val="00783ECA"/>
    <w:rsid w:val="007C1A69"/>
    <w:rsid w:val="007C398D"/>
    <w:rsid w:val="007E27E2"/>
    <w:rsid w:val="0080798D"/>
    <w:rsid w:val="00810A74"/>
    <w:rsid w:val="00816161"/>
    <w:rsid w:val="0082138E"/>
    <w:rsid w:val="00831CE4"/>
    <w:rsid w:val="00835842"/>
    <w:rsid w:val="00867958"/>
    <w:rsid w:val="008A1B5B"/>
    <w:rsid w:val="008B2980"/>
    <w:rsid w:val="008B72EC"/>
    <w:rsid w:val="008E0BBE"/>
    <w:rsid w:val="008E19C6"/>
    <w:rsid w:val="00932EB2"/>
    <w:rsid w:val="00984A9E"/>
    <w:rsid w:val="0099136C"/>
    <w:rsid w:val="009C22C4"/>
    <w:rsid w:val="009F5FB3"/>
    <w:rsid w:val="00A13FDB"/>
    <w:rsid w:val="00A24DAA"/>
    <w:rsid w:val="00A3239B"/>
    <w:rsid w:val="00A42C89"/>
    <w:rsid w:val="00A66673"/>
    <w:rsid w:val="00A73F6B"/>
    <w:rsid w:val="00A83185"/>
    <w:rsid w:val="00AA5A50"/>
    <w:rsid w:val="00AB17D3"/>
    <w:rsid w:val="00AB6FC4"/>
    <w:rsid w:val="00AE685E"/>
    <w:rsid w:val="00AF6D78"/>
    <w:rsid w:val="00AF7674"/>
    <w:rsid w:val="00B02CAD"/>
    <w:rsid w:val="00B22BAA"/>
    <w:rsid w:val="00B31EE0"/>
    <w:rsid w:val="00B4478D"/>
    <w:rsid w:val="00B45A2D"/>
    <w:rsid w:val="00B565EC"/>
    <w:rsid w:val="00B7120F"/>
    <w:rsid w:val="00B72428"/>
    <w:rsid w:val="00B7502F"/>
    <w:rsid w:val="00B8237B"/>
    <w:rsid w:val="00B843B7"/>
    <w:rsid w:val="00B85068"/>
    <w:rsid w:val="00BD3939"/>
    <w:rsid w:val="00BE7916"/>
    <w:rsid w:val="00BF79D1"/>
    <w:rsid w:val="00C10B88"/>
    <w:rsid w:val="00C253E6"/>
    <w:rsid w:val="00C87796"/>
    <w:rsid w:val="00CA5D2C"/>
    <w:rsid w:val="00CC7B7A"/>
    <w:rsid w:val="00D323DD"/>
    <w:rsid w:val="00D326B1"/>
    <w:rsid w:val="00D4068E"/>
    <w:rsid w:val="00D62944"/>
    <w:rsid w:val="00D95BE6"/>
    <w:rsid w:val="00D96F6B"/>
    <w:rsid w:val="00D9729A"/>
    <w:rsid w:val="00DA50D2"/>
    <w:rsid w:val="00DC5F22"/>
    <w:rsid w:val="00DE5DCF"/>
    <w:rsid w:val="00E24E9F"/>
    <w:rsid w:val="00E27AED"/>
    <w:rsid w:val="00E46A16"/>
    <w:rsid w:val="00E545D9"/>
    <w:rsid w:val="00E61325"/>
    <w:rsid w:val="00E73316"/>
    <w:rsid w:val="00EC6544"/>
    <w:rsid w:val="00ED6BE2"/>
    <w:rsid w:val="00ED790D"/>
    <w:rsid w:val="00EE3BF4"/>
    <w:rsid w:val="00F104A1"/>
    <w:rsid w:val="00F133AB"/>
    <w:rsid w:val="00F3202B"/>
    <w:rsid w:val="00F84C84"/>
    <w:rsid w:val="00F9550A"/>
    <w:rsid w:val="00FA46DC"/>
    <w:rsid w:val="00FB162E"/>
    <w:rsid w:val="00FB4D2D"/>
    <w:rsid w:val="00FC4FEB"/>
    <w:rsid w:val="00FD172E"/>
    <w:rsid w:val="00FD24F0"/>
    <w:rsid w:val="00FE0910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9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83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7916"/>
    <w:rPr>
      <w:rFonts w:ascii="Cambria" w:eastAsia="Times New Roman" w:hAnsi="Cambria" w:cs="Times New Roman"/>
      <w:b/>
      <w:bCs/>
      <w:i/>
      <w:iCs/>
      <w:color w:val="4F81BD"/>
    </w:rPr>
  </w:style>
  <w:style w:type="table" w:styleId="a4">
    <w:name w:val="Table Grid"/>
    <w:basedOn w:val="a1"/>
    <w:uiPriority w:val="59"/>
    <w:rsid w:val="008A1B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FDC"/>
  </w:style>
  <w:style w:type="paragraph" w:styleId="a7">
    <w:name w:val="footer"/>
    <w:basedOn w:val="a"/>
    <w:link w:val="a8"/>
    <w:uiPriority w:val="99"/>
    <w:unhideWhenUsed/>
    <w:rsid w:val="000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DC"/>
  </w:style>
  <w:style w:type="paragraph" w:customStyle="1" w:styleId="1">
    <w:name w:val="Основной текст1"/>
    <w:basedOn w:val="a"/>
    <w:rsid w:val="00816161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table" w:customStyle="1" w:styleId="10">
    <w:name w:val="Сетка таблицы1"/>
    <w:basedOn w:val="a1"/>
    <w:next w:val="a4"/>
    <w:uiPriority w:val="59"/>
    <w:rsid w:val="00FB4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69</cp:revision>
  <cp:lastPrinted>2020-03-23T08:06:00Z</cp:lastPrinted>
  <dcterms:created xsi:type="dcterms:W3CDTF">2013-09-03T14:47:00Z</dcterms:created>
  <dcterms:modified xsi:type="dcterms:W3CDTF">2020-03-23T13:35:00Z</dcterms:modified>
</cp:coreProperties>
</file>