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67E8" w:rsidRPr="009067E8" w:rsidRDefault="00800F23" w:rsidP="009067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23">
        <w:rPr>
          <w:rFonts w:ascii="Times New Roman" w:eastAsia="Times New Roman" w:hAnsi="Times New Roman" w:cs="Times New Roman"/>
          <w:b/>
          <w:sz w:val="28"/>
          <w:lang w:eastAsia="ar-SA"/>
        </w:rPr>
        <w:object w:dxaOrig="7116" w:dyaOrig="10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55pt;height:740.75pt" o:ole="">
            <v:imagedata r:id="rId7" o:title=""/>
          </v:shape>
          <o:OLEObject Type="Embed" ProgID="AcroExch.Document.DC" ShapeID="_x0000_i1025" DrawAspect="Content" ObjectID="_1646635890" r:id="rId8"/>
        </w:object>
      </w:r>
      <w:bookmarkEnd w:id="0"/>
      <w:r w:rsidR="009067E8">
        <w:rPr>
          <w:rFonts w:ascii="Times New Roman" w:hAnsi="Times New Roman" w:cs="Times New Roman"/>
          <w:b/>
          <w:sz w:val="28"/>
        </w:rPr>
        <w:tab/>
      </w:r>
      <w:r w:rsidR="009067E8" w:rsidRPr="00C7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067E8" w:rsidRPr="008D130E" w:rsidRDefault="009067E8" w:rsidP="0048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F4F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«Литературное чтение» 1-4 классы составлена в соответствии с Основной образовательной программой начального общего образования МОУ</w:t>
      </w:r>
      <w:r w:rsidR="00487B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7F4F">
        <w:rPr>
          <w:rFonts w:ascii="Times New Roman" w:eastAsia="Times New Roman" w:hAnsi="Times New Roman" w:cs="Times New Roman"/>
          <w:sz w:val="24"/>
          <w:szCs w:val="24"/>
        </w:rPr>
        <w:t xml:space="preserve">СОШ № 17 и на основе авторской   программы </w:t>
      </w:r>
      <w:r w:rsidRPr="008D130E">
        <w:rPr>
          <w:rFonts w:ascii="Times New Roman" w:hAnsi="Times New Roman" w:cs="Times New Roman"/>
          <w:sz w:val="24"/>
        </w:rPr>
        <w:t>К</w:t>
      </w:r>
      <w:r w:rsidR="008D130E">
        <w:rPr>
          <w:rFonts w:ascii="Times New Roman" w:hAnsi="Times New Roman" w:cs="Times New Roman"/>
          <w:sz w:val="24"/>
        </w:rPr>
        <w:t xml:space="preserve">лимановой Л. Ф., </w:t>
      </w:r>
      <w:proofErr w:type="spellStart"/>
      <w:r w:rsidR="008D130E">
        <w:rPr>
          <w:rFonts w:ascii="Times New Roman" w:hAnsi="Times New Roman" w:cs="Times New Roman"/>
          <w:sz w:val="24"/>
        </w:rPr>
        <w:t>Бойкиной</w:t>
      </w:r>
      <w:proofErr w:type="spellEnd"/>
      <w:r w:rsidR="008D130E">
        <w:rPr>
          <w:rFonts w:ascii="Times New Roman" w:hAnsi="Times New Roman" w:cs="Times New Roman"/>
          <w:sz w:val="24"/>
        </w:rPr>
        <w:t xml:space="preserve"> М. В.</w:t>
      </w:r>
      <w:r w:rsidRPr="008D130E">
        <w:rPr>
          <w:rFonts w:ascii="Times New Roman" w:hAnsi="Times New Roman" w:cs="Times New Roman"/>
          <w:sz w:val="24"/>
        </w:rPr>
        <w:t>,</w:t>
      </w:r>
      <w:r w:rsidR="008D130E">
        <w:rPr>
          <w:rFonts w:ascii="Times New Roman" w:hAnsi="Times New Roman" w:cs="Times New Roman"/>
          <w:sz w:val="24"/>
        </w:rPr>
        <w:t xml:space="preserve"> </w:t>
      </w:r>
      <w:r w:rsidRPr="008D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Горецкого, М.В. </w:t>
      </w:r>
      <w:proofErr w:type="spellStart"/>
      <w:r w:rsidRPr="008D1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8D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30E">
        <w:rPr>
          <w:rFonts w:ascii="Times New Roman" w:hAnsi="Times New Roman" w:cs="Times New Roman"/>
          <w:sz w:val="24"/>
        </w:rPr>
        <w:t>«Литературное чтение», планируемых результатов начального общего образования.</w:t>
      </w:r>
    </w:p>
    <w:p w:rsidR="009067E8" w:rsidRPr="002703A5" w:rsidRDefault="002703A5" w:rsidP="00270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9067E8" w:rsidRPr="002703A5">
        <w:rPr>
          <w:rFonts w:ascii="Times New Roman" w:hAnsi="Times New Roman" w:cs="Times New Roman"/>
          <w:b/>
        </w:rPr>
        <w:t xml:space="preserve"> </w:t>
      </w:r>
      <w:r w:rsidR="009067E8" w:rsidRPr="002703A5">
        <w:rPr>
          <w:rFonts w:ascii="Times New Roman" w:hAnsi="Times New Roman" w:cs="Times New Roman"/>
          <w:b/>
          <w:sz w:val="24"/>
          <w:szCs w:val="20"/>
        </w:rPr>
        <w:t>Учебники:</w:t>
      </w:r>
    </w:p>
    <w:p w:rsidR="00487B00" w:rsidRDefault="00487B00" w:rsidP="00487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00">
        <w:rPr>
          <w:rFonts w:ascii="Times New Roman" w:hAnsi="Times New Roman" w:cs="Times New Roman"/>
          <w:sz w:val="24"/>
          <w:szCs w:val="24"/>
        </w:rPr>
        <w:t>Учебник по обучению</w:t>
      </w:r>
      <w:r>
        <w:rPr>
          <w:rFonts w:ascii="Times New Roman" w:hAnsi="Times New Roman" w:cs="Times New Roman"/>
          <w:sz w:val="24"/>
          <w:szCs w:val="24"/>
        </w:rPr>
        <w:t xml:space="preserve"> грамоте и чтению: Азбука 1 класс. </w:t>
      </w:r>
      <w:r w:rsidRPr="00487B00">
        <w:rPr>
          <w:rFonts w:ascii="Times New Roman" w:hAnsi="Times New Roman" w:cs="Times New Roman"/>
          <w:sz w:val="24"/>
          <w:szCs w:val="24"/>
        </w:rPr>
        <w:t>Авторы: Горецкий В.Г., Кирюшкин В.А., Виноградская Л.А. и др., Просвещение, 2017</w:t>
      </w:r>
    </w:p>
    <w:p w:rsidR="00487B00" w:rsidRDefault="00487B00" w:rsidP="0090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00">
        <w:rPr>
          <w:rFonts w:ascii="Times New Roman" w:hAnsi="Times New Roman" w:cs="Times New Roman"/>
          <w:sz w:val="24"/>
          <w:szCs w:val="24"/>
        </w:rPr>
        <w:t>«Литературное чтение» 1 класс. Авторы: Климанова Л.Ф., Горецкий В.Г., Голованова М.В.,  Просвещение 2017</w:t>
      </w:r>
    </w:p>
    <w:p w:rsidR="009067E8" w:rsidRPr="00903FBA" w:rsidRDefault="00487B00" w:rsidP="0090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4F">
        <w:rPr>
          <w:rFonts w:ascii="Times New Roman" w:hAnsi="Times New Roman" w:cs="Times New Roman"/>
          <w:sz w:val="24"/>
          <w:szCs w:val="24"/>
        </w:rPr>
        <w:t xml:space="preserve"> </w:t>
      </w:r>
      <w:r w:rsidR="009067E8" w:rsidRPr="00B57F4F">
        <w:rPr>
          <w:rFonts w:ascii="Times New Roman" w:hAnsi="Times New Roman" w:cs="Times New Roman"/>
          <w:sz w:val="24"/>
          <w:szCs w:val="24"/>
        </w:rPr>
        <w:t>«Литературное чтение» 2 класс. Авторы:</w:t>
      </w:r>
      <w:r w:rsidR="009067E8" w:rsidRPr="00B57F4F">
        <w:rPr>
          <w:rFonts w:ascii="Times New Roman" w:hAnsi="Times New Roman" w:cs="Times New Roman"/>
        </w:rPr>
        <w:t xml:space="preserve"> Климанова Л. Ф</w:t>
      </w:r>
      <w:r w:rsidR="00903FBA">
        <w:rPr>
          <w:rFonts w:ascii="Times New Roman" w:hAnsi="Times New Roman" w:cs="Times New Roman"/>
        </w:rPr>
        <w:t>.,</w:t>
      </w:r>
      <w:r w:rsidR="008D130E">
        <w:rPr>
          <w:rFonts w:ascii="Times New Roman" w:hAnsi="Times New Roman" w:cs="Times New Roman"/>
        </w:rPr>
        <w:t xml:space="preserve"> </w:t>
      </w:r>
      <w:r w:rsidR="00903FBA" w:rsidRPr="00903FBA">
        <w:rPr>
          <w:rFonts w:ascii="Times New Roman" w:hAnsi="Times New Roman" w:cs="Times New Roman"/>
          <w:sz w:val="24"/>
          <w:szCs w:val="24"/>
        </w:rPr>
        <w:t>Горецкий В.Г., Голованова М.В., Просвещение 2017</w:t>
      </w:r>
    </w:p>
    <w:p w:rsidR="009067E8" w:rsidRPr="00B57F4F" w:rsidRDefault="009067E8" w:rsidP="0090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4F">
        <w:rPr>
          <w:rFonts w:ascii="Times New Roman" w:hAnsi="Times New Roman" w:cs="Times New Roman"/>
          <w:sz w:val="24"/>
          <w:szCs w:val="24"/>
        </w:rPr>
        <w:t>«Литературное чтение» 3 класс. Авторы:</w:t>
      </w:r>
      <w:r w:rsidRPr="00B57F4F">
        <w:rPr>
          <w:rFonts w:ascii="Times New Roman" w:eastAsia="Times New Roman" w:hAnsi="Times New Roman" w:cs="Times New Roman"/>
          <w:sz w:val="24"/>
          <w:szCs w:val="24"/>
        </w:rPr>
        <w:t xml:space="preserve"> Л.Ф. Климанова, В.Г. Горецкий, М.В. Голованова</w:t>
      </w:r>
      <w:r w:rsidR="005800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3FBA" w:rsidRPr="00903FBA">
        <w:rPr>
          <w:rFonts w:ascii="Times New Roman" w:hAnsi="Times New Roman" w:cs="Times New Roman"/>
          <w:sz w:val="20"/>
          <w:szCs w:val="20"/>
        </w:rPr>
        <w:t xml:space="preserve"> </w:t>
      </w:r>
      <w:r w:rsidR="00903FBA" w:rsidRPr="00903FBA">
        <w:rPr>
          <w:rFonts w:ascii="Times New Roman" w:hAnsi="Times New Roman" w:cs="Times New Roman"/>
          <w:sz w:val="24"/>
          <w:szCs w:val="24"/>
        </w:rPr>
        <w:t>Просвещение, 2017</w:t>
      </w:r>
    </w:p>
    <w:p w:rsidR="009067E8" w:rsidRPr="00903FBA" w:rsidRDefault="009067E8" w:rsidP="0090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4F">
        <w:rPr>
          <w:rFonts w:ascii="Times New Roman" w:hAnsi="Times New Roman" w:cs="Times New Roman"/>
          <w:sz w:val="24"/>
          <w:szCs w:val="24"/>
        </w:rPr>
        <w:t>«Литературное чтение» 4 класс. Авторы: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Климанова</w:t>
      </w:r>
      <w:r w:rsidR="00580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Горецкий, М.В. Голованова</w:t>
      </w:r>
      <w:r w:rsidR="00580045">
        <w:rPr>
          <w:rFonts w:ascii="Times New Roman" w:hAnsi="Times New Roman" w:cs="Times New Roman"/>
          <w:sz w:val="20"/>
          <w:szCs w:val="20"/>
        </w:rPr>
        <w:t>.</w:t>
      </w:r>
      <w:r w:rsidR="00903FBA" w:rsidRPr="00E254E8">
        <w:rPr>
          <w:rFonts w:ascii="Times New Roman" w:hAnsi="Times New Roman" w:cs="Times New Roman"/>
          <w:sz w:val="20"/>
          <w:szCs w:val="20"/>
        </w:rPr>
        <w:t xml:space="preserve">  </w:t>
      </w:r>
      <w:r w:rsidR="00903FBA" w:rsidRPr="00903FBA">
        <w:rPr>
          <w:rFonts w:ascii="Times New Roman" w:hAnsi="Times New Roman" w:cs="Times New Roman"/>
          <w:sz w:val="24"/>
          <w:szCs w:val="24"/>
        </w:rPr>
        <w:t>Просвещение 2016</w:t>
      </w:r>
    </w:p>
    <w:p w:rsidR="002703A5" w:rsidRPr="00903FBA" w:rsidRDefault="002703A5" w:rsidP="0090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7E8" w:rsidRPr="00B57F4F" w:rsidRDefault="009067E8" w:rsidP="0090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hAnsi="Times New Roman" w:cs="Times New Roman"/>
          <w:sz w:val="24"/>
          <w:szCs w:val="24"/>
        </w:rPr>
        <w:t xml:space="preserve"> </w:t>
      </w:r>
      <w:r w:rsidRPr="00B57F4F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литературного чтения  в начальной  школе  направлено на достижение следующих </w:t>
      </w:r>
      <w:r w:rsidRPr="00B57F4F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 как базо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умением в системе образования младших школьников;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способностей, эмоциональ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отзывчивости при чтении художественных произведений, формирование эстетического отношения к искусству слова; </w:t>
      </w:r>
    </w:p>
    <w:p w:rsidR="009067E8" w:rsidRPr="00B57F4F" w:rsidRDefault="00FD4C2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67E8"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умений</w:t>
      </w:r>
      <w:r w:rsidR="009067E8"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диалог, выразительно читать и рассказывать, импровизировать;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нравственного опыта младших школьников средствами художественной литературы;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эстетического отношения к искусству слова, формирование интереса к чтению и книге, потребности в общении с миром художе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литературы;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нравственного опыта младших школьников, формирование представ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нацелена на решение следующих </w:t>
      </w:r>
      <w:r w:rsidRPr="00B57F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способность полноценно воспринимать художественное произве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сопереживать героям, эмоционально откликаться на прочитанное; учить детей чувст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воссоздавать художественные образы литературного произ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развивать творческое и воссоздающее воображение учащихся, и особенно ассоци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ативное мышление;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слух детей, накапливать эстетический опыт слушания произ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ведений изящной словесности, воспитывать художественный вкус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постоянном чтении книги, развивать интерес к литера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турному творчеству, творчеству писателей, создателей произведений словесного искусства;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чувственный опыт ребенка, его реальные представления об окружающем мире и природе;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эстетическое отношение ребенка к жизни, приобщая его к классике художественной литературы;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обеспечивать достаточно глубокое понимание содержания произведений различно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уровня сложности;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развитие речи школьников и активно формировать навык чтения и ре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чевые умения;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различными типами текстов;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формирования потребности в самостоятельном чтении ху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произведений, формировать «читательскую самостоятельность».</w:t>
      </w:r>
    </w:p>
    <w:p w:rsidR="009067E8" w:rsidRPr="002703A5" w:rsidRDefault="009067E8" w:rsidP="009067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F4F">
        <w:rPr>
          <w:rFonts w:ascii="Times New Roman" w:hAnsi="Times New Roman" w:cs="Times New Roman"/>
          <w:sz w:val="24"/>
          <w:szCs w:val="24"/>
        </w:rPr>
        <w:t xml:space="preserve">Согласно Уставу МОУ-СОШ №17 промежуточная аттестация – это оценка качества усвоения </w:t>
      </w:r>
      <w:proofErr w:type="gramStart"/>
      <w:r w:rsidRPr="00B57F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7F4F">
        <w:rPr>
          <w:rFonts w:ascii="Times New Roman" w:hAnsi="Times New Roman" w:cs="Times New Roman"/>
          <w:sz w:val="24"/>
          <w:szCs w:val="24"/>
        </w:rPr>
        <w:t xml:space="preserve"> объёма содержания общеобразовательных программ за учебный год и учебный период, которая производится на уроках </w:t>
      </w:r>
      <w:r w:rsidRPr="002703A5">
        <w:rPr>
          <w:rFonts w:ascii="Times New Roman" w:hAnsi="Times New Roman" w:cs="Times New Roman"/>
          <w:sz w:val="24"/>
          <w:szCs w:val="24"/>
        </w:rPr>
        <w:t>литературного  чтения  в форме  контрольных работ во 2-4 классах.</w:t>
      </w:r>
    </w:p>
    <w:p w:rsidR="002703A5" w:rsidRPr="008D130E" w:rsidRDefault="009067E8" w:rsidP="002703A5">
      <w:pPr>
        <w:pStyle w:val="c2"/>
        <w:spacing w:before="0" w:beforeAutospacing="0" w:after="0" w:afterAutospacing="0"/>
        <w:rPr>
          <w:rStyle w:val="c16"/>
          <w:color w:val="000000"/>
        </w:rPr>
      </w:pPr>
      <w:r w:rsidRPr="008D130E">
        <w:t xml:space="preserve"> </w:t>
      </w:r>
      <w:r w:rsidR="002703A5" w:rsidRPr="008D130E">
        <w:rPr>
          <w:rStyle w:val="c16"/>
          <w:color w:val="000000"/>
        </w:rPr>
        <w:t xml:space="preserve">В 1 </w:t>
      </w:r>
      <w:r w:rsidRPr="008D130E">
        <w:rPr>
          <w:rStyle w:val="c16"/>
          <w:color w:val="000000"/>
        </w:rPr>
        <w:t>классе на предмет « Литературное чтение» отводится 3,5 часа в неделю, в год</w:t>
      </w:r>
      <w:r w:rsidR="008D130E">
        <w:rPr>
          <w:rStyle w:val="c16"/>
          <w:color w:val="000000"/>
        </w:rPr>
        <w:t xml:space="preserve"> </w:t>
      </w:r>
      <w:r w:rsidRPr="008D130E">
        <w:rPr>
          <w:rStyle w:val="c16"/>
          <w:color w:val="000000"/>
        </w:rPr>
        <w:t>- 35 часов.</w:t>
      </w:r>
    </w:p>
    <w:p w:rsidR="002703A5" w:rsidRPr="008D130E" w:rsidRDefault="002703A5" w:rsidP="002703A5">
      <w:pPr>
        <w:pStyle w:val="c2"/>
        <w:spacing w:before="0" w:beforeAutospacing="0" w:after="0" w:afterAutospacing="0"/>
        <w:rPr>
          <w:rFonts w:eastAsia="Calibri"/>
        </w:rPr>
      </w:pPr>
      <w:r w:rsidRPr="008D130E">
        <w:rPr>
          <w:rFonts w:eastAsia="Calibri"/>
        </w:rPr>
        <w:t xml:space="preserve"> </w:t>
      </w:r>
      <w:r w:rsidR="009067E8" w:rsidRPr="008D130E">
        <w:rPr>
          <w:rFonts w:eastAsia="Calibri"/>
        </w:rPr>
        <w:t>Во 2</w:t>
      </w:r>
      <w:r w:rsidR="00FD4C28" w:rsidRPr="008D130E">
        <w:rPr>
          <w:rFonts w:eastAsia="Calibri"/>
        </w:rPr>
        <w:t>-3 классах</w:t>
      </w:r>
      <w:r w:rsidR="009067E8" w:rsidRPr="008D130E">
        <w:rPr>
          <w:rFonts w:eastAsia="Calibri"/>
        </w:rPr>
        <w:t xml:space="preserve"> на предмет «Литературное чтение»  для прохождения рабочей программы выделено 3,5 часа в неделю, 119 часов в год.</w:t>
      </w:r>
    </w:p>
    <w:p w:rsidR="009067E8" w:rsidRPr="008D130E" w:rsidRDefault="009067E8" w:rsidP="00FD4C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на предмет «Литературное чтение» для прохождения рабочей программы  выделено  </w:t>
      </w:r>
      <w:r w:rsidR="00FD4C28" w:rsidRPr="008D130E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8D130E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часа в неделю, 85 часов</w:t>
      </w:r>
      <w:r w:rsidR="00FD4C28" w:rsidRPr="008D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9067E8" w:rsidRPr="00B57F4F" w:rsidRDefault="009067E8" w:rsidP="009067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9067E8" w:rsidRPr="00B57F4F" w:rsidRDefault="009067E8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 обеспечивает  достижение   необходимых  личностных,   </w:t>
      </w:r>
      <w:proofErr w:type="spellStart"/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9067E8" w:rsidRPr="00B57F4F" w:rsidRDefault="00A60502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</w:t>
      </w:r>
      <w:r w:rsidR="009067E8" w:rsidRPr="00B57F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результат</w:t>
      </w:r>
      <w:r w:rsidRPr="00B57F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</w:t>
      </w:r>
      <w:r w:rsidR="009067E8"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67E8" w:rsidRPr="00B57F4F" w:rsidRDefault="009067E8" w:rsidP="009067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ву, прошлое и настоящее многонационального народа России; формирование средствами литературных произведений целостного взгляда на мир единстве и разнообразии природы, народов, культур и религий;</w:t>
      </w:r>
    </w:p>
    <w:p w:rsidR="009067E8" w:rsidRPr="00B57F4F" w:rsidRDefault="009067E8" w:rsidP="009067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</w:t>
      </w:r>
      <w:proofErr w:type="gramStart"/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вкуса, эстетических потребностей,  чувств на основе опыта слушания и заучивания наизусть произведений художественной литературы;</w:t>
      </w:r>
    </w:p>
    <w:p w:rsidR="009067E8" w:rsidRPr="00B57F4F" w:rsidRDefault="009067E8" w:rsidP="009067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</w:t>
      </w: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отзывчивости, понимания и сопереживания чувствам других людей;</w:t>
      </w:r>
    </w:p>
    <w:p w:rsidR="009067E8" w:rsidRPr="00B57F4F" w:rsidRDefault="009067E8" w:rsidP="009067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9067E8" w:rsidRPr="00B57F4F" w:rsidRDefault="009067E8" w:rsidP="009067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9067E8" w:rsidRPr="00B57F4F" w:rsidRDefault="009067E8" w:rsidP="009067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9067E8" w:rsidRPr="00B57F4F" w:rsidRDefault="009067E8" w:rsidP="009067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9067E8" w:rsidRDefault="00A60502" w:rsidP="00906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7F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="009067E8" w:rsidRPr="00B57F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результат</w:t>
      </w:r>
      <w:r w:rsidR="00FD4C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</w:t>
      </w:r>
      <w:r w:rsidR="009067E8" w:rsidRPr="00B57F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и формировать цель деятельности на уроке с помощью учителя;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проговаривать последовательность действий на уроке;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учиться высказывать своё предположение (версию) на основе работы с иллюстрацией учебника;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учиться работать по предложенному учителем плану.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учебнике (на развороте, в оглавлении, в условных обозначениях);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ответы на вопросы в тексте, иллюстрациях;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выводы в результате совместной работы класса и учителя;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преобразовывать информацию из одной формы в другую: подробно рассказывать небольшие тексты, создавать модель произведения, отражающую тему, жанр и название произведения.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свои мысли в устной и письменной форме (на уровне предложения или небольшого текста);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слушать и понимать речь других;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выразительно читать и пересказывать текст;</w:t>
      </w:r>
    </w:p>
    <w:p w:rsidR="00FD4C28" w:rsidRPr="00FD4C28" w:rsidRDefault="00FD4C28" w:rsidP="00FD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договариваться с одноклассниками совместно с учителем о правилах поведения и общения и следовать им;</w:t>
      </w:r>
    </w:p>
    <w:p w:rsidR="00FD4C28" w:rsidRPr="00B57F4F" w:rsidRDefault="00FD4C28" w:rsidP="008D1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паре, группе; выполнять различные роли (лидера исполнителя).</w:t>
      </w:r>
    </w:p>
    <w:p w:rsidR="00866279" w:rsidRPr="00C11240" w:rsidRDefault="00A60502" w:rsidP="00C1124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</w:t>
      </w:r>
      <w:r w:rsidR="009067E8" w:rsidRPr="00B57F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результат</w:t>
      </w:r>
      <w:r w:rsidRPr="00B57F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</w:t>
      </w:r>
      <w:r w:rsidR="00C11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7B32" w:rsidRDefault="008D130E" w:rsidP="008D130E">
      <w:pPr>
        <w:shd w:val="clear" w:color="auto" w:fill="FFFFFF"/>
        <w:tabs>
          <w:tab w:val="left" w:pos="3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B32" w:rsidRPr="009F7B32">
        <w:rPr>
          <w:rFonts w:ascii="Times New Roman" w:hAnsi="Times New Roman" w:cs="Times New Roman"/>
          <w:sz w:val="24"/>
          <w:szCs w:val="24"/>
        </w:rPr>
        <w:t xml:space="preserve">Выпускники начальной школы приобретут первичные умения работы с учебной и </w:t>
      </w:r>
      <w:proofErr w:type="spellStart"/>
      <w:r w:rsidR="009F7B32" w:rsidRPr="009F7B32">
        <w:rPr>
          <w:rFonts w:ascii="Times New Roman" w:hAnsi="Times New Roman" w:cs="Times New Roman"/>
          <w:sz w:val="24"/>
          <w:szCs w:val="24"/>
        </w:rPr>
        <w:t>научнопопулярной</w:t>
      </w:r>
      <w:proofErr w:type="spellEnd"/>
      <w:r w:rsidR="009F7B32" w:rsidRPr="009F7B32">
        <w:rPr>
          <w:rFonts w:ascii="Times New Roman" w:hAnsi="Times New Roman" w:cs="Times New Roman"/>
          <w:sz w:val="24"/>
          <w:szCs w:val="24"/>
        </w:rPr>
        <w:t xml:space="preserve"> литературой, будут </w:t>
      </w:r>
      <w:proofErr w:type="gramStart"/>
      <w:r w:rsidR="009F7B32" w:rsidRPr="009F7B32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="009F7B32" w:rsidRPr="009F7B32">
        <w:rPr>
          <w:rFonts w:ascii="Times New Roman" w:hAnsi="Times New Roman" w:cs="Times New Roman"/>
          <w:sz w:val="24"/>
          <w:szCs w:val="24"/>
        </w:rPr>
        <w:t xml:space="preserve"> и использовать информацию для практической работы.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  <w:r w:rsidRPr="009F7B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  <w:r w:rsidRPr="009F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прогнозировать содержание текста художественного произведения по заголовку, автору, жанру и осознавать цель чтения;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читать со скоростью, позволяющей понимать смысл </w:t>
      </w:r>
      <w:proofErr w:type="gramStart"/>
      <w:r w:rsidRPr="009F7B3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F7B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>•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B32">
        <w:rPr>
          <w:rFonts w:ascii="Times New Roman" w:hAnsi="Times New Roman" w:cs="Times New Roman"/>
          <w:sz w:val="24"/>
          <w:szCs w:val="24"/>
        </w:rPr>
        <w:t>•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9F7B32">
        <w:rPr>
          <w:rFonts w:ascii="Times New Roman" w:hAnsi="Times New Roman" w:cs="Times New Roman"/>
          <w:sz w:val="24"/>
          <w:szCs w:val="24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>• использовать простейшие приемы анализа различных видов текстов: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B32">
        <w:rPr>
          <w:rFonts w:ascii="Times New Roman" w:hAnsi="Times New Roman" w:cs="Times New Roman"/>
          <w:sz w:val="24"/>
          <w:szCs w:val="24"/>
        </w:rPr>
        <w:t xml:space="preserve">•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 </w:t>
      </w:r>
      <w:proofErr w:type="gramEnd"/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lastRenderedPageBreak/>
        <w:t xml:space="preserve">•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использовать различные формы интерпретации содержания текстов: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B32">
        <w:rPr>
          <w:rFonts w:ascii="Times New Roman" w:hAnsi="Times New Roman" w:cs="Times New Roman"/>
          <w:sz w:val="24"/>
          <w:szCs w:val="24"/>
        </w:rPr>
        <w:t>• для художественных текстов: формулировать простые выводы, основываясь на содержании текста; составлять характеристику персонажа;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B32">
        <w:rPr>
          <w:rFonts w:ascii="Times New Roman" w:hAnsi="Times New Roman" w:cs="Times New Roman"/>
          <w:sz w:val="24"/>
          <w:szCs w:val="24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 </w:t>
      </w:r>
      <w:proofErr w:type="gramEnd"/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>• для научно-популярных текстов: формулировать простые выводы, основываясь на тексте; устанавливать связи, отношения, не высказанные в тексте напряму</w:t>
      </w:r>
      <w:r>
        <w:rPr>
          <w:rFonts w:ascii="Times New Roman" w:hAnsi="Times New Roman" w:cs="Times New Roman"/>
          <w:sz w:val="24"/>
          <w:szCs w:val="24"/>
        </w:rPr>
        <w:t xml:space="preserve">ю, например, объяснять явления </w:t>
      </w:r>
      <w:r w:rsidRPr="009F7B32">
        <w:rPr>
          <w:rFonts w:ascii="Times New Roman" w:hAnsi="Times New Roman" w:cs="Times New Roman"/>
          <w:sz w:val="24"/>
          <w:szCs w:val="24"/>
        </w:rPr>
        <w:t xml:space="preserve">природы, пояснять описываемые события, соотнося их с содержанием текста;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ориентироваться в нравственном содержании </w:t>
      </w:r>
      <w:proofErr w:type="gramStart"/>
      <w:r w:rsidRPr="009F7B3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F7B32">
        <w:rPr>
          <w:rFonts w:ascii="Times New Roman" w:hAnsi="Times New Roman" w:cs="Times New Roman"/>
          <w:sz w:val="24"/>
          <w:szCs w:val="24"/>
        </w:rPr>
        <w:t>, самостоятельно делать выводы, соотносить поступки героев с нравственными нормами (только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B32">
        <w:rPr>
          <w:rFonts w:ascii="Times New Roman" w:hAnsi="Times New Roman" w:cs="Times New Roman"/>
          <w:sz w:val="24"/>
          <w:szCs w:val="24"/>
        </w:rPr>
        <w:t xml:space="preserve">для художественных текстов);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  <w:r w:rsidRPr="009F7B32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9F7B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>• осмысливать эстетические и нравственные ценности художественного текста и высказывать суждение;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осмысливать эстетические и нравственные ценности художественного текста и высказывать собственное суждение;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устанавливать ассоциации с жизненным опытом, с впечатлениями от восприятия других видов искусства; 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>• составлять по аналогии устные рассказы (повествование, рассуждение, описание).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b/>
          <w:sz w:val="24"/>
          <w:szCs w:val="24"/>
        </w:rPr>
        <w:t>Круг детского чтения (для всех видов текстов)</w:t>
      </w:r>
      <w:r w:rsidRPr="009F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  <w:r w:rsidRPr="009F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осуществлять выбор книги в библиотеке (или в контролируемом Интернете) по заданной тематике или по собственному желанию;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вести список прочитанных книг с целью использования его в учебной и </w:t>
      </w:r>
      <w:proofErr w:type="spellStart"/>
      <w:r w:rsidRPr="009F7B3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F7B32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составлять аннотацию и краткий отзыв на прочитанное произведение по заданному образцу. </w:t>
      </w:r>
      <w:r w:rsidRPr="009F7B32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9F7B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работать с тематическим каталогом;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работать с детской периодикой;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>• самостоятельно писать отзыв о прочитанной книге (в свободной форме).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(только для художественных текстов)</w:t>
      </w:r>
      <w:r w:rsidRPr="009F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  <w:r w:rsidRPr="009F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отличать на практическом уровне прозаический текст от </w:t>
      </w:r>
      <w:proofErr w:type="gramStart"/>
      <w:r w:rsidRPr="009F7B32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9F7B32">
        <w:rPr>
          <w:rFonts w:ascii="Times New Roman" w:hAnsi="Times New Roman" w:cs="Times New Roman"/>
          <w:sz w:val="24"/>
          <w:szCs w:val="24"/>
        </w:rPr>
        <w:t xml:space="preserve">, приводить примеры прозаических и стихотворных текстов;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различать художественные произведения разных жанров (рассказ, басня, сказка, загадка, пословица), приводить примеры этих произведений;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находить средства художественной выразительности (метафора, олицетворение, эпитет). </w:t>
      </w:r>
      <w:r w:rsidRPr="009F7B32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  <w:r w:rsidRPr="009F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lastRenderedPageBreak/>
        <w:t xml:space="preserve">• воспринимать художественную литературу как вид искусства, приводить примеры проявления художественного вымысла в произведениях;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B32">
        <w:rPr>
          <w:rFonts w:ascii="Times New Roman" w:hAnsi="Times New Roman" w:cs="Times New Roman"/>
          <w:sz w:val="24"/>
          <w:szCs w:val="24"/>
        </w:rPr>
        <w:t xml:space="preserve"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</w:t>
      </w:r>
      <w:proofErr w:type="gramEnd"/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>• определять позиции героев художественного текста, позицию автора художественного текста.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b/>
          <w:sz w:val="24"/>
          <w:szCs w:val="24"/>
        </w:rPr>
        <w:t>Творческая деятельность (только для художественных текстов)</w:t>
      </w:r>
      <w:r w:rsidRPr="009F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  <w:r w:rsidRPr="009F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создавать по аналогии собственный текст в жанре сказки и загадки;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восстанавливать текст, дополняя его начало или окончание или пополняя его событиями;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составлять устный рассказ по репродукциям картин художников и/или на основе личного опыта;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составлять устный рассказ на основе прочитанных произведений с учетом коммуникативной задачи (для разных адресатов).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  <w:r w:rsidRPr="009F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>• вести рассказ (или повествование) на основе сюжета известного литера</w:t>
      </w:r>
      <w:r>
        <w:rPr>
          <w:rFonts w:ascii="Times New Roman" w:hAnsi="Times New Roman" w:cs="Times New Roman"/>
          <w:sz w:val="24"/>
          <w:szCs w:val="24"/>
        </w:rPr>
        <w:t xml:space="preserve">турного произведения, дополняя  </w:t>
      </w:r>
      <w:r w:rsidRPr="009F7B32">
        <w:rPr>
          <w:rFonts w:ascii="Times New Roman" w:hAnsi="Times New Roman" w:cs="Times New Roman"/>
          <w:sz w:val="24"/>
          <w:szCs w:val="24"/>
        </w:rPr>
        <w:t xml:space="preserve">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писать сочинения по поводу прочитанного в виде </w:t>
      </w:r>
      <w:proofErr w:type="gramStart"/>
      <w:r w:rsidRPr="009F7B32">
        <w:rPr>
          <w:rFonts w:ascii="Times New Roman" w:hAnsi="Times New Roman" w:cs="Times New Roman"/>
          <w:sz w:val="24"/>
          <w:szCs w:val="24"/>
        </w:rPr>
        <w:t>читательских</w:t>
      </w:r>
      <w:proofErr w:type="gramEnd"/>
      <w:r w:rsidRPr="009F7B32">
        <w:rPr>
          <w:rFonts w:ascii="Times New Roman" w:hAnsi="Times New Roman" w:cs="Times New Roman"/>
          <w:sz w:val="24"/>
          <w:szCs w:val="24"/>
        </w:rPr>
        <w:t xml:space="preserve"> аннотации или отзыва;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создавать серии иллюстраций с короткими текстами по содержанию прочитанного (прослушанного) произведения;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 xml:space="preserve">• создавать проекты в виде книжек-самоделок, презентаций с аудиовизуальной поддержкой и пояснениями; 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32">
        <w:rPr>
          <w:rFonts w:ascii="Times New Roman" w:hAnsi="Times New Roman" w:cs="Times New Roman"/>
          <w:sz w:val="24"/>
          <w:szCs w:val="24"/>
        </w:rPr>
        <w:t>•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9F7B32" w:rsidRDefault="009F7B32" w:rsidP="008D130E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279" w:rsidRPr="002703A5" w:rsidRDefault="002703A5" w:rsidP="008D130E">
      <w:pPr>
        <w:shd w:val="clear" w:color="auto" w:fill="FFFFFF"/>
        <w:tabs>
          <w:tab w:val="left" w:pos="3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F4F"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="00A65FCE" w:rsidRPr="00B57F4F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D50936" w:rsidRPr="00B57F4F" w:rsidRDefault="00866279" w:rsidP="008D130E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57F4F">
        <w:rPr>
          <w:rFonts w:ascii="Times New Roman" w:hAnsi="Times New Roman" w:cs="Times New Roman"/>
          <w:spacing w:val="-7"/>
          <w:sz w:val="24"/>
          <w:szCs w:val="24"/>
        </w:rPr>
        <w:t xml:space="preserve">В результате </w:t>
      </w:r>
      <w:r w:rsidRPr="002703A5">
        <w:rPr>
          <w:rFonts w:ascii="Times New Roman" w:hAnsi="Times New Roman" w:cs="Times New Roman"/>
          <w:spacing w:val="-7"/>
          <w:sz w:val="24"/>
          <w:szCs w:val="24"/>
        </w:rPr>
        <w:t xml:space="preserve">изучения </w:t>
      </w:r>
      <w:r w:rsidR="00A65FCE" w:rsidRPr="002703A5">
        <w:rPr>
          <w:rFonts w:ascii="Times New Roman" w:hAnsi="Times New Roman" w:cs="Times New Roman"/>
          <w:bCs/>
          <w:spacing w:val="-7"/>
          <w:sz w:val="24"/>
          <w:szCs w:val="24"/>
        </w:rPr>
        <w:t>курса «Литературное чтение»</w:t>
      </w:r>
      <w:r w:rsidR="00A65FCE" w:rsidRPr="00B57F4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57F4F">
        <w:rPr>
          <w:rFonts w:ascii="Times New Roman" w:hAnsi="Times New Roman" w:cs="Times New Roman"/>
          <w:spacing w:val="-7"/>
          <w:sz w:val="24"/>
          <w:szCs w:val="24"/>
        </w:rPr>
        <w:t xml:space="preserve">на </w:t>
      </w:r>
      <w:r w:rsidRPr="00B57F4F">
        <w:rPr>
          <w:rFonts w:ascii="Times New Roman" w:hAnsi="Times New Roman" w:cs="Times New Roman"/>
          <w:spacing w:val="-10"/>
          <w:sz w:val="24"/>
          <w:szCs w:val="24"/>
        </w:rPr>
        <w:t>ступени начального общего образования</w:t>
      </w:r>
      <w:r w:rsidR="002703A5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B57F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703A5">
        <w:rPr>
          <w:rFonts w:ascii="Times New Roman" w:hAnsi="Times New Roman" w:cs="Times New Roman"/>
          <w:spacing w:val="-10"/>
          <w:sz w:val="24"/>
          <w:szCs w:val="24"/>
        </w:rPr>
        <w:t xml:space="preserve">учащиеся работают с </w:t>
      </w:r>
      <w:r w:rsidR="00A65FCE" w:rsidRPr="00B57F4F">
        <w:rPr>
          <w:rFonts w:ascii="Times New Roman" w:hAnsi="Times New Roman" w:cs="Times New Roman"/>
          <w:spacing w:val="-10"/>
          <w:sz w:val="24"/>
          <w:szCs w:val="24"/>
        </w:rPr>
        <w:t>произведениями</w:t>
      </w:r>
      <w:r w:rsidR="00D50936" w:rsidRPr="00B57F4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2703A5">
        <w:rPr>
          <w:rFonts w:ascii="Times New Roman" w:hAnsi="Times New Roman" w:cs="Times New Roman"/>
          <w:spacing w:val="-10"/>
          <w:sz w:val="24"/>
          <w:szCs w:val="24"/>
        </w:rPr>
        <w:t xml:space="preserve"> которые</w:t>
      </w:r>
      <w:r w:rsidR="00D50936" w:rsidRPr="00B57F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703A5">
        <w:rPr>
          <w:rFonts w:ascii="Times New Roman" w:hAnsi="Times New Roman" w:cs="Times New Roman"/>
          <w:spacing w:val="-10"/>
          <w:sz w:val="24"/>
          <w:szCs w:val="24"/>
        </w:rPr>
        <w:t>содержат</w:t>
      </w:r>
      <w:r w:rsidR="00A65FCE" w:rsidRPr="00B57F4F">
        <w:rPr>
          <w:rFonts w:ascii="Times New Roman" w:hAnsi="Times New Roman" w:cs="Times New Roman"/>
          <w:spacing w:val="-10"/>
          <w:sz w:val="24"/>
          <w:szCs w:val="24"/>
        </w:rPr>
        <w:t xml:space="preserve"> в текстах информацию</w:t>
      </w:r>
      <w:r w:rsidR="00D50936" w:rsidRPr="00B57F4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A65FCE" w:rsidRPr="00B57F4F">
        <w:rPr>
          <w:rFonts w:ascii="Times New Roman" w:hAnsi="Times New Roman" w:cs="Times New Roman"/>
          <w:spacing w:val="-10"/>
          <w:sz w:val="24"/>
          <w:szCs w:val="24"/>
        </w:rPr>
        <w:t xml:space="preserve"> соответствующую</w:t>
      </w:r>
      <w:r w:rsidRPr="00B57F4F">
        <w:rPr>
          <w:rFonts w:ascii="Times New Roman" w:hAnsi="Times New Roman" w:cs="Times New Roman"/>
          <w:spacing w:val="-10"/>
          <w:sz w:val="24"/>
          <w:szCs w:val="24"/>
        </w:rPr>
        <w:t xml:space="preserve"> возрасту</w:t>
      </w:r>
      <w:r w:rsidRPr="00B57F4F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="00A65FCE" w:rsidRPr="00B57F4F">
        <w:rPr>
          <w:rFonts w:ascii="Times New Roman" w:hAnsi="Times New Roman" w:cs="Times New Roman"/>
          <w:spacing w:val="-9"/>
          <w:sz w:val="24"/>
          <w:szCs w:val="24"/>
        </w:rPr>
        <w:t>Вырабатыв</w:t>
      </w:r>
      <w:r w:rsidR="00D50936" w:rsidRPr="00B57F4F">
        <w:rPr>
          <w:rFonts w:ascii="Times New Roman" w:hAnsi="Times New Roman" w:cs="Times New Roman"/>
          <w:spacing w:val="-9"/>
          <w:sz w:val="24"/>
          <w:szCs w:val="24"/>
        </w:rPr>
        <w:t xml:space="preserve">аются навыки осознанного чтения, </w:t>
      </w:r>
      <w:r w:rsidR="00A65FCE" w:rsidRPr="00B57F4F">
        <w:rPr>
          <w:rFonts w:ascii="Times New Roman" w:hAnsi="Times New Roman" w:cs="Times New Roman"/>
          <w:spacing w:val="-9"/>
          <w:sz w:val="24"/>
          <w:szCs w:val="24"/>
        </w:rPr>
        <w:t xml:space="preserve">позволяющего </w:t>
      </w:r>
      <w:r w:rsidR="00A65FCE" w:rsidRPr="00B57F4F">
        <w:rPr>
          <w:rFonts w:ascii="Times New Roman" w:hAnsi="Times New Roman" w:cs="Times New Roman"/>
          <w:spacing w:val="-2"/>
          <w:sz w:val="24"/>
          <w:szCs w:val="24"/>
        </w:rPr>
        <w:t>удовлетвор</w:t>
      </w:r>
      <w:r w:rsidRPr="00B57F4F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A65FCE" w:rsidRPr="00B57F4F">
        <w:rPr>
          <w:rFonts w:ascii="Times New Roman" w:hAnsi="Times New Roman" w:cs="Times New Roman"/>
          <w:spacing w:val="-2"/>
          <w:sz w:val="24"/>
          <w:szCs w:val="24"/>
        </w:rPr>
        <w:t xml:space="preserve">ть познавательные интересы, осваивать и использовать новую </w:t>
      </w:r>
      <w:r w:rsidRPr="00B57F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5FCE" w:rsidRPr="00B57F4F">
        <w:rPr>
          <w:rFonts w:ascii="Times New Roman" w:hAnsi="Times New Roman" w:cs="Times New Roman"/>
          <w:spacing w:val="-4"/>
          <w:sz w:val="24"/>
          <w:szCs w:val="24"/>
        </w:rPr>
        <w:t>информацию</w:t>
      </w:r>
      <w:r w:rsidRPr="00B57F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A65FCE" w:rsidRPr="00B57F4F">
        <w:rPr>
          <w:rFonts w:ascii="Times New Roman" w:hAnsi="Times New Roman" w:cs="Times New Roman"/>
          <w:spacing w:val="-4"/>
          <w:sz w:val="24"/>
          <w:szCs w:val="24"/>
        </w:rPr>
        <w:t xml:space="preserve">Формируются навыки </w:t>
      </w:r>
      <w:r w:rsidRPr="00B57F4F">
        <w:rPr>
          <w:rFonts w:ascii="Times New Roman" w:hAnsi="Times New Roman" w:cs="Times New Roman"/>
          <w:spacing w:val="-10"/>
          <w:sz w:val="24"/>
          <w:szCs w:val="24"/>
        </w:rPr>
        <w:t xml:space="preserve"> работы с текстами, содержащими рисунки, таблицы, диаграммы, схемы. </w:t>
      </w:r>
      <w:r w:rsidR="00380450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A65FCE" w:rsidRPr="00B57F4F">
        <w:rPr>
          <w:rFonts w:ascii="Times New Roman" w:hAnsi="Times New Roman" w:cs="Times New Roman"/>
          <w:spacing w:val="-4"/>
          <w:sz w:val="24"/>
          <w:szCs w:val="24"/>
        </w:rPr>
        <w:t>азвиваются</w:t>
      </w:r>
      <w:r w:rsidRPr="00B57F4F">
        <w:rPr>
          <w:rFonts w:ascii="Times New Roman" w:hAnsi="Times New Roman" w:cs="Times New Roman"/>
          <w:spacing w:val="-4"/>
          <w:sz w:val="24"/>
          <w:szCs w:val="24"/>
        </w:rPr>
        <w:t xml:space="preserve"> такие читательские действия, как поиск </w:t>
      </w:r>
      <w:r w:rsidRPr="00B57F4F">
        <w:rPr>
          <w:rFonts w:ascii="Times New Roman" w:hAnsi="Times New Roman" w:cs="Times New Roman"/>
          <w:spacing w:val="-3"/>
          <w:sz w:val="24"/>
          <w:szCs w:val="24"/>
        </w:rPr>
        <w:t xml:space="preserve">информации, выделение нужной для решения практической или учебной </w:t>
      </w:r>
      <w:r w:rsidRPr="00B57F4F">
        <w:rPr>
          <w:rFonts w:ascii="Times New Roman" w:hAnsi="Times New Roman" w:cs="Times New Roman"/>
          <w:spacing w:val="-8"/>
          <w:sz w:val="24"/>
          <w:szCs w:val="24"/>
        </w:rPr>
        <w:t>з</w:t>
      </w:r>
      <w:r w:rsidR="002703A5">
        <w:rPr>
          <w:rFonts w:ascii="Times New Roman" w:hAnsi="Times New Roman" w:cs="Times New Roman"/>
          <w:spacing w:val="-8"/>
          <w:sz w:val="24"/>
          <w:szCs w:val="24"/>
        </w:rPr>
        <w:t>адачи информации, систематизации</w:t>
      </w:r>
      <w:r w:rsidRPr="00B57F4F">
        <w:rPr>
          <w:rFonts w:ascii="Times New Roman" w:hAnsi="Times New Roman" w:cs="Times New Roman"/>
          <w:spacing w:val="-8"/>
          <w:sz w:val="24"/>
          <w:szCs w:val="24"/>
        </w:rPr>
        <w:t xml:space="preserve">, сопоставление, анализ и обобщение </w:t>
      </w:r>
      <w:r w:rsidRPr="00B57F4F">
        <w:rPr>
          <w:rFonts w:ascii="Times New Roman" w:hAnsi="Times New Roman" w:cs="Times New Roman"/>
          <w:spacing w:val="-11"/>
          <w:sz w:val="24"/>
          <w:szCs w:val="24"/>
        </w:rPr>
        <w:t xml:space="preserve">имеющихся в тексте идей и информации, интерпретация и преобразование этих идей и информации. </w:t>
      </w:r>
    </w:p>
    <w:p w:rsidR="00D50936" w:rsidRPr="00380450" w:rsidRDefault="00D50936" w:rsidP="008D130E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57F4F">
        <w:rPr>
          <w:rFonts w:ascii="Times New Roman" w:hAnsi="Times New Roman" w:cs="Times New Roman"/>
          <w:spacing w:val="-11"/>
          <w:sz w:val="24"/>
          <w:szCs w:val="24"/>
        </w:rPr>
        <w:t>На протяжении всего курса литературного чтения, идет постоянная работа над развитием  устной речи, умения четко и точно формулировать свои мысли, пересказывать тексты, выделять главное,</w:t>
      </w:r>
      <w:r w:rsidR="00866279" w:rsidRPr="00B57F4F">
        <w:rPr>
          <w:rFonts w:ascii="Times New Roman" w:hAnsi="Times New Roman" w:cs="Times New Roman"/>
          <w:spacing w:val="-11"/>
          <w:sz w:val="24"/>
          <w:szCs w:val="24"/>
        </w:rPr>
        <w:t xml:space="preserve"> использовать полученную из разного </w:t>
      </w:r>
      <w:r w:rsidR="00866279" w:rsidRPr="00B57F4F">
        <w:rPr>
          <w:rFonts w:ascii="Times New Roman" w:hAnsi="Times New Roman" w:cs="Times New Roman"/>
          <w:sz w:val="24"/>
          <w:szCs w:val="24"/>
        </w:rPr>
        <w:t xml:space="preserve">вида текстов информацию </w:t>
      </w:r>
      <w:r w:rsidRPr="00B57F4F">
        <w:rPr>
          <w:rFonts w:ascii="Times New Roman" w:hAnsi="Times New Roman" w:cs="Times New Roman"/>
          <w:sz w:val="24"/>
          <w:szCs w:val="24"/>
        </w:rPr>
        <w:t>для принят</w:t>
      </w:r>
      <w:r w:rsidR="00866279" w:rsidRPr="00B57F4F">
        <w:rPr>
          <w:rFonts w:ascii="Times New Roman" w:hAnsi="Times New Roman" w:cs="Times New Roman"/>
          <w:spacing w:val="-10"/>
          <w:sz w:val="24"/>
          <w:szCs w:val="24"/>
        </w:rPr>
        <w:t>ия решений в простых уч</w:t>
      </w:r>
      <w:r w:rsidR="00380450">
        <w:rPr>
          <w:rFonts w:ascii="Times New Roman" w:hAnsi="Times New Roman" w:cs="Times New Roman"/>
          <w:spacing w:val="-10"/>
          <w:sz w:val="24"/>
          <w:szCs w:val="24"/>
        </w:rPr>
        <w:t>ебных и практических ситуациях.</w:t>
      </w:r>
    </w:p>
    <w:p w:rsidR="009067E8" w:rsidRPr="00D50936" w:rsidRDefault="00D50936" w:rsidP="00D50936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50936">
        <w:rPr>
          <w:rFonts w:ascii="Times New Roman" w:hAnsi="Times New Roman" w:cs="Times New Roman"/>
          <w:b/>
          <w:sz w:val="28"/>
          <w:szCs w:val="28"/>
        </w:rPr>
        <w:t xml:space="preserve">                          1класс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0936" w:rsidRPr="00464972" w:rsidRDefault="00380450" w:rsidP="002A7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0936" w:rsidRPr="00464972">
        <w:rPr>
          <w:rFonts w:ascii="Times New Roman" w:hAnsi="Times New Roman" w:cs="Times New Roman"/>
          <w:sz w:val="24"/>
          <w:szCs w:val="24"/>
        </w:rPr>
        <w:t>Литературное чтение как систематический курс начинается с 1 класса после обучения грамоте, параллельно с коммуникативно-речевым курсом русского языка.</w:t>
      </w:r>
    </w:p>
    <w:p w:rsidR="00D50936" w:rsidRPr="00464972" w:rsidRDefault="00D50936" w:rsidP="00D5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972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поэтапную выработку навыка чтения: от громко-речевой формы (чтение вслух) до чтения про себя. От плавного слогового чтения вслух учащиеся  постепенно переходят к активному освоению приемов целостного (синтетического) чтения в пределах слова (чтение целыми словами). Затем они овладевают умением интонационно объединить слова в словосочетания и предложения, упражняются в темповом чтении, </w:t>
      </w:r>
      <w:r w:rsidRPr="00464972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которое обеспечивает лучшее понимание прочитанного, осваивают смысловое чтение, наращивают скорость чтения (беглое чтение), овладевают чтением про себя.</w:t>
      </w:r>
    </w:p>
    <w:p w:rsidR="007763EF" w:rsidRPr="006C7363" w:rsidRDefault="00380450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Вводный урок.</w:t>
      </w:r>
    </w:p>
    <w:p w:rsidR="007763EF" w:rsidRDefault="007763EF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363">
        <w:rPr>
          <w:rFonts w:ascii="Times New Roman" w:hAnsi="Times New Roman" w:cs="Times New Roman"/>
          <w:b/>
          <w:bCs/>
          <w:sz w:val="24"/>
          <w:szCs w:val="24"/>
        </w:rPr>
        <w:t xml:space="preserve"> Жили-были </w:t>
      </w:r>
      <w:r w:rsidR="00380450">
        <w:rPr>
          <w:rFonts w:ascii="Times New Roman" w:hAnsi="Times New Roman" w:cs="Times New Roman"/>
          <w:b/>
          <w:bCs/>
          <w:sz w:val="24"/>
          <w:szCs w:val="24"/>
        </w:rPr>
        <w:t>буквы.</w:t>
      </w:r>
    </w:p>
    <w:p w:rsidR="006C7363" w:rsidRPr="006C7363" w:rsidRDefault="006C7363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363">
        <w:rPr>
          <w:rFonts w:ascii="Times New Roman" w:hAnsi="Times New Roman" w:cs="Times New Roman"/>
          <w:bCs/>
          <w:sz w:val="24"/>
          <w:szCs w:val="24"/>
        </w:rPr>
        <w:t xml:space="preserve">Произведения И. </w:t>
      </w:r>
      <w:proofErr w:type="spellStart"/>
      <w:r w:rsidRPr="006C7363">
        <w:rPr>
          <w:rFonts w:ascii="Times New Roman" w:hAnsi="Times New Roman" w:cs="Times New Roman"/>
          <w:bCs/>
          <w:sz w:val="24"/>
          <w:szCs w:val="24"/>
        </w:rPr>
        <w:t>Токмаковой</w:t>
      </w:r>
      <w:proofErr w:type="spellEnd"/>
      <w:r w:rsidRPr="006C7363">
        <w:rPr>
          <w:rFonts w:ascii="Times New Roman" w:hAnsi="Times New Roman" w:cs="Times New Roman"/>
          <w:bCs/>
          <w:sz w:val="24"/>
          <w:szCs w:val="24"/>
        </w:rPr>
        <w:t>, Ф. Кривина, Г. Сапгира, С</w:t>
      </w:r>
      <w:r w:rsidR="00495B79">
        <w:rPr>
          <w:rFonts w:ascii="Times New Roman" w:hAnsi="Times New Roman" w:cs="Times New Roman"/>
          <w:bCs/>
          <w:sz w:val="24"/>
          <w:szCs w:val="24"/>
        </w:rPr>
        <w:t>.</w:t>
      </w:r>
      <w:r w:rsidRPr="006C7363">
        <w:rPr>
          <w:rFonts w:ascii="Times New Roman" w:hAnsi="Times New Roman" w:cs="Times New Roman"/>
          <w:bCs/>
          <w:sz w:val="24"/>
          <w:szCs w:val="24"/>
        </w:rPr>
        <w:t xml:space="preserve"> Маршака,</w:t>
      </w:r>
      <w:r w:rsidR="00495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363">
        <w:rPr>
          <w:rFonts w:ascii="Times New Roman" w:hAnsi="Times New Roman" w:cs="Times New Roman"/>
          <w:bCs/>
          <w:sz w:val="24"/>
          <w:szCs w:val="24"/>
        </w:rPr>
        <w:t xml:space="preserve">И. </w:t>
      </w:r>
      <w:proofErr w:type="spellStart"/>
      <w:r w:rsidRPr="006C7363">
        <w:rPr>
          <w:rFonts w:ascii="Times New Roman" w:hAnsi="Times New Roman" w:cs="Times New Roman"/>
          <w:bCs/>
          <w:sz w:val="24"/>
          <w:szCs w:val="24"/>
        </w:rPr>
        <w:t>Гамазковой</w:t>
      </w:r>
      <w:proofErr w:type="spellEnd"/>
      <w:r w:rsidRPr="006C7363">
        <w:rPr>
          <w:rFonts w:ascii="Times New Roman" w:hAnsi="Times New Roman" w:cs="Times New Roman"/>
          <w:bCs/>
          <w:sz w:val="24"/>
          <w:szCs w:val="24"/>
        </w:rPr>
        <w:t>, Е. Григорьевой</w:t>
      </w:r>
      <w:r w:rsidR="00495B79">
        <w:rPr>
          <w:rFonts w:ascii="Times New Roman" w:hAnsi="Times New Roman" w:cs="Times New Roman"/>
          <w:bCs/>
          <w:sz w:val="24"/>
          <w:szCs w:val="24"/>
        </w:rPr>
        <w:t>.</w:t>
      </w:r>
    </w:p>
    <w:p w:rsidR="006C7363" w:rsidRDefault="007763EF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363">
        <w:rPr>
          <w:rFonts w:ascii="Times New Roman" w:hAnsi="Times New Roman" w:cs="Times New Roman"/>
          <w:b/>
          <w:sz w:val="24"/>
          <w:szCs w:val="24"/>
        </w:rPr>
        <w:t xml:space="preserve">Сказки, загадки, </w:t>
      </w:r>
      <w:r w:rsidRPr="006C7363">
        <w:rPr>
          <w:rFonts w:ascii="Times New Roman" w:hAnsi="Times New Roman" w:cs="Times New Roman"/>
          <w:b/>
          <w:bCs/>
          <w:sz w:val="24"/>
          <w:szCs w:val="24"/>
        </w:rPr>
        <w:t>небылицы</w:t>
      </w:r>
      <w:r w:rsidR="003804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7363" w:rsidRPr="006C7363" w:rsidRDefault="006C7363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363">
        <w:rPr>
          <w:rFonts w:ascii="Times New Roman" w:hAnsi="Times New Roman" w:cs="Times New Roman"/>
          <w:bCs/>
          <w:sz w:val="24"/>
          <w:szCs w:val="24"/>
        </w:rPr>
        <w:t xml:space="preserve">Чтение русских народных сказок, </w:t>
      </w:r>
      <w:proofErr w:type="spellStart"/>
      <w:r w:rsidRPr="006C7363">
        <w:rPr>
          <w:rFonts w:ascii="Times New Roman" w:hAnsi="Times New Roman" w:cs="Times New Roman"/>
          <w:bCs/>
          <w:sz w:val="24"/>
          <w:szCs w:val="24"/>
        </w:rPr>
        <w:t>потешек</w:t>
      </w:r>
      <w:proofErr w:type="spellEnd"/>
      <w:r w:rsidRPr="006C7363">
        <w:rPr>
          <w:rFonts w:ascii="Times New Roman" w:hAnsi="Times New Roman" w:cs="Times New Roman"/>
          <w:bCs/>
          <w:sz w:val="24"/>
          <w:szCs w:val="24"/>
        </w:rPr>
        <w:t>, загадок, небылиц</w:t>
      </w:r>
      <w:r>
        <w:rPr>
          <w:rFonts w:ascii="Times New Roman" w:hAnsi="Times New Roman" w:cs="Times New Roman"/>
          <w:bCs/>
          <w:sz w:val="24"/>
          <w:szCs w:val="24"/>
        </w:rPr>
        <w:t>, произведений А. С. Пушкина.</w:t>
      </w:r>
    </w:p>
    <w:p w:rsidR="007763EF" w:rsidRDefault="007763EF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363">
        <w:rPr>
          <w:rFonts w:ascii="Times New Roman" w:hAnsi="Times New Roman" w:cs="Times New Roman"/>
          <w:b/>
          <w:sz w:val="24"/>
          <w:szCs w:val="24"/>
        </w:rPr>
        <w:t>Апрель, апрель. 3</w:t>
      </w:r>
      <w:r w:rsidRPr="006C7363">
        <w:rPr>
          <w:rFonts w:ascii="Times New Roman" w:hAnsi="Times New Roman" w:cs="Times New Roman"/>
          <w:b/>
          <w:bCs/>
          <w:sz w:val="24"/>
          <w:szCs w:val="24"/>
        </w:rPr>
        <w:t>венит капель</w:t>
      </w:r>
      <w:r w:rsidR="003804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7363" w:rsidRPr="0042032B" w:rsidRDefault="0042032B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Чтение А.</w:t>
      </w:r>
      <w:r w:rsidR="006C7363" w:rsidRPr="0042032B">
        <w:rPr>
          <w:rFonts w:ascii="Times New Roman" w:hAnsi="Times New Roman" w:cs="Times New Roman"/>
          <w:bCs/>
          <w:sz w:val="24"/>
          <w:szCs w:val="24"/>
        </w:rPr>
        <w:t xml:space="preserve"> Плещеева, А. </w:t>
      </w:r>
      <w:proofErr w:type="spellStart"/>
      <w:r w:rsidR="006C7363" w:rsidRPr="0042032B">
        <w:rPr>
          <w:rFonts w:ascii="Times New Roman" w:hAnsi="Times New Roman" w:cs="Times New Roman"/>
          <w:bCs/>
          <w:sz w:val="24"/>
          <w:szCs w:val="24"/>
        </w:rPr>
        <w:t>Майкова</w:t>
      </w:r>
      <w:proofErr w:type="spellEnd"/>
      <w:r w:rsidR="006C7363" w:rsidRPr="0042032B">
        <w:rPr>
          <w:rFonts w:ascii="Times New Roman" w:hAnsi="Times New Roman" w:cs="Times New Roman"/>
          <w:bCs/>
          <w:sz w:val="24"/>
          <w:szCs w:val="24"/>
        </w:rPr>
        <w:t>, Т. Белозёрова, С. Маршака.</w:t>
      </w:r>
    </w:p>
    <w:p w:rsidR="007763EF" w:rsidRDefault="007763EF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363">
        <w:rPr>
          <w:rFonts w:ascii="Times New Roman" w:hAnsi="Times New Roman" w:cs="Times New Roman"/>
          <w:b/>
          <w:sz w:val="24"/>
          <w:szCs w:val="24"/>
        </w:rPr>
        <w:t xml:space="preserve">И в шутку и </w:t>
      </w:r>
      <w:r w:rsidRPr="006C7363">
        <w:rPr>
          <w:rFonts w:ascii="Times New Roman" w:hAnsi="Times New Roman" w:cs="Times New Roman"/>
          <w:b/>
          <w:bCs/>
          <w:sz w:val="24"/>
          <w:szCs w:val="24"/>
        </w:rPr>
        <w:t>всерьёз</w:t>
      </w:r>
      <w:r w:rsidR="000044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7363" w:rsidRPr="006C7363" w:rsidRDefault="006C7363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363">
        <w:rPr>
          <w:rFonts w:ascii="Times New Roman" w:hAnsi="Times New Roman" w:cs="Times New Roman"/>
          <w:bCs/>
          <w:sz w:val="24"/>
          <w:szCs w:val="24"/>
        </w:rPr>
        <w:t xml:space="preserve">И. </w:t>
      </w:r>
      <w:proofErr w:type="spellStart"/>
      <w:r w:rsidRPr="006C7363">
        <w:rPr>
          <w:rFonts w:ascii="Times New Roman" w:hAnsi="Times New Roman" w:cs="Times New Roman"/>
          <w:bCs/>
          <w:sz w:val="24"/>
          <w:szCs w:val="24"/>
        </w:rPr>
        <w:t>Токмакова</w:t>
      </w:r>
      <w:proofErr w:type="spellEnd"/>
      <w:r w:rsidRPr="006C7363">
        <w:rPr>
          <w:rFonts w:ascii="Times New Roman" w:hAnsi="Times New Roman" w:cs="Times New Roman"/>
          <w:bCs/>
          <w:sz w:val="24"/>
          <w:szCs w:val="24"/>
        </w:rPr>
        <w:t xml:space="preserve">, Я. </w:t>
      </w:r>
      <w:proofErr w:type="spellStart"/>
      <w:r w:rsidRPr="006C7363">
        <w:rPr>
          <w:rFonts w:ascii="Times New Roman" w:hAnsi="Times New Roman" w:cs="Times New Roman"/>
          <w:bCs/>
          <w:sz w:val="24"/>
          <w:szCs w:val="24"/>
        </w:rPr>
        <w:t>Тайц</w:t>
      </w:r>
      <w:proofErr w:type="spellEnd"/>
      <w:r w:rsidRPr="006C7363">
        <w:rPr>
          <w:rFonts w:ascii="Times New Roman" w:hAnsi="Times New Roman" w:cs="Times New Roman"/>
          <w:bCs/>
          <w:sz w:val="24"/>
          <w:szCs w:val="24"/>
        </w:rPr>
        <w:t>, К. Чуковский, С. Маршак</w:t>
      </w:r>
      <w:r>
        <w:rPr>
          <w:rFonts w:ascii="Times New Roman" w:hAnsi="Times New Roman" w:cs="Times New Roman"/>
          <w:bCs/>
          <w:sz w:val="24"/>
          <w:szCs w:val="24"/>
        </w:rPr>
        <w:t>, Н. Артюхова, И. Пивоварова</w:t>
      </w:r>
    </w:p>
    <w:p w:rsidR="007763EF" w:rsidRDefault="000044A5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и мои друзья.</w:t>
      </w:r>
    </w:p>
    <w:p w:rsidR="0042032B" w:rsidRPr="0042032B" w:rsidRDefault="0042032B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32B">
        <w:rPr>
          <w:rFonts w:ascii="Times New Roman" w:hAnsi="Times New Roman" w:cs="Times New Roman"/>
          <w:sz w:val="24"/>
          <w:szCs w:val="24"/>
        </w:rPr>
        <w:t xml:space="preserve"> С. Михалков, В. Берестов, Р. </w:t>
      </w:r>
      <w:proofErr w:type="spellStart"/>
      <w:r w:rsidRPr="0042032B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42032B">
        <w:rPr>
          <w:rFonts w:ascii="Times New Roman" w:hAnsi="Times New Roman" w:cs="Times New Roman"/>
          <w:sz w:val="24"/>
          <w:szCs w:val="24"/>
        </w:rPr>
        <w:t>,</w:t>
      </w:r>
    </w:p>
    <w:p w:rsidR="006C7363" w:rsidRDefault="006C7363" w:rsidP="002A7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363">
        <w:rPr>
          <w:rFonts w:ascii="Times New Roman" w:hAnsi="Times New Roman" w:cs="Times New Roman"/>
          <w:b/>
          <w:sz w:val="24"/>
          <w:szCs w:val="24"/>
        </w:rPr>
        <w:t>О братьях наши</w:t>
      </w:r>
      <w:r w:rsidR="000044A5">
        <w:rPr>
          <w:rFonts w:ascii="Times New Roman" w:hAnsi="Times New Roman" w:cs="Times New Roman"/>
          <w:b/>
          <w:bCs/>
          <w:sz w:val="24"/>
          <w:szCs w:val="24"/>
        </w:rPr>
        <w:t>х меньших.</w:t>
      </w:r>
    </w:p>
    <w:p w:rsidR="0042032B" w:rsidRPr="0042032B" w:rsidRDefault="0042032B" w:rsidP="002A7B98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42032B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42032B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42032B">
        <w:rPr>
          <w:rFonts w:ascii="Times New Roman" w:hAnsi="Times New Roman" w:cs="Times New Roman"/>
          <w:bCs/>
          <w:sz w:val="24"/>
          <w:szCs w:val="24"/>
        </w:rPr>
        <w:t xml:space="preserve">, Ю. </w:t>
      </w:r>
      <w:proofErr w:type="spellStart"/>
      <w:r w:rsidRPr="0042032B">
        <w:rPr>
          <w:rFonts w:ascii="Times New Roman" w:hAnsi="Times New Roman" w:cs="Times New Roman"/>
          <w:bCs/>
          <w:sz w:val="24"/>
          <w:szCs w:val="24"/>
        </w:rPr>
        <w:t>Энтин</w:t>
      </w:r>
      <w:proofErr w:type="spellEnd"/>
      <w:r w:rsidRPr="0042032B">
        <w:rPr>
          <w:rFonts w:ascii="Times New Roman" w:hAnsi="Times New Roman" w:cs="Times New Roman"/>
          <w:bCs/>
          <w:sz w:val="24"/>
          <w:szCs w:val="24"/>
        </w:rPr>
        <w:t>, С. Михалков</w:t>
      </w:r>
    </w:p>
    <w:p w:rsidR="00D50936" w:rsidRPr="0042032B" w:rsidRDefault="00D50936" w:rsidP="002A7B98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</w:p>
    <w:p w:rsidR="00D50936" w:rsidRPr="00B61070" w:rsidRDefault="00D50936" w:rsidP="00D50936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7763EF">
        <w:rPr>
          <w:rFonts w:ascii="Times New Roman" w:hAnsi="Times New Roman" w:cs="Times New Roman"/>
        </w:rPr>
        <w:tab/>
      </w:r>
      <w:r w:rsidRPr="00B6107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A7B98" w:rsidRPr="000044A5" w:rsidRDefault="00D50936" w:rsidP="002A7B98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Содержание предмета «Литературное чтение» для 2 класса отражает основные направления работы и включает следующие </w:t>
      </w:r>
      <w:r w:rsidRPr="000044A5">
        <w:rPr>
          <w:rFonts w:ascii="Times New Roman" w:hAnsi="Times New Roman" w:cs="Times New Roman"/>
          <w:b/>
          <w:iCs/>
          <w:sz w:val="24"/>
        </w:rPr>
        <w:t>разделы:</w:t>
      </w:r>
    </w:p>
    <w:p w:rsidR="00D50936" w:rsidRPr="000044A5" w:rsidRDefault="00D50936" w:rsidP="002A7B98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b/>
          <w:iCs/>
          <w:sz w:val="24"/>
        </w:rPr>
        <w:t>С</w:t>
      </w:r>
      <w:r w:rsidR="000044A5">
        <w:rPr>
          <w:rFonts w:ascii="Times New Roman" w:hAnsi="Times New Roman" w:cs="Times New Roman"/>
          <w:b/>
          <w:iCs/>
          <w:sz w:val="24"/>
        </w:rPr>
        <w:t>амое великое чудо на свете.</w:t>
      </w:r>
    </w:p>
    <w:p w:rsidR="00D50936" w:rsidRPr="000044A5" w:rsidRDefault="00D50936" w:rsidP="002A7B98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Проект «О чем может рассказать школьная библиотека»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Высказывания о книгах К. Ушинского, М. Горького, Л. Толстого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Напутствие читателю Р.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Сефа</w:t>
      </w:r>
      <w:proofErr w:type="spellEnd"/>
    </w:p>
    <w:p w:rsidR="00D50936" w:rsidRPr="000044A5" w:rsidRDefault="00D50936" w:rsidP="00B61070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0044A5">
        <w:rPr>
          <w:rFonts w:ascii="Times New Roman" w:hAnsi="Times New Roman" w:cs="Times New Roman"/>
          <w:b/>
          <w:iCs/>
          <w:sz w:val="24"/>
        </w:rPr>
        <w:t>У</w:t>
      </w:r>
      <w:r w:rsidR="000044A5">
        <w:rPr>
          <w:rFonts w:ascii="Times New Roman" w:hAnsi="Times New Roman" w:cs="Times New Roman"/>
          <w:b/>
          <w:iCs/>
          <w:sz w:val="24"/>
        </w:rPr>
        <w:t>стное народное творчество.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Русские народные песни.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Потешки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 xml:space="preserve"> и прибаутки. Считалки и небылицы. Загадки.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D50936" w:rsidRPr="000044A5" w:rsidRDefault="00D50936" w:rsidP="00B61070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0044A5">
        <w:rPr>
          <w:rFonts w:ascii="Times New Roman" w:hAnsi="Times New Roman" w:cs="Times New Roman"/>
          <w:b/>
          <w:iCs/>
          <w:sz w:val="24"/>
        </w:rPr>
        <w:t>Лю</w:t>
      </w:r>
      <w:r w:rsidR="000044A5">
        <w:rPr>
          <w:rFonts w:ascii="Times New Roman" w:hAnsi="Times New Roman" w:cs="Times New Roman"/>
          <w:b/>
          <w:iCs/>
          <w:sz w:val="24"/>
        </w:rPr>
        <w:t>блю природу русскую. Осень.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Осенние загадки. 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Лирические стихотворения Ф. Тютчева, К. Бальмонта, А. Плещеева, А. Фета, А. Толстого, С. Есенина</w:t>
      </w:r>
    </w:p>
    <w:p w:rsidR="00D50936" w:rsidRPr="000044A5" w:rsidRDefault="000044A5" w:rsidP="00B61070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Русские писатели.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А. С. Пушкин «Сказка о рыбаке и рыбке», вступление к поэме «Руслан и Людмила».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И. А. Крылов. Басни.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Л. Н. Толстой. Басни и рассказы.</w:t>
      </w:r>
    </w:p>
    <w:p w:rsidR="00D50936" w:rsidRPr="000044A5" w:rsidRDefault="000044A5" w:rsidP="00B61070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 братьях наших меньших.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Веселые стихи о животных А. Шибаева, Б.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Заходера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 xml:space="preserve">, И. Пивоваровой, В.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Берестова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>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Рассказы о животных М. Пришвина, Е.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Чарушина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>, Б. Житкова, В. Бианки.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Научно-популярный текст Н. Сладкова.</w:t>
      </w:r>
    </w:p>
    <w:p w:rsidR="00D50936" w:rsidRPr="000044A5" w:rsidRDefault="000044A5" w:rsidP="00B61070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Из детских журналов.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Игра в стихах Д. Хармс, Ю. Владимиров, А. Введенский 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Проект «Мой любимый детский журнал»</w:t>
      </w:r>
    </w:p>
    <w:p w:rsidR="00D50936" w:rsidRPr="000044A5" w:rsidRDefault="00D50936" w:rsidP="00B61070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0044A5">
        <w:rPr>
          <w:rFonts w:ascii="Times New Roman" w:hAnsi="Times New Roman" w:cs="Times New Roman"/>
          <w:b/>
          <w:iCs/>
          <w:sz w:val="24"/>
        </w:rPr>
        <w:t>Л</w:t>
      </w:r>
      <w:r w:rsidR="000044A5">
        <w:rPr>
          <w:rFonts w:ascii="Times New Roman" w:hAnsi="Times New Roman" w:cs="Times New Roman"/>
          <w:b/>
          <w:iCs/>
          <w:sz w:val="24"/>
        </w:rPr>
        <w:t>юблю природу русскую. Зима.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Зимние загадки.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lastRenderedPageBreak/>
        <w:t>Лирические стихотворения И. Бунина, К. Бальмонта, Я. Акима, Ф. Тютчева, С. Есенина, С. Дрожжина.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Русская народная сказка «Два Мороза»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Новогодняя быль С. Михалкова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Веселые стихи о зиме А.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Барто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>, А. Прокофьева</w:t>
      </w:r>
    </w:p>
    <w:p w:rsidR="00D50936" w:rsidRPr="000044A5" w:rsidRDefault="000044A5" w:rsidP="00B61070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Писатели детям.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К. Чуковский. Сказки. «Путаница», «Радость», «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Федорино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 xml:space="preserve"> горе».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С. Я. Маршак «Кот и </w:t>
      </w:r>
      <w:proofErr w:type="gramStart"/>
      <w:r w:rsidRPr="000044A5">
        <w:rPr>
          <w:rFonts w:ascii="Times New Roman" w:hAnsi="Times New Roman" w:cs="Times New Roman"/>
          <w:iCs/>
          <w:sz w:val="24"/>
        </w:rPr>
        <w:t>лодыри</w:t>
      </w:r>
      <w:proofErr w:type="gramEnd"/>
      <w:r w:rsidRPr="000044A5">
        <w:rPr>
          <w:rFonts w:ascii="Times New Roman" w:hAnsi="Times New Roman" w:cs="Times New Roman"/>
          <w:iCs/>
          <w:sz w:val="24"/>
        </w:rPr>
        <w:t>»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С. В. Михалков «Мой секрет», «Сила воли»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А. Л.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Барто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>. Стихи.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Н. Н. Носов. Юмористические рассказы для детей </w:t>
      </w:r>
    </w:p>
    <w:p w:rsidR="00D50936" w:rsidRPr="000044A5" w:rsidRDefault="000044A5" w:rsidP="00B61070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Я и мои друзья.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Стихи о дружбе и друзьях В.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Берестова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 xml:space="preserve">, Э.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Мошковской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>, В. Лунина.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Рассказы Н. Булгакова, Ю. Ермолаева, В. Осеевой.</w:t>
      </w:r>
    </w:p>
    <w:p w:rsidR="00D50936" w:rsidRPr="000044A5" w:rsidRDefault="00D50936" w:rsidP="00B61070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0044A5">
        <w:rPr>
          <w:rFonts w:ascii="Times New Roman" w:hAnsi="Times New Roman" w:cs="Times New Roman"/>
          <w:b/>
          <w:iCs/>
          <w:sz w:val="24"/>
        </w:rPr>
        <w:t>Лю</w:t>
      </w:r>
      <w:r w:rsidR="000044A5">
        <w:rPr>
          <w:rFonts w:ascii="Times New Roman" w:hAnsi="Times New Roman" w:cs="Times New Roman"/>
          <w:b/>
          <w:iCs/>
          <w:sz w:val="24"/>
        </w:rPr>
        <w:t>блю природу русскую. Весна.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Весенние загадки. 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Лирические стихотворения Ф. Тютчева, А. Плещеева, А. Блока, И. Бунина, С. Маршака, Е. Благининой, Э.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Мошковской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>.</w:t>
      </w:r>
    </w:p>
    <w:p w:rsidR="00D50936" w:rsidRPr="000044A5" w:rsidRDefault="000044A5" w:rsidP="00B61070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И в шутку и в серьез.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Веселые стихи Б.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Заходера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 xml:space="preserve">, Э. Успенского, В.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Берестова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 xml:space="preserve">, И.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Токмаковой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>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 xml:space="preserve">Веселые рассказы для детей Э. Успенского, Г. 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Остера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>, В. Драгунского.</w:t>
      </w:r>
    </w:p>
    <w:p w:rsidR="00D50936" w:rsidRPr="000044A5" w:rsidRDefault="00D50936" w:rsidP="00B61070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0044A5">
        <w:rPr>
          <w:rFonts w:ascii="Times New Roman" w:hAnsi="Times New Roman" w:cs="Times New Roman"/>
          <w:b/>
          <w:iCs/>
          <w:sz w:val="24"/>
        </w:rPr>
        <w:t>Ли</w:t>
      </w:r>
      <w:r w:rsidR="000044A5">
        <w:rPr>
          <w:rFonts w:ascii="Times New Roman" w:hAnsi="Times New Roman" w:cs="Times New Roman"/>
          <w:b/>
          <w:iCs/>
          <w:sz w:val="24"/>
        </w:rPr>
        <w:t>тература зарубежных стран.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Американские, английские, французские, немецкие народные песенки в переводе С. Маршака, В. Викторова, Л. Яхнина.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Ш. Перро «Кот  в сапогах», «Красная Шапочка»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Г. Х. Андерсен «Принцесса на горошине»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0044A5">
        <w:rPr>
          <w:rFonts w:ascii="Times New Roman" w:hAnsi="Times New Roman" w:cs="Times New Roman"/>
          <w:iCs/>
          <w:sz w:val="24"/>
        </w:rPr>
        <w:t>Эни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 xml:space="preserve"> Хогарт «</w:t>
      </w:r>
      <w:proofErr w:type="spellStart"/>
      <w:r w:rsidRPr="000044A5">
        <w:rPr>
          <w:rFonts w:ascii="Times New Roman" w:hAnsi="Times New Roman" w:cs="Times New Roman"/>
          <w:iCs/>
          <w:sz w:val="24"/>
        </w:rPr>
        <w:t>Мафин</w:t>
      </w:r>
      <w:proofErr w:type="spellEnd"/>
      <w:r w:rsidRPr="000044A5">
        <w:rPr>
          <w:rFonts w:ascii="Times New Roman" w:hAnsi="Times New Roman" w:cs="Times New Roman"/>
          <w:iCs/>
          <w:sz w:val="24"/>
        </w:rPr>
        <w:t xml:space="preserve"> и паук»</w:t>
      </w:r>
    </w:p>
    <w:p w:rsidR="00D50936" w:rsidRPr="000044A5" w:rsidRDefault="00D50936" w:rsidP="007763EF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0044A5">
        <w:rPr>
          <w:rFonts w:ascii="Times New Roman" w:hAnsi="Times New Roman" w:cs="Times New Roman"/>
          <w:iCs/>
          <w:sz w:val="24"/>
        </w:rPr>
        <w:t>Проект «Мой любимый писатель-сказочник»</w:t>
      </w:r>
    </w:p>
    <w:p w:rsidR="00D50936" w:rsidRPr="00B57F4F" w:rsidRDefault="00D50936" w:rsidP="00B57F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7763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7F4F">
        <w:rPr>
          <w:rFonts w:ascii="Times New Roman" w:hAnsi="Times New Roman" w:cs="Times New Roman"/>
          <w:b/>
          <w:sz w:val="28"/>
          <w:szCs w:val="28"/>
        </w:rPr>
        <w:t xml:space="preserve">                               3 класс</w:t>
      </w:r>
    </w:p>
    <w:p w:rsidR="00D50936" w:rsidRPr="005F2651" w:rsidRDefault="00D50936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 xml:space="preserve">Содержание предмета «Литературное чтение» для 3 класса отражает основные направления работы и включает следующие </w:t>
      </w:r>
      <w:r w:rsidRPr="005F2651">
        <w:rPr>
          <w:rFonts w:ascii="Times New Roman" w:hAnsi="Times New Roman" w:cs="Times New Roman"/>
          <w:b/>
          <w:iCs/>
          <w:sz w:val="24"/>
          <w:szCs w:val="24"/>
        </w:rPr>
        <w:t>разделы:</w:t>
      </w:r>
    </w:p>
    <w:p w:rsidR="00D50936" w:rsidRPr="005F2651" w:rsidRDefault="000044A5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Вводный урок.</w:t>
      </w:r>
    </w:p>
    <w:p w:rsidR="00D50936" w:rsidRPr="005F2651" w:rsidRDefault="00D50936" w:rsidP="00B57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0044A5">
        <w:rPr>
          <w:rFonts w:ascii="Times New Roman" w:hAnsi="Times New Roman" w:cs="Times New Roman"/>
          <w:b/>
          <w:iCs/>
          <w:sz w:val="24"/>
          <w:szCs w:val="24"/>
        </w:rPr>
        <w:t>амое великое чудо на свете.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Рукописные книги Древней Руси. Первопечатник Иван Федоров.</w:t>
      </w:r>
    </w:p>
    <w:p w:rsidR="00D50936" w:rsidRPr="005F2651" w:rsidRDefault="00D50936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2651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="000044A5">
        <w:rPr>
          <w:rFonts w:ascii="Times New Roman" w:hAnsi="Times New Roman" w:cs="Times New Roman"/>
          <w:b/>
          <w:iCs/>
          <w:sz w:val="24"/>
          <w:szCs w:val="24"/>
        </w:rPr>
        <w:t>стное народное творчество.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Русские народные песни. Докучные сказки.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Русские народные сказки «Сестрица Аленушка и братец Иванушка», «Иван – царевич и серый волк», «Сивка – бурка».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Проект «Сочиняем волшебную сказку»</w:t>
      </w:r>
    </w:p>
    <w:p w:rsidR="00D50936" w:rsidRPr="005F2651" w:rsidRDefault="000044A5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Поэтическая тетрадь 1.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Ф. И. Тютчев «Листья».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А. А. Фет «Мама! Глянь-ка из окошка», «Зреет рожь над жаркой нивой»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И. С. Никитин «Полно, степь моя, спать беспробудно», «Встреча зимы»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И. З. Суриков «Зима».</w:t>
      </w:r>
    </w:p>
    <w:p w:rsidR="00D50936" w:rsidRPr="005F2651" w:rsidRDefault="000044A5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Великие русские писатели.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 xml:space="preserve">А. С. Пушкин «Сказка о царе </w:t>
      </w:r>
      <w:proofErr w:type="spellStart"/>
      <w:r w:rsidRPr="005F2651">
        <w:rPr>
          <w:rFonts w:ascii="Times New Roman" w:hAnsi="Times New Roman" w:cs="Times New Roman"/>
          <w:iCs/>
          <w:sz w:val="24"/>
          <w:szCs w:val="24"/>
        </w:rPr>
        <w:t>Салтане</w:t>
      </w:r>
      <w:proofErr w:type="spellEnd"/>
      <w:r w:rsidRPr="005F2651">
        <w:rPr>
          <w:rFonts w:ascii="Times New Roman" w:hAnsi="Times New Roman" w:cs="Times New Roman"/>
          <w:iCs/>
          <w:sz w:val="24"/>
          <w:szCs w:val="24"/>
        </w:rPr>
        <w:t xml:space="preserve">, о сыне его славном и могучем князе </w:t>
      </w:r>
      <w:proofErr w:type="spellStart"/>
      <w:r w:rsidRPr="005F2651">
        <w:rPr>
          <w:rFonts w:ascii="Times New Roman" w:hAnsi="Times New Roman" w:cs="Times New Roman"/>
          <w:iCs/>
          <w:sz w:val="24"/>
          <w:szCs w:val="24"/>
        </w:rPr>
        <w:t>Гвидоне</w:t>
      </w:r>
      <w:proofErr w:type="spellEnd"/>
      <w:r w:rsidRPr="005F265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651">
        <w:rPr>
          <w:rFonts w:ascii="Times New Roman" w:hAnsi="Times New Roman" w:cs="Times New Roman"/>
          <w:iCs/>
          <w:sz w:val="24"/>
          <w:szCs w:val="24"/>
        </w:rPr>
        <w:t>Салтановиче</w:t>
      </w:r>
      <w:proofErr w:type="spellEnd"/>
      <w:r w:rsidRPr="005F2651">
        <w:rPr>
          <w:rFonts w:ascii="Times New Roman" w:hAnsi="Times New Roman" w:cs="Times New Roman"/>
          <w:iCs/>
          <w:sz w:val="24"/>
          <w:szCs w:val="24"/>
        </w:rPr>
        <w:t xml:space="preserve"> и о прекрасной царевне Лебеди»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 xml:space="preserve">И. А. Крылов. Басни. Лирические стихотворения М. Ю. Лермонтова 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Детство Л. Н. Толстого. Рассказ Л. Н. Толстого</w:t>
      </w:r>
    </w:p>
    <w:p w:rsidR="00D50936" w:rsidRPr="005F2651" w:rsidRDefault="000044A5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Поэтическая тетрадь 2.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 xml:space="preserve">Н. А. Некрасов. Стихотворения о природе. Повествовательное произведение в стихах «Дедушка </w:t>
      </w:r>
      <w:proofErr w:type="spellStart"/>
      <w:r w:rsidRPr="005F2651">
        <w:rPr>
          <w:rFonts w:ascii="Times New Roman" w:hAnsi="Times New Roman" w:cs="Times New Roman"/>
          <w:iCs/>
          <w:sz w:val="24"/>
          <w:szCs w:val="24"/>
        </w:rPr>
        <w:t>Мазай</w:t>
      </w:r>
      <w:proofErr w:type="spellEnd"/>
      <w:r w:rsidRPr="005F2651">
        <w:rPr>
          <w:rFonts w:ascii="Times New Roman" w:hAnsi="Times New Roman" w:cs="Times New Roman"/>
          <w:iCs/>
          <w:sz w:val="24"/>
          <w:szCs w:val="24"/>
        </w:rPr>
        <w:t xml:space="preserve"> и зайцы». Стихотворения К. Д. Бальмонт, И. А. Бунина </w:t>
      </w:r>
    </w:p>
    <w:p w:rsidR="00D50936" w:rsidRPr="005F2651" w:rsidRDefault="000044A5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Литературные сказки.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Д. Н. Мамин – Сибиряк «</w:t>
      </w:r>
      <w:proofErr w:type="spellStart"/>
      <w:r w:rsidRPr="005F2651">
        <w:rPr>
          <w:rFonts w:ascii="Times New Roman" w:hAnsi="Times New Roman" w:cs="Times New Roman"/>
          <w:iCs/>
          <w:sz w:val="24"/>
          <w:szCs w:val="24"/>
        </w:rPr>
        <w:t>Аленушкины</w:t>
      </w:r>
      <w:proofErr w:type="spellEnd"/>
      <w:r w:rsidRPr="005F2651">
        <w:rPr>
          <w:rFonts w:ascii="Times New Roman" w:hAnsi="Times New Roman" w:cs="Times New Roman"/>
          <w:iCs/>
          <w:sz w:val="24"/>
          <w:szCs w:val="24"/>
        </w:rPr>
        <w:t xml:space="preserve"> сказки»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В. М. Гаршин «Лягушка – путешественница»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В. Ф. Одоевский «Мороз Иванович».</w:t>
      </w:r>
    </w:p>
    <w:p w:rsidR="00D50936" w:rsidRPr="005F2651" w:rsidRDefault="000044A5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Былины и небылицы.</w:t>
      </w:r>
    </w:p>
    <w:p w:rsidR="00B57F4F" w:rsidRPr="000044A5" w:rsidRDefault="00D50936" w:rsidP="00B57F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 xml:space="preserve">М. Горький «Случай с </w:t>
      </w:r>
      <w:proofErr w:type="spellStart"/>
      <w:r w:rsidRPr="005F2651">
        <w:rPr>
          <w:rFonts w:ascii="Times New Roman" w:hAnsi="Times New Roman" w:cs="Times New Roman"/>
          <w:iCs/>
          <w:sz w:val="24"/>
          <w:szCs w:val="24"/>
        </w:rPr>
        <w:t>Евсейкой</w:t>
      </w:r>
      <w:proofErr w:type="spellEnd"/>
      <w:r w:rsidRPr="005F2651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Pr="005F2651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5F2651">
        <w:rPr>
          <w:rFonts w:ascii="Times New Roman" w:hAnsi="Times New Roman" w:cs="Times New Roman"/>
          <w:iCs/>
          <w:sz w:val="24"/>
          <w:szCs w:val="24"/>
        </w:rPr>
        <w:t>К. Г. Паустовский «Растрёпанный</w:t>
      </w:r>
      <w:r w:rsidR="000044A5">
        <w:rPr>
          <w:rFonts w:ascii="Times New Roman" w:hAnsi="Times New Roman" w:cs="Times New Roman"/>
          <w:iCs/>
          <w:sz w:val="24"/>
          <w:szCs w:val="24"/>
        </w:rPr>
        <w:t xml:space="preserve"> воробей». А. И. Куприн «Слон».</w:t>
      </w:r>
    </w:p>
    <w:p w:rsidR="00D50936" w:rsidRPr="005F2651" w:rsidRDefault="00D50936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2651">
        <w:rPr>
          <w:rFonts w:ascii="Times New Roman" w:hAnsi="Times New Roman" w:cs="Times New Roman"/>
          <w:b/>
          <w:iCs/>
          <w:sz w:val="24"/>
          <w:szCs w:val="24"/>
        </w:rPr>
        <w:t>Поэтическая те</w:t>
      </w:r>
      <w:r w:rsidR="000044A5">
        <w:rPr>
          <w:rFonts w:ascii="Times New Roman" w:hAnsi="Times New Roman" w:cs="Times New Roman"/>
          <w:b/>
          <w:iCs/>
          <w:sz w:val="24"/>
          <w:szCs w:val="24"/>
        </w:rPr>
        <w:t>традь 1.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 xml:space="preserve">С. Чёрный. Стихи о животных 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А. А. Блок. Картины зимних забав. С. А. Есенин</w:t>
      </w:r>
    </w:p>
    <w:p w:rsidR="00D50936" w:rsidRPr="005F2651" w:rsidRDefault="000044A5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Люби живое.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М. М. Пришвин «Моя Родина». И. С. Соколов-Микитов «</w:t>
      </w:r>
      <w:proofErr w:type="spellStart"/>
      <w:r w:rsidRPr="005F2651">
        <w:rPr>
          <w:rFonts w:ascii="Times New Roman" w:hAnsi="Times New Roman" w:cs="Times New Roman"/>
          <w:iCs/>
          <w:sz w:val="24"/>
          <w:szCs w:val="24"/>
        </w:rPr>
        <w:t>Листопадничек</w:t>
      </w:r>
      <w:proofErr w:type="spellEnd"/>
      <w:r w:rsidRPr="005F2651">
        <w:rPr>
          <w:rFonts w:ascii="Times New Roman" w:hAnsi="Times New Roman" w:cs="Times New Roman"/>
          <w:iCs/>
          <w:sz w:val="24"/>
          <w:szCs w:val="24"/>
        </w:rPr>
        <w:t>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 xml:space="preserve">В. И. Белов «Ещё </w:t>
      </w:r>
      <w:proofErr w:type="gramStart"/>
      <w:r w:rsidRPr="005F2651">
        <w:rPr>
          <w:rFonts w:ascii="Times New Roman" w:hAnsi="Times New Roman" w:cs="Times New Roman"/>
          <w:iCs/>
          <w:sz w:val="24"/>
          <w:szCs w:val="24"/>
        </w:rPr>
        <w:t>про</w:t>
      </w:r>
      <w:proofErr w:type="gramEnd"/>
      <w:r w:rsidRPr="005F2651">
        <w:rPr>
          <w:rFonts w:ascii="Times New Roman" w:hAnsi="Times New Roman" w:cs="Times New Roman"/>
          <w:iCs/>
          <w:sz w:val="24"/>
          <w:szCs w:val="24"/>
        </w:rPr>
        <w:t xml:space="preserve"> Мальку»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 xml:space="preserve">В. В. Бианки «Мышонок Пик». 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В. П. Астафьев «</w:t>
      </w:r>
      <w:proofErr w:type="spellStart"/>
      <w:r w:rsidRPr="005F2651">
        <w:rPr>
          <w:rFonts w:ascii="Times New Roman" w:hAnsi="Times New Roman" w:cs="Times New Roman"/>
          <w:iCs/>
          <w:sz w:val="24"/>
          <w:szCs w:val="24"/>
        </w:rPr>
        <w:t>Капалуха</w:t>
      </w:r>
      <w:proofErr w:type="spellEnd"/>
      <w:r w:rsidRPr="005F2651">
        <w:rPr>
          <w:rFonts w:ascii="Times New Roman" w:hAnsi="Times New Roman" w:cs="Times New Roman"/>
          <w:iCs/>
          <w:sz w:val="24"/>
          <w:szCs w:val="24"/>
        </w:rPr>
        <w:t>». В. Ю. Драгунский «Он живой и светится».</w:t>
      </w:r>
    </w:p>
    <w:p w:rsidR="00D50936" w:rsidRPr="005F2651" w:rsidRDefault="000044A5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Поэтическая тетрадь 2.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С. Я Маршак «Гроза днем». «В лесу над росистой поляной»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 xml:space="preserve">А. Л. </w:t>
      </w:r>
      <w:proofErr w:type="spellStart"/>
      <w:r w:rsidRPr="005F2651">
        <w:rPr>
          <w:rFonts w:ascii="Times New Roman" w:hAnsi="Times New Roman" w:cs="Times New Roman"/>
          <w:iCs/>
          <w:sz w:val="24"/>
          <w:szCs w:val="24"/>
        </w:rPr>
        <w:t>Барто</w:t>
      </w:r>
      <w:proofErr w:type="spellEnd"/>
      <w:r w:rsidRPr="005F2651">
        <w:rPr>
          <w:rFonts w:ascii="Times New Roman" w:hAnsi="Times New Roman" w:cs="Times New Roman"/>
          <w:iCs/>
          <w:sz w:val="24"/>
          <w:szCs w:val="24"/>
        </w:rPr>
        <w:t xml:space="preserve"> «В театре». С. В. Михалков «Если». Е. Благинина «Котёнок», «Кукушка». Проект «Праздник поэзии»</w:t>
      </w:r>
    </w:p>
    <w:p w:rsidR="00D50936" w:rsidRPr="005F2651" w:rsidRDefault="00D50936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2651">
        <w:rPr>
          <w:rFonts w:ascii="Times New Roman" w:hAnsi="Times New Roman" w:cs="Times New Roman"/>
          <w:b/>
          <w:iCs/>
          <w:sz w:val="24"/>
          <w:szCs w:val="24"/>
        </w:rPr>
        <w:t xml:space="preserve">Собирай по </w:t>
      </w:r>
      <w:r w:rsidR="000044A5">
        <w:rPr>
          <w:rFonts w:ascii="Times New Roman" w:hAnsi="Times New Roman" w:cs="Times New Roman"/>
          <w:b/>
          <w:iCs/>
          <w:sz w:val="24"/>
          <w:szCs w:val="24"/>
        </w:rPr>
        <w:t>ягодке – наберешь кузовок.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А. П. Платонов «Цветок на земле», «Еще мама»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М. М. Зощенко «Золотые слова». «Великие путешественники»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 xml:space="preserve">Н. Н. Носов «Телефон». 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В. Ю. Драгунский «Друг детства»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Сборник юмористических рассказов Н. Носова</w:t>
      </w:r>
    </w:p>
    <w:p w:rsidR="00D50936" w:rsidRPr="005F2651" w:rsidRDefault="00D50936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2651">
        <w:rPr>
          <w:rFonts w:ascii="Times New Roman" w:hAnsi="Times New Roman" w:cs="Times New Roman"/>
          <w:b/>
          <w:iCs/>
          <w:sz w:val="24"/>
          <w:szCs w:val="24"/>
        </w:rPr>
        <w:t>По страница</w:t>
      </w:r>
      <w:r w:rsidR="000044A5">
        <w:rPr>
          <w:rFonts w:ascii="Times New Roman" w:hAnsi="Times New Roman" w:cs="Times New Roman"/>
          <w:b/>
          <w:iCs/>
          <w:sz w:val="24"/>
          <w:szCs w:val="24"/>
        </w:rPr>
        <w:t>м детских журналов.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По страницам детских журналов «</w:t>
      </w:r>
      <w:proofErr w:type="spellStart"/>
      <w:r w:rsidRPr="005F2651">
        <w:rPr>
          <w:rFonts w:ascii="Times New Roman" w:hAnsi="Times New Roman" w:cs="Times New Roman"/>
          <w:iCs/>
          <w:sz w:val="24"/>
          <w:szCs w:val="24"/>
        </w:rPr>
        <w:t>Мурзилка</w:t>
      </w:r>
      <w:proofErr w:type="spellEnd"/>
      <w:r w:rsidRPr="005F2651">
        <w:rPr>
          <w:rFonts w:ascii="Times New Roman" w:hAnsi="Times New Roman" w:cs="Times New Roman"/>
          <w:iCs/>
          <w:sz w:val="24"/>
          <w:szCs w:val="24"/>
        </w:rPr>
        <w:t>» и «Весёлые картинки»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Ю. И. Ермолаев «Воспитатели»</w:t>
      </w:r>
    </w:p>
    <w:p w:rsidR="00D50936" w:rsidRPr="005F2651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 xml:space="preserve">Г. Б. </w:t>
      </w:r>
      <w:proofErr w:type="gramStart"/>
      <w:r w:rsidRPr="005F2651">
        <w:rPr>
          <w:rFonts w:ascii="Times New Roman" w:hAnsi="Times New Roman" w:cs="Times New Roman"/>
          <w:iCs/>
          <w:sz w:val="24"/>
          <w:szCs w:val="24"/>
        </w:rPr>
        <w:t>Остер</w:t>
      </w:r>
      <w:proofErr w:type="gramEnd"/>
      <w:r w:rsidRPr="005F2651">
        <w:rPr>
          <w:rFonts w:ascii="Times New Roman" w:hAnsi="Times New Roman" w:cs="Times New Roman"/>
          <w:iCs/>
          <w:sz w:val="24"/>
          <w:szCs w:val="24"/>
        </w:rPr>
        <w:t xml:space="preserve"> «Вредные советы». «Как получаются легенды» Р. </w:t>
      </w:r>
      <w:proofErr w:type="spellStart"/>
      <w:r w:rsidRPr="005F2651">
        <w:rPr>
          <w:rFonts w:ascii="Times New Roman" w:hAnsi="Times New Roman" w:cs="Times New Roman"/>
          <w:iCs/>
          <w:sz w:val="24"/>
          <w:szCs w:val="24"/>
        </w:rPr>
        <w:t>Сеф</w:t>
      </w:r>
      <w:proofErr w:type="spellEnd"/>
      <w:r w:rsidRPr="005F2651">
        <w:rPr>
          <w:rFonts w:ascii="Times New Roman" w:hAnsi="Times New Roman" w:cs="Times New Roman"/>
          <w:iCs/>
          <w:sz w:val="24"/>
          <w:szCs w:val="24"/>
        </w:rPr>
        <w:t xml:space="preserve"> «Веселые стихи».</w:t>
      </w:r>
    </w:p>
    <w:p w:rsidR="00D50936" w:rsidRPr="005F2651" w:rsidRDefault="000044A5" w:rsidP="00B57F4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Зарубежная литература.</w:t>
      </w:r>
    </w:p>
    <w:p w:rsidR="00D50936" w:rsidRDefault="00D50936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651">
        <w:rPr>
          <w:rFonts w:ascii="Times New Roman" w:hAnsi="Times New Roman" w:cs="Times New Roman"/>
          <w:iCs/>
          <w:sz w:val="24"/>
          <w:szCs w:val="24"/>
        </w:rPr>
        <w:t>Древнегреческий миф «Храбрый Персей». Г. Х. Андерсен «Гадкий утёнок»</w:t>
      </w:r>
    </w:p>
    <w:p w:rsidR="000044A5" w:rsidRPr="005F2651" w:rsidRDefault="000044A5" w:rsidP="00D509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0936" w:rsidRPr="007763EF" w:rsidRDefault="007763EF" w:rsidP="007763EF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763E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763EF" w:rsidRPr="00C740C5" w:rsidRDefault="008D130E" w:rsidP="007763EF">
      <w:pPr>
        <w:spacing w:after="0" w:line="240" w:lineRule="auto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Вводный урок</w:t>
      </w:r>
      <w:r w:rsidR="000044A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763EF" w:rsidRPr="00C740C5" w:rsidRDefault="007763EF" w:rsidP="007763EF">
      <w:pPr>
        <w:spacing w:after="0" w:line="240" w:lineRule="auto"/>
        <w:ind w:left="102" w:hanging="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0C5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учебником по литературному чтению. Система условных обозначений. Содержание учебника. Словарь. Рассматривание иллюстраций и оформление учебника. </w:t>
      </w:r>
    </w:p>
    <w:p w:rsidR="007763EF" w:rsidRPr="00C740C5" w:rsidRDefault="007763EF" w:rsidP="007763EF">
      <w:pPr>
        <w:spacing w:after="0" w:line="240" w:lineRule="auto"/>
        <w:ind w:left="102" w:hanging="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0C5">
        <w:rPr>
          <w:rFonts w:ascii="Times New Roman" w:eastAsia="Calibri" w:hAnsi="Times New Roman" w:cs="Times New Roman"/>
          <w:b/>
          <w:bCs/>
          <w:sz w:val="24"/>
          <w:szCs w:val="24"/>
        </w:rPr>
        <w:t>Летописи, был</w:t>
      </w:r>
      <w:r w:rsidR="000044A5">
        <w:rPr>
          <w:rFonts w:ascii="Times New Roman" w:eastAsia="Calibri" w:hAnsi="Times New Roman" w:cs="Times New Roman"/>
          <w:b/>
          <w:bCs/>
          <w:sz w:val="24"/>
          <w:szCs w:val="24"/>
        </w:rPr>
        <w:t>ины, жития.</w:t>
      </w:r>
    </w:p>
    <w:p w:rsidR="007763EF" w:rsidRPr="00C740C5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 Из летописи:  «И  повесил  Олег  щит  свой  на  вратах  Царьграда».  События  летописи  —  основные  события  Древней  Руси.  Сравнение  текста  летописи  и  исторических  источников.  Из  летописи:  «И  вспомнил  Олег  коня  своего».  Летопись — источник исторических  фактов.  Сравнение текста  летописи  с  текстом  произведения  А.  С.  Пушкина  «Песнь  о  вещем  Олеге».  Поэтический  текст  былины.  «Ильины  три  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поездочки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».  Сказочный  характер  былины.  Прозаический  текст  былины  в  пересказе  Н.  Карнауховой.  Сравнение  поэтического  и  прозаического  текстов.  Герой  былины  —  защитник  государства  Российского.  Картина  В. Васнецова «Богатыри».  Сергий  Радонежский  —  святой  земли  русской.  В.  Клыков.  Памятник  Сергию  Радонежскому.  Житие  Сергия  Радонежского.  Детство  Варфоломея. Юность Варфоломея. Рассказ о  битве на Куликовом поле на основе  опорных  слов  и  репродукций  известных  картин.  Проект:  «Создание  календаря  исторических  событий».  Оценка  достижений.</w:t>
      </w:r>
    </w:p>
    <w:p w:rsidR="007763EF" w:rsidRPr="00C740C5" w:rsidRDefault="000044A5" w:rsidP="007763E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Чудесный мир классики.</w:t>
      </w:r>
    </w:p>
    <w:p w:rsidR="00903FBA" w:rsidRPr="00495B79" w:rsidRDefault="007763EF" w:rsidP="0049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 П.  П.  Ершов  «Конёк-горбунок».  Сравнение  литературной  и  народной сказок. Мотивы народной  сказки  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литературной.  События  литературной сказки. Герои сказки.  Младший  брат  Иван  —  настоящий  герой сказки. Характеристика героя.  Сравнение  словесного  и  изобразительного искусства.  А.  С.  Пушкин.  Стихи.  «Няне».  «Туча».  «Унылая  пора!  Очей  очарование...»  Авторское  отношение  к  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Интонация  стихотворения.  Сравнение  произведений  словесного  и  изобразительного  искусства.  Заучивание  наизусть.  «Сказка о мёртвой царевне и о семи  богатырях...».  Мотивы  народной  сказки  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литературной.  Герои  пушкинской  сказки.  Характеристика  героев  сказки,  отношение  к  ним.  Деление  сказки  на  части.  Составление  плана.  Пересказ  основных  эпизодов  сказки.  М.  Ю.  Лермонтов  «Дары  Терека».  Картины природы в стихотворении.  Выразительное  чтение.  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.  «Турецкая  сказка».  Сравнение  мотивов  русской  и  турецкой  сказки.  Герои  турецкой  сказки.  Характеристика  героев,  отношение  к  ним.  Л.  Н.  Толстой  «Детство».  События  рассказа.  Характер главного  героя  рассказа  Л.  Прогнозировать содержание раздела.   Планировать работу на уроке.   Воспринимать  на  слух  художественное  произведение;  читать текст  в  темпе  разговорной  речи, осмысливая  его  содержание.   Наблюдать за развитием событий в сказке.   Сравнивать начало и конец скажи.   Составлять самостоятельно план. Пересказывать большие по объему произведения.  Понимать  позицию  писателя,  его  отношение  к  окружающему миру,  своим героям.  Характеризовать героев разных жанров.   Сравнивать произведения разных жанров.  Сравнивать  произведения  словесного  и  изобразительного  искусства.  Наблюдать  за  выразительностью  литературного  языка  в произведениях  лучших русских писателей.  Выражать своё отношение к мыслям автора, его советам  и героям произведений.  Высказывать  суждение  о  значении  произведении  русских классиков для России и русской культуры.  Проверять  себя  и  самостоятельно  оценивать  свои  достижения  на  основе  диагностической  работы,  представленной в учебнике    Толстого.  Басня.  «Как  мужик  камень  убрал». Особенности басни.  Главная мысль.  А.  П.  Чехов  «Мальчики».  Смысл  названия  рассказа.  Главные  герои  рассказа  —  герои  своего  времени.  Характер  героев  художественн</w:t>
      </w:r>
      <w:r w:rsidR="00495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 текста. Оценка достижений.</w:t>
      </w:r>
    </w:p>
    <w:p w:rsidR="00903FBA" w:rsidRDefault="000044A5" w:rsidP="000044A5">
      <w:pPr>
        <w:spacing w:after="0" w:line="240" w:lineRule="auto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тетрадь.</w:t>
      </w:r>
    </w:p>
    <w:p w:rsidR="007763EF" w:rsidRPr="00903FBA" w:rsidRDefault="007763EF" w:rsidP="000044A5">
      <w:pPr>
        <w:spacing w:after="0" w:line="240" w:lineRule="auto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 названием  раздела.  Прогнозирование  содержания  раздела.  Ф.  И.Тютчев  «Ещё  земли  печален  вид...»  «Как  неожиданно  и  ярко...»  Отбор  средств  художественной  выразительности  для  создания  картины  природы.  Ритм,  порядок  слов,  знаки  препинания  как  отражение особого настроения в лирическом  тексте.  А.  А.  Фет  «Весенний  дождь».  «Бабочка».  Картины  природы  в  лирическом  стихотворении.  Ритм  стихотворения.  Интонация  (тон,  паузы, темп) стихотворения.  Е.  А.  Баратынский.  Передача  настроения  и  чувства  в  стихотворении.  А.  Н.  Плещеев  «Дети  и  птичка».  Ритм стихотворения.  Н.  А.  Некрасов  «Школьник».  «В  зимние  сумерки...»  Выразительное  чтение.  И.  А.  Бунин  «Листопад».  Картина  осени  в  стихах  И.  А.  Бунина.  Слово  как  средство  художественной  выразительности.  Сравнения,  эпитеты.  Оценка  достижений.</w:t>
      </w:r>
    </w:p>
    <w:p w:rsidR="007763EF" w:rsidRPr="00C740C5" w:rsidRDefault="007763EF" w:rsidP="007763E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Литературные сказк</w:t>
      </w:r>
      <w:r w:rsidR="000044A5">
        <w:rPr>
          <w:rFonts w:ascii="Times New Roman" w:eastAsia="Calibri" w:hAnsi="Times New Roman" w:cs="Times New Roman"/>
          <w:b/>
          <w:bCs/>
          <w:sz w:val="24"/>
          <w:szCs w:val="24"/>
        </w:rPr>
        <w:t>и.</w:t>
      </w:r>
    </w:p>
    <w:p w:rsidR="007763EF" w:rsidRPr="00C740C5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 В.  Ф.  Одоевский  «Городок  в  табакерке».  Особенности  данного  литературного  жанра.  Заглавие  и  главные герои литературной сказки.  Деление  текста  на  части.  Составление  плана  сказки.  Подробный пересказ.  Прогнозировать содержание раздела.   Планировать работу на уроке.   Читать  и  воспринимать  на  слух  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Сравнивать  народную  и  литературную  сказки.  Определять виды текстов.  Знать  отличительные особенности  литературной сказки.  Рассказывать  о  герое  с  опорой  на  те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 ск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азки.  Определять  главную  мысль  произведения  и  смысл  заглавия.   Делить текст на части.  В.  М.  Гаршин  «Сказка  о  жабе  и  розе».  Особенности  данного  литературного  жанра.  Сказка  или  рассказ.  Текст-описание  в  содержании  художественного  произведения. Герои </w:t>
      </w: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литературного  текста.  Главная  мысль  произведения.  П.  П.  Бажов  «Серебряное  копытце». Мотивы народных сказок  в авторском тексте. Заглавие. Герои  художественного  произведения.  Авторское  отношение  к  героям  произведения.  С.  Т.  Аксаков  «Аленький  цветочек».  Мотивы  народных  сказок  в  литературном  тексте.  Заглавие.  Герои  художественного  текста.  Деление  текста на части. Составление плана.  Выборочный  пересказ  сказки.  Словесное  иллюстрирование.  Оценка достижений.</w:t>
      </w:r>
    </w:p>
    <w:p w:rsidR="007763EF" w:rsidRPr="00C740C5" w:rsidRDefault="000044A5" w:rsidP="007763E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Делу время, а потехе час.</w:t>
      </w:r>
    </w:p>
    <w:p w:rsidR="007763EF" w:rsidRPr="00C740C5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 Е.Л.Шварц  «Сказка  о  потерянном  времени».  Нравственный  смысл  произведения.  Жанр  произведения.  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произведения.  В.  Ю.  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«Главные  реки».  «Что  любит  Мишка».  Особенности  юмористического текста. Авторское  отношение к 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  текста  от  лица  героев.  Юмористические  рассказы  В.  Ю.  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Драгунского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В.  В.  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«Никакой  я    горчицы    не  ел».  Смысл  заголовка.  Герои  произведения.  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произведения. Оценка достижений.</w:t>
      </w:r>
    </w:p>
    <w:p w:rsidR="007763EF" w:rsidRPr="00C740C5" w:rsidRDefault="000044A5" w:rsidP="007763E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Страна детства.</w:t>
      </w:r>
    </w:p>
    <w:p w:rsidR="007763EF" w:rsidRPr="00C740C5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 названием  раздела.  Прогнозирование  содержания  раздела.  Б.  С.  Житков  «Как  я  ловил  человечков». Особенности  развития  сюжета.  Герой  произведения.  К.  Г.  Паустовский  «Корзина  с  еловыми  шишками».  Особенности  развития  событий: выстраивание их в  тексте.  Герои  произведения.  Музыкальное  сопровождение  произведения.  Оценка достижений.</w:t>
      </w:r>
    </w:p>
    <w:p w:rsidR="007763EF" w:rsidRPr="00C740C5" w:rsidRDefault="000044A5" w:rsidP="007763E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тетрадь.</w:t>
      </w:r>
    </w:p>
    <w:p w:rsidR="007763EF" w:rsidRPr="00C740C5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 названием  раздела.  Прогнозирование  содержания  раздела.  B.  Я.  Брюсов  «Опять  сон».  «Детская».  Тема  стихотворений.  Развитие чувства в лирическом   стихотворении.  Выразительное  чтение.  C.  А.  Есенин  «Бабушкины  сказки».  Тема  стихотворений.  Развитие  чувства  в  лирическом  произведении.  М.  И.  Цветаева  «Бежит  тропинка с  бугорка...»  «Наши  царства».  Тема  детства  в  произведениях  М.  Цветаевой.  Сравнение  произведений  разных  поэтов  на  одну и ту же тему. Оценка достижений.</w:t>
      </w:r>
    </w:p>
    <w:p w:rsidR="007763EF" w:rsidRPr="00C740C5" w:rsidRDefault="000044A5" w:rsidP="007763E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Природа и мы.</w:t>
      </w:r>
    </w:p>
    <w:p w:rsidR="007763EF" w:rsidRPr="00C740C5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 Д.  Н. 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«Приёмыш».  Анализ  заголовка.  Подготовка  выборочного  пересказа.  Отношение  человека  к  природе.  А.  И.  Куприн  «Барбос  и  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Герои  произведения  о животных. Поступок  как  характеристика героя произведения.  М.  М.  Пришвин  «Выскочка».  Анализ  заголовка.  Герои  произведения.  Характеристика  героя на основе поступка.  Е.  И.  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«Кабан».  Герои  произведения.  Характеристика  героев  на  основе  их  поступков.  В.  П.  Астафьев  «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Скрип».  Герои  рассказа.  Деление  текста  на  части.  Составление  плана.  Выборочный  пересказ.  Проект  «Природа  и  мы».  Оценка  достижений.</w:t>
      </w:r>
    </w:p>
    <w:p w:rsidR="007763EF" w:rsidRPr="00C740C5" w:rsidRDefault="000044A5" w:rsidP="007763E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тетрадь.</w:t>
      </w:r>
    </w:p>
    <w:p w:rsidR="007763EF" w:rsidRPr="00C740C5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 Б.  Л.  Пастернак  «Золотая  осень».  Картины  осени  в  лирическом  произведении  Б.  Пастернака.  Д.  Б.  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Кедрин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«Бабье  лето».  С.  А.  Клычков.  Картины  весны  и  лета  в  их  произведениях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С.А.Есенин  «Лебёдушка».  Мотивы  народного  творчества  в  авторском  произведении. Оценка достижений.</w:t>
      </w:r>
    </w:p>
    <w:p w:rsidR="007763EF" w:rsidRPr="00C740C5" w:rsidRDefault="000044A5" w:rsidP="007763EF">
      <w:pPr>
        <w:spacing w:after="0"/>
        <w:ind w:left="102" w:hanging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Родина.</w:t>
      </w:r>
    </w:p>
    <w:p w:rsidR="007763EF" w:rsidRPr="00C740C5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 И.  С.  Никитин  «Русь».  Образ  Родины в поэтическом тексте. Ритм  стихотворения.  С.  Д.  Дрожжин  «Родине».  Авторское  отношение  к  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А.  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В.Жигулин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«О,  Родина!  В  неярком  блеске...»  Тема    стихотворения.      Авторское    отношение  к  </w:t>
      </w:r>
      <w:proofErr w:type="gram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Оценка планируемых достижений.</w:t>
      </w:r>
    </w:p>
    <w:p w:rsidR="007763EF" w:rsidRPr="00C740C5" w:rsidRDefault="000044A5" w:rsidP="007763EF">
      <w:pPr>
        <w:spacing w:after="0"/>
        <w:ind w:left="102" w:hanging="1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Страна Фантазия.</w:t>
      </w:r>
    </w:p>
    <w:p w:rsidR="007763EF" w:rsidRPr="00C740C5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 Е.  С.  Велтистов  «Приключения  Электроника».  Особенности  фантастического жанра. Необычные  герои  фантастического  рассказа.  Кир  Булычёв  «Путешествие  Алисы».  </w:t>
      </w: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 фантастического  жанра.  Сравнение  героев  фантастических  рассказов.  Оценка достижений.</w:t>
      </w:r>
    </w:p>
    <w:p w:rsidR="007763EF" w:rsidRPr="00C740C5" w:rsidRDefault="000044A5" w:rsidP="007763EF">
      <w:pPr>
        <w:spacing w:after="0"/>
        <w:ind w:left="102" w:hanging="1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Зарубежная литература.</w:t>
      </w:r>
    </w:p>
    <w:p w:rsidR="007763EF" w:rsidRPr="00C740C5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 названием  раздела.  Прогнозирование  содержания  раздела.  Планирование  работы  учащихся  и  учителя  по  усвоению  содержания раздела.  Дж.  Свифт  «Путешествие  Гулливера».  Особое  развитие  сюжета  в  зарубежной  литературе.  Герои  приключенческой  литературы.  Особенности  их  характеров.  Г.-Х.  Андерсен  «Русалочка».  Авторская  сказка.  Рассказ  о  Русалочке.  Марк  Твен  «Приключения  Тома  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Особенности  повествования. Герои приключенческой литературы. Сравнение героев,  их поступков.  </w:t>
      </w:r>
      <w:proofErr w:type="spellStart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СельмаЛагерлёф</w:t>
      </w:r>
      <w:proofErr w:type="spellEnd"/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 Назарете.  Святое  Семейство.  Иисус  и  Иуда.  Оценка достижений.</w:t>
      </w:r>
    </w:p>
    <w:p w:rsidR="007763EF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7B98" w:rsidRDefault="000044A5" w:rsidP="002A7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763EF" w:rsidRPr="007D1FCB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</w:t>
      </w:r>
      <w:r w:rsidR="007763EF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7763EF" w:rsidRPr="007D1FCB">
        <w:rPr>
          <w:rFonts w:ascii="Times New Roman" w:eastAsia="Times New Roman" w:hAnsi="Times New Roman" w:cs="Times New Roman"/>
          <w:sz w:val="24"/>
          <w:szCs w:val="24"/>
        </w:rPr>
        <w:t>» имеет воспитывающий и развивающий потенц</w:t>
      </w:r>
      <w:r w:rsidR="007763EF">
        <w:rPr>
          <w:rFonts w:ascii="Times New Roman" w:eastAsia="Times New Roman" w:hAnsi="Times New Roman" w:cs="Times New Roman"/>
          <w:sz w:val="24"/>
          <w:szCs w:val="24"/>
        </w:rPr>
        <w:t>иал, носит комплексный характер,</w:t>
      </w:r>
      <w:r w:rsidR="007763EF" w:rsidRPr="0077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3EF"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отражено в </w:t>
      </w:r>
      <w:proofErr w:type="spellStart"/>
      <w:r w:rsidR="007763EF"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7763EF" w:rsidRPr="00C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учебными дисциплинами как: окружающий мир, изобразительное искусство, музыка.</w:t>
      </w:r>
      <w:r w:rsidR="00776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3EF">
        <w:rPr>
          <w:rFonts w:ascii="Times New Roman" w:hAnsi="Times New Roman" w:cs="Times New Roman"/>
          <w:sz w:val="24"/>
        </w:rPr>
        <w:t xml:space="preserve">Включение </w:t>
      </w:r>
      <w:proofErr w:type="spellStart"/>
      <w:r w:rsidR="007763EF" w:rsidRPr="0046217D">
        <w:rPr>
          <w:rFonts w:ascii="Times New Roman" w:hAnsi="Times New Roman" w:cs="Times New Roman"/>
          <w:b/>
          <w:sz w:val="24"/>
        </w:rPr>
        <w:t>межпредметных</w:t>
      </w:r>
      <w:proofErr w:type="spellEnd"/>
      <w:r w:rsidR="007763EF">
        <w:rPr>
          <w:rFonts w:ascii="Times New Roman" w:hAnsi="Times New Roman" w:cs="Times New Roman"/>
          <w:sz w:val="24"/>
        </w:rPr>
        <w:t xml:space="preserve"> связей в учебный процесс придаёт качественную специфику всем компонентам учебно-познавательной деятельности ученика; способствует систематизации, углублению знаний учащихся.</w:t>
      </w:r>
    </w:p>
    <w:p w:rsidR="002A7B98" w:rsidRPr="0081652E" w:rsidRDefault="007763EF" w:rsidP="002A7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044A5">
        <w:rPr>
          <w:rFonts w:ascii="Times New Roman" w:hAnsi="Times New Roman" w:cs="Times New Roman"/>
          <w:sz w:val="24"/>
        </w:rPr>
        <w:t xml:space="preserve">    </w:t>
      </w:r>
      <w:r w:rsidR="002A7B9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различные виды искусства, учитель тем самым включает различные рецепторы учащихся. При этом один психофизический механизм дополняет другой. Так, музыка вызывает слуховые представления, живопись – зрительные, архитектура – пространственные, что создает целостную картину бытия. Использование разных видов искусств на уроке литературы позволяет «озвучить» и «</w:t>
      </w:r>
      <w:proofErr w:type="spellStart"/>
      <w:r w:rsidR="002A7B98">
        <w:rPr>
          <w:rFonts w:ascii="Times New Roman" w:eastAsia="Times New Roman" w:hAnsi="Times New Roman" w:cs="Times New Roman"/>
          <w:color w:val="000000"/>
          <w:sz w:val="24"/>
          <w:szCs w:val="24"/>
        </w:rPr>
        <w:t>оживописать</w:t>
      </w:r>
      <w:proofErr w:type="spellEnd"/>
      <w:r w:rsidR="002A7B98">
        <w:rPr>
          <w:rFonts w:ascii="Times New Roman" w:eastAsia="Times New Roman" w:hAnsi="Times New Roman" w:cs="Times New Roman"/>
          <w:color w:val="000000"/>
          <w:sz w:val="24"/>
          <w:szCs w:val="24"/>
        </w:rPr>
        <w:t>» текст, пробудить у читателей целую гамму чувств и ассоциаций. Такой путь изучения литературного чтения произведения не только обогащает и углубляет литературные знания школьников, помогает лучше понять емкий художественный образ, но и благотворно сказывается на усвоении смежных дисциплин.</w:t>
      </w:r>
    </w:p>
    <w:p w:rsidR="007763EF" w:rsidRPr="00B61070" w:rsidRDefault="007763EF" w:rsidP="0077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Pr="00B61070" w:rsidRDefault="0042032B" w:rsidP="004203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07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1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5"/>
        <w:gridCol w:w="6233"/>
        <w:gridCol w:w="2666"/>
      </w:tblGrid>
      <w:tr w:rsidR="0042032B" w:rsidRPr="00464972" w:rsidTr="00B57F4F">
        <w:tc>
          <w:tcPr>
            <w:tcW w:w="817" w:type="dxa"/>
          </w:tcPr>
          <w:p w:rsidR="0042032B" w:rsidRPr="00464972" w:rsidRDefault="0042032B" w:rsidP="004203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64972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46497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6497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2032B" w:rsidRPr="00464972" w:rsidRDefault="00B57F4F" w:rsidP="004203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42032B" w:rsidRPr="00464972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800" w:type="dxa"/>
          </w:tcPr>
          <w:p w:rsidR="0042032B" w:rsidRPr="00464972" w:rsidRDefault="0042032B" w:rsidP="004203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64972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2032B" w:rsidRPr="00464972" w:rsidTr="00B57F4F">
        <w:tc>
          <w:tcPr>
            <w:tcW w:w="817" w:type="dxa"/>
          </w:tcPr>
          <w:p w:rsidR="0042032B" w:rsidRPr="00495B79" w:rsidRDefault="0042032B" w:rsidP="004203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95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2032B" w:rsidRPr="00464972" w:rsidRDefault="0042032B" w:rsidP="004203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64972">
              <w:rPr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800" w:type="dxa"/>
          </w:tcPr>
          <w:p w:rsidR="0042032B" w:rsidRPr="00464972" w:rsidRDefault="0042032B" w:rsidP="00B57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4972">
              <w:rPr>
                <w:b/>
                <w:bCs/>
                <w:sz w:val="24"/>
                <w:szCs w:val="24"/>
              </w:rPr>
              <w:t>1</w:t>
            </w:r>
            <w:r w:rsidR="00495B7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032B" w:rsidRPr="00464972" w:rsidTr="00B57F4F">
        <w:tc>
          <w:tcPr>
            <w:tcW w:w="817" w:type="dxa"/>
          </w:tcPr>
          <w:p w:rsidR="0042032B" w:rsidRPr="00495B79" w:rsidRDefault="0042032B" w:rsidP="004203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95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2032B" w:rsidRPr="00464972" w:rsidRDefault="0042032B" w:rsidP="004203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64972">
              <w:rPr>
                <w:bCs/>
                <w:sz w:val="24"/>
                <w:szCs w:val="24"/>
              </w:rPr>
              <w:t>Жили-были буквы</w:t>
            </w:r>
          </w:p>
        </w:tc>
        <w:tc>
          <w:tcPr>
            <w:tcW w:w="2800" w:type="dxa"/>
          </w:tcPr>
          <w:p w:rsidR="0042032B" w:rsidRPr="00464972" w:rsidRDefault="0042032B" w:rsidP="00B57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2032B" w:rsidRPr="00464972" w:rsidTr="00B57F4F">
        <w:tc>
          <w:tcPr>
            <w:tcW w:w="817" w:type="dxa"/>
          </w:tcPr>
          <w:p w:rsidR="0042032B" w:rsidRPr="00495B79" w:rsidRDefault="0042032B" w:rsidP="004203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95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2032B" w:rsidRPr="00464972" w:rsidRDefault="0042032B" w:rsidP="004203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64972">
              <w:rPr>
                <w:sz w:val="24"/>
                <w:szCs w:val="24"/>
              </w:rPr>
              <w:t xml:space="preserve">Сказки, загадки, </w:t>
            </w:r>
            <w:r w:rsidRPr="00464972">
              <w:rPr>
                <w:bCs/>
                <w:sz w:val="24"/>
                <w:szCs w:val="24"/>
              </w:rPr>
              <w:t>небылицы</w:t>
            </w:r>
          </w:p>
        </w:tc>
        <w:tc>
          <w:tcPr>
            <w:tcW w:w="2800" w:type="dxa"/>
          </w:tcPr>
          <w:p w:rsidR="0042032B" w:rsidRPr="00464972" w:rsidRDefault="0042032B" w:rsidP="00B57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2032B" w:rsidRPr="00464972" w:rsidTr="00B57F4F">
        <w:tc>
          <w:tcPr>
            <w:tcW w:w="817" w:type="dxa"/>
          </w:tcPr>
          <w:p w:rsidR="0042032B" w:rsidRPr="00495B79" w:rsidRDefault="0042032B" w:rsidP="004203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95B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2032B" w:rsidRPr="00464972" w:rsidRDefault="0042032B" w:rsidP="004203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64972">
              <w:rPr>
                <w:sz w:val="24"/>
                <w:szCs w:val="24"/>
              </w:rPr>
              <w:t>Апрель, апрель. 3</w:t>
            </w:r>
            <w:r w:rsidRPr="00464972">
              <w:rPr>
                <w:bCs/>
                <w:sz w:val="24"/>
                <w:szCs w:val="24"/>
              </w:rPr>
              <w:t>венит капель</w:t>
            </w:r>
          </w:p>
        </w:tc>
        <w:tc>
          <w:tcPr>
            <w:tcW w:w="2800" w:type="dxa"/>
          </w:tcPr>
          <w:p w:rsidR="0042032B" w:rsidRPr="00464972" w:rsidRDefault="0042032B" w:rsidP="00B57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2032B" w:rsidRPr="00464972" w:rsidTr="00B57F4F">
        <w:tc>
          <w:tcPr>
            <w:tcW w:w="817" w:type="dxa"/>
          </w:tcPr>
          <w:p w:rsidR="0042032B" w:rsidRPr="00495B79" w:rsidRDefault="0042032B" w:rsidP="004203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95B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2032B" w:rsidRPr="00464972" w:rsidRDefault="0042032B" w:rsidP="004203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64972">
              <w:rPr>
                <w:sz w:val="24"/>
                <w:szCs w:val="24"/>
              </w:rPr>
              <w:t xml:space="preserve">И в шутку и </w:t>
            </w:r>
            <w:r w:rsidRPr="00464972">
              <w:rPr>
                <w:bCs/>
                <w:sz w:val="24"/>
                <w:szCs w:val="24"/>
              </w:rPr>
              <w:t>всерьёз</w:t>
            </w:r>
          </w:p>
        </w:tc>
        <w:tc>
          <w:tcPr>
            <w:tcW w:w="2800" w:type="dxa"/>
          </w:tcPr>
          <w:p w:rsidR="0042032B" w:rsidRPr="00464972" w:rsidRDefault="0042032B" w:rsidP="00B57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2032B" w:rsidRPr="00464972" w:rsidTr="00B57F4F">
        <w:tc>
          <w:tcPr>
            <w:tcW w:w="817" w:type="dxa"/>
          </w:tcPr>
          <w:p w:rsidR="0042032B" w:rsidRPr="00495B79" w:rsidRDefault="0042032B" w:rsidP="004203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95B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2032B" w:rsidRPr="00464972" w:rsidRDefault="0042032B" w:rsidP="004203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64972">
              <w:rPr>
                <w:sz w:val="24"/>
                <w:szCs w:val="24"/>
              </w:rPr>
              <w:t>Я и мои друзья</w:t>
            </w:r>
          </w:p>
        </w:tc>
        <w:tc>
          <w:tcPr>
            <w:tcW w:w="2800" w:type="dxa"/>
          </w:tcPr>
          <w:p w:rsidR="0042032B" w:rsidRPr="00464972" w:rsidRDefault="0042032B" w:rsidP="00B57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497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2032B" w:rsidRPr="00464972" w:rsidTr="00B57F4F">
        <w:tc>
          <w:tcPr>
            <w:tcW w:w="817" w:type="dxa"/>
          </w:tcPr>
          <w:p w:rsidR="0042032B" w:rsidRPr="00495B79" w:rsidRDefault="0042032B" w:rsidP="004203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95B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2032B" w:rsidRPr="00464972" w:rsidRDefault="0042032B" w:rsidP="004203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64972">
              <w:rPr>
                <w:sz w:val="24"/>
                <w:szCs w:val="24"/>
              </w:rPr>
              <w:t>О братьях наши</w:t>
            </w:r>
            <w:r w:rsidRPr="00464972">
              <w:rPr>
                <w:bCs/>
                <w:sz w:val="24"/>
                <w:szCs w:val="24"/>
              </w:rPr>
              <w:t>х меньших</w:t>
            </w:r>
          </w:p>
        </w:tc>
        <w:tc>
          <w:tcPr>
            <w:tcW w:w="2800" w:type="dxa"/>
          </w:tcPr>
          <w:p w:rsidR="0042032B" w:rsidRPr="00464972" w:rsidRDefault="0042032B" w:rsidP="00B57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2032B" w:rsidRPr="00464972" w:rsidTr="00B57F4F">
        <w:tc>
          <w:tcPr>
            <w:tcW w:w="817" w:type="dxa"/>
          </w:tcPr>
          <w:p w:rsidR="0042032B" w:rsidRPr="00464972" w:rsidRDefault="0042032B" w:rsidP="004203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2032B" w:rsidRPr="00464972" w:rsidRDefault="0042032B" w:rsidP="00495B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46497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00" w:type="dxa"/>
          </w:tcPr>
          <w:p w:rsidR="0042032B" w:rsidRPr="00464972" w:rsidRDefault="0042032B" w:rsidP="00B57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495B79" w:rsidRDefault="00495B79" w:rsidP="00606D3F">
      <w:pPr>
        <w:jc w:val="center"/>
        <w:rPr>
          <w:rFonts w:ascii="Times New Roman" w:hAnsi="Times New Roman" w:cs="Times New Roman"/>
          <w:b/>
          <w:sz w:val="28"/>
        </w:rPr>
      </w:pPr>
    </w:p>
    <w:p w:rsidR="00606D3F" w:rsidRPr="00606D3F" w:rsidRDefault="00606D3F" w:rsidP="008D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6D3F">
        <w:rPr>
          <w:rFonts w:ascii="Times New Roman" w:hAnsi="Times New Roman" w:cs="Times New Roman"/>
          <w:b/>
          <w:sz w:val="28"/>
        </w:rPr>
        <w:t>Тематическое планирование 2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2694"/>
      </w:tblGrid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606D3F" w:rsidRPr="00495B79" w:rsidRDefault="00B57F4F" w:rsidP="00606D3F">
            <w:pPr>
              <w:tabs>
                <w:tab w:val="left" w:pos="19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606D3F"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="00606D3F"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606D3F" w:rsidRPr="00495B79" w:rsidRDefault="00B57F4F" w:rsidP="00B57F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606D3F"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Самое великое чудо на свете. 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Русские писатели.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>О братьях наших меньших.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>Из детских журналов.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>Писатели детям.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>Я и мои друзья.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>И в шутку и в серьез.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606D3F" w:rsidRPr="00495B79" w:rsidTr="00495B79">
        <w:tc>
          <w:tcPr>
            <w:tcW w:w="851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606D3F" w:rsidRPr="00495B79" w:rsidRDefault="00606D3F" w:rsidP="00606D3F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606D3F" w:rsidRPr="00495B79" w:rsidTr="00495B79">
        <w:tc>
          <w:tcPr>
            <w:tcW w:w="6946" w:type="dxa"/>
            <w:gridSpan w:val="2"/>
          </w:tcPr>
          <w:p w:rsidR="00606D3F" w:rsidRPr="00495B79" w:rsidRDefault="00606D3F" w:rsidP="00495B79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606D3F" w:rsidRPr="00495B79" w:rsidRDefault="00495B79" w:rsidP="00B5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 </w:t>
            </w:r>
          </w:p>
        </w:tc>
      </w:tr>
    </w:tbl>
    <w:p w:rsidR="00495B79" w:rsidRDefault="00495B79" w:rsidP="00B61070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3C6" w:rsidRPr="008D130E" w:rsidRDefault="00B61070" w:rsidP="008D130E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2835"/>
      </w:tblGrid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</w:tcPr>
          <w:p w:rsidR="006723C6" w:rsidRPr="00495B79" w:rsidRDefault="006723C6" w:rsidP="006723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>«Вводный урок по курсу литературного чтения»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>«Самое великое чудо на свете»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«Устное народное творчество» 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«Поэтическая тетрадь 1» 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«Великие русские писатели» 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«Поэтическая тетрадь 2» 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«Литературные сказки» 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«Были и небылицы» 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>«Поэтическая тетрадь 1»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>«Люби живое»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>«Поэтическая тетрадь 2»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>«Собирай по ягодке - наберёшь кузовок»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 страницам детских журналов» 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</w:tr>
      <w:tr w:rsidR="006723C6" w:rsidRPr="00495B79" w:rsidTr="00495B79">
        <w:tc>
          <w:tcPr>
            <w:tcW w:w="851" w:type="dxa"/>
          </w:tcPr>
          <w:p w:rsidR="006723C6" w:rsidRPr="00495B79" w:rsidRDefault="006723C6" w:rsidP="006723C6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23C6" w:rsidRPr="00495B79" w:rsidRDefault="006723C6" w:rsidP="006723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Cs/>
                <w:sz w:val="24"/>
                <w:szCs w:val="24"/>
              </w:rPr>
              <w:t>«Зарубежная литература»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</w:tr>
      <w:tr w:rsidR="006723C6" w:rsidRPr="00495B79" w:rsidTr="00495B79">
        <w:tc>
          <w:tcPr>
            <w:tcW w:w="6946" w:type="dxa"/>
            <w:gridSpan w:val="2"/>
          </w:tcPr>
          <w:p w:rsidR="006723C6" w:rsidRPr="00495B79" w:rsidRDefault="006723C6" w:rsidP="00495B7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495B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6723C6" w:rsidRPr="00495B79" w:rsidRDefault="00495B79" w:rsidP="00B57F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 </w:t>
            </w:r>
          </w:p>
        </w:tc>
      </w:tr>
    </w:tbl>
    <w:p w:rsidR="006723C6" w:rsidRDefault="006723C6" w:rsidP="006723C6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3C6" w:rsidRPr="00C740C5" w:rsidRDefault="006723C6" w:rsidP="006723C6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835"/>
      </w:tblGrid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495B79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B61070" w:rsidP="006723C6">
            <w:pPr>
              <w:tabs>
                <w:tab w:val="left" w:pos="45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6723C6" w:rsidRPr="00C7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по курсу литературного чтения.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</w:t>
            </w:r>
            <w:proofErr w:type="gramStart"/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потехе час.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495B79" w:rsidRDefault="006723C6" w:rsidP="00495B79">
            <w:pPr>
              <w:tabs>
                <w:tab w:val="left" w:pos="4500"/>
              </w:tabs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C6" w:rsidRPr="00C740C5" w:rsidTr="00495B79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C740C5" w:rsidRDefault="006723C6" w:rsidP="006723C6">
            <w:pPr>
              <w:tabs>
                <w:tab w:val="left" w:pos="4500"/>
              </w:tabs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C6" w:rsidRPr="00B57F4F" w:rsidRDefault="006723C6" w:rsidP="00B57F4F">
            <w:pPr>
              <w:tabs>
                <w:tab w:val="left" w:pos="45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часов</w:t>
            </w:r>
          </w:p>
        </w:tc>
      </w:tr>
    </w:tbl>
    <w:p w:rsidR="006723C6" w:rsidRDefault="006723C6" w:rsidP="0067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</w:pPr>
    </w:p>
    <w:p w:rsidR="006723C6" w:rsidRDefault="006723C6" w:rsidP="0067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eastAsia="ru-RU"/>
        </w:rPr>
      </w:pPr>
    </w:p>
    <w:p w:rsidR="0042032B" w:rsidRPr="006723C6" w:rsidRDefault="006723C6" w:rsidP="006723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4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Календарно-тематич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еское планирование 1</w:t>
      </w:r>
      <w:r w:rsidRPr="00C74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  <w:r w:rsidR="00495B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7"/>
        <w:tblW w:w="9823" w:type="dxa"/>
        <w:tblInd w:w="-34" w:type="dxa"/>
        <w:tblLook w:val="04A0" w:firstRow="1" w:lastRow="0" w:firstColumn="1" w:lastColumn="0" w:noHBand="0" w:noVBand="1"/>
      </w:tblPr>
      <w:tblGrid>
        <w:gridCol w:w="671"/>
        <w:gridCol w:w="6984"/>
        <w:gridCol w:w="1134"/>
        <w:gridCol w:w="1034"/>
      </w:tblGrid>
      <w:tr w:rsidR="0042032B" w:rsidRPr="00464972" w:rsidTr="00495B79">
        <w:tc>
          <w:tcPr>
            <w:tcW w:w="671" w:type="dxa"/>
          </w:tcPr>
          <w:p w:rsidR="0042032B" w:rsidRPr="00464972" w:rsidRDefault="0042032B" w:rsidP="0042032B">
            <w:pPr>
              <w:jc w:val="both"/>
              <w:rPr>
                <w:sz w:val="24"/>
                <w:szCs w:val="24"/>
              </w:rPr>
            </w:pPr>
            <w:r w:rsidRPr="00464972">
              <w:rPr>
                <w:sz w:val="24"/>
                <w:szCs w:val="24"/>
              </w:rPr>
              <w:t>№</w:t>
            </w:r>
          </w:p>
        </w:tc>
        <w:tc>
          <w:tcPr>
            <w:tcW w:w="6984" w:type="dxa"/>
          </w:tcPr>
          <w:p w:rsidR="0042032B" w:rsidRPr="00B61070" w:rsidRDefault="00B61070" w:rsidP="00B61070">
            <w:pPr>
              <w:jc w:val="center"/>
              <w:rPr>
                <w:b/>
                <w:sz w:val="24"/>
                <w:szCs w:val="24"/>
              </w:rPr>
            </w:pPr>
            <w:r w:rsidRPr="00B61070">
              <w:rPr>
                <w:b/>
                <w:sz w:val="24"/>
                <w:szCs w:val="24"/>
              </w:rPr>
              <w:t>Название т</w:t>
            </w:r>
            <w:r w:rsidR="0042032B" w:rsidRPr="00B61070">
              <w:rPr>
                <w:b/>
                <w:sz w:val="24"/>
                <w:szCs w:val="24"/>
              </w:rPr>
              <w:t>ем</w:t>
            </w:r>
            <w:r w:rsidRPr="00B61070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42032B" w:rsidRPr="00B61070" w:rsidRDefault="0042032B" w:rsidP="0042032B">
            <w:pPr>
              <w:jc w:val="both"/>
              <w:rPr>
                <w:b/>
                <w:sz w:val="22"/>
                <w:szCs w:val="22"/>
              </w:rPr>
            </w:pPr>
            <w:r w:rsidRPr="00B61070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1034" w:type="dxa"/>
          </w:tcPr>
          <w:p w:rsidR="0042032B" w:rsidRPr="00B61070" w:rsidRDefault="0042032B" w:rsidP="0042032B">
            <w:pPr>
              <w:jc w:val="both"/>
              <w:rPr>
                <w:b/>
                <w:sz w:val="22"/>
                <w:szCs w:val="22"/>
              </w:rPr>
            </w:pPr>
            <w:r w:rsidRPr="00B61070">
              <w:rPr>
                <w:b/>
                <w:sz w:val="22"/>
                <w:szCs w:val="22"/>
              </w:rPr>
              <w:t>Дата по факту</w:t>
            </w: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3C6">
              <w:rPr>
                <w:sz w:val="24"/>
                <w:szCs w:val="24"/>
              </w:rPr>
              <w:t>1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3C6">
              <w:rPr>
                <w:sz w:val="24"/>
                <w:szCs w:val="24"/>
              </w:rPr>
              <w:t>Знакомство с учебником по литературному чте</w:t>
            </w:r>
            <w:r w:rsidRPr="006723C6">
              <w:rPr>
                <w:sz w:val="24"/>
                <w:szCs w:val="24"/>
              </w:rPr>
              <w:softHyphen/>
              <w:t>нию.</w:t>
            </w:r>
            <w:r w:rsidRPr="006723C6">
              <w:rPr>
                <w:color w:val="000000"/>
                <w:spacing w:val="-5"/>
                <w:sz w:val="24"/>
                <w:szCs w:val="24"/>
              </w:rPr>
              <w:t xml:space="preserve"> В. Дань</w:t>
            </w:r>
            <w:r w:rsidRPr="006723C6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6723C6">
              <w:rPr>
                <w:color w:val="000000"/>
                <w:spacing w:val="-6"/>
                <w:sz w:val="24"/>
                <w:szCs w:val="24"/>
              </w:rPr>
              <w:t xml:space="preserve">ко «Загадочные </w:t>
            </w:r>
            <w:r w:rsidRPr="006723C6">
              <w:rPr>
                <w:color w:val="000000"/>
                <w:spacing w:val="-9"/>
                <w:sz w:val="24"/>
                <w:szCs w:val="24"/>
              </w:rPr>
              <w:t>буквы».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Токмакова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«Аля 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Кляксич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723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буква «А».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Саша Чёрный «Живая азбу</w:t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ка». Ф. Кривин «Почему «А» поётся, а «Б», </w:t>
            </w:r>
            <w:r w:rsidRPr="006723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нет».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Г. Сапгир </w:t>
            </w:r>
            <w:r w:rsidRPr="006723C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«Про медведя». </w:t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М. 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Бородицкая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«Разговор </w:t>
            </w:r>
            <w:r w:rsidRPr="006723C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 пчелой». 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И. 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Гамазкова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723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«Кто как кри</w:t>
            </w:r>
            <w:r w:rsidRPr="006723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чит?»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И. 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Гамазкова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«Живая азбука» С. Маршак «Ав</w:t>
            </w:r>
            <w:r w:rsidRPr="006723C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6723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тобус номер </w:t>
            </w:r>
            <w:r w:rsidRPr="006723C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двадцать шесть».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Из старинных 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книг.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Урок-обобщение по теме «Жили-бы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 буквы».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3C6">
              <w:rPr>
                <w:sz w:val="24"/>
                <w:szCs w:val="24"/>
              </w:rPr>
              <w:t>8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723C6">
              <w:rPr>
                <w:color w:val="000000"/>
                <w:spacing w:val="-6"/>
                <w:sz w:val="24"/>
                <w:szCs w:val="24"/>
              </w:rPr>
              <w:t>Русская народная сказка «Курочка Ряба»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3C6">
              <w:rPr>
                <w:sz w:val="24"/>
                <w:szCs w:val="24"/>
              </w:rPr>
              <w:t>9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3C6">
              <w:rPr>
                <w:color w:val="000000"/>
                <w:spacing w:val="-6"/>
                <w:sz w:val="24"/>
                <w:szCs w:val="24"/>
              </w:rPr>
              <w:t xml:space="preserve">Е. </w:t>
            </w:r>
            <w:proofErr w:type="spellStart"/>
            <w:r w:rsidRPr="006723C6">
              <w:rPr>
                <w:color w:val="000000"/>
                <w:spacing w:val="-6"/>
                <w:sz w:val="24"/>
                <w:szCs w:val="24"/>
              </w:rPr>
              <w:t>Чарушин</w:t>
            </w:r>
            <w:proofErr w:type="spellEnd"/>
            <w:r w:rsidRPr="006723C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723C6">
              <w:rPr>
                <w:color w:val="000000"/>
                <w:spacing w:val="-5"/>
                <w:sz w:val="24"/>
                <w:szCs w:val="24"/>
              </w:rPr>
              <w:t>«Теремок».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Загадки, песенки, 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потешки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shd w:val="clear" w:color="auto" w:fill="FFFFFF"/>
              <w:ind w:left="24" w:firstLine="19"/>
              <w:jc w:val="both"/>
              <w:rPr>
                <w:color w:val="000000"/>
                <w:spacing w:val="8"/>
                <w:sz w:val="24"/>
                <w:szCs w:val="24"/>
              </w:rPr>
            </w:pPr>
            <w:r w:rsidRPr="006723C6">
              <w:rPr>
                <w:color w:val="000000"/>
                <w:spacing w:val="-6"/>
                <w:sz w:val="24"/>
                <w:szCs w:val="24"/>
              </w:rPr>
              <w:t xml:space="preserve">Небылицы. </w:t>
            </w:r>
            <w:r w:rsidRPr="006723C6">
              <w:rPr>
                <w:color w:val="000000"/>
                <w:spacing w:val="-5"/>
                <w:sz w:val="24"/>
                <w:szCs w:val="24"/>
              </w:rPr>
              <w:t>Русские народ</w:t>
            </w:r>
            <w:r w:rsidRPr="006723C6">
              <w:rPr>
                <w:color w:val="000000"/>
                <w:spacing w:val="-6"/>
                <w:sz w:val="24"/>
                <w:szCs w:val="24"/>
              </w:rPr>
              <w:t xml:space="preserve">ные </w:t>
            </w:r>
            <w:proofErr w:type="spellStart"/>
            <w:r w:rsidRPr="006723C6">
              <w:rPr>
                <w:color w:val="000000"/>
                <w:spacing w:val="-6"/>
                <w:sz w:val="24"/>
                <w:szCs w:val="24"/>
              </w:rPr>
              <w:t>потешки</w:t>
            </w:r>
            <w:proofErr w:type="spellEnd"/>
            <w:r w:rsidRPr="006723C6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r w:rsidRPr="006723C6">
              <w:rPr>
                <w:color w:val="000000"/>
                <w:spacing w:val="-5"/>
                <w:sz w:val="24"/>
                <w:szCs w:val="24"/>
              </w:rPr>
              <w:t>Стишки и пе</w:t>
            </w:r>
            <w:r w:rsidRPr="006723C6">
              <w:rPr>
                <w:color w:val="000000"/>
                <w:spacing w:val="-5"/>
                <w:sz w:val="24"/>
                <w:szCs w:val="24"/>
              </w:rPr>
              <w:softHyphen/>
              <w:t>сенки из книги «Рифмы Ма</w:t>
            </w:r>
            <w:r w:rsidRPr="006723C6">
              <w:rPr>
                <w:color w:val="000000"/>
                <w:spacing w:val="-4"/>
                <w:sz w:val="24"/>
                <w:szCs w:val="24"/>
              </w:rPr>
              <w:t>тушки Гусы</w:t>
            </w:r>
            <w:r w:rsidRPr="006723C6">
              <w:rPr>
                <w:color w:val="000000"/>
                <w:spacing w:val="8"/>
                <w:sz w:val="24"/>
                <w:szCs w:val="24"/>
              </w:rPr>
              <w:t>ни».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А. С. Пушкин </w:t>
            </w:r>
            <w:r w:rsidRPr="006723C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«Ветер, ветер», 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«Ветер по мо</w:t>
            </w:r>
            <w:r w:rsidRPr="006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 гуляет..</w:t>
            </w:r>
            <w:proofErr w:type="gramStart"/>
            <w:r w:rsidRPr="006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Pr="0067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«Белка песен</w:t>
            </w:r>
            <w:r w:rsidRPr="006723C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ки поёт».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Урок-обобще</w:t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ние по теме «Сказки, 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загадки, небы</w:t>
            </w:r>
            <w:r w:rsidRPr="006723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лицы».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А. Плещеев 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«Сельская пе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сенка». А. Май</w:t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ков «Весна», </w:t>
            </w:r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«Ласточка </w:t>
            </w:r>
            <w:r w:rsidRPr="006723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примчалась...»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3C6">
              <w:rPr>
                <w:sz w:val="24"/>
                <w:szCs w:val="24"/>
              </w:rPr>
              <w:t>17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shd w:val="clear" w:color="auto" w:fill="FFFFFF"/>
              <w:ind w:left="50"/>
              <w:jc w:val="both"/>
              <w:rPr>
                <w:color w:val="000000"/>
                <w:sz w:val="24"/>
                <w:szCs w:val="24"/>
              </w:rPr>
            </w:pPr>
            <w:r w:rsidRPr="006723C6">
              <w:rPr>
                <w:color w:val="000000"/>
                <w:spacing w:val="-5"/>
                <w:sz w:val="24"/>
                <w:szCs w:val="24"/>
              </w:rPr>
              <w:t>Т. Белозёров</w:t>
            </w:r>
            <w:r w:rsidRPr="006723C6">
              <w:rPr>
                <w:color w:val="000000"/>
                <w:sz w:val="24"/>
                <w:szCs w:val="24"/>
              </w:rPr>
              <w:t xml:space="preserve"> </w:t>
            </w:r>
            <w:r w:rsidRPr="006723C6">
              <w:rPr>
                <w:color w:val="000000"/>
                <w:spacing w:val="-8"/>
                <w:sz w:val="24"/>
                <w:szCs w:val="24"/>
              </w:rPr>
              <w:t xml:space="preserve">«Подснежник». </w:t>
            </w:r>
            <w:r w:rsidRPr="006723C6">
              <w:rPr>
                <w:color w:val="000000"/>
                <w:spacing w:val="-4"/>
                <w:sz w:val="24"/>
                <w:szCs w:val="24"/>
              </w:rPr>
              <w:t xml:space="preserve">С. Маршак </w:t>
            </w:r>
            <w:r w:rsidRPr="006723C6">
              <w:rPr>
                <w:color w:val="000000"/>
                <w:spacing w:val="-5"/>
                <w:sz w:val="24"/>
                <w:szCs w:val="24"/>
              </w:rPr>
              <w:t>«Апрель».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Из старинных </w:t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книг. А. Майков «Христос Воскрес!»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Урок-обобщение «Ап</w:t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рель, апрель! 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Звенит ка</w:t>
            </w:r>
            <w:r w:rsidRPr="006723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пель...».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Токмакова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«Мы играли </w:t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хохотушки». </w:t>
            </w:r>
            <w:r w:rsidRPr="006723C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Я. 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Тайц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«Волк». </w:t>
            </w:r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Г. Кружков 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Ррры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3C6">
              <w:rPr>
                <w:color w:val="000000"/>
                <w:spacing w:val="-6"/>
                <w:sz w:val="24"/>
                <w:szCs w:val="24"/>
              </w:rPr>
              <w:t xml:space="preserve">Н. Артюхова </w:t>
            </w:r>
            <w:r w:rsidRPr="006723C6">
              <w:rPr>
                <w:color w:val="000000"/>
                <w:spacing w:val="-5"/>
                <w:sz w:val="24"/>
                <w:szCs w:val="24"/>
              </w:rPr>
              <w:t>«Саша-</w:t>
            </w:r>
            <w:r w:rsidRPr="006723C6">
              <w:rPr>
                <w:color w:val="000000"/>
                <w:spacing w:val="-3"/>
                <w:sz w:val="24"/>
                <w:szCs w:val="24"/>
              </w:rPr>
              <w:t>дразнилка»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3C6">
              <w:rPr>
                <w:color w:val="000000"/>
                <w:spacing w:val="-5"/>
                <w:sz w:val="24"/>
                <w:szCs w:val="24"/>
              </w:rPr>
              <w:t xml:space="preserve">К. Чуковский </w:t>
            </w:r>
            <w:r w:rsidRPr="006723C6">
              <w:rPr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 w:rsidRPr="006723C6">
              <w:rPr>
                <w:color w:val="000000"/>
                <w:spacing w:val="-7"/>
                <w:sz w:val="24"/>
                <w:szCs w:val="24"/>
              </w:rPr>
              <w:t>Федотка</w:t>
            </w:r>
            <w:proofErr w:type="spellEnd"/>
            <w:r w:rsidRPr="006723C6">
              <w:rPr>
                <w:color w:val="000000"/>
                <w:spacing w:val="-7"/>
                <w:sz w:val="24"/>
                <w:szCs w:val="24"/>
              </w:rPr>
              <w:t xml:space="preserve">». О. </w:t>
            </w:r>
            <w:proofErr w:type="spellStart"/>
            <w:r w:rsidRPr="006723C6">
              <w:rPr>
                <w:color w:val="000000"/>
                <w:spacing w:val="-7"/>
                <w:sz w:val="24"/>
                <w:szCs w:val="24"/>
              </w:rPr>
              <w:t>Дриз</w:t>
            </w:r>
            <w:proofErr w:type="spellEnd"/>
            <w:r w:rsidRPr="006723C6">
              <w:rPr>
                <w:color w:val="000000"/>
                <w:spacing w:val="-7"/>
                <w:sz w:val="24"/>
                <w:szCs w:val="24"/>
              </w:rPr>
              <w:t xml:space="preserve"> «При</w:t>
            </w:r>
            <w:r w:rsidRPr="006723C6">
              <w:rPr>
                <w:color w:val="000000"/>
                <w:spacing w:val="-4"/>
                <w:sz w:val="24"/>
                <w:szCs w:val="24"/>
              </w:rPr>
              <w:t>вет»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И. Пивоварова </w:t>
            </w:r>
            <w:r w:rsidRPr="006723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Кулинаки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723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6723C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улинаки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». </w:t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О. Григорьев </w:t>
            </w:r>
            <w:r w:rsidRPr="006723C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«Стук», 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И. </w:t>
            </w:r>
            <w:proofErr w:type="spellStart"/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Токмакова</w:t>
            </w:r>
            <w:proofErr w:type="spellEnd"/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723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«Разговор </w:t>
            </w:r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Лютика </w:t>
            </w: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Жучка».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К. И. Чуков</w:t>
            </w:r>
            <w:r w:rsidRPr="006723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ский «Теле</w:t>
            </w:r>
            <w:r w:rsidRPr="006723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фон».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shd w:val="clear" w:color="auto" w:fill="FFFFFF"/>
              <w:ind w:left="14" w:right="5" w:hanging="10"/>
              <w:jc w:val="both"/>
              <w:rPr>
                <w:color w:val="000000"/>
                <w:sz w:val="24"/>
                <w:szCs w:val="24"/>
              </w:rPr>
            </w:pPr>
            <w:r w:rsidRPr="006723C6">
              <w:rPr>
                <w:color w:val="000000"/>
                <w:spacing w:val="-5"/>
                <w:sz w:val="24"/>
                <w:szCs w:val="24"/>
              </w:rPr>
              <w:t xml:space="preserve">М. </w:t>
            </w:r>
            <w:proofErr w:type="spellStart"/>
            <w:r w:rsidRPr="006723C6">
              <w:rPr>
                <w:color w:val="000000"/>
                <w:spacing w:val="-5"/>
                <w:sz w:val="24"/>
                <w:szCs w:val="24"/>
              </w:rPr>
              <w:t>Пляцков</w:t>
            </w:r>
            <w:r w:rsidRPr="006723C6">
              <w:rPr>
                <w:color w:val="000000"/>
                <w:spacing w:val="-7"/>
                <w:sz w:val="24"/>
                <w:szCs w:val="24"/>
              </w:rPr>
              <w:t>ский</w:t>
            </w:r>
            <w:proofErr w:type="spellEnd"/>
            <w:r w:rsidRPr="006723C6">
              <w:rPr>
                <w:color w:val="000000"/>
                <w:spacing w:val="-7"/>
                <w:sz w:val="24"/>
                <w:szCs w:val="24"/>
              </w:rPr>
              <w:t xml:space="preserve"> «Помощ</w:t>
            </w:r>
            <w:r w:rsidRPr="006723C6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6723C6">
              <w:rPr>
                <w:color w:val="000000"/>
                <w:spacing w:val="-4"/>
                <w:sz w:val="24"/>
                <w:szCs w:val="24"/>
              </w:rPr>
              <w:t xml:space="preserve">ник». Урок-обобщение </w:t>
            </w:r>
            <w:r w:rsidRPr="006723C6">
              <w:rPr>
                <w:color w:val="000000"/>
                <w:spacing w:val="-5"/>
                <w:sz w:val="24"/>
                <w:szCs w:val="24"/>
              </w:rPr>
              <w:t xml:space="preserve">по теме </w:t>
            </w:r>
            <w:r w:rsidRPr="006723C6">
              <w:rPr>
                <w:color w:val="000000"/>
                <w:spacing w:val="-8"/>
                <w:sz w:val="24"/>
                <w:szCs w:val="24"/>
              </w:rPr>
              <w:t xml:space="preserve">«И в шутку </w:t>
            </w:r>
            <w:r w:rsidRPr="006723C6">
              <w:rPr>
                <w:color w:val="000000"/>
                <w:spacing w:val="-6"/>
                <w:sz w:val="24"/>
                <w:szCs w:val="24"/>
              </w:rPr>
              <w:t>и всерьёз».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903FBA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Ю. Ермолаева «Лучший друг».  Е. Благинина «Подарок».</w:t>
            </w:r>
          </w:p>
        </w:tc>
        <w:tc>
          <w:tcPr>
            <w:tcW w:w="1134" w:type="dxa"/>
          </w:tcPr>
          <w:p w:rsidR="0042032B" w:rsidRPr="00903FBA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903FBA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первый?». С. Михалков «Бараны».</w:t>
            </w:r>
          </w:p>
        </w:tc>
        <w:tc>
          <w:tcPr>
            <w:tcW w:w="1134" w:type="dxa"/>
          </w:tcPr>
          <w:p w:rsidR="0042032B" w:rsidRPr="00903FBA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903FBA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3C6">
              <w:rPr>
                <w:sz w:val="24"/>
                <w:szCs w:val="24"/>
              </w:rPr>
              <w:t xml:space="preserve">Р. </w:t>
            </w:r>
            <w:proofErr w:type="spellStart"/>
            <w:r w:rsidRPr="006723C6">
              <w:rPr>
                <w:sz w:val="24"/>
                <w:szCs w:val="24"/>
              </w:rPr>
              <w:t>Сеф</w:t>
            </w:r>
            <w:proofErr w:type="spellEnd"/>
            <w:r w:rsidRPr="006723C6">
              <w:rPr>
                <w:sz w:val="24"/>
                <w:szCs w:val="24"/>
              </w:rPr>
              <w:t xml:space="preserve"> «Совет». В. Берестов «В магазине игрушек».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903FBA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«Вежливый ослик». А. </w:t>
            </w:r>
            <w:proofErr w:type="spellStart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 xml:space="preserve"> «Вот так защитник».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903FBA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Стихотворения  Р. </w:t>
            </w:r>
            <w:proofErr w:type="spellStart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,   И. Пивоваровой, Я. Акима.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903FBA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  <w:r w:rsidRPr="006723C6">
              <w:rPr>
                <w:sz w:val="24"/>
                <w:szCs w:val="24"/>
              </w:rPr>
              <w:t>31</w:t>
            </w:r>
          </w:p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Обобщение по теме «Я и мои друзья».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903FBA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собак».</w:t>
            </w:r>
          </w:p>
          <w:p w:rsidR="0042032B" w:rsidRPr="006723C6" w:rsidRDefault="0042032B" w:rsidP="004203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3C6">
              <w:rPr>
                <w:sz w:val="24"/>
                <w:szCs w:val="24"/>
              </w:rPr>
              <w:t>В. Осеева «Собака яростно лаяла».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903FBA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723C6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</w:p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С. Михалков «Важный совет». В. Берестов «Лягушата». В. Лунин «Никого не обижай».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Д.Хармс «Храбрый ёж». Н. Сладков «Лисица и Ёж».</w:t>
            </w:r>
          </w:p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  <w:tr w:rsidR="0042032B" w:rsidRPr="006723C6" w:rsidTr="00495B79">
        <w:tc>
          <w:tcPr>
            <w:tcW w:w="671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84" w:type="dxa"/>
          </w:tcPr>
          <w:p w:rsidR="0042032B" w:rsidRPr="006723C6" w:rsidRDefault="0042032B" w:rsidP="00420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6">
              <w:rPr>
                <w:rFonts w:ascii="Times New Roman" w:hAnsi="Times New Roman" w:cs="Times New Roman"/>
                <w:sz w:val="24"/>
                <w:szCs w:val="24"/>
              </w:rPr>
              <w:t>Обобщающий урок «О братьях наших меньших</w:t>
            </w:r>
          </w:p>
        </w:tc>
        <w:tc>
          <w:tcPr>
            <w:tcW w:w="11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42032B" w:rsidRPr="006723C6" w:rsidRDefault="0042032B" w:rsidP="0042032B">
            <w:pPr>
              <w:jc w:val="both"/>
              <w:rPr>
                <w:sz w:val="24"/>
                <w:szCs w:val="24"/>
              </w:rPr>
            </w:pPr>
          </w:p>
        </w:tc>
      </w:tr>
    </w:tbl>
    <w:p w:rsidR="008D130E" w:rsidRDefault="008D130E" w:rsidP="008D130E">
      <w:pPr>
        <w:pStyle w:val="c6"/>
        <w:tabs>
          <w:tab w:val="left" w:pos="2550"/>
        </w:tabs>
        <w:spacing w:before="0" w:beforeAutospacing="0" w:after="0" w:afterAutospacing="0"/>
        <w:rPr>
          <w:b/>
          <w:sz w:val="28"/>
        </w:rPr>
      </w:pPr>
    </w:p>
    <w:p w:rsidR="00606D3F" w:rsidRPr="00085C31" w:rsidRDefault="00606D3F" w:rsidP="008D130E">
      <w:pPr>
        <w:pStyle w:val="c6"/>
        <w:tabs>
          <w:tab w:val="left" w:pos="2550"/>
        </w:tabs>
        <w:spacing w:before="0" w:beforeAutospacing="0" w:after="0" w:afterAutospacing="0"/>
        <w:jc w:val="center"/>
        <w:rPr>
          <w:rStyle w:val="c9"/>
        </w:rPr>
      </w:pPr>
      <w:r w:rsidRPr="00085C31">
        <w:rPr>
          <w:b/>
          <w:sz w:val="28"/>
        </w:rPr>
        <w:t>Календарно-тематическое планирование</w:t>
      </w:r>
      <w:r>
        <w:rPr>
          <w:b/>
          <w:sz w:val="28"/>
        </w:rPr>
        <w:t xml:space="preserve"> 2 класс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09"/>
        <w:gridCol w:w="6912"/>
        <w:gridCol w:w="1134"/>
        <w:gridCol w:w="992"/>
      </w:tblGrid>
      <w:tr w:rsidR="00606D3F" w:rsidRPr="00085C31" w:rsidTr="00495B79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D3F" w:rsidRPr="00D06CE4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CE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06CE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6CE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9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6D3F" w:rsidRPr="00D06CE4" w:rsidRDefault="006723C6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CE4"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="00606D3F" w:rsidRPr="00D06CE4">
              <w:rPr>
                <w:rFonts w:ascii="Times New Roman" w:hAnsi="Times New Roman" w:cs="Times New Roman"/>
                <w:b/>
              </w:rPr>
              <w:t>Название темы</w:t>
            </w:r>
            <w:r w:rsidR="00606D3F" w:rsidRPr="00D06CE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D3F" w:rsidRPr="00D06CE4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CE4">
              <w:rPr>
                <w:rFonts w:ascii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D3F" w:rsidRPr="00D06CE4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CE4">
              <w:rPr>
                <w:rFonts w:ascii="Times New Roman" w:hAnsi="Times New Roman" w:cs="Times New Roman"/>
                <w:b/>
                <w:bCs/>
              </w:rPr>
              <w:t>Дата по факту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учебником по литературному 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народные </w:t>
            </w:r>
            <w:proofErr w:type="spellStart"/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сказки Ю. </w:t>
            </w:r>
            <w:proofErr w:type="spellStart"/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«Лиса и тетерев»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«Лиса и журавль»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«Гуси – лебеди». Знакомство с содержанием.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«Гуси – лебеди». Работа над пересказом.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</w:t>
            </w:r>
            <w:r w:rsidRPr="00D0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Проверочная работа по теме "Устное народное творчество".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КВН «Обожаемые сказки»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Бальмонт «Поспевает брусника…», А. Плещеев «Осень наступила…»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Фет «Ласточки пропали…»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 «Хитрые грибы».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утро», И. Бунин «Сегодня так светло кругом…»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D06CE4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  за 1 четверть.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Обобщение по разделу «Люблю природу русскую. Осень»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Пушкин «Сказка о рыбаке и рыбке». Знакомство с текстом.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рыбке». Работа над выразительностью.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Пушкин «Сказка о рыбаке и рыбке». Составление картинного плана сказки.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D06CE4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А.Пушкина»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И. Крылов «Лебедь, рак и  щука».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Л. Толстой «Старый дед и внучек».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Л. Толстой «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». Знакомство с содержанием.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Л. Толстой «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». Работа над смысловым содержанием рассказа.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Л. Толстой «Котёнок», «</w:t>
            </w:r>
            <w:proofErr w:type="gram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Весёлые стихи.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D06CE4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 Знакомство с текстом.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 Работа над смысловым содержанием рассказа.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 Знакомство с текстом.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 Краткий пересказ.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В. Бианки «Музыкант».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Домашние животные. Обобщение по разделу «О братьях наших меньших</w:t>
            </w: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06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Из детских журналов.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Д. Хармс «Игра».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Д. Хармс «Вы знаете?»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Д. Хармс, С. Маршак «Весёлые чижи».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Д. Хармс «Что это было?»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, Д. Хармс «Очень-очень вкусный пирог».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D06CE4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  </w:t>
            </w:r>
            <w:r w:rsidRPr="00D06CE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 2 четверть</w:t>
            </w: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Ю. Владимиров «Чудаки». Обобщение по разделу «Из детских журналов»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Стихи  о первом снеге.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аукает…», «Берёза».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D06CE4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Зима» Проверочная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Писатели – детям.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горе». Знакомство с содержанием.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горе». Выразительное чтение.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«Кот и </w:t>
            </w:r>
            <w:proofErr w:type="gram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С. Михалков «Мой секрет», «Сила воли».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С. Михалков «Мой щенок».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жука…», «В школу».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Н.Носов «Затейники».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шляпа». Знакомство с текстом.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шляпа». Работа над смысловым содержанием.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Н.Носов «На горке». Знакомство с текстом.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Н. Носов «На горке». Выразительное чтение.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D06CE4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«Писатели – детям». </w:t>
            </w:r>
          </w:p>
          <w:p w:rsidR="00606D3F" w:rsidRPr="00D06CE4" w:rsidRDefault="00606D3F" w:rsidP="00495B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D06C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Я и мои друзья.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слово». Знакомство с текстом.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слово». Выборочный пересказ.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В. Осеева «Хорошее».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В. Осеева «Почему?». Знакомство с содержанием.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Стихи Ф. Тютчева о весне.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Стихи А. Плещеева о весне.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А. Блок «На лугу».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D06CE4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  </w:t>
            </w:r>
            <w:r w:rsidRPr="00D06CE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 3 четверть</w:t>
            </w: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С. Маршак «Снег теперь уже не тот…»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А. Плещеев «В бурю»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D06CE4" w:rsidRDefault="00606D3F" w:rsidP="00495B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Весна</w:t>
            </w:r>
            <w:r w:rsidRPr="00D06CE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И в шутку и в серьёз.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Песенки Винни – Пуха. Знакомство с содержанием.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Песенки Винни – Пуха. Выразительное чтение.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«Чебурашка». Знакомство с текстом.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«Чебурашка». Выборочный пересказ.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Стихи Э. Успенского, В.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Остёр</w:t>
            </w:r>
            <w:proofErr w:type="gram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 Знакомство с содержанием</w:t>
            </w:r>
            <w:proofErr w:type="gram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Остёр</w:t>
            </w:r>
            <w:proofErr w:type="gram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 Составление плана.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 Работа над смысловым содержанием.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D06CE4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всерьёз». Проверочная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мотылёк», «Знают мамы, знают дети…»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 Знакомство с содержанием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Ш. Перро "Кот в сапогах". Работа над планом.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3F" w:rsidRPr="00B61070" w:rsidTr="00495B79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 Подготовка к пересказу.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Ш. Перро "Красная шапочка». Работа над пересказом.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горошине». Знакомство с содержанием.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D06CE4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Итоговая контрольная работа за год</w:t>
            </w:r>
            <w:r w:rsidRPr="00D06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Г.Х.Андерсен «Принцесса на горошине». Пересказ текста.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и паук». Знакомство с содержанием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и паук». Чтение текста. Работа над планом.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 и паук». Выборочный пересказ.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495B7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 xml:space="preserve">КВН «Цветик – </w:t>
            </w:r>
            <w:proofErr w:type="spellStart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D06CE4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Игра «Крестики – нолики».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D3F" w:rsidRPr="00B61070" w:rsidTr="00D06CE4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070">
              <w:rPr>
                <w:rFonts w:ascii="Times New Roman" w:hAnsi="Times New Roman" w:cs="Times New Roman"/>
                <w:sz w:val="24"/>
                <w:szCs w:val="24"/>
              </w:rPr>
              <w:t>Игра «Поле чудес».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6D3F" w:rsidRPr="00B61070" w:rsidRDefault="00606D3F" w:rsidP="0049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06D3F" w:rsidRPr="00B61070" w:rsidRDefault="00606D3F" w:rsidP="0049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3C6" w:rsidRPr="005F2651" w:rsidRDefault="006723C6" w:rsidP="00672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3C6" w:rsidRPr="00B61070" w:rsidRDefault="006723C6" w:rsidP="00B61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4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Календарно-тематич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еское планирование 3</w:t>
      </w:r>
      <w:r w:rsidRPr="00C74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7"/>
        <w:tblW w:w="9810" w:type="dxa"/>
        <w:tblInd w:w="-34" w:type="dxa"/>
        <w:tblLook w:val="04A0" w:firstRow="1" w:lastRow="0" w:firstColumn="1" w:lastColumn="0" w:noHBand="0" w:noVBand="1"/>
      </w:tblPr>
      <w:tblGrid>
        <w:gridCol w:w="709"/>
        <w:gridCol w:w="6946"/>
        <w:gridCol w:w="1134"/>
        <w:gridCol w:w="1021"/>
      </w:tblGrid>
      <w:tr w:rsidR="006723C6" w:rsidRPr="005F2651" w:rsidTr="00D06CE4">
        <w:tc>
          <w:tcPr>
            <w:tcW w:w="709" w:type="dxa"/>
            <w:vAlign w:val="center"/>
          </w:tcPr>
          <w:p w:rsidR="006723C6" w:rsidRPr="00D06CE4" w:rsidRDefault="006723C6" w:rsidP="006723C6">
            <w:pPr>
              <w:jc w:val="center"/>
              <w:rPr>
                <w:b/>
                <w:bCs/>
                <w:sz w:val="22"/>
                <w:szCs w:val="24"/>
              </w:rPr>
            </w:pPr>
            <w:r w:rsidRPr="00D06CE4">
              <w:rPr>
                <w:b/>
                <w:bCs/>
                <w:sz w:val="22"/>
                <w:szCs w:val="24"/>
              </w:rPr>
              <w:t xml:space="preserve">№ </w:t>
            </w:r>
            <w:proofErr w:type="gramStart"/>
            <w:r w:rsidRPr="00D06CE4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D06CE4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6723C6" w:rsidRPr="00D06CE4" w:rsidRDefault="00B61070" w:rsidP="006723C6">
            <w:pPr>
              <w:jc w:val="center"/>
              <w:rPr>
                <w:b/>
                <w:bCs/>
                <w:sz w:val="22"/>
                <w:szCs w:val="24"/>
              </w:rPr>
            </w:pPr>
            <w:r w:rsidRPr="00D06CE4">
              <w:rPr>
                <w:b/>
                <w:bCs/>
                <w:sz w:val="22"/>
                <w:szCs w:val="24"/>
              </w:rPr>
              <w:t>Название темы</w:t>
            </w:r>
          </w:p>
        </w:tc>
        <w:tc>
          <w:tcPr>
            <w:tcW w:w="1134" w:type="dxa"/>
            <w:vAlign w:val="center"/>
          </w:tcPr>
          <w:p w:rsidR="006723C6" w:rsidRPr="00D06CE4" w:rsidRDefault="006723C6" w:rsidP="006723C6">
            <w:pPr>
              <w:jc w:val="center"/>
              <w:rPr>
                <w:b/>
                <w:bCs/>
                <w:sz w:val="22"/>
                <w:szCs w:val="24"/>
              </w:rPr>
            </w:pPr>
            <w:r w:rsidRPr="00D06CE4">
              <w:rPr>
                <w:b/>
                <w:bCs/>
                <w:sz w:val="22"/>
                <w:szCs w:val="24"/>
              </w:rPr>
              <w:t>Дата по плану</w:t>
            </w:r>
          </w:p>
        </w:tc>
        <w:tc>
          <w:tcPr>
            <w:tcW w:w="1021" w:type="dxa"/>
            <w:vAlign w:val="center"/>
          </w:tcPr>
          <w:p w:rsidR="006723C6" w:rsidRPr="00D06CE4" w:rsidRDefault="006723C6" w:rsidP="006723C6">
            <w:pPr>
              <w:jc w:val="center"/>
              <w:rPr>
                <w:b/>
                <w:bCs/>
                <w:sz w:val="22"/>
                <w:szCs w:val="24"/>
              </w:rPr>
            </w:pPr>
            <w:r w:rsidRPr="00D06CE4">
              <w:rPr>
                <w:b/>
                <w:bCs/>
                <w:sz w:val="22"/>
                <w:szCs w:val="24"/>
              </w:rPr>
              <w:t>Дата по факту</w:t>
            </w: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Знакомство с учебником по литературному чтению. Система условных обозначений.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rPr>
          <w:trHeight w:val="70"/>
        </w:trPr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Первопечатник Иван Фёдоров.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Первопечатник Иван Фёдоров. Обобщение по разделу. Урок-путешествие в прошлое.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Русские народные песни.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Докучные сказки.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«Сестрица Алёнушка и братец Иванушка». Жанровые особенности сказки.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«Сестрица Алёнушка и братец Иванушка». Сопоставление и осмысление поступков героев.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«Сестрица Алёнушка и братец Иванушка». Инсценировка частей сказки.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«Иван-царевич и серый волк». Составление плана пересказа.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«Иван-царевич и серый волк». Составление рассказа об Иване-царевиче.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«Иван-царевич и серый волк». Характеристика героев сказки.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«Сивка-бурка». Определение темы и главной мысли произведения.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«Сивка-бурка». Сопоставление особенностей художественных образов.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«Сивка-бурка».  Пересказ по плану.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Работа над проектом: «Сочиняем волшебную сказку».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Презентация проекта: «Сочиняем волшебную сказку».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Обобщение по разделу «Устное народное творчество</w:t>
            </w:r>
            <w:r w:rsidRPr="00D06CE4">
              <w:rPr>
                <w:sz w:val="24"/>
                <w:szCs w:val="24"/>
                <w:lang w:eastAsia="en-US"/>
              </w:rPr>
              <w:t>». Тестовая проверочная работа по теме «Устное народное творчество».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 xml:space="preserve">Работа над ошибками в проверочной работе. Проект: «Как научиться читать стихи» на основе научно-популярной статьи Я. </w:t>
            </w:r>
            <w:proofErr w:type="gramStart"/>
            <w:r w:rsidRPr="005F2651">
              <w:rPr>
                <w:sz w:val="24"/>
                <w:szCs w:val="24"/>
              </w:rPr>
              <w:t>Смоленского</w:t>
            </w:r>
            <w:proofErr w:type="gramEnd"/>
            <w:r w:rsidRPr="005F2651">
              <w:rPr>
                <w:sz w:val="24"/>
                <w:szCs w:val="24"/>
              </w:rPr>
              <w:t>. Ф.И.Тютчев. «Весенняя гроза»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Ф.И.Тютчев. «Листья».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А.А.Фет. «Мама, глянь-ка из окошка»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А.А.Фет. «Зреет рожь над жаркой нивой…».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24</w:t>
            </w:r>
          </w:p>
        </w:tc>
        <w:tc>
          <w:tcPr>
            <w:tcW w:w="6946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И.Никитин. «Полно, степь моя, спать беспробудно…».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25</w:t>
            </w:r>
          </w:p>
        </w:tc>
        <w:tc>
          <w:tcPr>
            <w:tcW w:w="6946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И.Никитин. «Встреча зимы»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26</w:t>
            </w:r>
          </w:p>
        </w:tc>
        <w:tc>
          <w:tcPr>
            <w:tcW w:w="6946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27</w:t>
            </w:r>
          </w:p>
        </w:tc>
        <w:tc>
          <w:tcPr>
            <w:tcW w:w="6946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Работа над ошибками в контрольной работе. И.Суриков «Зима».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28</w:t>
            </w:r>
          </w:p>
        </w:tc>
        <w:tc>
          <w:tcPr>
            <w:tcW w:w="6946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«О чём расскажут осенние листья».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29</w:t>
            </w:r>
          </w:p>
        </w:tc>
        <w:tc>
          <w:tcPr>
            <w:tcW w:w="6946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А.С.Пушкин «За весной, красой природы…», «Уж небо осенью дышало…», «В тот год осенняя погода…», «Опрятней модного паркета…»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30</w:t>
            </w:r>
          </w:p>
        </w:tc>
        <w:tc>
          <w:tcPr>
            <w:tcW w:w="6946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А.С.Пушкин «Зимнее утро».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А.С.Пушкин. «Сказка о царе 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Салтане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 xml:space="preserve">…» События сказочного </w:t>
            </w:r>
            <w:r w:rsidRPr="005F2651">
              <w:rPr>
                <w:sz w:val="24"/>
                <w:szCs w:val="24"/>
                <w:lang w:eastAsia="en-US"/>
              </w:rPr>
              <w:lastRenderedPageBreak/>
              <w:t>текста.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А.С.Пушкин. «Сказка о царе 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Салтане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>…» Герои литературной сказки.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А.С.Пушкин. «Сказка о царе 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Салтане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>…» Нравственный смысл сказки.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000000" w:fill="FFFFFF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А.С.Пушкин. «Сказка о царе 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Салтане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>…» Выборочное чтение.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И.А.Крылов. «Мартышка и очки».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И.А.Крылов. «Зеркало и обезьяна»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И.А.Крылов. «Ворона и лисица».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М.Ю.Лермонтов. Статья В. Воскобойникова.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М.Ю.Лермонтов «Горные вершины», «На севере диком стоит одиноко…»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М.Ю.Лермонтов. «Осень».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Детство Л.Н.Толстого (из воспоминаний писателя).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Л.Н.Толстой. «Акула». Идейно-художественные особенности произведения.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rPr>
          <w:trHeight w:val="70"/>
        </w:trPr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Л.Н.Толстой. «Акула». Пересказ близко к тексту.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Л.Н.Толстой «Прыжок». Знакомство с содержанием.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Л.Н.Толстой. «Прыжок». Характеристика главного героя.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Л.Н.Толстой. «Лев и собачка». Тема и главная мысль рассказа.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Л.Н.Толстой. «Лев и собачка». Пересказ близко к тексту.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Л.Н.Толстой. «Куда девается вода из моря?»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Обобщение по разделу "Великие русские писатели".</w:t>
            </w:r>
          </w:p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D06CE4">
              <w:rPr>
                <w:sz w:val="24"/>
                <w:szCs w:val="24"/>
                <w:lang w:eastAsia="en-US"/>
              </w:rPr>
              <w:t>Тестовая проверочная работа</w:t>
            </w:r>
            <w:r w:rsidRPr="005F265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F2651">
              <w:rPr>
                <w:sz w:val="24"/>
                <w:szCs w:val="24"/>
                <w:lang w:eastAsia="en-US"/>
              </w:rPr>
              <w:t>по теме "Великие русские писатели".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Работа над ошибками в проверочной работе. Н.А.Некрасов. «Славная осень!..», «Не ветер бушует над бором…»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Н.А.Некрасов. «Дедушка 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Мазай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 xml:space="preserve"> и зайцы». Язык произведения.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Н.А.Некрасов. «Дедушка 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Мазай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 xml:space="preserve"> и зайцы». Выразительное чтение.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К.В.Бальмонт «Золотое слово».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6723C6" w:rsidRPr="00D06CE4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D06CE4">
              <w:rPr>
                <w:sz w:val="24"/>
                <w:szCs w:val="24"/>
                <w:lang w:eastAsia="en-US"/>
              </w:rPr>
              <w:t>Контрольная работа за 2 четверть.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Работа над ошибками в контрольной работе. 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Д.Н.</w:t>
            </w:r>
            <w:proofErr w:type="gramStart"/>
            <w:r w:rsidRPr="005F2651">
              <w:rPr>
                <w:sz w:val="24"/>
                <w:szCs w:val="24"/>
                <w:lang w:eastAsia="en-US"/>
              </w:rPr>
              <w:t>Мамин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>-Сибиряк</w:t>
            </w:r>
            <w:proofErr w:type="gramEnd"/>
            <w:r w:rsidRPr="005F2651">
              <w:rPr>
                <w:sz w:val="24"/>
                <w:szCs w:val="24"/>
                <w:lang w:eastAsia="en-US"/>
              </w:rPr>
              <w:t>. «Присказка к «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Алёнушкиным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 xml:space="preserve"> сказкам»».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F2651">
              <w:rPr>
                <w:sz w:val="24"/>
                <w:szCs w:val="24"/>
                <w:lang w:eastAsia="en-US"/>
              </w:rPr>
              <w:t>Д.Н.</w:t>
            </w:r>
            <w:proofErr w:type="gramStart"/>
            <w:r w:rsidRPr="005F2651">
              <w:rPr>
                <w:sz w:val="24"/>
                <w:szCs w:val="24"/>
                <w:lang w:eastAsia="en-US"/>
              </w:rPr>
              <w:t>Мамин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>-Сибиряк</w:t>
            </w:r>
            <w:proofErr w:type="gramEnd"/>
            <w:r w:rsidRPr="005F2651">
              <w:rPr>
                <w:sz w:val="24"/>
                <w:szCs w:val="24"/>
                <w:lang w:eastAsia="en-US"/>
              </w:rPr>
              <w:t>. «</w:t>
            </w:r>
            <w:proofErr w:type="gramStart"/>
            <w:r w:rsidRPr="005F2651">
              <w:rPr>
                <w:sz w:val="24"/>
                <w:szCs w:val="24"/>
                <w:lang w:eastAsia="en-US"/>
              </w:rPr>
              <w:t>Сказка про</w:t>
            </w:r>
            <w:proofErr w:type="gramEnd"/>
            <w:r w:rsidRPr="005F2651">
              <w:rPr>
                <w:sz w:val="24"/>
                <w:szCs w:val="24"/>
                <w:lang w:eastAsia="en-US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В.М.Гаршин. «Лягушка-путешественница». Характеристика героев сказки.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В.М.Гаршин. «Лягушка-путешественница. Пересказ по плану.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rPr>
          <w:trHeight w:val="227"/>
        </w:trPr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В.Ф.Одоевский. «Мороз Иванович». Характеристика героев сказки.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В.Ф.Одоевский. «Мороз Иванович». Выборочный пересказ сказки.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Обобщение по разделу "Литературные сказки".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F2651">
              <w:rPr>
                <w:sz w:val="24"/>
                <w:szCs w:val="24"/>
                <w:lang w:eastAsia="en-US"/>
              </w:rPr>
              <w:t>М.Горький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 xml:space="preserve"> «Случай с 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Евсейкой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>». Знакомство с содержанием.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F2651">
              <w:rPr>
                <w:sz w:val="24"/>
                <w:szCs w:val="24"/>
                <w:lang w:eastAsia="en-US"/>
              </w:rPr>
              <w:t>М.Горький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 xml:space="preserve"> «Случай с 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Евсейкой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>». Творческий пересказ.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К.Г.Паустовский «Растрёпанный воробей». Характеристика героев.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К.Г.Паустовский «Растрёпанный воробей». Пересказ близко к тексту.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А.Куприн «Слон». Составление различных вариантов плана.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А.Куприн «Слон». Главная идея произведения.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</w:p>
        </w:tc>
      </w:tr>
      <w:tr w:rsidR="006723C6" w:rsidRPr="005F2651" w:rsidTr="00D06CE4">
        <w:trPr>
          <w:trHeight w:val="337"/>
        </w:trPr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А.Куприн «Слон». Составление плана сжатого пересказа.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А.Куприн «Слон». Составление краткого пересказа.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Обобщение по разделу "Были и небылицы".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Саша Чёрный «Что ты тискаешь утёнка...»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А.А. Блок «Ветхая избушка».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А.А.Блок «Сны», «Ворона».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С. Есенин «Черёмуха»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Обобщение по разделу «Поэтическая тетрадь 1». </w:t>
            </w:r>
            <w:r w:rsidRPr="00D06CE4">
              <w:rPr>
                <w:sz w:val="24"/>
                <w:szCs w:val="24"/>
                <w:lang w:eastAsia="en-US"/>
              </w:rPr>
              <w:t xml:space="preserve">Тестовая проверочная работа </w:t>
            </w:r>
            <w:r w:rsidRPr="005F2651">
              <w:rPr>
                <w:sz w:val="24"/>
                <w:szCs w:val="24"/>
                <w:lang w:eastAsia="en-US"/>
              </w:rPr>
              <w:t xml:space="preserve">по теме «Поэтическая тетрадь 1».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Работа над ошибками в проверочной работе. М. Пришвин «Моя Родина» (из воспоминаний).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И. Соколов-Микитов «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>». Определение жанра произведения.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И. Соколов-Микитов «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>». Творческий пересказ.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В.И. Белов «Ещё раз </w:t>
            </w:r>
            <w:proofErr w:type="gramStart"/>
            <w:r w:rsidRPr="005F2651">
              <w:rPr>
                <w:sz w:val="24"/>
                <w:szCs w:val="24"/>
                <w:lang w:eastAsia="en-US"/>
              </w:rPr>
              <w:t>про</w:t>
            </w:r>
            <w:proofErr w:type="gramEnd"/>
            <w:r w:rsidRPr="005F2651">
              <w:rPr>
                <w:sz w:val="24"/>
                <w:szCs w:val="24"/>
                <w:lang w:eastAsia="en-US"/>
              </w:rPr>
              <w:t xml:space="preserve"> Мальку».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В. Бианки «Мышонок Пик». Составление плана пересказа.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В. Бианки «Мышонок Пик». Рассказ о герое произведения.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В. Бианки «Мышонок Пик». Выборочный пересказ.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Б. Житков «Про обезьянку». Знакомство с содержанием.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Б. Житков «Про обезьянку». Пересказ по плану.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В.П. Астафьев «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Капалуха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>». Знакомство с текстом.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В.П. Астафьев «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Капалуха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>». Герои произведения.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В.Ю. Драгунский «Он живой и светится». Выборочный пересказ.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В.Ю. Драгунский «Он живой и светится». Чтение в лицах.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6723C6" w:rsidRPr="00D06CE4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D06CE4">
              <w:rPr>
                <w:sz w:val="24"/>
                <w:szCs w:val="24"/>
                <w:lang w:eastAsia="en-US"/>
              </w:rPr>
              <w:t>Контрольная работа за 3 четверть.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Работа над ошибками в контрольной работе. С.Я.Маршак «Гроза днём», «В лесу над росистой поляной».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А.Л. </w:t>
            </w:r>
            <w:proofErr w:type="spellStart"/>
            <w:r w:rsidRPr="005F2651">
              <w:rPr>
                <w:sz w:val="24"/>
                <w:szCs w:val="24"/>
                <w:lang w:eastAsia="en-US"/>
              </w:rPr>
              <w:t>Барто</w:t>
            </w:r>
            <w:proofErr w:type="spellEnd"/>
            <w:r w:rsidRPr="005F2651">
              <w:rPr>
                <w:sz w:val="24"/>
                <w:szCs w:val="24"/>
                <w:lang w:eastAsia="en-US"/>
              </w:rPr>
              <w:t xml:space="preserve"> "В театре"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С.В. Михалков «Если…»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Е.А. Благинина «Кукушка».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Е.А. Благинина «Котёнок».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Проект: «Праздник поэзии».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Обобщение по разделу «Поэтическая тетрадь 2».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А.П. Платонов «Цветок на земле». Герои рассказа.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А.П. Платонов «Цветок на земле». Чтение по ролям.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А.П. Платонов «Ещё мама». Работа над выразительностью чтения.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А.П. Платонов «Ещё мама». Чтение по ролям.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М.М. Зощенко «Золотые слова». Работа над содержанием.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М.М. Зощенко «Золотые слова». Краткий пересказ.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М.М. Зощенко «Великие путешественники».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Н.Н. Носов «Телефон». Знакомство с содержанием.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Н.Н. Носов "Телефон". Чтение по ролям.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В.Ю. Драгунский «Друг детства». </w:t>
            </w:r>
          </w:p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Обобщение по разделу "Собирай по ягодке - наберёшь кузовок". </w:t>
            </w:r>
            <w:r w:rsidRPr="00D06CE4">
              <w:rPr>
                <w:sz w:val="24"/>
                <w:szCs w:val="24"/>
                <w:lang w:eastAsia="en-US"/>
              </w:rPr>
              <w:t>Тестовая проверочная работа</w:t>
            </w:r>
            <w:r w:rsidRPr="005F265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F2651">
              <w:rPr>
                <w:sz w:val="24"/>
                <w:szCs w:val="24"/>
                <w:lang w:eastAsia="en-US"/>
              </w:rPr>
              <w:t>по теме "Собирай по ягодке - наберёшь кузовок".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107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Работа над ошибками в проверочной работе. Л. Кассиль «Отметки Риммы Лебедевой»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Ю. Ермолаев «Воспитатели». Знакомство с содержанием.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Ю. Ермолаев "Воспитатели". Работа над пересказом.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Работа над ошибками в контрольной работе. Г.Б. </w:t>
            </w:r>
            <w:proofErr w:type="gramStart"/>
            <w:r w:rsidRPr="005F2651">
              <w:rPr>
                <w:sz w:val="24"/>
                <w:szCs w:val="24"/>
                <w:lang w:eastAsia="en-US"/>
              </w:rPr>
              <w:t>Остер</w:t>
            </w:r>
            <w:proofErr w:type="gramEnd"/>
            <w:r w:rsidRPr="005F2651">
              <w:rPr>
                <w:sz w:val="24"/>
                <w:szCs w:val="24"/>
                <w:lang w:eastAsia="en-US"/>
              </w:rPr>
              <w:t xml:space="preserve"> </w:t>
            </w:r>
            <w:r w:rsidRPr="005F2651">
              <w:rPr>
                <w:sz w:val="24"/>
                <w:szCs w:val="24"/>
                <w:lang w:eastAsia="en-US"/>
              </w:rPr>
              <w:lastRenderedPageBreak/>
              <w:t>«Вредные советы». Выразительное чтение.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6946" w:type="dxa"/>
          </w:tcPr>
          <w:p w:rsidR="006723C6" w:rsidRPr="00D06CE4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D06CE4">
              <w:rPr>
                <w:sz w:val="24"/>
                <w:szCs w:val="24"/>
                <w:lang w:eastAsia="en-US"/>
              </w:rPr>
              <w:t>Итоговая контрольная работа за год.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Г.Б. </w:t>
            </w:r>
            <w:proofErr w:type="gramStart"/>
            <w:r w:rsidRPr="005F2651">
              <w:rPr>
                <w:sz w:val="24"/>
                <w:szCs w:val="24"/>
                <w:lang w:eastAsia="en-US"/>
              </w:rPr>
              <w:t>Остер</w:t>
            </w:r>
            <w:proofErr w:type="gramEnd"/>
            <w:r w:rsidRPr="005F2651">
              <w:rPr>
                <w:sz w:val="24"/>
                <w:szCs w:val="24"/>
                <w:lang w:eastAsia="en-US"/>
              </w:rPr>
              <w:t xml:space="preserve"> «Вредные советы». Создание сборника добрых советов»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113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Г.Б. </w:t>
            </w:r>
            <w:proofErr w:type="gramStart"/>
            <w:r w:rsidRPr="005F2651">
              <w:rPr>
                <w:sz w:val="24"/>
                <w:szCs w:val="24"/>
                <w:lang w:eastAsia="en-US"/>
              </w:rPr>
              <w:t>Остер</w:t>
            </w:r>
            <w:proofErr w:type="gramEnd"/>
            <w:r w:rsidRPr="005F2651">
              <w:rPr>
                <w:sz w:val="24"/>
                <w:szCs w:val="24"/>
                <w:lang w:eastAsia="en-US"/>
              </w:rPr>
              <w:t xml:space="preserve"> «Как получаются легенды».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Г.Б. </w:t>
            </w:r>
            <w:proofErr w:type="gramStart"/>
            <w:r w:rsidRPr="005F2651">
              <w:rPr>
                <w:sz w:val="24"/>
                <w:szCs w:val="24"/>
                <w:lang w:eastAsia="en-US"/>
              </w:rPr>
              <w:t>Остер</w:t>
            </w:r>
            <w:proofErr w:type="gramEnd"/>
            <w:r w:rsidRPr="005F2651">
              <w:rPr>
                <w:sz w:val="24"/>
                <w:szCs w:val="24"/>
                <w:lang w:eastAsia="en-US"/>
              </w:rPr>
              <w:t xml:space="preserve"> «Как получаются легенды». Легенды своего города.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Мифы Древней Греции. «Храбрый Персей». Знакомство с содержанием.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Мифы Древней Греции. «Храбрый Персей». Добро и зло в произведении.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Мифы Древней Греции. «Храбрый Персей». Выборочный пересказ.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 xml:space="preserve">Г.Х. Андерсен «Гадкий утёнок». Деление сказки на части. </w:t>
            </w:r>
          </w:p>
        </w:tc>
        <w:tc>
          <w:tcPr>
            <w:tcW w:w="1134" w:type="dxa"/>
            <w:shd w:val="clear" w:color="auto" w:fill="auto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  <w:tr w:rsidR="006723C6" w:rsidRPr="005F2651" w:rsidTr="00D06CE4">
        <w:tc>
          <w:tcPr>
            <w:tcW w:w="709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  <w:r w:rsidRPr="005F2651">
              <w:rPr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:rsidR="006723C6" w:rsidRPr="005F2651" w:rsidRDefault="006723C6" w:rsidP="006723C6">
            <w:pPr>
              <w:rPr>
                <w:sz w:val="24"/>
                <w:szCs w:val="24"/>
                <w:lang w:eastAsia="en-US"/>
              </w:rPr>
            </w:pPr>
            <w:r w:rsidRPr="005F2651">
              <w:rPr>
                <w:sz w:val="24"/>
                <w:szCs w:val="24"/>
                <w:lang w:eastAsia="en-US"/>
              </w:rPr>
              <w:t>Обобщение по разделу "Зарубежная литература".</w:t>
            </w:r>
          </w:p>
        </w:tc>
        <w:tc>
          <w:tcPr>
            <w:tcW w:w="1134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723C6" w:rsidRPr="005F2651" w:rsidRDefault="006723C6" w:rsidP="006723C6">
            <w:pPr>
              <w:rPr>
                <w:sz w:val="24"/>
                <w:szCs w:val="24"/>
              </w:rPr>
            </w:pPr>
          </w:p>
        </w:tc>
      </w:tr>
    </w:tbl>
    <w:p w:rsidR="00B61070" w:rsidRDefault="006723C6" w:rsidP="00B61070">
      <w:pPr>
        <w:tabs>
          <w:tab w:val="left" w:pos="1065"/>
        </w:tabs>
      </w:pPr>
      <w:r>
        <w:tab/>
      </w:r>
      <w:r w:rsidR="00B61070">
        <w:t xml:space="preserve">            </w:t>
      </w:r>
    </w:p>
    <w:p w:rsidR="006723C6" w:rsidRPr="007862AB" w:rsidRDefault="00B61070" w:rsidP="007862AB">
      <w:pPr>
        <w:tabs>
          <w:tab w:val="left" w:pos="1065"/>
        </w:tabs>
        <w:spacing w:after="0" w:line="240" w:lineRule="auto"/>
      </w:pPr>
      <w:r>
        <w:t xml:space="preserve">                                    </w:t>
      </w:r>
      <w:r w:rsidR="006723C6" w:rsidRPr="00C74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Календарно-тематическое планирование 4 класс</w:t>
      </w:r>
    </w:p>
    <w:tbl>
      <w:tblPr>
        <w:tblStyle w:val="a7"/>
        <w:tblpPr w:leftFromText="180" w:rightFromText="180" w:vertAnchor="text" w:horzAnchor="margin" w:tblpY="311"/>
        <w:tblW w:w="9747" w:type="dxa"/>
        <w:tblLook w:val="04A0" w:firstRow="1" w:lastRow="0" w:firstColumn="1" w:lastColumn="0" w:noHBand="0" w:noVBand="1"/>
      </w:tblPr>
      <w:tblGrid>
        <w:gridCol w:w="696"/>
        <w:gridCol w:w="6927"/>
        <w:gridCol w:w="1133"/>
        <w:gridCol w:w="991"/>
      </w:tblGrid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6723C6" w:rsidP="006723C6">
            <w:pPr>
              <w:jc w:val="both"/>
              <w:rPr>
                <w:b/>
                <w:sz w:val="22"/>
                <w:szCs w:val="24"/>
              </w:rPr>
            </w:pPr>
            <w:r w:rsidRPr="00D06CE4">
              <w:rPr>
                <w:b/>
                <w:sz w:val="22"/>
              </w:rPr>
              <w:t xml:space="preserve">№ </w:t>
            </w:r>
            <w:proofErr w:type="gramStart"/>
            <w:r w:rsidRPr="00D06CE4">
              <w:rPr>
                <w:b/>
                <w:sz w:val="22"/>
              </w:rPr>
              <w:t>п</w:t>
            </w:r>
            <w:proofErr w:type="gramEnd"/>
            <w:r w:rsidRPr="00D06CE4">
              <w:rPr>
                <w:b/>
                <w:sz w:val="22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6723C6" w:rsidRPr="00D06CE4" w:rsidRDefault="00B61070" w:rsidP="00B61070">
            <w:pPr>
              <w:jc w:val="center"/>
              <w:rPr>
                <w:b/>
                <w:sz w:val="22"/>
                <w:szCs w:val="24"/>
              </w:rPr>
            </w:pPr>
            <w:r w:rsidRPr="00D06CE4">
              <w:rPr>
                <w:b/>
                <w:sz w:val="22"/>
              </w:rPr>
              <w:t>Название т</w:t>
            </w:r>
            <w:r w:rsidR="006723C6" w:rsidRPr="00D06CE4">
              <w:rPr>
                <w:b/>
                <w:sz w:val="22"/>
              </w:rPr>
              <w:t>ем</w:t>
            </w:r>
            <w:r w:rsidRPr="00D06CE4">
              <w:rPr>
                <w:b/>
                <w:sz w:val="22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6723C6" w:rsidRPr="00D06CE4" w:rsidRDefault="006723C6" w:rsidP="006723C6">
            <w:pPr>
              <w:widowControl w:val="0"/>
              <w:jc w:val="both"/>
              <w:rPr>
                <w:b/>
                <w:sz w:val="22"/>
                <w:szCs w:val="24"/>
              </w:rPr>
            </w:pPr>
            <w:r w:rsidRPr="00D06CE4">
              <w:rPr>
                <w:b/>
                <w:sz w:val="22"/>
                <w:szCs w:val="24"/>
              </w:rPr>
              <w:t>Дата по плану</w:t>
            </w:r>
          </w:p>
        </w:tc>
        <w:tc>
          <w:tcPr>
            <w:tcW w:w="992" w:type="dxa"/>
            <w:shd w:val="clear" w:color="auto" w:fill="auto"/>
          </w:tcPr>
          <w:p w:rsidR="006723C6" w:rsidRPr="00D06CE4" w:rsidRDefault="006723C6" w:rsidP="006723C6">
            <w:pPr>
              <w:widowControl w:val="0"/>
              <w:jc w:val="both"/>
              <w:rPr>
                <w:b/>
                <w:sz w:val="22"/>
                <w:szCs w:val="24"/>
              </w:rPr>
            </w:pPr>
            <w:r w:rsidRPr="00D06CE4">
              <w:rPr>
                <w:b/>
                <w:sz w:val="22"/>
                <w:szCs w:val="24"/>
              </w:rPr>
              <w:t>Дата по факту</w:t>
            </w: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7862AB" w:rsidRDefault="007862AB" w:rsidP="007862AB">
            <w:pPr>
              <w:pStyle w:val="a8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Знакомство с учебником по литературному чтению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Летописи. «И повесил Олег щит свой на вратах Царьграда».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Из летописи «И вспомнил Олег коня своего. Сравнение текста летописи с текстом произведения А.С.</w:t>
            </w:r>
            <w:r>
              <w:rPr>
                <w:sz w:val="24"/>
              </w:rPr>
              <w:t xml:space="preserve"> </w:t>
            </w:r>
            <w:r w:rsidRPr="00C740C5">
              <w:rPr>
                <w:sz w:val="24"/>
              </w:rPr>
              <w:t>Пушкина «Песнь о вещем Олеге»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>
              <w:rPr>
                <w:sz w:val="24"/>
              </w:rPr>
              <w:t xml:space="preserve">Былина-жанр устного народного творчества. «Ильины три </w:t>
            </w:r>
            <w:proofErr w:type="spellStart"/>
            <w:r>
              <w:rPr>
                <w:sz w:val="24"/>
              </w:rPr>
              <w:t>поездочки</w:t>
            </w:r>
            <w:proofErr w:type="spellEnd"/>
            <w:r>
              <w:rPr>
                <w:sz w:val="24"/>
              </w:rPr>
              <w:t>». Работа над образом главного героя.</w:t>
            </w:r>
          </w:p>
        </w:tc>
        <w:tc>
          <w:tcPr>
            <w:tcW w:w="1134" w:type="dxa"/>
            <w:shd w:val="clear" w:color="auto" w:fill="auto"/>
          </w:tcPr>
          <w:p w:rsidR="006723C6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«Житие Сергия Радонежского» - памятник древнерусской литературы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«Житие Сергия Радонежского». Рассказ о жизни и подвигах  главного героя.</w:t>
            </w:r>
          </w:p>
        </w:tc>
        <w:tc>
          <w:tcPr>
            <w:tcW w:w="1134" w:type="dxa"/>
            <w:shd w:val="clear" w:color="auto" w:fill="auto"/>
          </w:tcPr>
          <w:p w:rsidR="006723C6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Обобщение по разделу. Проект: «Создание календаря исторических событий».</w:t>
            </w:r>
            <w:r w:rsidRPr="00C740C5">
              <w:rPr>
                <w:b/>
                <w:sz w:val="24"/>
              </w:rPr>
              <w:t xml:space="preserve"> </w:t>
            </w:r>
            <w:r w:rsidRPr="00D06CE4">
              <w:rPr>
                <w:sz w:val="24"/>
              </w:rPr>
              <w:t>Проверочная работа по теме «Летописи. Былины.  Жития»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>
              <w:rPr>
                <w:sz w:val="24"/>
              </w:rPr>
              <w:t>Работа над ошибками. П.П. Ершов «Конек-горбунок». Знакомство с произведением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  П.П.</w:t>
            </w:r>
            <w:r>
              <w:rPr>
                <w:sz w:val="24"/>
              </w:rPr>
              <w:t xml:space="preserve"> </w:t>
            </w:r>
            <w:r w:rsidRPr="00C740C5">
              <w:rPr>
                <w:sz w:val="24"/>
              </w:rPr>
              <w:t>Ершов «Конёк-Горбунок». Сравнение литературной и народной сказок.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А.С. Пушкин «Няне», «Туча», «Унылая пора!»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А.С. Пушкин.</w:t>
            </w:r>
            <w:r>
              <w:rPr>
                <w:sz w:val="24"/>
              </w:rPr>
              <w:t xml:space="preserve"> </w:t>
            </w:r>
            <w:r w:rsidRPr="00C740C5">
              <w:rPr>
                <w:sz w:val="24"/>
              </w:rPr>
              <w:t>«Сказка о мертвой царевне и о семи богатырях». Знакомство с текстом.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bCs/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А.С. Пушкин.</w:t>
            </w:r>
            <w:r>
              <w:rPr>
                <w:sz w:val="24"/>
              </w:rPr>
              <w:t xml:space="preserve"> </w:t>
            </w:r>
            <w:r w:rsidRPr="00C740C5">
              <w:rPr>
                <w:sz w:val="24"/>
              </w:rPr>
              <w:t>«Сказка о мертвой царевне и о семи богатырях». Характеристика героев.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М.Ю. Лермонтов «Дары Терека»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  М.Ю. Лермонтов «</w:t>
            </w:r>
            <w:proofErr w:type="spellStart"/>
            <w:r w:rsidRPr="00C740C5">
              <w:rPr>
                <w:sz w:val="24"/>
              </w:rPr>
              <w:t>Ашик-Кериб</w:t>
            </w:r>
            <w:proofErr w:type="spellEnd"/>
            <w:r w:rsidRPr="00C740C5">
              <w:rPr>
                <w:sz w:val="24"/>
              </w:rPr>
              <w:t>». Сравнение мотивов русской и турецкой сказок.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Жизнь и творчество Л.Н.</w:t>
            </w:r>
            <w:r>
              <w:rPr>
                <w:sz w:val="24"/>
              </w:rPr>
              <w:t xml:space="preserve"> </w:t>
            </w:r>
            <w:r w:rsidRPr="00C740C5">
              <w:rPr>
                <w:sz w:val="24"/>
              </w:rPr>
              <w:t>Толстого. Л.Н. Толстой «Детство»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Л.Н.</w:t>
            </w:r>
            <w:r>
              <w:rPr>
                <w:sz w:val="24"/>
              </w:rPr>
              <w:t xml:space="preserve"> </w:t>
            </w:r>
            <w:r w:rsidRPr="00C740C5">
              <w:rPr>
                <w:sz w:val="24"/>
              </w:rPr>
              <w:t>Толстой «Как мужик камень убрал»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А.П. Чехов «Мальчики». Знакомство с произведением.  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А.П. Чехов «Мальчики».</w:t>
            </w:r>
            <w:r>
              <w:rPr>
                <w:sz w:val="24"/>
              </w:rPr>
              <w:t xml:space="preserve"> Выборочный пересказ.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Обобщение по разделу «Чудесный мир классики».</w:t>
            </w:r>
            <w:r w:rsidRPr="00E84189">
              <w:rPr>
                <w:b/>
                <w:sz w:val="24"/>
              </w:rPr>
              <w:t xml:space="preserve"> </w:t>
            </w:r>
            <w:r w:rsidRPr="00D06CE4">
              <w:rPr>
                <w:sz w:val="24"/>
              </w:rPr>
              <w:t>Контрольная работа за 1 четверть.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Работа над ошибками</w:t>
            </w:r>
            <w:r>
              <w:rPr>
                <w:sz w:val="24"/>
              </w:rPr>
              <w:t>.</w:t>
            </w:r>
            <w:r w:rsidRPr="00C740C5">
              <w:rPr>
                <w:sz w:val="24"/>
              </w:rPr>
              <w:t xml:space="preserve"> Ф. И. Тютчев «Еще земли печален вид...», </w:t>
            </w:r>
            <w:r w:rsidRPr="00C740C5">
              <w:rPr>
                <w:sz w:val="24"/>
              </w:rPr>
              <w:lastRenderedPageBreak/>
              <w:t>«Как неожиданно и ярко…»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А.А. Фет. «Весенний дождь»,  «Бабочка»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Е.А. Баратынский «Весна, весна! Как воздух чист!..»  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>
              <w:rPr>
                <w:sz w:val="24"/>
              </w:rPr>
              <w:t>Чтение стихов русских поэтов</w:t>
            </w:r>
          </w:p>
        </w:tc>
        <w:tc>
          <w:tcPr>
            <w:tcW w:w="1134" w:type="dxa"/>
            <w:shd w:val="clear" w:color="auto" w:fill="auto"/>
          </w:tcPr>
          <w:p w:rsidR="006723C6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А.Н. Плещеев «Дети и птичка»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Н.А. Некрасов «Школьник» 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Н.А. Некрасов «В зимние сумерки нянины сказки...» 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И.А. Бунин «Листопад». Стихи для детей поэтов-классиков 19 – начала 20 века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Обобщение по разделу «Поэтическая тетрадь». </w:t>
            </w:r>
            <w:r w:rsidRPr="00D06CE4">
              <w:rPr>
                <w:sz w:val="24"/>
              </w:rPr>
              <w:t>Проверочная работа по теме «Поэтическая тетрадь»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Работа над ошибками.  В.Ф. Одоевский «Городок в табакерке». Знакомство с текстом.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rPr>
          <w:trHeight w:val="668"/>
        </w:trPr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В.Ф. Одоевский «Городок в табакерке». Подробный пересказ по плану.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В.М. Гаршин «Сказка о жабе и розе». Особенности жанра.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В.М. Гаршин «Сказка о жабе и розе». Характеристика героев сказки.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П.П. Бажов «Серебряное копытце» Мотивы народной сказки в авторском тексте.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П.П. Бажов «Серебряное копытце». Герои художественного произведения.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С.Т. Аксаков «Аленький цветочек». Выборочный пересказ. 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С.Т. Аксаков «Аленький цветочек».</w:t>
            </w:r>
            <w:r>
              <w:rPr>
                <w:sz w:val="24"/>
              </w:rPr>
              <w:t xml:space="preserve"> </w:t>
            </w:r>
            <w:r w:rsidRPr="00C740C5">
              <w:rPr>
                <w:sz w:val="24"/>
              </w:rPr>
              <w:t xml:space="preserve">Деление текста на части. 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 Обобщающий урок по теме «Литературные сказки». 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Е.Л. Шварц «Сказка о потерянном времени».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Е.Л. Шварц «Сказка о потерянном времени». Нравственный смысл произведения</w:t>
            </w:r>
            <w:r w:rsidRPr="00D06CE4">
              <w:rPr>
                <w:sz w:val="24"/>
              </w:rPr>
              <w:t>.  Контрольная работа за 2 четверть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Работа над ошибками.  В.Ю. </w:t>
            </w:r>
            <w:proofErr w:type="gramStart"/>
            <w:r w:rsidRPr="00C740C5">
              <w:rPr>
                <w:sz w:val="24"/>
              </w:rPr>
              <w:t>Драгунский</w:t>
            </w:r>
            <w:proofErr w:type="gramEnd"/>
            <w:r w:rsidRPr="00C740C5">
              <w:rPr>
                <w:sz w:val="24"/>
              </w:rPr>
              <w:t xml:space="preserve"> «Главные реки». Пересказ от лица одного из героев.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В.Ю. Драгунский «Что любит Мишка»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В.В. </w:t>
            </w:r>
            <w:proofErr w:type="spellStart"/>
            <w:r w:rsidRPr="00C740C5">
              <w:rPr>
                <w:sz w:val="24"/>
              </w:rPr>
              <w:t>Голявкин</w:t>
            </w:r>
            <w:proofErr w:type="spellEnd"/>
            <w:r w:rsidRPr="00C740C5">
              <w:rPr>
                <w:sz w:val="24"/>
              </w:rPr>
              <w:t xml:space="preserve"> «Никакой я горчицы не ел». 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>
              <w:rPr>
                <w:sz w:val="24"/>
              </w:rPr>
              <w:t xml:space="preserve">Книги о сверстниках, о школе. </w:t>
            </w:r>
            <w:r w:rsidRPr="00C740C5">
              <w:rPr>
                <w:sz w:val="24"/>
              </w:rPr>
              <w:t>Обобщение по разделу «Делу время – потехе час».</w:t>
            </w:r>
          </w:p>
        </w:tc>
        <w:tc>
          <w:tcPr>
            <w:tcW w:w="1134" w:type="dxa"/>
            <w:shd w:val="clear" w:color="auto" w:fill="auto"/>
          </w:tcPr>
          <w:p w:rsidR="006723C6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46" w:type="dxa"/>
            <w:shd w:val="clear" w:color="auto" w:fill="auto"/>
          </w:tcPr>
          <w:p w:rsidR="006723C6" w:rsidRPr="002A0FA8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Б.С. Житков «Как я ловил человечков». Выборочный пересказ.</w:t>
            </w:r>
          </w:p>
        </w:tc>
        <w:tc>
          <w:tcPr>
            <w:tcW w:w="1134" w:type="dxa"/>
            <w:shd w:val="clear" w:color="auto" w:fill="auto"/>
          </w:tcPr>
          <w:p w:rsidR="006723C6" w:rsidRPr="002A0FA8" w:rsidRDefault="006723C6" w:rsidP="006723C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К.Г. Паустовский «Корзина с еловыми шишками».  Знакомство с текстом.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К.Г. Паустовский «Корзина с еловыми шишками». Составление плана рассказа.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К.Г. Паустовский «Корзина с еловыми шишками». Характеристика главного героя.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>
              <w:rPr>
                <w:sz w:val="24"/>
              </w:rPr>
              <w:t>М.М. Зощенко «Елка»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  <w:highlight w:val="yellow"/>
              </w:rPr>
            </w:pPr>
            <w:r w:rsidRPr="00C740C5">
              <w:rPr>
                <w:sz w:val="24"/>
              </w:rPr>
              <w:t>В.Я. Брюсов «Опять сон», «Детская»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С.А. Есенин «Бабушкины сказки»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М.И. Цветаева «Бежит тропинка с бугорка» «Наши царства»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Обобщение по разделу «Поэтическая тетрадь».</w:t>
            </w:r>
            <w:r>
              <w:rPr>
                <w:sz w:val="24"/>
              </w:rPr>
              <w:t xml:space="preserve"> Устный журнал.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Д.Н. </w:t>
            </w:r>
            <w:proofErr w:type="gramStart"/>
            <w:r w:rsidRPr="00C740C5">
              <w:rPr>
                <w:sz w:val="24"/>
              </w:rPr>
              <w:t>Мамин-Сибиряк</w:t>
            </w:r>
            <w:proofErr w:type="gramEnd"/>
            <w:r w:rsidRPr="00C740C5">
              <w:rPr>
                <w:sz w:val="24"/>
              </w:rPr>
              <w:t xml:space="preserve"> «Приёмыш».  Знакомство с текстом.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А.И. Куприн «Барбос и </w:t>
            </w:r>
            <w:proofErr w:type="spellStart"/>
            <w:r w:rsidRPr="00C740C5">
              <w:rPr>
                <w:sz w:val="24"/>
              </w:rPr>
              <w:t>Жулька</w:t>
            </w:r>
            <w:proofErr w:type="spellEnd"/>
            <w:r w:rsidRPr="00C740C5">
              <w:rPr>
                <w:sz w:val="24"/>
              </w:rPr>
              <w:t>» Поступок как характеристика героев.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  <w:highlight w:val="yellow"/>
              </w:rPr>
            </w:pPr>
            <w:r w:rsidRPr="00C740C5">
              <w:rPr>
                <w:sz w:val="24"/>
              </w:rPr>
              <w:t>М.М. Пришвин «Выскочка» Характеристика героя на основе поступка.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Е.И. </w:t>
            </w:r>
            <w:proofErr w:type="spellStart"/>
            <w:r w:rsidRPr="00C740C5">
              <w:rPr>
                <w:sz w:val="24"/>
              </w:rPr>
              <w:t>Чарушин</w:t>
            </w:r>
            <w:proofErr w:type="spellEnd"/>
            <w:r w:rsidRPr="00C740C5">
              <w:rPr>
                <w:sz w:val="24"/>
              </w:rPr>
              <w:t xml:space="preserve"> «Кабан»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В.П. Астафьев «</w:t>
            </w:r>
            <w:proofErr w:type="spellStart"/>
            <w:r w:rsidRPr="00C740C5">
              <w:rPr>
                <w:sz w:val="24"/>
              </w:rPr>
              <w:t>Стрижонок</w:t>
            </w:r>
            <w:proofErr w:type="spellEnd"/>
            <w:r w:rsidRPr="00C740C5">
              <w:rPr>
                <w:sz w:val="24"/>
              </w:rPr>
              <w:t xml:space="preserve"> Скрип».</w:t>
            </w:r>
            <w:r>
              <w:rPr>
                <w:sz w:val="24"/>
              </w:rPr>
              <w:t xml:space="preserve"> Герои рассказа.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В.П. Астафьев «</w:t>
            </w:r>
            <w:proofErr w:type="spellStart"/>
            <w:r w:rsidRPr="00C740C5">
              <w:rPr>
                <w:sz w:val="24"/>
              </w:rPr>
              <w:t>Стрижонок</w:t>
            </w:r>
            <w:proofErr w:type="spellEnd"/>
            <w:r w:rsidRPr="00C740C5">
              <w:rPr>
                <w:sz w:val="24"/>
              </w:rPr>
              <w:t xml:space="preserve"> Скрип». Составление плана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Б.Л. Пастернак «Золотая осень»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  <w:highlight w:val="yellow"/>
              </w:rPr>
            </w:pPr>
            <w:r w:rsidRPr="00C740C5">
              <w:rPr>
                <w:sz w:val="24"/>
              </w:rPr>
              <w:t>С.А. Клычков «Весна в лесу»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Д.Б. </w:t>
            </w:r>
            <w:proofErr w:type="spellStart"/>
            <w:r w:rsidRPr="00C740C5">
              <w:rPr>
                <w:sz w:val="24"/>
              </w:rPr>
              <w:t>Кедрин</w:t>
            </w:r>
            <w:proofErr w:type="spellEnd"/>
            <w:r w:rsidRPr="00C740C5">
              <w:rPr>
                <w:sz w:val="24"/>
              </w:rPr>
              <w:t xml:space="preserve"> «Бабье лето»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>
              <w:rPr>
                <w:sz w:val="24"/>
              </w:rPr>
              <w:t>Н.М. Рубцов «Сентябрь»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С.А. Есенин «Лебедушка».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2A0FA8">
              <w:rPr>
                <w:sz w:val="24"/>
              </w:rPr>
              <w:t xml:space="preserve">Обобщение по разделу «Поэтическая тетрадь». 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  <w:highlight w:val="yellow"/>
              </w:rPr>
            </w:pPr>
            <w:r w:rsidRPr="00C740C5">
              <w:rPr>
                <w:sz w:val="24"/>
              </w:rPr>
              <w:t xml:space="preserve">С.Д. Дрожжин «Родине». Авторское отношение к </w:t>
            </w:r>
            <w:proofErr w:type="gramStart"/>
            <w:r w:rsidRPr="00C740C5">
              <w:rPr>
                <w:sz w:val="24"/>
              </w:rPr>
              <w:t>изображаемому</w:t>
            </w:r>
            <w:proofErr w:type="gramEnd"/>
            <w:r w:rsidRPr="00C740C5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А.В. </w:t>
            </w:r>
            <w:proofErr w:type="spellStart"/>
            <w:r w:rsidRPr="00C740C5">
              <w:rPr>
                <w:sz w:val="24"/>
              </w:rPr>
              <w:t>Жигулин</w:t>
            </w:r>
            <w:proofErr w:type="spellEnd"/>
            <w:r w:rsidRPr="00C740C5">
              <w:rPr>
                <w:sz w:val="24"/>
              </w:rPr>
              <w:t xml:space="preserve"> «О, Родина! В неярком блеске</w:t>
            </w:r>
            <w:r w:rsidRPr="00D06CE4">
              <w:rPr>
                <w:sz w:val="24"/>
              </w:rPr>
              <w:t>». Контрольная работа за 3 четверть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>
              <w:rPr>
                <w:sz w:val="24"/>
              </w:rPr>
              <w:t xml:space="preserve">«Кто к нам с мечом </w:t>
            </w:r>
            <w:proofErr w:type="spellStart"/>
            <w:r>
              <w:rPr>
                <w:sz w:val="24"/>
              </w:rPr>
              <w:t>придет</w:t>
            </w:r>
            <w:proofErr w:type="gramStart"/>
            <w:r>
              <w:rPr>
                <w:sz w:val="24"/>
              </w:rPr>
              <w:t>.ю</w:t>
            </w:r>
            <w:proofErr w:type="spellEnd"/>
            <w:proofErr w:type="gramEnd"/>
            <w:r>
              <w:rPr>
                <w:sz w:val="24"/>
              </w:rPr>
              <w:t xml:space="preserve"> от меча и погибнет!» Проект: «Они защищали Родину»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Тема «Родина».  Оценка достижений.</w:t>
            </w:r>
          </w:p>
        </w:tc>
        <w:tc>
          <w:tcPr>
            <w:tcW w:w="1134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Е. С. Велтистов «Приключения Электроника». Характеристика главного героя.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  <w:highlight w:val="yellow"/>
              </w:rPr>
            </w:pPr>
            <w:r w:rsidRPr="00C740C5">
              <w:rPr>
                <w:sz w:val="24"/>
              </w:rPr>
              <w:t>Кир Булычёв «Путешествие Алисы». Знакомство с произведением.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Кир Булычёв «Путешествие Алисы». Сравнение героев рассказа фантастического жанра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>
              <w:rPr>
                <w:sz w:val="24"/>
              </w:rPr>
              <w:t>Путешествие по стране Фантазии.</w:t>
            </w:r>
            <w:r w:rsidRPr="00C1283B">
              <w:rPr>
                <w:b/>
                <w:sz w:val="24"/>
              </w:rPr>
              <w:t xml:space="preserve"> </w:t>
            </w:r>
            <w:r w:rsidRPr="00D06CE4">
              <w:rPr>
                <w:sz w:val="24"/>
              </w:rPr>
              <w:t>Проверочная работа по теме «Страна Фантазия»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946" w:type="dxa"/>
            <w:shd w:val="clear" w:color="auto" w:fill="auto"/>
          </w:tcPr>
          <w:p w:rsidR="006723C6" w:rsidRPr="00FA4303" w:rsidRDefault="006723C6" w:rsidP="006723C6">
            <w:pPr>
              <w:rPr>
                <w:sz w:val="24"/>
              </w:rPr>
            </w:pPr>
            <w:r w:rsidRPr="00FA4303">
              <w:rPr>
                <w:sz w:val="24"/>
              </w:rPr>
              <w:t xml:space="preserve">Работа над ошибками. </w:t>
            </w:r>
          </w:p>
          <w:p w:rsidR="006723C6" w:rsidRPr="00C740C5" w:rsidRDefault="006723C6" w:rsidP="006723C6">
            <w:pPr>
              <w:rPr>
                <w:sz w:val="24"/>
              </w:rPr>
            </w:pPr>
            <w:r w:rsidRPr="00FA4303">
              <w:rPr>
                <w:sz w:val="24"/>
              </w:rPr>
              <w:t>Д. Свифт «Путешествие Гулливера». Особое развитие сюжета.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Г.Х. Андерсен «Русалочка». Характеристика героев.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  <w:highlight w:val="yellow"/>
              </w:rPr>
            </w:pPr>
            <w:r w:rsidRPr="00C740C5">
              <w:rPr>
                <w:sz w:val="24"/>
              </w:rPr>
              <w:t>Г. Х. Андерсен «Русалочка»</w:t>
            </w:r>
            <w:proofErr w:type="gramStart"/>
            <w:r w:rsidRPr="00C740C5">
              <w:rPr>
                <w:sz w:val="24"/>
              </w:rPr>
              <w:t xml:space="preserve"> .</w:t>
            </w:r>
            <w:proofErr w:type="gramEnd"/>
            <w:r w:rsidRPr="00C740C5">
              <w:rPr>
                <w:sz w:val="24"/>
              </w:rPr>
              <w:t xml:space="preserve"> Деление текста на части.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М. Твен «Приключения Тома </w:t>
            </w:r>
            <w:proofErr w:type="spellStart"/>
            <w:r w:rsidRPr="00C740C5">
              <w:rPr>
                <w:sz w:val="24"/>
              </w:rPr>
              <w:t>Сойера</w:t>
            </w:r>
            <w:proofErr w:type="spellEnd"/>
            <w:r w:rsidRPr="00C740C5">
              <w:rPr>
                <w:sz w:val="24"/>
              </w:rPr>
              <w:t>».  Знакомство с произведением.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М. Твен «Приключения Тома </w:t>
            </w:r>
            <w:proofErr w:type="spellStart"/>
            <w:r w:rsidRPr="00C740C5">
              <w:rPr>
                <w:sz w:val="24"/>
              </w:rPr>
              <w:t>Сойера</w:t>
            </w:r>
            <w:proofErr w:type="spellEnd"/>
            <w:r w:rsidRPr="00C740C5">
              <w:rPr>
                <w:sz w:val="24"/>
              </w:rPr>
              <w:t xml:space="preserve">».  </w:t>
            </w:r>
            <w:r>
              <w:rPr>
                <w:sz w:val="24"/>
              </w:rPr>
              <w:t>Сравнение поступков героев.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С. Лагерлеф «Святая ночь» Характеристика героев.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 xml:space="preserve">С. </w:t>
            </w:r>
            <w:proofErr w:type="spellStart"/>
            <w:r w:rsidRPr="00C740C5">
              <w:rPr>
                <w:sz w:val="24"/>
              </w:rPr>
              <w:t>Ланерлёф</w:t>
            </w:r>
            <w:proofErr w:type="spellEnd"/>
            <w:r w:rsidRPr="00C740C5">
              <w:rPr>
                <w:sz w:val="24"/>
              </w:rPr>
              <w:t xml:space="preserve"> «В Назарете». Иисус и Иуда.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bCs/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  <w:highlight w:val="yellow"/>
              </w:rPr>
            </w:pPr>
            <w:r w:rsidRPr="00C740C5">
              <w:rPr>
                <w:sz w:val="24"/>
              </w:rPr>
              <w:t>Обобщение по разделу «Зарубежная литература».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«По дорогам любимых сказок».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>
              <w:rPr>
                <w:sz w:val="24"/>
              </w:rPr>
              <w:t>Проект «Моя любимая книга»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946" w:type="dxa"/>
            <w:shd w:val="clear" w:color="auto" w:fill="auto"/>
          </w:tcPr>
          <w:p w:rsidR="006723C6" w:rsidRPr="00D06CE4" w:rsidRDefault="006723C6" w:rsidP="006723C6">
            <w:pPr>
              <w:rPr>
                <w:sz w:val="24"/>
                <w:szCs w:val="24"/>
              </w:rPr>
            </w:pPr>
            <w:r w:rsidRPr="00D06CE4">
              <w:rPr>
                <w:sz w:val="24"/>
              </w:rPr>
              <w:t>Контрольная работа за год.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C740C5">
              <w:rPr>
                <w:sz w:val="24"/>
              </w:rPr>
              <w:t>Работа над ошибками. Урок – игра «Литературные тайны»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  <w:tr w:rsidR="006723C6" w:rsidRPr="00C740C5" w:rsidTr="00D06CE4">
        <w:tc>
          <w:tcPr>
            <w:tcW w:w="675" w:type="dxa"/>
            <w:shd w:val="clear" w:color="auto" w:fill="auto"/>
          </w:tcPr>
          <w:p w:rsidR="006723C6" w:rsidRPr="00D06CE4" w:rsidRDefault="007862AB" w:rsidP="00786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946" w:type="dxa"/>
            <w:shd w:val="clear" w:color="auto" w:fill="auto"/>
          </w:tcPr>
          <w:p w:rsidR="006723C6" w:rsidRPr="00C740C5" w:rsidRDefault="006723C6" w:rsidP="006723C6">
            <w:pPr>
              <w:rPr>
                <w:sz w:val="24"/>
              </w:rPr>
            </w:pPr>
            <w:r w:rsidRPr="00093B94">
              <w:rPr>
                <w:sz w:val="24"/>
              </w:rPr>
              <w:t>Урок – отчёт. Переходим в 5 класс.</w:t>
            </w:r>
          </w:p>
        </w:tc>
        <w:tc>
          <w:tcPr>
            <w:tcW w:w="1134" w:type="dxa"/>
            <w:shd w:val="clear" w:color="auto" w:fill="auto"/>
          </w:tcPr>
          <w:p w:rsidR="006723C6" w:rsidRPr="00337789" w:rsidRDefault="006723C6" w:rsidP="006723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3C6" w:rsidRPr="00C740C5" w:rsidRDefault="006723C6" w:rsidP="006723C6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6723C6" w:rsidRDefault="006723C6" w:rsidP="006723C6"/>
    <w:p w:rsidR="006723C6" w:rsidRPr="00464972" w:rsidRDefault="006723C6" w:rsidP="0067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7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723C6" w:rsidRPr="00464972" w:rsidRDefault="006723C6" w:rsidP="0067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72">
        <w:rPr>
          <w:rFonts w:ascii="Times New Roman" w:hAnsi="Times New Roman" w:cs="Times New Roman"/>
          <w:sz w:val="24"/>
          <w:szCs w:val="24"/>
        </w:rPr>
        <w:t>Протокол заседания методического объединения</w:t>
      </w:r>
    </w:p>
    <w:p w:rsidR="006723C6" w:rsidRPr="00464972" w:rsidRDefault="006723C6" w:rsidP="0067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72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6723C6" w:rsidRPr="00464972" w:rsidRDefault="006723C6" w:rsidP="0067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201</w:t>
      </w:r>
      <w:r w:rsidRPr="00574DA6">
        <w:rPr>
          <w:rFonts w:ascii="Times New Roman" w:hAnsi="Times New Roman" w:cs="Times New Roman"/>
          <w:sz w:val="24"/>
          <w:szCs w:val="24"/>
        </w:rPr>
        <w:t>9</w:t>
      </w:r>
      <w:r w:rsidRPr="00464972">
        <w:rPr>
          <w:rFonts w:ascii="Times New Roman" w:hAnsi="Times New Roman" w:cs="Times New Roman"/>
          <w:sz w:val="24"/>
          <w:szCs w:val="24"/>
        </w:rPr>
        <w:t xml:space="preserve"> г.  № 1</w:t>
      </w:r>
    </w:p>
    <w:p w:rsidR="006723C6" w:rsidRPr="00464972" w:rsidRDefault="006723C6" w:rsidP="0067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C6" w:rsidRPr="00464972" w:rsidRDefault="006723C6" w:rsidP="0067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C6" w:rsidRPr="00464972" w:rsidRDefault="006723C6" w:rsidP="0067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7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723C6" w:rsidRPr="00464972" w:rsidRDefault="006723C6" w:rsidP="0067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7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6497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64972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6723C6" w:rsidRPr="00464972" w:rsidRDefault="006723C6" w:rsidP="0067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7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Т.И.Ваулина</w:t>
      </w:r>
    </w:p>
    <w:p w:rsidR="006723C6" w:rsidRPr="00257F79" w:rsidRDefault="006723C6" w:rsidP="0067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2019</w:t>
      </w:r>
      <w:r w:rsidRPr="004649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23C6" w:rsidRPr="006723C6" w:rsidRDefault="006723C6" w:rsidP="006723C6"/>
    <w:sectPr w:rsidR="006723C6" w:rsidRPr="006723C6" w:rsidSect="008D130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19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1B"/>
    <w:multiLevelType w:val="singleLevel"/>
    <w:tmpl w:val="0000001B"/>
    <w:name w:val="WW8Num26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1F"/>
    <w:multiLevelType w:val="singleLevel"/>
    <w:tmpl w:val="0000001F"/>
    <w:name w:val="WW8Num30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24"/>
    <w:multiLevelType w:val="singleLevel"/>
    <w:tmpl w:val="00000024"/>
    <w:name w:val="WW8Num3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26"/>
    <w:multiLevelType w:val="singleLevel"/>
    <w:tmpl w:val="00000026"/>
    <w:name w:val="WW8Num37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2A"/>
    <w:multiLevelType w:val="singleLevel"/>
    <w:tmpl w:val="0000002A"/>
    <w:name w:val="WW8Num41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2B"/>
    <w:multiLevelType w:val="singleLevel"/>
    <w:tmpl w:val="0000002B"/>
    <w:name w:val="WW8Num42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2C"/>
    <w:multiLevelType w:val="singleLevel"/>
    <w:tmpl w:val="0000002C"/>
    <w:name w:val="WW8Num4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2D"/>
    <w:multiLevelType w:val="singleLevel"/>
    <w:tmpl w:val="0000002D"/>
    <w:name w:val="WW8Num4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0000002E"/>
    <w:multiLevelType w:val="singleLevel"/>
    <w:tmpl w:val="0000002E"/>
    <w:name w:val="WW8Num4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>
    <w:nsid w:val="0000002F"/>
    <w:multiLevelType w:val="singleLevel"/>
    <w:tmpl w:val="0000002F"/>
    <w:name w:val="WW8Num46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1">
    <w:nsid w:val="00000030"/>
    <w:multiLevelType w:val="singleLevel"/>
    <w:tmpl w:val="00000030"/>
    <w:name w:val="WW8Num47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2">
    <w:nsid w:val="0000005D"/>
    <w:multiLevelType w:val="multilevel"/>
    <w:tmpl w:val="0000005D"/>
    <w:name w:val="WW8Num92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4"/>
        </w:tabs>
        <w:ind w:left="1094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4"/>
        </w:tabs>
        <w:ind w:left="1454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4"/>
        </w:tabs>
        <w:ind w:left="2174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4"/>
        </w:tabs>
        <w:ind w:left="2534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4"/>
        </w:tabs>
        <w:ind w:left="3254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4"/>
        </w:tabs>
        <w:ind w:left="3614" w:hanging="360"/>
      </w:pPr>
      <w:rPr>
        <w:rFonts w:ascii="OpenSymbol" w:eastAsia="OpenSymbol"/>
      </w:rPr>
    </w:lvl>
  </w:abstractNum>
  <w:abstractNum w:abstractNumId="13">
    <w:nsid w:val="0BF56A91"/>
    <w:multiLevelType w:val="hybridMultilevel"/>
    <w:tmpl w:val="85C0A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6100E"/>
    <w:multiLevelType w:val="hybridMultilevel"/>
    <w:tmpl w:val="F4E6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36A0A"/>
    <w:multiLevelType w:val="multilevel"/>
    <w:tmpl w:val="9FF2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A5018"/>
    <w:multiLevelType w:val="multilevel"/>
    <w:tmpl w:val="F46EB4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55A4AA6"/>
    <w:multiLevelType w:val="multilevel"/>
    <w:tmpl w:val="1AD492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8812C6E"/>
    <w:multiLevelType w:val="multilevel"/>
    <w:tmpl w:val="514E99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7E8"/>
    <w:rsid w:val="000044A5"/>
    <w:rsid w:val="002703A5"/>
    <w:rsid w:val="002A7B98"/>
    <w:rsid w:val="00380450"/>
    <w:rsid w:val="0042032B"/>
    <w:rsid w:val="00487B00"/>
    <w:rsid w:val="00495B79"/>
    <w:rsid w:val="00580045"/>
    <w:rsid w:val="00606D3F"/>
    <w:rsid w:val="006723C6"/>
    <w:rsid w:val="006C7363"/>
    <w:rsid w:val="007763EF"/>
    <w:rsid w:val="007862AB"/>
    <w:rsid w:val="00800F23"/>
    <w:rsid w:val="00866279"/>
    <w:rsid w:val="008D130E"/>
    <w:rsid w:val="00902156"/>
    <w:rsid w:val="00903FBA"/>
    <w:rsid w:val="009067E8"/>
    <w:rsid w:val="009F7B32"/>
    <w:rsid w:val="00A60502"/>
    <w:rsid w:val="00A65FCE"/>
    <w:rsid w:val="00B57F4F"/>
    <w:rsid w:val="00B61070"/>
    <w:rsid w:val="00B95C84"/>
    <w:rsid w:val="00C11240"/>
    <w:rsid w:val="00D06CE4"/>
    <w:rsid w:val="00D43477"/>
    <w:rsid w:val="00D50936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7E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9067E8"/>
    <w:rPr>
      <w:rFonts w:ascii="Calibri" w:eastAsia="Times New Roman" w:hAnsi="Calibri" w:cs="Calibri"/>
      <w:lang w:eastAsia="ar-SA"/>
    </w:rPr>
  </w:style>
  <w:style w:type="paragraph" w:customStyle="1" w:styleId="c2">
    <w:name w:val="c2"/>
    <w:basedOn w:val="a"/>
    <w:rsid w:val="009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067E8"/>
  </w:style>
  <w:style w:type="paragraph" w:customStyle="1" w:styleId="a5">
    <w:name w:val="А ОСН ТЕКСТ"/>
    <w:basedOn w:val="a"/>
    <w:link w:val="a6"/>
    <w:rsid w:val="009067E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А ОСН ТЕКСТ Знак"/>
    <w:basedOn w:val="a0"/>
    <w:link w:val="a5"/>
    <w:rsid w:val="009067E8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77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606D3F"/>
  </w:style>
  <w:style w:type="paragraph" w:customStyle="1" w:styleId="c6">
    <w:name w:val="c6"/>
    <w:basedOn w:val="a"/>
    <w:rsid w:val="0060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5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36B97-94CE-4043-B8E4-2F57CB21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23</Pages>
  <Words>8437</Words>
  <Characters>48094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Галина Борисовна</cp:lastModifiedBy>
  <cp:revision>7</cp:revision>
  <dcterms:created xsi:type="dcterms:W3CDTF">2020-03-22T15:16:00Z</dcterms:created>
  <dcterms:modified xsi:type="dcterms:W3CDTF">2020-03-25T07:05:00Z</dcterms:modified>
</cp:coreProperties>
</file>