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9B" w:rsidRDefault="001C6A61">
      <w:pPr>
        <w:rPr>
          <w:rFonts w:ascii="Times New Roman" w:hAnsi="Times New Roman"/>
        </w:rPr>
      </w:pPr>
      <w:r>
        <w:rPr>
          <w:rFonts w:ascii="Times New Roman" w:hAnsi="Times New Roman"/>
          <w:b/>
          <w:noProof/>
          <w:sz w:val="28"/>
          <w:lang w:eastAsia="ru-RU" w:bidi="ar-SA"/>
        </w:rPr>
        <w:drawing>
          <wp:inline distT="0" distB="0" distL="0" distR="0">
            <wp:extent cx="6120130" cy="9618228"/>
            <wp:effectExtent l="0" t="0" r="0" b="0"/>
            <wp:docPr id="1" name="Рисунок 1" descr="C:\Users\User\Pictures\2020-03-23 история 10\история 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3-23 история 10\история 10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9618228"/>
                    </a:xfrm>
                    <a:prstGeom prst="rect">
                      <a:avLst/>
                    </a:prstGeom>
                    <a:noFill/>
                    <a:ln>
                      <a:noFill/>
                    </a:ln>
                  </pic:spPr>
                </pic:pic>
              </a:graphicData>
            </a:graphic>
          </wp:inline>
        </w:drawing>
      </w:r>
      <w:bookmarkStart w:id="0" w:name="_GoBack"/>
      <w:bookmarkEnd w:id="0"/>
    </w:p>
    <w:p w:rsidR="0063166C" w:rsidRDefault="00CA3E42" w:rsidP="007E549B">
      <w:pPr>
        <w:jc w:val="center"/>
        <w:rPr>
          <w:rFonts w:ascii="Times New Roman" w:hAnsi="Times New Roman"/>
          <w:b/>
          <w:bCs/>
        </w:rPr>
      </w:pPr>
      <w:r>
        <w:rPr>
          <w:rFonts w:ascii="Times New Roman" w:hAnsi="Times New Roman"/>
          <w:b/>
          <w:bCs/>
        </w:rPr>
        <w:lastRenderedPageBreak/>
        <w:t>Пояснительная записка</w:t>
      </w:r>
    </w:p>
    <w:p w:rsidR="0063166C" w:rsidRDefault="0063166C">
      <w:pPr>
        <w:rPr>
          <w:rFonts w:ascii="Times New Roman" w:hAnsi="Times New Roman"/>
          <w:b/>
          <w:bCs/>
        </w:rPr>
      </w:pPr>
    </w:p>
    <w:p w:rsidR="0063166C" w:rsidRDefault="00CA3E42">
      <w:pPr>
        <w:ind w:firstLine="567"/>
        <w:jc w:val="both"/>
        <w:rPr>
          <w:rFonts w:ascii="Times New Roman" w:hAnsi="Times New Roman"/>
          <w:color w:val="000000"/>
        </w:rPr>
      </w:pPr>
      <w:r>
        <w:rPr>
          <w:rFonts w:ascii="Times New Roman" w:hAnsi="Times New Roman" w:cs="Times New Roman"/>
          <w:color w:val="000000"/>
        </w:rPr>
        <w:tab/>
      </w:r>
      <w:r>
        <w:rPr>
          <w:rFonts w:ascii="Times New Roman" w:hAnsi="Times New Roman"/>
          <w:color w:val="000000"/>
        </w:rPr>
        <w:t xml:space="preserve">Рабочая программа по истории составлена на основе федерального государственного образовательного стандарта, основной образовательной программы </w:t>
      </w:r>
      <w:r w:rsidR="00C16D89">
        <w:rPr>
          <w:rFonts w:ascii="Times New Roman" w:hAnsi="Times New Roman"/>
          <w:color w:val="000000"/>
        </w:rPr>
        <w:t>среднего</w:t>
      </w:r>
      <w:r>
        <w:rPr>
          <w:rFonts w:ascii="Times New Roman" w:hAnsi="Times New Roman"/>
          <w:color w:val="000000"/>
        </w:rPr>
        <w:t xml:space="preserve"> общего образования МОУ-СОШ № 17, с учетом авторской программы по истории </w:t>
      </w:r>
      <w:r w:rsidR="00C16D89" w:rsidRPr="00C16D89">
        <w:rPr>
          <w:rFonts w:ascii="Times New Roman" w:hAnsi="Times New Roman"/>
          <w:color w:val="000000"/>
        </w:rPr>
        <w:t>Рабочая программа учителя «История 10  класс»</w:t>
      </w:r>
      <w:proofErr w:type="gramStart"/>
      <w:r w:rsidR="00C16D89" w:rsidRPr="00C16D89">
        <w:rPr>
          <w:rFonts w:ascii="Times New Roman" w:hAnsi="Times New Roman"/>
          <w:color w:val="000000"/>
        </w:rPr>
        <w:t xml:space="preserve"> .</w:t>
      </w:r>
      <w:proofErr w:type="gramEnd"/>
      <w:r w:rsidR="00C16D89" w:rsidRPr="00C16D89">
        <w:rPr>
          <w:rFonts w:ascii="Times New Roman" w:hAnsi="Times New Roman"/>
          <w:color w:val="000000"/>
        </w:rPr>
        <w:t xml:space="preserve"> Авторы: Данилов А. А., Журавлева О. Н., Барыкина И. Е.. Просвещение, 2016. </w:t>
      </w:r>
      <w:r>
        <w:rPr>
          <w:rFonts w:ascii="Times New Roman" w:hAnsi="Times New Roman"/>
          <w:color w:val="000000"/>
        </w:rPr>
        <w:t xml:space="preserve"> и  авторской программе Всеобщая история. С древнейших времен до конца XIX в., 10 класс (В. И. </w:t>
      </w:r>
      <w:proofErr w:type="spellStart"/>
      <w:r>
        <w:rPr>
          <w:rFonts w:ascii="Times New Roman" w:hAnsi="Times New Roman"/>
          <w:color w:val="000000"/>
        </w:rPr>
        <w:t>Уколова</w:t>
      </w:r>
      <w:proofErr w:type="spellEnd"/>
      <w:r>
        <w:rPr>
          <w:rFonts w:ascii="Times New Roman" w:hAnsi="Times New Roman"/>
          <w:color w:val="000000"/>
        </w:rPr>
        <w:t>, А. В. Ревякин, М. Л. Несмелова). Базовый  уровень.</w:t>
      </w:r>
    </w:p>
    <w:p w:rsidR="00C16D89" w:rsidRDefault="00C16D89">
      <w:pPr>
        <w:ind w:firstLine="567"/>
        <w:jc w:val="both"/>
        <w:rPr>
          <w:rFonts w:ascii="Times New Roman" w:hAnsi="Times New Roman"/>
          <w:color w:val="000000"/>
        </w:rPr>
      </w:pPr>
      <w:r>
        <w:rPr>
          <w:rFonts w:ascii="Times New Roman" w:hAnsi="Times New Roman"/>
          <w:color w:val="000000"/>
        </w:rPr>
        <w:t>Учебники:</w:t>
      </w:r>
    </w:p>
    <w:p w:rsidR="00C16D89" w:rsidRPr="00C16D89" w:rsidRDefault="00C16D89" w:rsidP="00C16D89">
      <w:pPr>
        <w:ind w:firstLine="567"/>
        <w:jc w:val="both"/>
        <w:rPr>
          <w:rFonts w:ascii="Times New Roman" w:hAnsi="Times New Roman"/>
          <w:color w:val="000000"/>
        </w:rPr>
      </w:pPr>
      <w:r w:rsidRPr="00C16D89">
        <w:rPr>
          <w:rFonts w:ascii="Times New Roman" w:hAnsi="Times New Roman"/>
          <w:color w:val="000000"/>
        </w:rPr>
        <w:t xml:space="preserve">Арсентьев Н.М., Данилов А.А. и др.; под ред. </w:t>
      </w:r>
      <w:proofErr w:type="spellStart"/>
      <w:r w:rsidRPr="00C16D89">
        <w:rPr>
          <w:rFonts w:ascii="Times New Roman" w:hAnsi="Times New Roman"/>
          <w:color w:val="000000"/>
        </w:rPr>
        <w:t>Торкунова</w:t>
      </w:r>
      <w:proofErr w:type="spellEnd"/>
      <w:r w:rsidRPr="00C16D89">
        <w:rPr>
          <w:rFonts w:ascii="Times New Roman" w:hAnsi="Times New Roman"/>
          <w:color w:val="000000"/>
        </w:rPr>
        <w:t xml:space="preserve"> </w:t>
      </w:r>
      <w:proofErr w:type="spellStart"/>
      <w:r w:rsidRPr="00C16D89">
        <w:rPr>
          <w:rFonts w:ascii="Times New Roman" w:hAnsi="Times New Roman"/>
          <w:color w:val="000000"/>
        </w:rPr>
        <w:t>А.В..История</w:t>
      </w:r>
      <w:proofErr w:type="spellEnd"/>
      <w:r w:rsidRPr="00C16D89">
        <w:rPr>
          <w:rFonts w:ascii="Times New Roman" w:hAnsi="Times New Roman"/>
          <w:color w:val="000000"/>
        </w:rPr>
        <w:t xml:space="preserve"> России. 10 класс,  Просвещение, 2019.</w:t>
      </w:r>
    </w:p>
    <w:p w:rsidR="00C16D89" w:rsidRDefault="00C16D89" w:rsidP="00C16D89">
      <w:pPr>
        <w:ind w:firstLine="567"/>
        <w:jc w:val="both"/>
        <w:rPr>
          <w:rFonts w:ascii="Times New Roman" w:hAnsi="Times New Roman"/>
          <w:color w:val="000000"/>
        </w:rPr>
      </w:pPr>
      <w:proofErr w:type="spellStart"/>
      <w:r w:rsidRPr="00C16D89">
        <w:rPr>
          <w:rFonts w:ascii="Times New Roman" w:hAnsi="Times New Roman"/>
          <w:color w:val="000000"/>
        </w:rPr>
        <w:t>Уколова</w:t>
      </w:r>
      <w:proofErr w:type="spellEnd"/>
      <w:r w:rsidRPr="00C16D89">
        <w:rPr>
          <w:rFonts w:ascii="Times New Roman" w:hAnsi="Times New Roman"/>
          <w:color w:val="000000"/>
        </w:rPr>
        <w:t xml:space="preserve"> В.И., Ревякин А.В. / Под ред. </w:t>
      </w:r>
      <w:proofErr w:type="spellStart"/>
      <w:r w:rsidRPr="00C16D89">
        <w:rPr>
          <w:rFonts w:ascii="Times New Roman" w:hAnsi="Times New Roman"/>
          <w:color w:val="000000"/>
        </w:rPr>
        <w:t>Чубарьяна</w:t>
      </w:r>
      <w:proofErr w:type="spellEnd"/>
      <w:r w:rsidRPr="00C16D89">
        <w:rPr>
          <w:rFonts w:ascii="Times New Roman" w:hAnsi="Times New Roman"/>
          <w:color w:val="000000"/>
        </w:rPr>
        <w:t xml:space="preserve"> А.О. Всеобщая история. С древнейших времён до н. XIX в (базовый и профильный уровни), 10 класс, Просвещение, 2017</w:t>
      </w:r>
      <w:r>
        <w:rPr>
          <w:rFonts w:ascii="Times New Roman" w:hAnsi="Times New Roman"/>
          <w:color w:val="000000"/>
        </w:rPr>
        <w:t xml:space="preserve"> </w:t>
      </w:r>
    </w:p>
    <w:p w:rsidR="00C16D89" w:rsidRDefault="00C16D89" w:rsidP="00C16D89">
      <w:pPr>
        <w:ind w:firstLine="709"/>
        <w:jc w:val="both"/>
        <w:rPr>
          <w:rFonts w:ascii="Times New Roman" w:hAnsi="Times New Roman"/>
          <w:color w:val="auto"/>
        </w:rPr>
      </w:pPr>
      <w:r w:rsidRPr="007E549B">
        <w:rPr>
          <w:rFonts w:ascii="Times New Roman" w:hAnsi="Times New Roman"/>
          <w:color w:val="auto"/>
        </w:rPr>
        <w:t>Учебный план МОУ-СОШ № 17 на 2019-2020 уч. год отводит для обязательного изучения учебного предмета  «История» в 10 классе 68 часов  из расчета 2 учебных часа в неделю.</w:t>
      </w:r>
      <w:r>
        <w:rPr>
          <w:rFonts w:ascii="Times New Roman" w:hAnsi="Times New Roman"/>
          <w:color w:val="auto"/>
        </w:rPr>
        <w:t xml:space="preserve"> </w:t>
      </w:r>
      <w:r w:rsidRPr="007E549B">
        <w:rPr>
          <w:rFonts w:ascii="Times New Roman" w:hAnsi="Times New Roman"/>
          <w:color w:val="auto"/>
        </w:rPr>
        <w:t>При  составлении рабочей программы часы разделены следующим образом – «Всеобщая история»  - 28 часов и « История России»  40</w:t>
      </w:r>
      <w:r>
        <w:rPr>
          <w:rFonts w:ascii="Times New Roman" w:hAnsi="Times New Roman"/>
          <w:color w:val="auto"/>
        </w:rPr>
        <w:t xml:space="preserve"> </w:t>
      </w:r>
      <w:r w:rsidRPr="007E549B">
        <w:rPr>
          <w:rFonts w:ascii="Times New Roman" w:hAnsi="Times New Roman"/>
          <w:color w:val="auto"/>
        </w:rPr>
        <w:t>часов.</w:t>
      </w:r>
      <w:r>
        <w:rPr>
          <w:rFonts w:ascii="Times New Roman" w:hAnsi="Times New Roman"/>
          <w:color w:val="auto"/>
        </w:rPr>
        <w:t xml:space="preserve"> </w:t>
      </w:r>
    </w:p>
    <w:p w:rsidR="00C16D89" w:rsidRPr="00C16D89" w:rsidRDefault="00C16D89" w:rsidP="00C16D89">
      <w:pPr>
        <w:ind w:firstLine="709"/>
        <w:rPr>
          <w:rFonts w:ascii="Times New Roman" w:hAnsi="Times New Roman"/>
          <w:color w:val="auto"/>
        </w:rPr>
      </w:pPr>
      <w:r w:rsidRPr="00C16D89">
        <w:rPr>
          <w:rFonts w:ascii="Times New Roman" w:hAnsi="Times New Roman"/>
          <w:color w:val="auto"/>
        </w:rPr>
        <w:t xml:space="preserve">Согласно уставу МОУ – СОШ №17 введена промежуточная аттестация – это оценка качества усвоения </w:t>
      </w:r>
      <w:proofErr w:type="gramStart"/>
      <w:r w:rsidRPr="00C16D89">
        <w:rPr>
          <w:rFonts w:ascii="Times New Roman" w:hAnsi="Times New Roman"/>
          <w:color w:val="auto"/>
        </w:rPr>
        <w:t>обучающимися</w:t>
      </w:r>
      <w:proofErr w:type="gramEnd"/>
      <w:r w:rsidRPr="00C16D89">
        <w:rPr>
          <w:rFonts w:ascii="Times New Roman" w:hAnsi="Times New Roman"/>
          <w:color w:val="auto"/>
        </w:rPr>
        <w:t xml:space="preserve"> объёма содержания общеобразовательных программ за учебный год и учебный период, которая проводится на уроках истории в форме тестирования</w:t>
      </w:r>
      <w:r>
        <w:rPr>
          <w:rFonts w:ascii="Times New Roman" w:hAnsi="Times New Roman"/>
          <w:color w:val="auto"/>
        </w:rPr>
        <w:t>.</w:t>
      </w:r>
    </w:p>
    <w:p w:rsidR="00C16D89" w:rsidRPr="007E549B" w:rsidRDefault="00C16D89" w:rsidP="00C16D89">
      <w:pPr>
        <w:ind w:firstLine="709"/>
        <w:jc w:val="both"/>
        <w:rPr>
          <w:rFonts w:ascii="Times New Roman" w:hAnsi="Times New Roman"/>
          <w:color w:val="auto"/>
        </w:rPr>
      </w:pPr>
    </w:p>
    <w:p w:rsidR="0063166C" w:rsidRDefault="00CA3E42">
      <w:pPr>
        <w:rPr>
          <w:rFonts w:ascii="Times New Roman" w:hAnsi="Times New Roman"/>
          <w:b/>
          <w:bCs/>
        </w:rPr>
      </w:pPr>
      <w:r>
        <w:rPr>
          <w:rFonts w:ascii="Times New Roman" w:hAnsi="Times New Roman"/>
          <w:b/>
          <w:bCs/>
        </w:rPr>
        <w:t>Цели:</w:t>
      </w:r>
    </w:p>
    <w:p w:rsidR="0063166C" w:rsidRDefault="0063166C">
      <w:pPr>
        <w:rPr>
          <w:rFonts w:ascii="Times New Roman" w:hAnsi="Times New Roman"/>
        </w:rPr>
      </w:pPr>
    </w:p>
    <w:p w:rsidR="0063166C" w:rsidRDefault="00CA3E42">
      <w:pPr>
        <w:numPr>
          <w:ilvl w:val="0"/>
          <w:numId w:val="1"/>
        </w:numPr>
        <w:rPr>
          <w:rFonts w:ascii="Times New Roman" w:hAnsi="Times New Roman"/>
        </w:rPr>
      </w:pPr>
      <w:r>
        <w:rPr>
          <w:rFonts w:ascii="Times New Roman" w:hAnsi="Times New Roman"/>
        </w:rPr>
        <w:t>Воспитание гражданственности, национальной идентичности, развитие мировоззренческих убеждений учащихся</w:t>
      </w:r>
    </w:p>
    <w:p w:rsidR="0063166C" w:rsidRDefault="00CA3E42">
      <w:pPr>
        <w:numPr>
          <w:ilvl w:val="0"/>
          <w:numId w:val="1"/>
        </w:numPr>
        <w:rPr>
          <w:rFonts w:ascii="Times New Roman" w:hAnsi="Times New Roman"/>
        </w:rPr>
      </w:pPr>
      <w:r>
        <w:rPr>
          <w:rFonts w:ascii="Times New Roman" w:hAnsi="Times New Roman"/>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63166C" w:rsidRDefault="00CA3E42">
      <w:pPr>
        <w:numPr>
          <w:ilvl w:val="0"/>
          <w:numId w:val="1"/>
        </w:numPr>
        <w:rPr>
          <w:rFonts w:ascii="Times New Roman" w:hAnsi="Times New Roman"/>
        </w:rPr>
      </w:pPr>
      <w:r>
        <w:rPr>
          <w:rFonts w:ascii="Times New Roman" w:hAnsi="Times New Roman"/>
        </w:rPr>
        <w:t>Освоение систематизированных знаний по истории человечества, о месте и роли России в мировом процессе</w:t>
      </w:r>
    </w:p>
    <w:p w:rsidR="0063166C" w:rsidRDefault="00CA3E42">
      <w:pPr>
        <w:numPr>
          <w:ilvl w:val="0"/>
          <w:numId w:val="1"/>
        </w:numPr>
        <w:rPr>
          <w:rFonts w:ascii="Times New Roman" w:hAnsi="Times New Roman"/>
        </w:rPr>
      </w:pPr>
      <w:r>
        <w:rPr>
          <w:rFonts w:ascii="Times New Roman" w:hAnsi="Times New Roman"/>
        </w:rPr>
        <w:t xml:space="preserve">Овладение умениями и навыками поиска, систематизации и комплексного анализа исторической информации. </w:t>
      </w:r>
    </w:p>
    <w:p w:rsidR="0063166C" w:rsidRDefault="0063166C">
      <w:pPr>
        <w:rPr>
          <w:rFonts w:ascii="Times New Roman" w:hAnsi="Times New Roman"/>
        </w:rPr>
      </w:pPr>
    </w:p>
    <w:p w:rsidR="0063166C" w:rsidRDefault="00CA3E42">
      <w:pPr>
        <w:rPr>
          <w:rFonts w:ascii="Times New Roman" w:hAnsi="Times New Roman"/>
          <w:b/>
          <w:bCs/>
        </w:rPr>
      </w:pPr>
      <w:r>
        <w:rPr>
          <w:rFonts w:ascii="Times New Roman" w:hAnsi="Times New Roman"/>
          <w:b/>
          <w:bCs/>
        </w:rPr>
        <w:t xml:space="preserve">Задачи: </w:t>
      </w:r>
    </w:p>
    <w:p w:rsidR="0063166C" w:rsidRDefault="00CA3E42">
      <w:pPr>
        <w:numPr>
          <w:ilvl w:val="0"/>
          <w:numId w:val="2"/>
        </w:numPr>
        <w:rPr>
          <w:rFonts w:ascii="Times New Roman" w:hAnsi="Times New Roman"/>
        </w:rPr>
      </w:pPr>
      <w:r>
        <w:rPr>
          <w:rFonts w:ascii="Times New Roman" w:hAnsi="Times New Roman"/>
        </w:rPr>
        <w:t>подготовка выпускника к успешной жизнедеятельности после окончания школы с учётом сложившихся особенностей региона;</w:t>
      </w:r>
    </w:p>
    <w:p w:rsidR="0063166C" w:rsidRDefault="00CA3E42">
      <w:pPr>
        <w:numPr>
          <w:ilvl w:val="0"/>
          <w:numId w:val="2"/>
        </w:numPr>
        <w:rPr>
          <w:rFonts w:ascii="Times New Roman" w:hAnsi="Times New Roman"/>
        </w:rPr>
      </w:pPr>
      <w:r>
        <w:rPr>
          <w:rFonts w:ascii="Times New Roman" w:hAnsi="Times New Roman"/>
        </w:rPr>
        <w:t>формирование у обучающихся знаний и практических навыков проявления заботы о людях, природе и культуре родного края через самоорганизацию своей жизнедеятельности;</w:t>
      </w:r>
    </w:p>
    <w:p w:rsidR="0063166C" w:rsidRDefault="00CA3E42">
      <w:pPr>
        <w:numPr>
          <w:ilvl w:val="0"/>
          <w:numId w:val="2"/>
        </w:numPr>
        <w:rPr>
          <w:rFonts w:ascii="Times New Roman" w:hAnsi="Times New Roman"/>
        </w:rPr>
      </w:pPr>
      <w:r>
        <w:rPr>
          <w:rFonts w:ascii="Times New Roman" w:hAnsi="Times New Roman"/>
        </w:rPr>
        <w:t>обеспечение дальнейшего процесса умелого выбора варианта самореализации и самоутверждения.</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ab/>
      </w:r>
      <w:r w:rsidR="005443D1">
        <w:rPr>
          <w:rFonts w:ascii="Times New Roman" w:hAnsi="Times New Roman"/>
          <w:sz w:val="28"/>
        </w:rPr>
        <w:tab/>
      </w:r>
    </w:p>
    <w:p w:rsidR="0063166C" w:rsidRDefault="00CA3E42" w:rsidP="00F216BD">
      <w:pPr>
        <w:pStyle w:val="a9"/>
        <w:spacing w:after="0"/>
        <w:jc w:val="center"/>
        <w:rPr>
          <w:rFonts w:ascii="Times New Roman" w:hAnsi="Times New Roman" w:cs="Times New Roman"/>
        </w:rPr>
      </w:pPr>
      <w:r>
        <w:rPr>
          <w:rFonts w:ascii="Times New Roman" w:hAnsi="Times New Roman" w:cs="Times New Roman"/>
          <w:b/>
        </w:rPr>
        <w:t>Планируемые результаты освоения учебного предмета</w:t>
      </w:r>
    </w:p>
    <w:p w:rsidR="00F216BD" w:rsidRDefault="00F216BD" w:rsidP="00F216BD">
      <w:pPr>
        <w:spacing w:line="239" w:lineRule="auto"/>
        <w:ind w:left="960"/>
        <w:rPr>
          <w:rFonts w:ascii="Times New Roman" w:eastAsia="Times New Roman" w:hAnsi="Times New Roman"/>
        </w:rPr>
      </w:pPr>
      <w:proofErr w:type="spellStart"/>
      <w:r w:rsidRPr="00F216BD">
        <w:rPr>
          <w:rFonts w:ascii="Times New Roman" w:eastAsia="Times New Roman" w:hAnsi="Times New Roman"/>
          <w:b/>
        </w:rPr>
        <w:t>Метапредметные</w:t>
      </w:r>
      <w:proofErr w:type="spellEnd"/>
      <w:r w:rsidRPr="00F216BD">
        <w:rPr>
          <w:rFonts w:ascii="Times New Roman" w:eastAsia="Times New Roman" w:hAnsi="Times New Roman"/>
          <w:b/>
        </w:rPr>
        <w:t xml:space="preserve"> результаты</w:t>
      </w:r>
      <w:r>
        <w:rPr>
          <w:rFonts w:ascii="Times New Roman" w:eastAsia="Times New Roman" w:hAnsi="Times New Roman"/>
        </w:rPr>
        <w:t xml:space="preserve"> освоения основной образовательной программы</w:t>
      </w:r>
    </w:p>
    <w:p w:rsidR="00F216BD" w:rsidRDefault="00F216BD" w:rsidP="00F216BD">
      <w:pPr>
        <w:spacing w:line="2" w:lineRule="exact"/>
        <w:rPr>
          <w:rFonts w:ascii="Times New Roman" w:eastAsia="Times New Roman" w:hAnsi="Times New Roman"/>
        </w:rPr>
      </w:pPr>
    </w:p>
    <w:p w:rsidR="00F216BD" w:rsidRDefault="00F216BD" w:rsidP="00F216BD">
      <w:pPr>
        <w:spacing w:line="0" w:lineRule="atLeast"/>
        <w:ind w:left="260"/>
        <w:rPr>
          <w:rFonts w:ascii="Times New Roman" w:eastAsia="Times New Roman" w:hAnsi="Times New Roman"/>
        </w:rPr>
      </w:pPr>
      <w:proofErr w:type="gramStart"/>
      <w:r>
        <w:rPr>
          <w:rFonts w:ascii="Times New Roman" w:eastAsia="Times New Roman" w:hAnsi="Times New Roman"/>
        </w:rPr>
        <w:t>представлены</w:t>
      </w:r>
      <w:proofErr w:type="gramEnd"/>
      <w:r>
        <w:rPr>
          <w:rFonts w:ascii="Times New Roman" w:eastAsia="Times New Roman" w:hAnsi="Times New Roman"/>
        </w:rPr>
        <w:t xml:space="preserve"> тремя группами универсальных учебных действий (УУД).</w:t>
      </w:r>
    </w:p>
    <w:p w:rsidR="00F216BD" w:rsidRDefault="00F216BD" w:rsidP="00F216BD">
      <w:pPr>
        <w:spacing w:line="276" w:lineRule="exact"/>
        <w:rPr>
          <w:rFonts w:ascii="Times New Roman" w:eastAsia="Times New Roman" w:hAnsi="Times New Roman"/>
        </w:rPr>
      </w:pPr>
    </w:p>
    <w:p w:rsidR="00F216BD" w:rsidRDefault="00F216BD" w:rsidP="00F216BD">
      <w:pPr>
        <w:widowControl/>
        <w:numPr>
          <w:ilvl w:val="2"/>
          <w:numId w:val="11"/>
        </w:numPr>
        <w:tabs>
          <w:tab w:val="left" w:pos="1668"/>
        </w:tabs>
        <w:suppressAutoHyphens w:val="0"/>
        <w:spacing w:line="239" w:lineRule="auto"/>
        <w:ind w:left="960" w:right="2740" w:firstLine="370"/>
        <w:rPr>
          <w:rFonts w:ascii="Times New Roman" w:eastAsia="Times New Roman" w:hAnsi="Times New Roman"/>
          <w:b/>
        </w:rPr>
      </w:pPr>
      <w:r>
        <w:rPr>
          <w:rFonts w:ascii="Times New Roman" w:eastAsia="Times New Roman" w:hAnsi="Times New Roman"/>
          <w:b/>
        </w:rPr>
        <w:t>Регулятивные универсальные учебные действия Выпускник научится:</w:t>
      </w:r>
    </w:p>
    <w:p w:rsidR="00F216BD" w:rsidRDefault="00F216BD" w:rsidP="00F216BD">
      <w:pPr>
        <w:spacing w:line="2" w:lineRule="exact"/>
        <w:rPr>
          <w:rFonts w:ascii="Times New Roman" w:eastAsia="Times New Roman" w:hAnsi="Times New Roman"/>
          <w:b/>
        </w:rPr>
      </w:pP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lastRenderedPageBreak/>
        <w:t>– самостоятельно определять цели, задавать параметры и критерии, по которым можно определить, что цель достигнута;</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ставить и формулировать собственные задачи в образовательной деятельности и жизненных ситуациях;</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оценивать ресурсы, в том числе время и другие нематериальные ресурсы, необходимые для достижения поставленной цели;</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выбирать путь достижения цели, планировать решение поставленных задач, оптимизируя материальные и нематериальные затраты;</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организовывать эффективный поиск ресурсов, необходимых для достижения поставленной цели;</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сопоставлять полученный результат деятельности с поставленной заранее целью.</w:t>
      </w:r>
    </w:p>
    <w:p w:rsidR="00F216BD" w:rsidRDefault="00F216BD" w:rsidP="00F216BD">
      <w:pPr>
        <w:spacing w:line="276" w:lineRule="exact"/>
        <w:rPr>
          <w:rFonts w:ascii="Times New Roman" w:eastAsia="Times New Roman" w:hAnsi="Times New Roman"/>
          <w:b/>
        </w:rPr>
      </w:pPr>
    </w:p>
    <w:p w:rsidR="00F216BD" w:rsidRDefault="00F216BD" w:rsidP="00F216BD">
      <w:pPr>
        <w:widowControl/>
        <w:numPr>
          <w:ilvl w:val="1"/>
          <w:numId w:val="12"/>
        </w:numPr>
        <w:tabs>
          <w:tab w:val="left" w:pos="1200"/>
        </w:tabs>
        <w:suppressAutoHyphens w:val="0"/>
        <w:spacing w:line="0" w:lineRule="atLeast"/>
        <w:ind w:left="1200" w:hanging="230"/>
        <w:rPr>
          <w:rFonts w:ascii="Times New Roman" w:eastAsia="Times New Roman" w:hAnsi="Times New Roman"/>
          <w:b/>
        </w:rPr>
      </w:pPr>
      <w:r>
        <w:rPr>
          <w:rFonts w:ascii="Times New Roman" w:eastAsia="Times New Roman" w:hAnsi="Times New Roman"/>
          <w:b/>
        </w:rPr>
        <w:t>Познавательные универсальные учебные действия</w:t>
      </w:r>
    </w:p>
    <w:p w:rsidR="00F216BD" w:rsidRDefault="00F216BD" w:rsidP="00F216BD">
      <w:pPr>
        <w:spacing w:line="0" w:lineRule="atLeast"/>
        <w:ind w:left="960"/>
        <w:rPr>
          <w:rFonts w:ascii="Times New Roman" w:eastAsia="Times New Roman" w:hAnsi="Times New Roman"/>
          <w:b/>
        </w:rPr>
      </w:pPr>
      <w:r>
        <w:rPr>
          <w:rFonts w:ascii="Times New Roman" w:eastAsia="Times New Roman" w:hAnsi="Times New Roman"/>
          <w:b/>
        </w:rPr>
        <w:t>Выпускник научится:</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216BD" w:rsidRDefault="00F216BD" w:rsidP="00F216BD">
      <w:pPr>
        <w:spacing w:line="272" w:lineRule="auto"/>
        <w:ind w:left="260" w:firstLine="283"/>
        <w:rPr>
          <w:rFonts w:ascii="Times New Roman" w:eastAsia="Times New Roman" w:hAnsi="Times New Roman"/>
        </w:rPr>
      </w:pPr>
      <w:r>
        <w:rPr>
          <w:rFonts w:ascii="Times New Roman" w:eastAsia="Times New Roman" w:hAnsi="Times New Roman"/>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F216BD" w:rsidRDefault="00F216BD" w:rsidP="00F216BD">
      <w:pPr>
        <w:spacing w:line="0" w:lineRule="atLeast"/>
        <w:ind w:left="260" w:firstLine="283"/>
        <w:rPr>
          <w:rFonts w:ascii="Times New Roman" w:eastAsia="Times New Roman" w:hAnsi="Times New Roman"/>
        </w:rPr>
      </w:pPr>
      <w:bookmarkStart w:id="1" w:name="page12"/>
      <w:bookmarkEnd w:id="1"/>
      <w:r>
        <w:rPr>
          <w:rFonts w:ascii="Times New Roman" w:eastAsia="Times New Roman" w:hAnsi="Times New Roman"/>
        </w:rPr>
        <w:t>– выстраивать индивидуальную образовательную траекторию, учитывая ограничения со стороны других участников и ресурсные ограничения;</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менять и удерживать разные позиции в познавательной деятельности.</w:t>
      </w:r>
    </w:p>
    <w:p w:rsidR="00F216BD" w:rsidRDefault="00F216BD" w:rsidP="00F216BD">
      <w:pPr>
        <w:spacing w:line="276" w:lineRule="exact"/>
        <w:rPr>
          <w:rFonts w:ascii="Times New Roman" w:eastAsia="Times New Roman" w:hAnsi="Times New Roman"/>
        </w:rPr>
      </w:pPr>
    </w:p>
    <w:p w:rsidR="00F216BD" w:rsidRDefault="00F216BD" w:rsidP="00F216BD">
      <w:pPr>
        <w:widowControl/>
        <w:numPr>
          <w:ilvl w:val="1"/>
          <w:numId w:val="13"/>
        </w:numPr>
        <w:tabs>
          <w:tab w:val="left" w:pos="1246"/>
        </w:tabs>
        <w:suppressAutoHyphens w:val="0"/>
        <w:spacing w:line="239" w:lineRule="auto"/>
        <w:ind w:left="960" w:right="2640" w:hanging="65"/>
        <w:rPr>
          <w:rFonts w:ascii="Times New Roman" w:eastAsia="Times New Roman" w:hAnsi="Times New Roman"/>
          <w:b/>
        </w:rPr>
      </w:pPr>
      <w:r>
        <w:rPr>
          <w:rFonts w:ascii="Times New Roman" w:eastAsia="Times New Roman" w:hAnsi="Times New Roman"/>
          <w:b/>
        </w:rPr>
        <w:t>Коммуникативные универсальные учебные действия Выпускник научится:</w:t>
      </w:r>
    </w:p>
    <w:p w:rsidR="00F216BD" w:rsidRDefault="00F216BD" w:rsidP="00F216BD">
      <w:pPr>
        <w:spacing w:line="2" w:lineRule="exact"/>
        <w:rPr>
          <w:rFonts w:ascii="Times New Roman" w:eastAsia="Times New Roman" w:hAnsi="Times New Roman"/>
          <w:b/>
        </w:rPr>
      </w:pP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xml:space="preserve">– осуществлять деловую коммуникацию как со сверстниками, так и </w:t>
      </w:r>
      <w:proofErr w:type="gramStart"/>
      <w:r>
        <w:rPr>
          <w:rFonts w:ascii="Times New Roman" w:eastAsia="Times New Roman" w:hAnsi="Times New Roman"/>
        </w:rPr>
        <w:t>со</w:t>
      </w:r>
      <w:proofErr w:type="gramEnd"/>
      <w:r>
        <w:rPr>
          <w:rFonts w:ascii="Times New Roman" w:eastAsia="Times New Roman" w:hAnsi="Times New Roman"/>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216BD" w:rsidRDefault="00F216BD" w:rsidP="00F216BD">
      <w:pPr>
        <w:spacing w:line="276" w:lineRule="exact"/>
        <w:rPr>
          <w:rFonts w:ascii="Times New Roman" w:eastAsia="Times New Roman" w:hAnsi="Times New Roman"/>
          <w:b/>
        </w:rPr>
      </w:pP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координировать и выполнять работу в условиях реального, виртуального и комбинированного взаимодействия;</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развернуто, логично и точно излагать свою точку зрения с использованием адекватных (устных и письменных) языковых средств;</w:t>
      </w:r>
    </w:p>
    <w:p w:rsidR="00F216BD" w:rsidRDefault="00F216BD" w:rsidP="00F216BD">
      <w:pPr>
        <w:spacing w:line="256" w:lineRule="auto"/>
        <w:ind w:left="260" w:firstLine="283"/>
        <w:jc w:val="both"/>
        <w:rPr>
          <w:rFonts w:ascii="Times New Roman" w:eastAsia="Times New Roman" w:hAnsi="Times New Roman"/>
        </w:rPr>
      </w:pPr>
      <w:r>
        <w:rPr>
          <w:rFonts w:ascii="Times New Roman" w:eastAsia="Times New Roman" w:hAnsi="Times New Roman"/>
        </w:rPr>
        <w:t xml:space="preserve">– распознавать </w:t>
      </w:r>
      <w:proofErr w:type="spellStart"/>
      <w:r>
        <w:rPr>
          <w:rFonts w:ascii="Times New Roman" w:eastAsia="Times New Roman" w:hAnsi="Times New Roman"/>
        </w:rPr>
        <w:t>конфликтогенные</w:t>
      </w:r>
      <w:proofErr w:type="spellEnd"/>
      <w:r>
        <w:rPr>
          <w:rFonts w:ascii="Times New Roman" w:eastAsia="Times New Roman" w:hAnsi="Times New Roman"/>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216BD" w:rsidRDefault="00F216BD">
      <w:pPr>
        <w:rPr>
          <w:rFonts w:ascii="Times New Roman" w:hAnsi="Times New Roman"/>
          <w:b/>
          <w:bCs/>
          <w:i/>
          <w:iCs/>
        </w:rPr>
      </w:pPr>
    </w:p>
    <w:p w:rsidR="0063166C" w:rsidRDefault="00CA3E42">
      <w:pPr>
        <w:rPr>
          <w:rFonts w:ascii="Times New Roman" w:hAnsi="Times New Roman"/>
          <w:b/>
          <w:bCs/>
          <w:i/>
          <w:iCs/>
        </w:rPr>
      </w:pPr>
      <w:r>
        <w:rPr>
          <w:rFonts w:ascii="Times New Roman" w:hAnsi="Times New Roman"/>
          <w:b/>
          <w:bCs/>
          <w:i/>
          <w:iCs/>
        </w:rPr>
        <w:lastRenderedPageBreak/>
        <w:t>Предметные</w:t>
      </w:r>
      <w:r w:rsidR="00F216BD">
        <w:rPr>
          <w:rFonts w:ascii="Times New Roman" w:hAnsi="Times New Roman"/>
          <w:b/>
          <w:bCs/>
          <w:i/>
          <w:iCs/>
        </w:rPr>
        <w:t xml:space="preserve"> результаты</w:t>
      </w:r>
    </w:p>
    <w:p w:rsidR="00F216BD" w:rsidRDefault="00F216BD" w:rsidP="00F216BD">
      <w:pPr>
        <w:widowControl/>
        <w:numPr>
          <w:ilvl w:val="1"/>
          <w:numId w:val="10"/>
        </w:numPr>
        <w:tabs>
          <w:tab w:val="left" w:pos="1191"/>
        </w:tabs>
        <w:suppressAutoHyphens w:val="0"/>
        <w:spacing w:line="0" w:lineRule="atLeast"/>
        <w:ind w:left="260" w:firstLine="710"/>
        <w:rPr>
          <w:rFonts w:ascii="Times New Roman" w:eastAsia="Times New Roman" w:hAnsi="Times New Roman"/>
          <w:b/>
        </w:rPr>
      </w:pPr>
      <w:r>
        <w:rPr>
          <w:rFonts w:ascii="Times New Roman" w:eastAsia="Times New Roman" w:hAnsi="Times New Roman"/>
          <w:b/>
        </w:rPr>
        <w:t>В результате изучения учебного предмета «История» на уровне среднего общего образования:</w:t>
      </w:r>
    </w:p>
    <w:p w:rsidR="00F216BD" w:rsidRDefault="00F216BD" w:rsidP="00F216BD">
      <w:pPr>
        <w:spacing w:line="0" w:lineRule="atLeast"/>
        <w:ind w:left="960"/>
        <w:rPr>
          <w:rFonts w:ascii="Times New Roman" w:eastAsia="Times New Roman" w:hAnsi="Times New Roman"/>
          <w:b/>
        </w:rPr>
      </w:pPr>
      <w:r>
        <w:rPr>
          <w:rFonts w:ascii="Times New Roman" w:eastAsia="Times New Roman" w:hAnsi="Times New Roman"/>
          <w:b/>
        </w:rPr>
        <w:t>Выпускник на базовом уровне научится:</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рассматривать историю России как неотъемлемую часть мирового исторического процесса;</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знать основные даты и временные периоды всеобщей и отечественной истории из раздела дидактических единиц;</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определять последовательность и длительность исторических событий, явлений, процессов;</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характеризовать место, обстоятельства, участников, результаты важнейших исторических событий;</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представлять культурное наследие России и других стран;</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работать с историческими документами;</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сравнивать различные исторические документы, давать им общую характеристику;</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критически анализировать информацию из различных источников;</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соотносить иллюстративный материал с историческими событиями, явлениями, процессами, персоналиями;</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использовать статистическую (информационную) таблицу, график, диаграмму как источники информации;</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использовать аудиовизуальный ряд как источник информации;</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xml:space="preserve">– составлять описание исторических объектов и памятников на основе текста, иллюстраций, макетов, </w:t>
      </w:r>
      <w:proofErr w:type="spellStart"/>
      <w:r>
        <w:rPr>
          <w:rFonts w:ascii="Times New Roman" w:eastAsia="Times New Roman" w:hAnsi="Times New Roman"/>
        </w:rPr>
        <w:t>интернет-ресурсов</w:t>
      </w:r>
      <w:proofErr w:type="spellEnd"/>
      <w:r>
        <w:rPr>
          <w:rFonts w:ascii="Times New Roman" w:eastAsia="Times New Roman" w:hAnsi="Times New Roman"/>
        </w:rPr>
        <w:t>;</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работать с хронологическими таблицами, картами и схемами;</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читать легенду исторической карты;</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владеть основной современной терминологией исторической науки, предусмотренной программой;</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демонстрировать умение вести диалог, участвовать в дискуссии по исторической тематике;</w:t>
      </w:r>
    </w:p>
    <w:p w:rsidR="00F216BD" w:rsidRDefault="00F216BD" w:rsidP="00F216BD">
      <w:pPr>
        <w:spacing w:line="0" w:lineRule="atLeast"/>
        <w:ind w:left="540"/>
        <w:rPr>
          <w:rFonts w:ascii="Times New Roman" w:eastAsia="Times New Roman" w:hAnsi="Times New Roman"/>
        </w:rPr>
      </w:pPr>
      <w:r>
        <w:rPr>
          <w:rFonts w:ascii="Times New Roman" w:eastAsia="Times New Roman" w:hAnsi="Times New Roman"/>
        </w:rPr>
        <w:t>–   оценивать роль личности в отечественной истории ХХ века;</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ориентироваться в дискуссионных вопросах российской истории ХХ века и существующих в науке их современных версиях и трактовках.</w:t>
      </w:r>
    </w:p>
    <w:p w:rsidR="00F216BD" w:rsidRDefault="00F216BD" w:rsidP="00F216BD">
      <w:pPr>
        <w:spacing w:line="236" w:lineRule="auto"/>
        <w:ind w:left="960"/>
        <w:rPr>
          <w:rFonts w:ascii="Times New Roman" w:eastAsia="Times New Roman" w:hAnsi="Times New Roman"/>
          <w:b/>
        </w:rPr>
      </w:pPr>
      <w:r>
        <w:rPr>
          <w:rFonts w:ascii="Times New Roman" w:eastAsia="Times New Roman" w:hAnsi="Times New Roman"/>
          <w:b/>
        </w:rPr>
        <w:t>Выпускник на базовом уровне получит возможность научиться:</w:t>
      </w:r>
    </w:p>
    <w:p w:rsidR="00F216BD" w:rsidRDefault="00F216BD" w:rsidP="00F216BD">
      <w:pPr>
        <w:spacing w:line="0" w:lineRule="atLeast"/>
        <w:ind w:left="260" w:firstLine="283"/>
        <w:jc w:val="both"/>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демонстрировать умение сравнивать и обобщать исторические события</w:t>
      </w:r>
      <w:r>
        <w:rPr>
          <w:rFonts w:ascii="Times New Roman" w:eastAsia="Times New Roman" w:hAnsi="Times New Roman"/>
        </w:rPr>
        <w:t xml:space="preserve"> </w:t>
      </w:r>
      <w:r>
        <w:rPr>
          <w:rFonts w:ascii="Times New Roman" w:eastAsia="Times New Roman" w:hAnsi="Times New Roman"/>
          <w:i/>
        </w:rPr>
        <w:t>российской и мировой истории, выделять ее общие черты и национальные особенности и понимать роль России в мировом сообществе;</w:t>
      </w:r>
    </w:p>
    <w:p w:rsidR="00F216BD" w:rsidRDefault="00F216BD" w:rsidP="00F216BD">
      <w:pPr>
        <w:spacing w:line="0" w:lineRule="atLeast"/>
        <w:ind w:left="260" w:firstLine="283"/>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устанавливать аналогии и оценивать вклад разных стран в сокровищницу мировой</w:t>
      </w:r>
      <w:r>
        <w:rPr>
          <w:rFonts w:ascii="Times New Roman" w:eastAsia="Times New Roman" w:hAnsi="Times New Roman"/>
        </w:rPr>
        <w:t xml:space="preserve"> </w:t>
      </w:r>
      <w:r>
        <w:rPr>
          <w:rFonts w:ascii="Times New Roman" w:eastAsia="Times New Roman" w:hAnsi="Times New Roman"/>
          <w:i/>
        </w:rPr>
        <w:t>культуры;</w:t>
      </w:r>
    </w:p>
    <w:p w:rsidR="00F216BD" w:rsidRDefault="00F216BD" w:rsidP="00F216BD">
      <w:pPr>
        <w:spacing w:line="0" w:lineRule="atLeast"/>
        <w:ind w:left="540"/>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определять место и время создания исторических документов;</w:t>
      </w:r>
    </w:p>
    <w:p w:rsidR="00F216BD" w:rsidRDefault="00F216BD" w:rsidP="00F216BD">
      <w:pPr>
        <w:spacing w:line="0" w:lineRule="atLeast"/>
        <w:ind w:left="260" w:firstLine="283"/>
        <w:jc w:val="both"/>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проводить отбор необходимой информации и использовать информацию</w:t>
      </w:r>
      <w:r>
        <w:rPr>
          <w:rFonts w:ascii="Times New Roman" w:eastAsia="Times New Roman" w:hAnsi="Times New Roman"/>
        </w:rPr>
        <w:t xml:space="preserve"> </w:t>
      </w:r>
      <w:r>
        <w:rPr>
          <w:rFonts w:ascii="Times New Roman" w:eastAsia="Times New Roman" w:hAnsi="Times New Roman"/>
          <w:i/>
        </w:rPr>
        <w:t>Интернета, телевидения и других СМИ при изучении политической деятельности современных руководителей России и ведущих зарубежных стран;</w:t>
      </w:r>
    </w:p>
    <w:p w:rsidR="00F216BD" w:rsidRDefault="00F216BD" w:rsidP="00F216BD">
      <w:pPr>
        <w:spacing w:line="0" w:lineRule="atLeast"/>
        <w:ind w:left="260" w:firstLine="283"/>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характеризовать современные версии и трактовки важнейших проблем</w:t>
      </w:r>
      <w:r>
        <w:rPr>
          <w:rFonts w:ascii="Times New Roman" w:eastAsia="Times New Roman" w:hAnsi="Times New Roman"/>
        </w:rPr>
        <w:t xml:space="preserve"> </w:t>
      </w:r>
      <w:r>
        <w:rPr>
          <w:rFonts w:ascii="Times New Roman" w:eastAsia="Times New Roman" w:hAnsi="Times New Roman"/>
          <w:i/>
        </w:rPr>
        <w:t>отечественной и всемирной истории;</w:t>
      </w:r>
    </w:p>
    <w:p w:rsidR="00F216BD" w:rsidRDefault="00F216BD" w:rsidP="00F216BD">
      <w:pPr>
        <w:spacing w:line="0" w:lineRule="atLeast"/>
        <w:ind w:left="260" w:firstLine="283"/>
        <w:jc w:val="both"/>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понимать объективную и субъективную обусловленность оценок российскими и</w:t>
      </w:r>
      <w:r>
        <w:rPr>
          <w:rFonts w:ascii="Times New Roman" w:eastAsia="Times New Roman" w:hAnsi="Times New Roman"/>
        </w:rPr>
        <w:t xml:space="preserve"> </w:t>
      </w:r>
      <w:r>
        <w:rPr>
          <w:rFonts w:ascii="Times New Roman" w:eastAsia="Times New Roman" w:hAnsi="Times New Roman"/>
          <w:i/>
        </w:rPr>
        <w:t>зарубежными историческими деятелями характера и значения социальных реформ и контрреформ, внешнеполитических событий, войн и революций;</w:t>
      </w:r>
    </w:p>
    <w:p w:rsidR="00F216BD" w:rsidRDefault="00F216BD" w:rsidP="00F216BD">
      <w:pPr>
        <w:spacing w:line="0" w:lineRule="atLeast"/>
        <w:ind w:left="260" w:firstLine="283"/>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использовать картографические источники для описания событий и процессов</w:t>
      </w:r>
      <w:r>
        <w:rPr>
          <w:rFonts w:ascii="Times New Roman" w:eastAsia="Times New Roman" w:hAnsi="Times New Roman"/>
        </w:rPr>
        <w:t xml:space="preserve"> </w:t>
      </w:r>
      <w:r>
        <w:rPr>
          <w:rFonts w:ascii="Times New Roman" w:eastAsia="Times New Roman" w:hAnsi="Times New Roman"/>
          <w:i/>
        </w:rPr>
        <w:t>новейшей отечественной истории и привязки их к месту и времени;</w:t>
      </w:r>
    </w:p>
    <w:p w:rsidR="00F216BD" w:rsidRDefault="00F216BD" w:rsidP="00F216BD">
      <w:pPr>
        <w:spacing w:line="276" w:lineRule="auto"/>
        <w:ind w:left="260" w:firstLine="283"/>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представлять историческую информацию в виде таблиц,</w:t>
      </w:r>
      <w:r>
        <w:rPr>
          <w:rFonts w:ascii="Times New Roman" w:eastAsia="Times New Roman" w:hAnsi="Times New Roman"/>
        </w:rPr>
        <w:t xml:space="preserve"> </w:t>
      </w:r>
      <w:r>
        <w:rPr>
          <w:rFonts w:ascii="Times New Roman" w:eastAsia="Times New Roman" w:hAnsi="Times New Roman"/>
          <w:i/>
        </w:rPr>
        <w:t>схем,</w:t>
      </w:r>
      <w:r>
        <w:rPr>
          <w:rFonts w:ascii="Times New Roman" w:eastAsia="Times New Roman" w:hAnsi="Times New Roman"/>
        </w:rPr>
        <w:t xml:space="preserve"> </w:t>
      </w:r>
      <w:r>
        <w:rPr>
          <w:rFonts w:ascii="Times New Roman" w:eastAsia="Times New Roman" w:hAnsi="Times New Roman"/>
          <w:i/>
        </w:rPr>
        <w:t>графиков и др.,</w:t>
      </w:r>
      <w:r>
        <w:rPr>
          <w:rFonts w:ascii="Times New Roman" w:eastAsia="Times New Roman" w:hAnsi="Times New Roman"/>
        </w:rPr>
        <w:t xml:space="preserve"> </w:t>
      </w:r>
      <w:r>
        <w:rPr>
          <w:rFonts w:ascii="Times New Roman" w:eastAsia="Times New Roman" w:hAnsi="Times New Roman"/>
          <w:i/>
        </w:rPr>
        <w:t>заполнять контурную карту;</w:t>
      </w:r>
    </w:p>
    <w:p w:rsidR="00F216BD" w:rsidRDefault="00F216BD" w:rsidP="00F216BD">
      <w:pPr>
        <w:spacing w:line="0" w:lineRule="atLeast"/>
        <w:ind w:left="260" w:firstLine="283"/>
        <w:rPr>
          <w:rFonts w:ascii="Times New Roman" w:eastAsia="Times New Roman" w:hAnsi="Times New Roman"/>
          <w:i/>
        </w:rPr>
      </w:pPr>
      <w:bookmarkStart w:id="2" w:name="page26"/>
      <w:bookmarkEnd w:id="2"/>
      <w:r>
        <w:rPr>
          <w:rFonts w:ascii="Times New Roman" w:eastAsia="Times New Roman" w:hAnsi="Times New Roman"/>
        </w:rPr>
        <w:t xml:space="preserve">– </w:t>
      </w:r>
      <w:r>
        <w:rPr>
          <w:rFonts w:ascii="Times New Roman" w:eastAsia="Times New Roman" w:hAnsi="Times New Roman"/>
          <w:i/>
        </w:rPr>
        <w:t>соотносить историческое время,</w:t>
      </w:r>
      <w:r>
        <w:rPr>
          <w:rFonts w:ascii="Times New Roman" w:eastAsia="Times New Roman" w:hAnsi="Times New Roman"/>
        </w:rPr>
        <w:t xml:space="preserve"> </w:t>
      </w:r>
      <w:r>
        <w:rPr>
          <w:rFonts w:ascii="Times New Roman" w:eastAsia="Times New Roman" w:hAnsi="Times New Roman"/>
          <w:i/>
        </w:rPr>
        <w:t>исторические события,</w:t>
      </w:r>
      <w:r>
        <w:rPr>
          <w:rFonts w:ascii="Times New Roman" w:eastAsia="Times New Roman" w:hAnsi="Times New Roman"/>
        </w:rPr>
        <w:t xml:space="preserve"> </w:t>
      </w:r>
      <w:r>
        <w:rPr>
          <w:rFonts w:ascii="Times New Roman" w:eastAsia="Times New Roman" w:hAnsi="Times New Roman"/>
          <w:i/>
        </w:rPr>
        <w:t>действия и поступки</w:t>
      </w:r>
      <w:r>
        <w:rPr>
          <w:rFonts w:ascii="Times New Roman" w:eastAsia="Times New Roman" w:hAnsi="Times New Roman"/>
        </w:rPr>
        <w:t xml:space="preserve"> </w:t>
      </w:r>
      <w:r>
        <w:rPr>
          <w:rFonts w:ascii="Times New Roman" w:eastAsia="Times New Roman" w:hAnsi="Times New Roman"/>
          <w:i/>
        </w:rPr>
        <w:lastRenderedPageBreak/>
        <w:t>исторических личностей ХХ века;</w:t>
      </w:r>
    </w:p>
    <w:p w:rsidR="00F216BD" w:rsidRDefault="00F216BD" w:rsidP="00F216BD">
      <w:pPr>
        <w:spacing w:line="0" w:lineRule="atLeast"/>
        <w:ind w:left="260" w:firstLine="283"/>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анализировать и оценивать исторические события местного масштаба в</w:t>
      </w:r>
      <w:r>
        <w:rPr>
          <w:rFonts w:ascii="Times New Roman" w:eastAsia="Times New Roman" w:hAnsi="Times New Roman"/>
        </w:rPr>
        <w:t xml:space="preserve"> </w:t>
      </w:r>
      <w:r>
        <w:rPr>
          <w:rFonts w:ascii="Times New Roman" w:eastAsia="Times New Roman" w:hAnsi="Times New Roman"/>
          <w:i/>
        </w:rPr>
        <w:t>контексте общероссийской и мировой истории ХХ века;</w:t>
      </w:r>
    </w:p>
    <w:p w:rsidR="00F216BD" w:rsidRDefault="00F216BD" w:rsidP="00F216BD">
      <w:pPr>
        <w:spacing w:line="0" w:lineRule="atLeast"/>
        <w:ind w:left="260" w:firstLine="283"/>
        <w:jc w:val="both"/>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обосновывать собственную точку зрения по ключевым вопросам истории России</w:t>
      </w:r>
      <w:r>
        <w:rPr>
          <w:rFonts w:ascii="Times New Roman" w:eastAsia="Times New Roman" w:hAnsi="Times New Roman"/>
        </w:rPr>
        <w:t xml:space="preserve"> </w:t>
      </w:r>
      <w:r>
        <w:rPr>
          <w:rFonts w:ascii="Times New Roman" w:eastAsia="Times New Roman" w:hAnsi="Times New Roman"/>
          <w:i/>
        </w:rPr>
        <w:t>Новейшего времени с опорой на материалы из разных источников, знание исторических фактов, владение исторической терминологией;</w:t>
      </w:r>
    </w:p>
    <w:p w:rsidR="00F216BD" w:rsidRDefault="00F216BD" w:rsidP="00F216BD">
      <w:pPr>
        <w:spacing w:line="0" w:lineRule="atLeast"/>
        <w:ind w:left="540"/>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приводить аргументы и примеры в защиту своей точки зрения;</w:t>
      </w:r>
    </w:p>
    <w:p w:rsidR="00F216BD" w:rsidRDefault="00F216BD" w:rsidP="00F216BD">
      <w:pPr>
        <w:spacing w:line="0" w:lineRule="atLeast"/>
        <w:ind w:left="540"/>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применять полученные знания при анализе современной политики России;</w:t>
      </w:r>
    </w:p>
    <w:p w:rsidR="00F216BD" w:rsidRDefault="00F216BD" w:rsidP="00F216BD">
      <w:pPr>
        <w:spacing w:line="0" w:lineRule="atLeast"/>
        <w:ind w:left="540"/>
        <w:rPr>
          <w:rFonts w:ascii="Times New Roman" w:eastAsia="Times New Roman" w:hAnsi="Times New Roman"/>
          <w:i/>
        </w:rPr>
      </w:pPr>
      <w:r>
        <w:rPr>
          <w:rFonts w:ascii="Times New Roman" w:eastAsia="Times New Roman" w:hAnsi="Times New Roman"/>
        </w:rPr>
        <w:t xml:space="preserve">–   </w:t>
      </w:r>
      <w:r>
        <w:rPr>
          <w:rFonts w:ascii="Times New Roman" w:eastAsia="Times New Roman" w:hAnsi="Times New Roman"/>
          <w:i/>
        </w:rPr>
        <w:t>владеть элементами проектной деятельности.</w:t>
      </w:r>
    </w:p>
    <w:p w:rsidR="00F216BD" w:rsidRDefault="00F216BD" w:rsidP="00F216BD">
      <w:pPr>
        <w:spacing w:line="239" w:lineRule="auto"/>
        <w:ind w:left="260" w:firstLine="708"/>
        <w:rPr>
          <w:rFonts w:ascii="Times New Roman" w:eastAsia="Times New Roman" w:hAnsi="Times New Roman"/>
          <w:b/>
        </w:rPr>
      </w:pPr>
      <w:r>
        <w:rPr>
          <w:rFonts w:ascii="Times New Roman" w:eastAsia="Times New Roman" w:hAnsi="Times New Roman"/>
          <w:b/>
        </w:rPr>
        <w:t>Личностные результаты в сфере отношений обучающихся к России как к Родине (Отечеству):</w:t>
      </w:r>
    </w:p>
    <w:p w:rsidR="00F216BD" w:rsidRDefault="00F216BD" w:rsidP="00F216BD">
      <w:pPr>
        <w:spacing w:line="2" w:lineRule="exact"/>
        <w:rPr>
          <w:rFonts w:ascii="Times New Roman" w:eastAsia="Times New Roman" w:hAnsi="Times New Roman"/>
        </w:rPr>
      </w:pP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216BD" w:rsidRDefault="00F216BD" w:rsidP="00F216BD">
      <w:pPr>
        <w:spacing w:line="272" w:lineRule="auto"/>
        <w:ind w:left="260" w:firstLine="283"/>
        <w:rPr>
          <w:rFonts w:ascii="Times New Roman" w:eastAsia="Times New Roman" w:hAnsi="Times New Roman"/>
        </w:rPr>
      </w:pPr>
      <w:r>
        <w:rPr>
          <w:rFonts w:ascii="Times New Roman" w:eastAsia="Times New Roman" w:hAnsi="Times New Roman"/>
        </w:rPr>
        <w:t>– воспитание уважения к культуре, языкам, традициям и обычаям народов, проживающих в Российской Федерации.</w:t>
      </w:r>
    </w:p>
    <w:p w:rsidR="00F216BD" w:rsidRDefault="00F216BD" w:rsidP="00F216BD">
      <w:pPr>
        <w:spacing w:line="203" w:lineRule="exact"/>
        <w:rPr>
          <w:rFonts w:ascii="Times New Roman" w:eastAsia="Times New Roman" w:hAnsi="Times New Roman"/>
        </w:rPr>
      </w:pPr>
    </w:p>
    <w:p w:rsidR="00F216BD" w:rsidRDefault="00F216BD" w:rsidP="00F216BD">
      <w:pPr>
        <w:spacing w:line="239" w:lineRule="auto"/>
        <w:ind w:left="260" w:firstLine="708"/>
        <w:rPr>
          <w:rFonts w:ascii="Times New Roman" w:eastAsia="Times New Roman" w:hAnsi="Times New Roman"/>
          <w:b/>
        </w:rPr>
      </w:pPr>
      <w:r>
        <w:rPr>
          <w:rFonts w:ascii="Times New Roman" w:eastAsia="Times New Roman" w:hAnsi="Times New Roman"/>
          <w:b/>
        </w:rPr>
        <w:t>Личностные результаты в сфере отношений обучающихся к закону, государству и к гражданскому обществу:</w:t>
      </w:r>
    </w:p>
    <w:p w:rsidR="00F216BD" w:rsidRDefault="00F216BD" w:rsidP="00F216BD">
      <w:pPr>
        <w:spacing w:line="2" w:lineRule="exact"/>
        <w:rPr>
          <w:rFonts w:ascii="Times New Roman" w:eastAsia="Times New Roman" w:hAnsi="Times New Roman"/>
        </w:rPr>
      </w:pPr>
    </w:p>
    <w:p w:rsidR="00F216BD" w:rsidRDefault="00F216BD" w:rsidP="00F216BD">
      <w:pPr>
        <w:spacing w:line="0" w:lineRule="atLeast"/>
        <w:ind w:left="260" w:firstLine="283"/>
        <w:jc w:val="both"/>
        <w:rPr>
          <w:rFonts w:ascii="Times New Roman" w:eastAsia="Times New Roman" w:hAnsi="Times New Roman"/>
        </w:rPr>
      </w:pPr>
      <w:proofErr w:type="gramStart"/>
      <w:r>
        <w:rPr>
          <w:rFonts w:ascii="Times New Roman" w:eastAsia="Times New Roman" w:hAnsi="Times New Roman"/>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w:t>
      </w:r>
      <w:proofErr w:type="gramEnd"/>
    </w:p>
    <w:p w:rsidR="00F216BD" w:rsidRDefault="00F216BD" w:rsidP="00F216BD">
      <w:pPr>
        <w:widowControl/>
        <w:numPr>
          <w:ilvl w:val="0"/>
          <w:numId w:val="14"/>
        </w:numPr>
        <w:tabs>
          <w:tab w:val="left" w:pos="481"/>
        </w:tabs>
        <w:suppressAutoHyphens w:val="0"/>
        <w:spacing w:line="0" w:lineRule="atLeast"/>
        <w:ind w:left="260" w:firstLine="2"/>
        <w:rPr>
          <w:rFonts w:ascii="Times New Roman" w:eastAsia="Times New Roman" w:hAnsi="Times New Roman"/>
        </w:rPr>
      </w:pPr>
      <w:r>
        <w:rPr>
          <w:rFonts w:ascii="Times New Roman" w:eastAsia="Times New Roman" w:hAnsi="Times New Roman"/>
        </w:rPr>
        <w:t xml:space="preserve">общечеловеческие гуманистические и демократические ценности, </w:t>
      </w:r>
      <w:proofErr w:type="gramStart"/>
      <w:r>
        <w:rPr>
          <w:rFonts w:ascii="Times New Roman" w:eastAsia="Times New Roman" w:hAnsi="Times New Roman"/>
        </w:rPr>
        <w:t>готового</w:t>
      </w:r>
      <w:proofErr w:type="gramEnd"/>
      <w:r>
        <w:rPr>
          <w:rFonts w:ascii="Times New Roman" w:eastAsia="Times New Roman" w:hAnsi="Times New Roman"/>
        </w:rPr>
        <w:t xml:space="preserve"> к участию в общественной жизни;</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xml:space="preserve">– признание </w:t>
      </w:r>
      <w:proofErr w:type="spellStart"/>
      <w:r>
        <w:rPr>
          <w:rFonts w:ascii="Times New Roman" w:eastAsia="Times New Roman" w:hAnsi="Times New Roman"/>
        </w:rPr>
        <w:t>неотчуждаемости</w:t>
      </w:r>
      <w:proofErr w:type="spellEnd"/>
      <w:r>
        <w:rPr>
          <w:rFonts w:ascii="Times New Roman" w:eastAsia="Times New Roman" w:hAnsi="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w:t>
      </w:r>
    </w:p>
    <w:p w:rsidR="00F216BD" w:rsidRDefault="00F216BD" w:rsidP="00F216BD">
      <w:pPr>
        <w:widowControl/>
        <w:numPr>
          <w:ilvl w:val="0"/>
          <w:numId w:val="14"/>
        </w:numPr>
        <w:tabs>
          <w:tab w:val="left" w:pos="555"/>
        </w:tabs>
        <w:suppressAutoHyphens w:val="0"/>
        <w:spacing w:line="0" w:lineRule="atLeast"/>
        <w:ind w:left="260" w:firstLine="2"/>
        <w:jc w:val="both"/>
        <w:rPr>
          <w:rFonts w:ascii="Times New Roman" w:eastAsia="Times New Roman" w:hAnsi="Times New Roman"/>
        </w:rPr>
      </w:pPr>
      <w:r>
        <w:rPr>
          <w:rFonts w:ascii="Times New Roman" w:eastAsia="Times New Roman" w:hAnsi="Times New Roman"/>
        </w:rPr>
        <w:t>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w:t>
      </w:r>
    </w:p>
    <w:p w:rsidR="00F216BD" w:rsidRDefault="00F216BD" w:rsidP="00F216BD">
      <w:pPr>
        <w:widowControl/>
        <w:numPr>
          <w:ilvl w:val="0"/>
          <w:numId w:val="14"/>
        </w:numPr>
        <w:tabs>
          <w:tab w:val="left" w:pos="460"/>
        </w:tabs>
        <w:suppressAutoHyphens w:val="0"/>
        <w:spacing w:line="0" w:lineRule="atLeast"/>
        <w:ind w:left="460" w:hanging="198"/>
        <w:rPr>
          <w:rFonts w:ascii="Times New Roman" w:eastAsia="Times New Roman" w:hAnsi="Times New Roman"/>
        </w:rPr>
      </w:pPr>
      <w:r>
        <w:rPr>
          <w:rFonts w:ascii="Times New Roman" w:eastAsia="Times New Roman" w:hAnsi="Times New Roman"/>
        </w:rPr>
        <w:t>политическая грамотность;</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216BD" w:rsidRDefault="00F216BD" w:rsidP="00F216BD">
      <w:pPr>
        <w:spacing w:line="0" w:lineRule="atLeast"/>
        <w:ind w:left="260" w:firstLine="283"/>
        <w:rPr>
          <w:rFonts w:ascii="Times New Roman" w:eastAsia="Times New Roman" w:hAnsi="Times New Roman"/>
        </w:rPr>
      </w:pPr>
      <w:r>
        <w:rPr>
          <w:rFonts w:ascii="Times New Roman" w:eastAsia="Times New Roman" w:hAnsi="Times New Roman"/>
        </w:rPr>
        <w:t xml:space="preserve">– </w:t>
      </w:r>
      <w:proofErr w:type="spellStart"/>
      <w:r>
        <w:rPr>
          <w:rFonts w:ascii="Times New Roman" w:eastAsia="Times New Roman" w:hAnsi="Times New Roman"/>
        </w:rPr>
        <w:t>интериоризация</w:t>
      </w:r>
      <w:proofErr w:type="spellEnd"/>
      <w:r>
        <w:rPr>
          <w:rFonts w:ascii="Times New Roman" w:eastAsia="Times New Roman" w:hAnsi="Times New Roman"/>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216BD" w:rsidRDefault="00F216BD" w:rsidP="00F216BD">
      <w:pPr>
        <w:spacing w:line="0" w:lineRule="atLeast"/>
        <w:ind w:left="260" w:firstLine="283"/>
        <w:jc w:val="both"/>
        <w:rPr>
          <w:rFonts w:ascii="Times New Roman" w:eastAsia="Times New Roman" w:hAnsi="Times New Roman"/>
        </w:rPr>
      </w:pPr>
      <w:r>
        <w:rPr>
          <w:rFonts w:ascii="Times New Roman" w:eastAsia="Times New Roman" w:hAnsi="Times New Roman"/>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216BD" w:rsidRDefault="00F216BD" w:rsidP="00F216BD">
      <w:pPr>
        <w:spacing w:line="256" w:lineRule="auto"/>
        <w:ind w:left="260" w:firstLine="283"/>
        <w:jc w:val="both"/>
        <w:rPr>
          <w:rFonts w:ascii="Times New Roman" w:eastAsia="Times New Roman" w:hAnsi="Times New Roman"/>
        </w:rPr>
      </w:pPr>
      <w:r>
        <w:rPr>
          <w:rFonts w:ascii="Times New Roman" w:eastAsia="Times New Roman" w:hAnsi="Times New Roman"/>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216BD" w:rsidRDefault="00F216BD" w:rsidP="00F216BD">
      <w:pPr>
        <w:spacing w:line="256" w:lineRule="auto"/>
        <w:ind w:left="260" w:firstLine="283"/>
        <w:jc w:val="both"/>
        <w:rPr>
          <w:rFonts w:ascii="Times New Roman" w:eastAsia="Times New Roman" w:hAnsi="Times New Roman"/>
        </w:rPr>
      </w:pPr>
      <w:bookmarkStart w:id="3" w:name="page10"/>
      <w:bookmarkEnd w:id="3"/>
      <w:r>
        <w:rPr>
          <w:rFonts w:ascii="Times New Roman" w:eastAsia="Times New Roman" w:hAnsi="Times New Roman"/>
        </w:rPr>
        <w:t xml:space="preserve">– готовность </w:t>
      </w:r>
      <w:proofErr w:type="gramStart"/>
      <w:r>
        <w:rPr>
          <w:rFonts w:ascii="Times New Roman" w:eastAsia="Times New Roman" w:hAnsi="Times New Roman"/>
        </w:rPr>
        <w:t>обучающихся</w:t>
      </w:r>
      <w:proofErr w:type="gramEnd"/>
      <w:r>
        <w:rPr>
          <w:rFonts w:ascii="Times New Roman" w:eastAsia="Times New Roman" w:hAnsi="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216BD" w:rsidRDefault="00F216BD" w:rsidP="00F216BD">
      <w:pPr>
        <w:spacing w:line="221" w:lineRule="exact"/>
        <w:rPr>
          <w:rFonts w:ascii="Times New Roman" w:eastAsia="Times New Roman" w:hAnsi="Times New Roman"/>
        </w:rPr>
      </w:pPr>
    </w:p>
    <w:p w:rsidR="00FB0C03" w:rsidRPr="007E549B" w:rsidRDefault="00FB0C03" w:rsidP="007E549B">
      <w:pPr>
        <w:pStyle w:val="a9"/>
        <w:jc w:val="center"/>
        <w:rPr>
          <w:rFonts w:ascii="Times New Roman" w:hAnsi="Times New Roman"/>
          <w:b/>
          <w:sz w:val="28"/>
        </w:rPr>
      </w:pPr>
      <w:r w:rsidRPr="007E549B">
        <w:rPr>
          <w:rFonts w:ascii="Times New Roman" w:hAnsi="Times New Roman"/>
          <w:b/>
          <w:sz w:val="28"/>
        </w:rPr>
        <w:t>Содержание учебного предмета</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ВСЕОБЩАЯ ИСТОРИЯ. С ДРЕВНЕЙШИХ ВРЕМЕН ДО КОНЦА XIX В.</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ВВЕДЕНИЕ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Историческое познание сегодня. Сущность, формы и функции исторического познания. Предмет исторической науки, особенности исторического факта. Понятие «всеобщая история». История в системе гуманитарных наук. Источниковедение и историография, вспомогательные исторические дисциплины. </w:t>
      </w:r>
    </w:p>
    <w:p w:rsidR="0063166C" w:rsidRDefault="00CA3E42">
      <w:pPr>
        <w:jc w:val="both"/>
        <w:rPr>
          <w:rFonts w:ascii="Times New Roman" w:hAnsi="Times New Roman"/>
        </w:rPr>
      </w:pPr>
      <w:r>
        <w:rPr>
          <w:rFonts w:ascii="Times New Roman" w:hAnsi="Times New Roman"/>
        </w:rPr>
        <w:tab/>
        <w:t xml:space="preserve">Периодизация истории, историческая хронология.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I. ИСТОКИ ФОРМИРОВАНИЯ ЧЕЛОВЕЧЕСКОЙ ЦИВИЛИЗАЦИИ. ПЕРВОБЫТНОСТЬ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 Предыстория </w:t>
      </w:r>
    </w:p>
    <w:p w:rsidR="0063166C" w:rsidRDefault="00CA3E42">
      <w:pPr>
        <w:jc w:val="both"/>
        <w:rPr>
          <w:rFonts w:ascii="Times New Roman" w:hAnsi="Times New Roman"/>
        </w:rPr>
      </w:pPr>
      <w:r>
        <w:rPr>
          <w:rFonts w:ascii="Times New Roman" w:hAnsi="Times New Roman"/>
        </w:rPr>
        <w:tab/>
        <w:t xml:space="preserve">Понятия «предыстория человечества» и «первобытное общество». </w:t>
      </w:r>
    </w:p>
    <w:p w:rsidR="0063166C" w:rsidRDefault="00CA3E42">
      <w:pPr>
        <w:jc w:val="both"/>
        <w:rPr>
          <w:rFonts w:ascii="Times New Roman" w:hAnsi="Times New Roman"/>
        </w:rPr>
      </w:pPr>
      <w:r>
        <w:rPr>
          <w:rFonts w:ascii="Times New Roman" w:hAnsi="Times New Roman"/>
        </w:rPr>
        <w:tab/>
        <w:t xml:space="preserve">Проблема происхождения человека. Расселение первобытного человека. Появление человека современного типа. </w:t>
      </w:r>
    </w:p>
    <w:p w:rsidR="0063166C" w:rsidRDefault="00CA3E42">
      <w:pPr>
        <w:jc w:val="both"/>
        <w:rPr>
          <w:rFonts w:ascii="Times New Roman" w:hAnsi="Times New Roman"/>
        </w:rPr>
      </w:pPr>
      <w:r>
        <w:rPr>
          <w:rFonts w:ascii="Times New Roman" w:hAnsi="Times New Roman"/>
        </w:rPr>
        <w:tab/>
        <w:t xml:space="preserve">Взаимосвязь процессов антропогенеза и </w:t>
      </w:r>
      <w:proofErr w:type="spellStart"/>
      <w:r>
        <w:rPr>
          <w:rFonts w:ascii="Times New Roman" w:hAnsi="Times New Roman"/>
        </w:rPr>
        <w:t>социогенеза</w:t>
      </w:r>
      <w:proofErr w:type="spellEnd"/>
      <w:r>
        <w:rPr>
          <w:rFonts w:ascii="Times New Roman" w:hAnsi="Times New Roman"/>
        </w:rPr>
        <w:t xml:space="preserve">. Первичные формы социального объединения. Присваивающее и производящее хозяйства. Неолитическая революция. </w:t>
      </w:r>
    </w:p>
    <w:p w:rsidR="0063166C" w:rsidRDefault="0063166C">
      <w:pPr>
        <w:jc w:val="both"/>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II. ДРЕВНИЙ МИР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2. Древний Восток </w:t>
      </w:r>
    </w:p>
    <w:p w:rsidR="0063166C" w:rsidRDefault="00CA3E42">
      <w:pPr>
        <w:jc w:val="both"/>
        <w:rPr>
          <w:rFonts w:ascii="Times New Roman" w:hAnsi="Times New Roman"/>
        </w:rPr>
      </w:pPr>
      <w:r>
        <w:rPr>
          <w:rFonts w:ascii="Times New Roman" w:hAnsi="Times New Roman"/>
        </w:rPr>
        <w:tab/>
        <w:t xml:space="preserve">Ближний Восток — колыбель древнейших цивилизаций. </w:t>
      </w:r>
    </w:p>
    <w:p w:rsidR="0063166C" w:rsidRDefault="00CA3E42">
      <w:pPr>
        <w:jc w:val="both"/>
        <w:rPr>
          <w:rFonts w:ascii="Times New Roman" w:hAnsi="Times New Roman"/>
        </w:rPr>
      </w:pPr>
      <w:r>
        <w:rPr>
          <w:rFonts w:ascii="Times New Roman" w:hAnsi="Times New Roman"/>
        </w:rPr>
        <w:tab/>
        <w:t xml:space="preserve">Взаимодействие человека и природы в древних обществах. Цивилизации долин великих рек: Месопотамия, Древний Египет, Древняя Индия, Древний Китай. </w:t>
      </w:r>
    </w:p>
    <w:p w:rsidR="0063166C" w:rsidRDefault="00CA3E42">
      <w:pPr>
        <w:jc w:val="both"/>
        <w:rPr>
          <w:rFonts w:ascii="Times New Roman" w:hAnsi="Times New Roman"/>
        </w:rPr>
      </w:pPr>
      <w:r>
        <w:rPr>
          <w:rFonts w:ascii="Times New Roman" w:hAnsi="Times New Roman"/>
        </w:rPr>
        <w:tab/>
        <w:t xml:space="preserve">Восточная деспотия. Власть и общество, положение подданных. Доминирование традиции в жизни древневосточных обществ. Складывание первых мировых империй. </w:t>
      </w:r>
    </w:p>
    <w:p w:rsidR="0063166C" w:rsidRDefault="00CA3E42">
      <w:pPr>
        <w:jc w:val="both"/>
        <w:rPr>
          <w:rFonts w:ascii="Times New Roman" w:hAnsi="Times New Roman"/>
        </w:rPr>
      </w:pPr>
      <w:r>
        <w:rPr>
          <w:rFonts w:ascii="Times New Roman" w:hAnsi="Times New Roman"/>
        </w:rPr>
        <w:tab/>
        <w:t xml:space="preserve">Значение цивилизаций Древнего Востока и их культурного наследия для последующих эпох и мировой культуры. </w:t>
      </w:r>
    </w:p>
    <w:p w:rsidR="0063166C" w:rsidRDefault="00CA3E42">
      <w:pPr>
        <w:jc w:val="both"/>
        <w:rPr>
          <w:rFonts w:ascii="Times New Roman" w:hAnsi="Times New Roman"/>
        </w:rPr>
      </w:pPr>
      <w:r>
        <w:rPr>
          <w:rFonts w:ascii="Times New Roman" w:hAnsi="Times New Roman"/>
        </w:rPr>
        <w:t xml:space="preserve">Тема 3. Античность </w:t>
      </w:r>
    </w:p>
    <w:p w:rsidR="0063166C" w:rsidRDefault="00CA3E42">
      <w:pPr>
        <w:jc w:val="both"/>
        <w:rPr>
          <w:rFonts w:ascii="Times New Roman" w:hAnsi="Times New Roman"/>
        </w:rPr>
      </w:pPr>
      <w:r>
        <w:rPr>
          <w:rFonts w:ascii="Times New Roman" w:hAnsi="Times New Roman"/>
        </w:rPr>
        <w:tab/>
        <w:t xml:space="preserve">Понятие «античность». Периодизация становления и развития античной цивилизации. Ареал ее распределения.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Часть 1. Древняя Греция </w:t>
      </w:r>
    </w:p>
    <w:p w:rsidR="0063166C" w:rsidRDefault="00CA3E42">
      <w:pPr>
        <w:jc w:val="both"/>
        <w:rPr>
          <w:rFonts w:ascii="Times New Roman" w:hAnsi="Times New Roman"/>
        </w:rPr>
      </w:pPr>
      <w:r>
        <w:rPr>
          <w:rFonts w:ascii="Times New Roman" w:hAnsi="Times New Roman"/>
        </w:rPr>
        <w:tab/>
        <w:t xml:space="preserve">Древняя Греция — часть античной цивилизации. Периодизация ее истории. </w:t>
      </w:r>
    </w:p>
    <w:p w:rsidR="0063166C" w:rsidRDefault="00CA3E42">
      <w:pPr>
        <w:jc w:val="both"/>
        <w:rPr>
          <w:rFonts w:ascii="Times New Roman" w:hAnsi="Times New Roman"/>
        </w:rPr>
      </w:pPr>
      <w:r>
        <w:rPr>
          <w:rFonts w:ascii="Times New Roman" w:hAnsi="Times New Roman"/>
        </w:rPr>
        <w:tab/>
        <w:t xml:space="preserve">Архаическая Греция. Власть и человек в архаической Греции. Место аристократии в обществах архаической Греции. </w:t>
      </w:r>
      <w:proofErr w:type="spellStart"/>
      <w:r>
        <w:rPr>
          <w:rFonts w:ascii="Times New Roman" w:hAnsi="Times New Roman"/>
        </w:rPr>
        <w:t>Агональное</w:t>
      </w:r>
      <w:proofErr w:type="spellEnd"/>
      <w:r>
        <w:rPr>
          <w:rFonts w:ascii="Times New Roman" w:hAnsi="Times New Roman"/>
        </w:rPr>
        <w:t xml:space="preserve"> начало в культуре. Олимпийские игры. </w:t>
      </w:r>
    </w:p>
    <w:p w:rsidR="0063166C" w:rsidRDefault="00CA3E42">
      <w:pPr>
        <w:jc w:val="both"/>
        <w:rPr>
          <w:rFonts w:ascii="Times New Roman" w:hAnsi="Times New Roman"/>
        </w:rPr>
      </w:pPr>
      <w:r>
        <w:rPr>
          <w:rFonts w:ascii="Times New Roman" w:hAnsi="Times New Roman"/>
        </w:rPr>
        <w:tab/>
        <w:t xml:space="preserve">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 древнегреческих полисов. </w:t>
      </w:r>
    </w:p>
    <w:p w:rsidR="0063166C" w:rsidRDefault="00CA3E42">
      <w:pPr>
        <w:jc w:val="both"/>
        <w:rPr>
          <w:rFonts w:ascii="Times New Roman" w:hAnsi="Times New Roman"/>
        </w:rPr>
      </w:pPr>
      <w:r>
        <w:rPr>
          <w:rFonts w:ascii="Times New Roman" w:hAnsi="Times New Roman"/>
        </w:rPr>
        <w:tab/>
        <w:t xml:space="preserve">Древнегреческое язычество. </w:t>
      </w:r>
    </w:p>
    <w:p w:rsidR="0063166C" w:rsidRDefault="00CA3E42">
      <w:pPr>
        <w:jc w:val="both"/>
        <w:rPr>
          <w:rFonts w:ascii="Times New Roman" w:hAnsi="Times New Roman"/>
        </w:rPr>
      </w:pPr>
      <w:r>
        <w:rPr>
          <w:rFonts w:ascii="Times New Roman" w:hAnsi="Times New Roman"/>
        </w:rPr>
        <w:tab/>
        <w:t xml:space="preserve">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 эпох и мировой культуры. </w:t>
      </w:r>
    </w:p>
    <w:p w:rsidR="0063166C" w:rsidRDefault="00CA3E42">
      <w:pPr>
        <w:jc w:val="both"/>
        <w:rPr>
          <w:rFonts w:ascii="Times New Roman" w:hAnsi="Times New Roman"/>
        </w:rPr>
      </w:pPr>
      <w:r>
        <w:rPr>
          <w:rFonts w:ascii="Times New Roman" w:hAnsi="Times New Roman"/>
        </w:rPr>
        <w:tab/>
        <w:t xml:space="preserve">Греческие полисы в международных отношениях Древнего мира. </w:t>
      </w:r>
    </w:p>
    <w:p w:rsidR="0063166C" w:rsidRDefault="00CA3E42">
      <w:pPr>
        <w:jc w:val="both"/>
        <w:rPr>
          <w:rFonts w:ascii="Times New Roman" w:hAnsi="Times New Roman"/>
        </w:rPr>
      </w:pPr>
      <w:r>
        <w:rPr>
          <w:rFonts w:ascii="Times New Roman" w:hAnsi="Times New Roman"/>
        </w:rPr>
        <w:tab/>
        <w:t xml:space="preserve">Походы Александра Македонского, образование им мировой державы. </w:t>
      </w:r>
    </w:p>
    <w:p w:rsidR="0063166C" w:rsidRDefault="0063166C">
      <w:pPr>
        <w:jc w:val="both"/>
        <w:rPr>
          <w:rFonts w:ascii="Times New Roman" w:hAnsi="Times New Roman"/>
        </w:rPr>
      </w:pPr>
    </w:p>
    <w:p w:rsidR="0063166C" w:rsidRDefault="00CA3E42">
      <w:pPr>
        <w:rPr>
          <w:rFonts w:ascii="Times New Roman" w:hAnsi="Times New Roman"/>
        </w:rPr>
      </w:pPr>
      <w:r>
        <w:rPr>
          <w:rFonts w:ascii="Times New Roman" w:hAnsi="Times New Roman"/>
        </w:rPr>
        <w:t xml:space="preserve">Часть 2. Древний Рим </w:t>
      </w:r>
    </w:p>
    <w:p w:rsidR="0063166C" w:rsidRDefault="00CA3E42">
      <w:pPr>
        <w:jc w:val="both"/>
        <w:rPr>
          <w:rFonts w:ascii="Times New Roman" w:hAnsi="Times New Roman"/>
        </w:rPr>
      </w:pPr>
      <w:r>
        <w:rPr>
          <w:rFonts w:ascii="Times New Roman" w:hAnsi="Times New Roman"/>
        </w:rPr>
        <w:lastRenderedPageBreak/>
        <w:tab/>
        <w:t xml:space="preserve">Периодизация истории Древнего Рима. Римская цивилизация как часть античной цивилизации. </w:t>
      </w:r>
    </w:p>
    <w:p w:rsidR="0063166C" w:rsidRDefault="00CA3E42">
      <w:pPr>
        <w:jc w:val="both"/>
        <w:rPr>
          <w:rFonts w:ascii="Times New Roman" w:hAnsi="Times New Roman"/>
        </w:rPr>
      </w:pPr>
      <w:r>
        <w:rPr>
          <w:rFonts w:ascii="Times New Roman" w:hAnsi="Times New Roman"/>
        </w:rPr>
        <w:tab/>
        <w:t xml:space="preserve">Ранний Рим. Патриции и плебеи. </w:t>
      </w:r>
    </w:p>
    <w:p w:rsidR="0063166C" w:rsidRDefault="00CA3E42">
      <w:pPr>
        <w:jc w:val="both"/>
        <w:rPr>
          <w:rFonts w:ascii="Times New Roman" w:hAnsi="Times New Roman"/>
        </w:rPr>
      </w:pPr>
      <w:r>
        <w:rPr>
          <w:rFonts w:ascii="Times New Roman" w:hAnsi="Times New Roman"/>
        </w:rPr>
        <w:tab/>
        <w:t xml:space="preserve">Римская гражданская община и ранняя республика. </w:t>
      </w:r>
    </w:p>
    <w:p w:rsidR="0063166C" w:rsidRDefault="00CA3E42">
      <w:pPr>
        <w:jc w:val="both"/>
        <w:rPr>
          <w:rFonts w:ascii="Times New Roman" w:hAnsi="Times New Roman"/>
        </w:rPr>
      </w:pPr>
      <w:r>
        <w:rPr>
          <w:rFonts w:ascii="Times New Roman" w:hAnsi="Times New Roman"/>
        </w:rPr>
        <w:tab/>
        <w:t xml:space="preserve">Пунические войны. Превращение Рима в мировую державу. </w:t>
      </w:r>
    </w:p>
    <w:p w:rsidR="0063166C" w:rsidRDefault="00CA3E42">
      <w:pPr>
        <w:jc w:val="both"/>
        <w:rPr>
          <w:rFonts w:ascii="Times New Roman" w:hAnsi="Times New Roman"/>
        </w:rPr>
      </w:pPr>
      <w:r>
        <w:rPr>
          <w:rFonts w:ascii="Times New Roman" w:hAnsi="Times New Roman"/>
        </w:rPr>
        <w:tab/>
        <w:t xml:space="preserve">Переход от гражданской общины к мировой империи. Принципат как система власти и управления. </w:t>
      </w:r>
    </w:p>
    <w:p w:rsidR="0063166C" w:rsidRDefault="00CA3E42">
      <w:pPr>
        <w:jc w:val="both"/>
        <w:rPr>
          <w:rFonts w:ascii="Times New Roman" w:hAnsi="Times New Roman"/>
        </w:rPr>
      </w:pPr>
      <w:r>
        <w:rPr>
          <w:rFonts w:ascii="Times New Roman" w:hAnsi="Times New Roman"/>
        </w:rPr>
        <w:tab/>
        <w:t xml:space="preserve">Возникновение и распространение христианства. Становление христианской церкви. </w:t>
      </w:r>
    </w:p>
    <w:p w:rsidR="0063166C" w:rsidRDefault="00CA3E42">
      <w:pPr>
        <w:jc w:val="both"/>
        <w:rPr>
          <w:rFonts w:ascii="Times New Roman" w:hAnsi="Times New Roman"/>
        </w:rPr>
      </w:pPr>
      <w:r>
        <w:rPr>
          <w:rFonts w:ascii="Times New Roman" w:hAnsi="Times New Roman"/>
        </w:rPr>
        <w:tab/>
        <w:t xml:space="preserve">Кризис III века. Поздняя империя. Доминат. Власть и общество в Поздней империи. Колонат. </w:t>
      </w:r>
    </w:p>
    <w:p w:rsidR="0063166C" w:rsidRDefault="00CA3E42">
      <w:pPr>
        <w:jc w:val="both"/>
        <w:rPr>
          <w:rFonts w:ascii="Times New Roman" w:hAnsi="Times New Roman"/>
        </w:rPr>
      </w:pPr>
      <w:r>
        <w:rPr>
          <w:rFonts w:ascii="Times New Roman" w:hAnsi="Times New Roman"/>
        </w:rPr>
        <w:tab/>
      </w:r>
      <w:r>
        <w:rPr>
          <w:rFonts w:ascii="Times New Roman" w:hAnsi="Times New Roman"/>
        </w:rPr>
        <w:tab/>
        <w:t xml:space="preserve">Разделение империи на </w:t>
      </w:r>
      <w:proofErr w:type="gramStart"/>
      <w:r>
        <w:rPr>
          <w:rFonts w:ascii="Times New Roman" w:hAnsi="Times New Roman"/>
        </w:rPr>
        <w:t>Восточную</w:t>
      </w:r>
      <w:proofErr w:type="gramEnd"/>
      <w:r>
        <w:rPr>
          <w:rFonts w:ascii="Times New Roman" w:hAnsi="Times New Roman"/>
        </w:rPr>
        <w:t xml:space="preserve"> и Западную. </w:t>
      </w:r>
    </w:p>
    <w:p w:rsidR="0063166C" w:rsidRDefault="00CA3E42">
      <w:pPr>
        <w:jc w:val="both"/>
        <w:rPr>
          <w:rFonts w:ascii="Times New Roman" w:hAnsi="Times New Roman"/>
        </w:rPr>
      </w:pPr>
      <w:r>
        <w:rPr>
          <w:rFonts w:ascii="Times New Roman" w:hAnsi="Times New Roman"/>
        </w:rPr>
        <w:tab/>
        <w:t xml:space="preserve">Рим и варвары. Падение Западной Римской империи. </w:t>
      </w:r>
    </w:p>
    <w:p w:rsidR="0063166C" w:rsidRDefault="00CA3E42">
      <w:pPr>
        <w:jc w:val="both"/>
        <w:rPr>
          <w:rFonts w:ascii="Times New Roman" w:hAnsi="Times New Roman"/>
        </w:rPr>
      </w:pPr>
      <w:r>
        <w:rPr>
          <w:rFonts w:ascii="Times New Roman" w:hAnsi="Times New Roman"/>
        </w:rPr>
        <w:tab/>
        <w:t xml:space="preserve">Римская цивилизация как основание будущей европейской цивилизации. </w:t>
      </w:r>
    </w:p>
    <w:p w:rsidR="0063166C" w:rsidRDefault="0063166C">
      <w:pPr>
        <w:jc w:val="both"/>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III. СРЕДНЕВЕКОВЬЕ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Понятие «Средневековье» в современной исторической науке. </w:t>
      </w:r>
    </w:p>
    <w:p w:rsidR="0063166C" w:rsidRDefault="00CA3E42">
      <w:pPr>
        <w:jc w:val="both"/>
        <w:rPr>
          <w:rFonts w:ascii="Times New Roman" w:hAnsi="Times New Roman"/>
        </w:rPr>
      </w:pPr>
      <w:r>
        <w:rPr>
          <w:rFonts w:ascii="Times New Roman" w:hAnsi="Times New Roman"/>
        </w:rPr>
        <w:tab/>
        <w:t xml:space="preserve">Хронологические рамки и основные типологические характеристики Средневековья для Запада и Востока.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4. Западноевропейское Средневековье </w:t>
      </w:r>
    </w:p>
    <w:p w:rsidR="0063166C" w:rsidRDefault="00CA3E42">
      <w:pPr>
        <w:jc w:val="both"/>
        <w:rPr>
          <w:rFonts w:ascii="Times New Roman" w:hAnsi="Times New Roman"/>
        </w:rPr>
      </w:pPr>
      <w:r>
        <w:rPr>
          <w:rFonts w:ascii="Times New Roman" w:hAnsi="Times New Roman"/>
        </w:rPr>
        <w:tab/>
        <w:t xml:space="preserve">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Рыцарство, рыцарская культура. </w:t>
      </w:r>
    </w:p>
    <w:p w:rsidR="0063166C" w:rsidRDefault="00CA3E42">
      <w:pPr>
        <w:jc w:val="both"/>
        <w:rPr>
          <w:rFonts w:ascii="Times New Roman" w:hAnsi="Times New Roman"/>
        </w:rPr>
      </w:pPr>
      <w:r>
        <w:rPr>
          <w:rFonts w:ascii="Times New Roman" w:hAnsi="Times New Roman"/>
        </w:rPr>
        <w:tab/>
        <w:t xml:space="preserve">Религии и церкви в Средние века. Разделение церквей. Католицизм и православие. Папство и светская власть. </w:t>
      </w:r>
    </w:p>
    <w:p w:rsidR="0063166C" w:rsidRDefault="00CA3E42">
      <w:pPr>
        <w:jc w:val="both"/>
        <w:rPr>
          <w:rFonts w:ascii="Times New Roman" w:hAnsi="Times New Roman"/>
        </w:rPr>
      </w:pPr>
      <w:r>
        <w:rPr>
          <w:rFonts w:ascii="Times New Roman" w:hAnsi="Times New Roman"/>
        </w:rPr>
        <w:tab/>
        <w:t>Международные отношения в Средние века.</w:t>
      </w:r>
    </w:p>
    <w:p w:rsidR="0063166C" w:rsidRDefault="00CA3E42">
      <w:pPr>
        <w:jc w:val="both"/>
        <w:rPr>
          <w:rFonts w:ascii="Times New Roman" w:hAnsi="Times New Roman"/>
        </w:rPr>
      </w:pPr>
      <w:r>
        <w:rPr>
          <w:rFonts w:ascii="Times New Roman" w:hAnsi="Times New Roman"/>
        </w:rPr>
        <w:tab/>
        <w:t>«Христианский мир» Средневековья как основание для формирования будущей европейской идентичности.</w:t>
      </w:r>
    </w:p>
    <w:p w:rsidR="0063166C" w:rsidRDefault="00CA3E42">
      <w:pPr>
        <w:jc w:val="both"/>
        <w:rPr>
          <w:rFonts w:ascii="Times New Roman" w:hAnsi="Times New Roman"/>
        </w:rPr>
      </w:pPr>
      <w:r>
        <w:rPr>
          <w:rFonts w:ascii="Times New Roman" w:hAnsi="Times New Roman"/>
        </w:rPr>
        <w:tab/>
        <w:t xml:space="preserve">Средневековый город. Городская средневековая культура. </w:t>
      </w:r>
    </w:p>
    <w:p w:rsidR="0063166C" w:rsidRDefault="00CA3E42">
      <w:pPr>
        <w:jc w:val="both"/>
        <w:rPr>
          <w:rFonts w:ascii="Times New Roman" w:hAnsi="Times New Roman"/>
        </w:rPr>
      </w:pPr>
      <w:r>
        <w:rPr>
          <w:rFonts w:ascii="Times New Roman" w:hAnsi="Times New Roman"/>
        </w:rPr>
        <w:tab/>
        <w:t xml:space="preserve">Средневековая сословная монархия как первая представительная политическая система в истории. Кризис XIV—XV вв. </w:t>
      </w:r>
    </w:p>
    <w:p w:rsidR="0063166C" w:rsidRDefault="00CA3E42">
      <w:pPr>
        <w:jc w:val="both"/>
        <w:rPr>
          <w:rFonts w:ascii="Times New Roman" w:hAnsi="Times New Roman"/>
        </w:rPr>
      </w:pPr>
      <w:r>
        <w:rPr>
          <w:rFonts w:ascii="Times New Roman" w:hAnsi="Times New Roman"/>
        </w:rPr>
        <w:tab/>
        <w:t xml:space="preserve">Значение средневекового политического и культурного наследия для формирования «новой» Европы.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5. Византийское Средневековье </w:t>
      </w:r>
    </w:p>
    <w:p w:rsidR="0063166C" w:rsidRDefault="00CA3E42">
      <w:pPr>
        <w:jc w:val="both"/>
        <w:rPr>
          <w:rFonts w:ascii="Times New Roman" w:hAnsi="Times New Roman"/>
        </w:rPr>
      </w:pPr>
      <w:r>
        <w:rPr>
          <w:rFonts w:ascii="Times New Roman" w:hAnsi="Times New Roman"/>
        </w:rPr>
        <w:tab/>
        <w:t xml:space="preserve">Начало византийской цивилизации. Византия — наследница античного мира. Хронологические рамки, периодизация, ареал византийской цивилизации. </w:t>
      </w:r>
    </w:p>
    <w:p w:rsidR="0063166C" w:rsidRDefault="00CA3E42">
      <w:pPr>
        <w:jc w:val="both"/>
        <w:rPr>
          <w:rFonts w:ascii="Times New Roman" w:hAnsi="Times New Roman"/>
        </w:rPr>
      </w:pPr>
      <w:r>
        <w:rPr>
          <w:rFonts w:ascii="Times New Roman" w:hAnsi="Times New Roman"/>
        </w:rPr>
        <w:tab/>
        <w:t xml:space="preserve">Восточное христианство. Власть и церковь в Византии. </w:t>
      </w:r>
    </w:p>
    <w:p w:rsidR="0063166C" w:rsidRDefault="00CA3E42">
      <w:pPr>
        <w:jc w:val="both"/>
        <w:rPr>
          <w:rFonts w:ascii="Times New Roman" w:hAnsi="Times New Roman"/>
        </w:rPr>
      </w:pPr>
      <w:r>
        <w:rPr>
          <w:rFonts w:ascii="Times New Roman" w:hAnsi="Times New Roman"/>
        </w:rPr>
        <w:tab/>
        <w:t xml:space="preserve">Культура Византии. Византийская «картина мира». Эстетические идеалы, искусство, иконопись. </w:t>
      </w:r>
    </w:p>
    <w:p w:rsidR="0063166C" w:rsidRDefault="00CA3E42">
      <w:pPr>
        <w:jc w:val="both"/>
        <w:rPr>
          <w:rFonts w:ascii="Times New Roman" w:hAnsi="Times New Roman"/>
        </w:rPr>
      </w:pPr>
      <w:r>
        <w:rPr>
          <w:rFonts w:ascii="Times New Roman" w:hAnsi="Times New Roman"/>
        </w:rPr>
        <w:tab/>
        <w:t xml:space="preserve">Влияние Византии на государственность и культуру Древней </w:t>
      </w:r>
      <w:proofErr w:type="gramStart"/>
      <w:r>
        <w:rPr>
          <w:rFonts w:ascii="Times New Roman" w:hAnsi="Times New Roman"/>
        </w:rPr>
        <w:t>Руси</w:t>
      </w:r>
      <w:proofErr w:type="gramEnd"/>
      <w:r>
        <w:rPr>
          <w:rFonts w:ascii="Times New Roman" w:hAnsi="Times New Roman"/>
        </w:rPr>
        <w:t xml:space="preserve"> и российскую цивилизацию.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6. Исламский мир в Средние века </w:t>
      </w:r>
    </w:p>
    <w:p w:rsidR="0063166C" w:rsidRDefault="00CA3E42">
      <w:pPr>
        <w:jc w:val="both"/>
        <w:rPr>
          <w:rFonts w:ascii="Times New Roman" w:hAnsi="Times New Roman"/>
        </w:rPr>
      </w:pPr>
      <w:r>
        <w:rPr>
          <w:rFonts w:ascii="Times New Roman" w:hAnsi="Times New Roman"/>
        </w:rPr>
        <w:tab/>
        <w:t xml:space="preserve">Возникновение ислама. Мухаммед, его учение и деятельность. Исламская мораль и право. Арабский </w:t>
      </w:r>
      <w:proofErr w:type="spellStart"/>
      <w:r>
        <w:rPr>
          <w:rFonts w:ascii="Times New Roman" w:hAnsi="Times New Roman"/>
        </w:rPr>
        <w:t>халифат</w:t>
      </w:r>
      <w:proofErr w:type="gramStart"/>
      <w:r>
        <w:rPr>
          <w:rFonts w:ascii="Times New Roman" w:hAnsi="Times New Roman"/>
        </w:rPr>
        <w:t>.о</w:t>
      </w:r>
      <w:proofErr w:type="gramEnd"/>
      <w:r>
        <w:rPr>
          <w:rFonts w:ascii="Times New Roman" w:hAnsi="Times New Roman"/>
        </w:rPr>
        <w:t>ль</w:t>
      </w:r>
      <w:proofErr w:type="spellEnd"/>
      <w:r>
        <w:rPr>
          <w:rFonts w:ascii="Times New Roman" w:hAnsi="Times New Roman"/>
        </w:rPr>
        <w:t xml:space="preserve">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7. Индия в Средние века </w:t>
      </w:r>
    </w:p>
    <w:p w:rsidR="0063166C" w:rsidRDefault="00CA3E42">
      <w:pPr>
        <w:jc w:val="both"/>
        <w:rPr>
          <w:rFonts w:ascii="Times New Roman" w:hAnsi="Times New Roman"/>
        </w:rPr>
      </w:pPr>
      <w:r>
        <w:rPr>
          <w:rFonts w:ascii="Times New Roman" w:hAnsi="Times New Roman"/>
        </w:rPr>
        <w:lastRenderedPageBreak/>
        <w:tab/>
        <w:t xml:space="preserve">Хронологические рамки и периодизация индийского Средневековья. Делийский султанат, образование империи Великих Моголов. </w:t>
      </w:r>
    </w:p>
    <w:p w:rsidR="0063166C" w:rsidRDefault="00CA3E42">
      <w:pPr>
        <w:jc w:val="both"/>
        <w:rPr>
          <w:rFonts w:ascii="Times New Roman" w:hAnsi="Times New Roman"/>
        </w:rPr>
      </w:pPr>
      <w:r>
        <w:rPr>
          <w:rFonts w:ascii="Times New Roman" w:hAnsi="Times New Roman"/>
        </w:rPr>
        <w:tab/>
        <w:t xml:space="preserve">Касты и община. </w:t>
      </w:r>
    </w:p>
    <w:p w:rsidR="0063166C" w:rsidRDefault="00CA3E42">
      <w:pPr>
        <w:jc w:val="both"/>
        <w:rPr>
          <w:rFonts w:ascii="Times New Roman" w:hAnsi="Times New Roman"/>
        </w:rPr>
      </w:pPr>
      <w:r>
        <w:rPr>
          <w:rFonts w:ascii="Times New Roman" w:hAnsi="Times New Roman"/>
        </w:rPr>
        <w:tab/>
        <w:t xml:space="preserve">Религия в средневековой Индии.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8. Китай и Япония в Средние века </w:t>
      </w:r>
    </w:p>
    <w:p w:rsidR="0063166C" w:rsidRDefault="00CA3E42">
      <w:pPr>
        <w:jc w:val="both"/>
        <w:rPr>
          <w:rFonts w:ascii="Times New Roman" w:hAnsi="Times New Roman"/>
        </w:rPr>
      </w:pPr>
      <w:r>
        <w:rPr>
          <w:rFonts w:ascii="Times New Roman" w:hAnsi="Times New Roman"/>
        </w:rPr>
        <w:tab/>
        <w:t>Хронологические рамки и периодизация китайского Средневековья. Империи</w:t>
      </w:r>
      <w:proofErr w:type="gramStart"/>
      <w:r>
        <w:rPr>
          <w:rFonts w:ascii="Times New Roman" w:hAnsi="Times New Roman"/>
        </w:rPr>
        <w:t xml:space="preserve"> С</w:t>
      </w:r>
      <w:proofErr w:type="gramEnd"/>
      <w:r>
        <w:rPr>
          <w:rFonts w:ascii="Times New Roman" w:hAnsi="Times New Roman"/>
        </w:rPr>
        <w:t xml:space="preserve">уй и Тан. Власть и общество. </w:t>
      </w:r>
    </w:p>
    <w:p w:rsidR="0063166C" w:rsidRDefault="00CA3E42">
      <w:pPr>
        <w:jc w:val="both"/>
        <w:rPr>
          <w:rFonts w:ascii="Times New Roman" w:hAnsi="Times New Roman"/>
        </w:rPr>
      </w:pPr>
      <w:r>
        <w:rPr>
          <w:rFonts w:ascii="Times New Roman" w:hAnsi="Times New Roman"/>
        </w:rPr>
        <w:tab/>
        <w:t xml:space="preserve">Китай в период правления монголов. Империя Мин. Административно-бюрократическая система. </w:t>
      </w:r>
    </w:p>
    <w:p w:rsidR="0063166C" w:rsidRDefault="00CA3E42">
      <w:pPr>
        <w:jc w:val="both"/>
        <w:rPr>
          <w:rFonts w:ascii="Times New Roman" w:hAnsi="Times New Roman"/>
        </w:rPr>
      </w:pPr>
      <w:r>
        <w:rPr>
          <w:rFonts w:ascii="Times New Roman" w:hAnsi="Times New Roman"/>
        </w:rPr>
        <w:tab/>
        <w:t xml:space="preserve">Хронологические рамки и периодизация японского Средневековья. Становление государственности и сознания </w:t>
      </w:r>
      <w:proofErr w:type="spellStart"/>
      <w:r>
        <w:rPr>
          <w:rFonts w:ascii="Times New Roman" w:hAnsi="Times New Roman"/>
        </w:rPr>
        <w:t>Ямато</w:t>
      </w:r>
      <w:proofErr w:type="spellEnd"/>
      <w:r>
        <w:rPr>
          <w:rFonts w:ascii="Times New Roman" w:hAnsi="Times New Roman"/>
        </w:rPr>
        <w:t xml:space="preserve">. Роль императора. Правление </w:t>
      </w:r>
      <w:proofErr w:type="spellStart"/>
      <w:r>
        <w:rPr>
          <w:rFonts w:ascii="Times New Roman" w:hAnsi="Times New Roman"/>
        </w:rPr>
        <w:t>сегуновМинамото</w:t>
      </w:r>
      <w:proofErr w:type="spellEnd"/>
      <w:r>
        <w:rPr>
          <w:rFonts w:ascii="Times New Roman" w:hAnsi="Times New Roman"/>
        </w:rPr>
        <w:t xml:space="preserve"> и </w:t>
      </w:r>
      <w:proofErr w:type="spellStart"/>
      <w:r>
        <w:rPr>
          <w:rFonts w:ascii="Times New Roman" w:hAnsi="Times New Roman"/>
        </w:rPr>
        <w:t>Асикага</w:t>
      </w:r>
      <w:proofErr w:type="spellEnd"/>
      <w:r>
        <w:rPr>
          <w:rFonts w:ascii="Times New Roman" w:hAnsi="Times New Roman"/>
        </w:rPr>
        <w:t xml:space="preserve">.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IV. ЗАПАДНАЯ ЕВРОПА НА ПУТИ К НОВОМУ ВРЕМЕНИ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Новое время в современной исторической науке. Проблемы периодизации Нового времени. Начало развития современного мира.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9. Возрождение как культурно-историческая эпоха </w:t>
      </w:r>
    </w:p>
    <w:p w:rsidR="0063166C" w:rsidRDefault="00CA3E42">
      <w:pPr>
        <w:jc w:val="both"/>
        <w:rPr>
          <w:rFonts w:ascii="Times New Roman" w:hAnsi="Times New Roman"/>
        </w:rPr>
      </w:pPr>
      <w:r>
        <w:rPr>
          <w:rFonts w:ascii="Times New Roman" w:hAnsi="Times New Roman"/>
        </w:rPr>
        <w:tab/>
        <w:t xml:space="preserve">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Идеал «универсального человека». Искусство Возрождения.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V. ЭКОНОМИКА И ОБЩЕСТВО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10. Возникновение мирового рынка </w:t>
      </w:r>
    </w:p>
    <w:p w:rsidR="0063166C" w:rsidRDefault="00CA3E42">
      <w:pPr>
        <w:jc w:val="both"/>
        <w:rPr>
          <w:rFonts w:ascii="Times New Roman" w:hAnsi="Times New Roman"/>
        </w:rPr>
      </w:pPr>
      <w:r>
        <w:rPr>
          <w:rFonts w:ascii="Times New Roman" w:hAnsi="Times New Roman"/>
        </w:rPr>
        <w:tab/>
        <w:t xml:space="preserve">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w:t>
      </w:r>
      <w:proofErr w:type="spellStart"/>
      <w:r>
        <w:rPr>
          <w:rFonts w:ascii="Times New Roman" w:hAnsi="Times New Roman"/>
        </w:rPr>
        <w:t>АмеригоВеспуччи</w:t>
      </w:r>
      <w:proofErr w:type="spellEnd"/>
      <w:r>
        <w:rPr>
          <w:rFonts w:ascii="Times New Roman" w:hAnsi="Times New Roman"/>
        </w:rPr>
        <w:t xml:space="preserve">. Открытие морского пути в Индию. </w:t>
      </w:r>
      <w:proofErr w:type="spellStart"/>
      <w:r>
        <w:rPr>
          <w:rFonts w:ascii="Times New Roman" w:hAnsi="Times New Roman"/>
        </w:rPr>
        <w:t>Васко</w:t>
      </w:r>
      <w:proofErr w:type="spellEnd"/>
      <w:r>
        <w:rPr>
          <w:rFonts w:ascii="Times New Roman" w:hAnsi="Times New Roman"/>
        </w:rPr>
        <w:t xml:space="preserve"> да Гама. Поиски испанцами Эльдорадо. Кругосветное плавание Магеллана. Крупнейшие открытия мореплавателей и землепроходцев других стран в XVII — начале XIX в.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компании. Товарные и фондовые биржи.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Тема 11. Общество и экономика «старого порядка» </w:t>
      </w:r>
    </w:p>
    <w:p w:rsidR="0063166C" w:rsidRDefault="00CA3E42">
      <w:pPr>
        <w:jc w:val="both"/>
        <w:rPr>
          <w:rFonts w:ascii="Times New Roman" w:hAnsi="Times New Roman"/>
        </w:rPr>
      </w:pPr>
      <w:r>
        <w:rPr>
          <w:rFonts w:ascii="Times New Roman" w:hAnsi="Times New Roman"/>
        </w:rPr>
        <w:tab/>
        <w:t xml:space="preserve">«Старый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Великобритании. Ремесленное и мануфактурное производство.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12. Промышленная революция </w:t>
      </w:r>
    </w:p>
    <w:p w:rsidR="0063166C" w:rsidRDefault="00CA3E42">
      <w:pPr>
        <w:jc w:val="both"/>
        <w:rPr>
          <w:rFonts w:ascii="Times New Roman" w:hAnsi="Times New Roman"/>
        </w:rPr>
      </w:pPr>
      <w:r>
        <w:rPr>
          <w:rFonts w:ascii="Times New Roman" w:hAnsi="Times New Roman"/>
        </w:rPr>
        <w:tab/>
        <w:t xml:space="preserve">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промышленной революции.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13. Индустриальное общество </w:t>
      </w:r>
    </w:p>
    <w:p w:rsidR="0063166C" w:rsidRDefault="00CA3E42">
      <w:pPr>
        <w:jc w:val="both"/>
        <w:rPr>
          <w:rFonts w:ascii="Times New Roman" w:hAnsi="Times New Roman"/>
        </w:rPr>
      </w:pPr>
      <w:r>
        <w:rPr>
          <w:rFonts w:ascii="Times New Roman" w:hAnsi="Times New Roman"/>
        </w:rPr>
        <w:tab/>
        <w:t xml:space="preserve">Социальные последствия промышленной революции. Индустриальное общество. Социальный вопрос. Индустриализация. Подъем базовых отраслей промышленности. Новая </w:t>
      </w:r>
      <w:r>
        <w:rPr>
          <w:rFonts w:ascii="Times New Roman" w:hAnsi="Times New Roman"/>
        </w:rPr>
        <w:lastRenderedPageBreak/>
        <w:t xml:space="preserve">техническая революция.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VI. ДУХОВНАЯ ЖИЗНЬ ОБЩЕСТВА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14. Религия и церковь в начале Нового времени </w:t>
      </w:r>
    </w:p>
    <w:p w:rsidR="0063166C" w:rsidRDefault="00CA3E42">
      <w:pPr>
        <w:jc w:val="both"/>
        <w:rPr>
          <w:rFonts w:ascii="Times New Roman" w:hAnsi="Times New Roman"/>
        </w:rPr>
      </w:pPr>
      <w:r>
        <w:rPr>
          <w:rFonts w:ascii="Times New Roman" w:hAnsi="Times New Roman"/>
        </w:rPr>
        <w:tab/>
        <w:t xml:space="preserve">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Кальвинизм. Учение Кальвина о Божественном предопределении. Особенности Реформации в Англии. Англиканство.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15. Наука и общественно-политическая мысль </w:t>
      </w:r>
    </w:p>
    <w:p w:rsidR="0063166C" w:rsidRDefault="00CA3E42">
      <w:pPr>
        <w:jc w:val="both"/>
        <w:rPr>
          <w:rFonts w:ascii="Times New Roman" w:hAnsi="Times New Roman"/>
        </w:rPr>
      </w:pPr>
      <w:r>
        <w:rPr>
          <w:rFonts w:ascii="Times New Roman" w:hAnsi="Times New Roman"/>
        </w:rPr>
        <w:tab/>
        <w:t xml:space="preserve">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идеология. Возникновение марксизма. </w:t>
      </w:r>
    </w:p>
    <w:p w:rsidR="0063166C" w:rsidRDefault="0063166C">
      <w:pPr>
        <w:jc w:val="both"/>
        <w:rPr>
          <w:rFonts w:ascii="Times New Roman" w:hAnsi="Times New Roman"/>
        </w:rPr>
      </w:pPr>
    </w:p>
    <w:p w:rsidR="0063166C" w:rsidRDefault="00CA3E42">
      <w:pPr>
        <w:rPr>
          <w:rFonts w:ascii="Times New Roman" w:hAnsi="Times New Roman"/>
        </w:rPr>
      </w:pPr>
      <w:r>
        <w:rPr>
          <w:rFonts w:ascii="Times New Roman" w:hAnsi="Times New Roman"/>
        </w:rPr>
        <w:t xml:space="preserve">Тема 16. Художественная культура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Байрон, Э. А. Гофман, Р. Вагнер.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VII. ПОЛИТИЧЕСКИЕ ОТНОШЕНИЯ </w:t>
      </w: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Тема 17. Государство на Западе и Востоке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Образование единых централизованных государств в Европе. </w:t>
      </w:r>
      <w:proofErr w:type="gramStart"/>
      <w:r>
        <w:rPr>
          <w:rFonts w:ascii="Times New Roman" w:hAnsi="Times New Roman"/>
        </w:rPr>
        <w:t>Западно-европейский</w:t>
      </w:r>
      <w:proofErr w:type="gramEnd"/>
      <w:r>
        <w:rPr>
          <w:rFonts w:ascii="Times New Roman" w:hAnsi="Times New Roman"/>
        </w:rPr>
        <w:t xml:space="preserve">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w:t>
      </w:r>
      <w:proofErr w:type="spellStart"/>
      <w:r>
        <w:rPr>
          <w:rFonts w:ascii="Times New Roman" w:hAnsi="Times New Roman"/>
        </w:rPr>
        <w:t>Терезия</w:t>
      </w:r>
      <w:proofErr w:type="spellEnd"/>
      <w:r>
        <w:rPr>
          <w:rFonts w:ascii="Times New Roman" w:hAnsi="Times New Roman"/>
        </w:rPr>
        <w:t xml:space="preserve"> и император Иосиф II. Французский король Людовик XVI.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18. Политические революции XVII—XVIII вв. </w:t>
      </w:r>
    </w:p>
    <w:p w:rsidR="0063166C" w:rsidRDefault="00CA3E42">
      <w:pPr>
        <w:jc w:val="both"/>
        <w:rPr>
          <w:rFonts w:ascii="Times New Roman" w:hAnsi="Times New Roman"/>
        </w:rPr>
      </w:pPr>
      <w:r>
        <w:rPr>
          <w:rFonts w:ascii="Times New Roman" w:hAnsi="Times New Roman"/>
        </w:rPr>
        <w:tab/>
        <w:t xml:space="preserve">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 Реставрация Стюартов. </w:t>
      </w:r>
    </w:p>
    <w:p w:rsidR="0063166C" w:rsidRDefault="00CA3E42">
      <w:pPr>
        <w:jc w:val="both"/>
        <w:rPr>
          <w:rFonts w:ascii="Times New Roman" w:hAnsi="Times New Roman"/>
        </w:rPr>
      </w:pPr>
      <w:r>
        <w:rPr>
          <w:rFonts w:ascii="Times New Roman" w:hAnsi="Times New Roman"/>
        </w:rPr>
        <w:tab/>
        <w:t xml:space="preserve">«Славная революция» 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Оранскому. «Билль о правах». </w:t>
      </w:r>
    </w:p>
    <w:p w:rsidR="0063166C" w:rsidRDefault="00CA3E42">
      <w:pPr>
        <w:jc w:val="both"/>
        <w:rPr>
          <w:rFonts w:ascii="Times New Roman" w:hAnsi="Times New Roman"/>
        </w:rPr>
      </w:pPr>
      <w:r>
        <w:rPr>
          <w:rFonts w:ascii="Times New Roman" w:hAnsi="Times New Roman"/>
        </w:rPr>
        <w:tab/>
        <w:t xml:space="preserve">Французская революция конца XVIII в. Общественные противоречия. 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1791 г.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Бонапартистский переворот 18—19 брюмера.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lastRenderedPageBreak/>
        <w:t xml:space="preserve">Тема 19. Становление либеральной демократии </w:t>
      </w:r>
    </w:p>
    <w:p w:rsidR="0063166C" w:rsidRDefault="00CA3E42">
      <w:pPr>
        <w:jc w:val="both"/>
        <w:rPr>
          <w:rFonts w:ascii="Times New Roman" w:hAnsi="Times New Roman"/>
        </w:rPr>
      </w:pPr>
      <w:r>
        <w:rPr>
          <w:rFonts w:ascii="Times New Roman" w:hAnsi="Times New Roman"/>
        </w:rPr>
        <w:tab/>
        <w:t xml:space="preserve">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государствах Европы и Америки. </w:t>
      </w:r>
    </w:p>
    <w:p w:rsidR="0063166C" w:rsidRDefault="0063166C">
      <w:pPr>
        <w:rPr>
          <w:rFonts w:ascii="Times New Roman" w:hAnsi="Times New Roman"/>
        </w:rPr>
      </w:pP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 xml:space="preserve">РАЗДЕЛ VIII. МЕЖДУНАРОДНЫЕ ОТНОШЕНИЯ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20. Встреча миров </w:t>
      </w:r>
    </w:p>
    <w:p w:rsidR="0063166C" w:rsidRDefault="00CA3E42">
      <w:pPr>
        <w:jc w:val="both"/>
        <w:rPr>
          <w:rFonts w:ascii="Times New Roman" w:hAnsi="Times New Roman"/>
        </w:rPr>
      </w:pPr>
      <w:r>
        <w:rPr>
          <w:rFonts w:ascii="Times New Roman" w:hAnsi="Times New Roman"/>
        </w:rPr>
        <w:tab/>
        <w:t>Активизация колониальной политики европейских государств в начале Нового времени. Цели колониальной политики. Крупнейшие колониальные державы. Формы и методы колониальной политики. Европейская эмиграция. Завоз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 Двойственное влияние колониализма на развитие народов Востока. Зарождение патриотического движения в Индии. Политика «</w:t>
      </w:r>
      <w:proofErr w:type="spellStart"/>
      <w:r>
        <w:rPr>
          <w:rFonts w:ascii="Times New Roman" w:hAnsi="Times New Roman"/>
        </w:rPr>
        <w:t>самоусиления</w:t>
      </w:r>
      <w:proofErr w:type="spellEnd"/>
      <w:r>
        <w:rPr>
          <w:rFonts w:ascii="Times New Roman" w:hAnsi="Times New Roman"/>
        </w:rPr>
        <w:t xml:space="preserve">» в Китае. «Реставрация </w:t>
      </w:r>
      <w:proofErr w:type="spellStart"/>
      <w:r>
        <w:rPr>
          <w:rFonts w:ascii="Times New Roman" w:hAnsi="Times New Roman"/>
        </w:rPr>
        <w:t>Мэйдзи</w:t>
      </w:r>
      <w:proofErr w:type="spellEnd"/>
      <w:r>
        <w:rPr>
          <w:rFonts w:ascii="Times New Roman" w:hAnsi="Times New Roman"/>
        </w:rPr>
        <w:t xml:space="preserve">» в Японии. </w:t>
      </w:r>
      <w:proofErr w:type="spellStart"/>
      <w:r>
        <w:rPr>
          <w:rFonts w:ascii="Times New Roman" w:hAnsi="Times New Roman"/>
        </w:rPr>
        <w:t>Танзимат</w:t>
      </w:r>
      <w:proofErr w:type="spellEnd"/>
      <w:r>
        <w:rPr>
          <w:rFonts w:ascii="Times New Roman" w:hAnsi="Times New Roman"/>
        </w:rPr>
        <w:t xml:space="preserve"> в Османской империи.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21. Европейское равновесие XVII—XVIII вв. </w:t>
      </w:r>
    </w:p>
    <w:p w:rsidR="0063166C" w:rsidRDefault="00CA3E42">
      <w:pPr>
        <w:jc w:val="both"/>
        <w:rPr>
          <w:rFonts w:ascii="Times New Roman" w:hAnsi="Times New Roman"/>
        </w:rPr>
      </w:pPr>
      <w:r>
        <w:rPr>
          <w:rFonts w:ascii="Times New Roman" w:hAnsi="Times New Roman"/>
        </w:rPr>
        <w:tab/>
        <w:t xml:space="preserve">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значение революционных войн Франции.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22. Конфликты и противоречия XIX в. </w:t>
      </w:r>
    </w:p>
    <w:p w:rsidR="0063166C" w:rsidRDefault="00CA3E42">
      <w:pPr>
        <w:jc w:val="both"/>
        <w:rPr>
          <w:rFonts w:ascii="Times New Roman" w:hAnsi="Times New Roman"/>
        </w:rPr>
      </w:pPr>
      <w:r>
        <w:rPr>
          <w:rFonts w:ascii="Times New Roman" w:hAnsi="Times New Roman"/>
        </w:rPr>
        <w:tab/>
        <w:t>Наполеоновские войны, их цели и характер со стороны Франц</w:t>
      </w:r>
      <w:proofErr w:type="gramStart"/>
      <w:r>
        <w:rPr>
          <w:rFonts w:ascii="Times New Roman" w:hAnsi="Times New Roman"/>
        </w:rPr>
        <w:t>ии и ее</w:t>
      </w:r>
      <w:proofErr w:type="gramEnd"/>
      <w:r>
        <w:rPr>
          <w:rFonts w:ascii="Times New Roman" w:hAnsi="Times New Roman"/>
        </w:rPr>
        <w:t xml:space="preserve">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 Национальные войны. Объединение Германии и Италии. О. Бисмарк и К. </w:t>
      </w:r>
      <w:proofErr w:type="spellStart"/>
      <w:r>
        <w:rPr>
          <w:rFonts w:ascii="Times New Roman" w:hAnsi="Times New Roman"/>
        </w:rPr>
        <w:t>Кавур</w:t>
      </w:r>
      <w:proofErr w:type="spellEnd"/>
      <w:r>
        <w:rPr>
          <w:rFonts w:ascii="Times New Roman" w:hAnsi="Times New Roman"/>
        </w:rPr>
        <w:t xml:space="preserve">. Преобладание Германии в Европе. Союз трех императоров. Охлаждение отношений России с Германией и Австро-Венгрией. Создание Тройственного союза. Сближение России с Францией. Образование русско-французского союза. Восстановление баланса сил в Европе.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Заключение. Основные итоги Всеобщей истории к концу XIX в. </w:t>
      </w:r>
    </w:p>
    <w:p w:rsidR="0063166C" w:rsidRDefault="00CA3E42">
      <w:pPr>
        <w:jc w:val="both"/>
        <w:rPr>
          <w:rFonts w:ascii="Times New Roman" w:hAnsi="Times New Roman"/>
        </w:rPr>
      </w:pPr>
      <w:r>
        <w:rPr>
          <w:rFonts w:ascii="Times New Roman" w:hAnsi="Times New Roman"/>
        </w:rPr>
        <w:tab/>
        <w:t xml:space="preserve">Карта мира к концу XIX в. </w:t>
      </w:r>
    </w:p>
    <w:p w:rsidR="0063166C" w:rsidRDefault="00CA3E42">
      <w:pPr>
        <w:jc w:val="both"/>
        <w:rPr>
          <w:rFonts w:ascii="Times New Roman" w:hAnsi="Times New Roman"/>
        </w:rPr>
      </w:pPr>
      <w:r>
        <w:rPr>
          <w:rFonts w:ascii="Times New Roman" w:hAnsi="Times New Roman"/>
        </w:rPr>
        <w:tab/>
        <w:t xml:space="preserve">Преодоление замкнутости отдельных регионов мира. Первые шаги на пути к мировой цивилизации. Сохранение своеобразия и различий в положении народов мира. </w:t>
      </w:r>
    </w:p>
    <w:p w:rsidR="0063166C" w:rsidRDefault="00CA3E42">
      <w:pPr>
        <w:jc w:val="both"/>
        <w:rPr>
          <w:rFonts w:ascii="Times New Roman" w:hAnsi="Times New Roman"/>
        </w:rPr>
      </w:pPr>
      <w:r>
        <w:rPr>
          <w:rFonts w:ascii="Times New Roman" w:hAnsi="Times New Roman"/>
        </w:rPr>
        <w:tab/>
        <w:t xml:space="preserve">Итоги политического и экономического развития стран Запада: формирование либеральной демократии и рыночной экономики. </w:t>
      </w:r>
    </w:p>
    <w:p w:rsidR="0063166C" w:rsidRDefault="00CA3E42">
      <w:pPr>
        <w:jc w:val="both"/>
        <w:rPr>
          <w:rFonts w:ascii="Times New Roman" w:hAnsi="Times New Roman"/>
        </w:rPr>
      </w:pPr>
      <w:r>
        <w:rPr>
          <w:rFonts w:ascii="Times New Roman" w:hAnsi="Times New Roman"/>
        </w:rPr>
        <w:tab/>
        <w:t>Колониальная зависимость стран Азии и Африки. Предпосылки их перехода к нормам и ценностям современного общества.</w:t>
      </w:r>
    </w:p>
    <w:p w:rsidR="0063166C" w:rsidRDefault="0063166C">
      <w:pPr>
        <w:rPr>
          <w:rFonts w:ascii="Times New Roman" w:hAnsi="Times New Roman"/>
        </w:rPr>
      </w:pPr>
    </w:p>
    <w:p w:rsidR="0063166C" w:rsidRDefault="0063166C">
      <w:pPr>
        <w:rPr>
          <w:rFonts w:ascii="Times New Roman" w:hAnsi="Times New Roman"/>
        </w:rPr>
      </w:pPr>
    </w:p>
    <w:p w:rsidR="0063166C" w:rsidRDefault="00CA3E42">
      <w:pPr>
        <w:rPr>
          <w:rFonts w:ascii="Times New Roman" w:hAnsi="Times New Roman"/>
        </w:rPr>
      </w:pPr>
      <w:r>
        <w:rPr>
          <w:rFonts w:ascii="Times New Roman" w:hAnsi="Times New Roman"/>
        </w:rPr>
        <w:t>КУРС «ИСТОРИЯ РОССИИ</w:t>
      </w:r>
      <w:proofErr w:type="gramStart"/>
      <w:r>
        <w:rPr>
          <w:rFonts w:ascii="Times New Roman" w:hAnsi="Times New Roman"/>
        </w:rPr>
        <w:t>»(</w:t>
      </w:r>
      <w:proofErr w:type="gramEnd"/>
      <w:r>
        <w:rPr>
          <w:rFonts w:ascii="Times New Roman" w:hAnsi="Times New Roman"/>
        </w:rPr>
        <w:t>базовый уровень).</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Введение.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w:t>
      </w:r>
      <w:r>
        <w:rPr>
          <w:rFonts w:ascii="Times New Roman" w:hAnsi="Times New Roman"/>
        </w:rPr>
        <w:lastRenderedPageBreak/>
        <w:t>условий, первостепенная роль государственности, особенности социальной структуры общества, многонациональный характер стран</w:t>
      </w:r>
    </w:p>
    <w:p w:rsidR="0063166C" w:rsidRDefault="00CA3E42">
      <w:pPr>
        <w:jc w:val="both"/>
        <w:rPr>
          <w:rFonts w:ascii="Times New Roman" w:hAnsi="Times New Roman"/>
        </w:rPr>
      </w:pPr>
      <w:r>
        <w:rPr>
          <w:rFonts w:ascii="Times New Roman" w:hAnsi="Times New Roman"/>
        </w:rPr>
        <w:t xml:space="preserve">ы, влияние православной веры. </w:t>
      </w:r>
    </w:p>
    <w:p w:rsidR="0063166C" w:rsidRDefault="00CA3E42">
      <w:pPr>
        <w:rPr>
          <w:rFonts w:ascii="Times New Roman" w:hAnsi="Times New Roman"/>
        </w:rPr>
      </w:pPr>
      <w:r>
        <w:rPr>
          <w:rFonts w:ascii="Times New Roman" w:hAnsi="Times New Roman"/>
        </w:rPr>
        <w:tab/>
        <w:t xml:space="preserve">Основные понятия: цивилизация. </w:t>
      </w:r>
    </w:p>
    <w:p w:rsidR="0063166C" w:rsidRDefault="00CA3E42">
      <w:pPr>
        <w:jc w:val="both"/>
        <w:rPr>
          <w:rFonts w:ascii="Times New Roman" w:hAnsi="Times New Roman"/>
        </w:rPr>
      </w:pPr>
      <w:r>
        <w:rPr>
          <w:rFonts w:ascii="Times New Roman" w:hAnsi="Times New Roman"/>
        </w:rPr>
        <w:t xml:space="preserve">Тема 1. Древнерусское государство в IX—XIII вв. </w:t>
      </w:r>
    </w:p>
    <w:p w:rsidR="0063166C" w:rsidRDefault="00CA3E42">
      <w:pPr>
        <w:jc w:val="both"/>
        <w:rPr>
          <w:rFonts w:ascii="Times New Roman" w:hAnsi="Times New Roman"/>
        </w:rPr>
      </w:pPr>
      <w:r>
        <w:rPr>
          <w:rFonts w:ascii="Times New Roman" w:hAnsi="Times New Roman"/>
        </w:rPr>
        <w:tab/>
        <w:t xml:space="preserve">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союз племен, соседская община, язычество, норманнская теория, полюдье, дань.</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Киевская Русь. </w:t>
      </w:r>
      <w:proofErr w:type="gramStart"/>
      <w:r>
        <w:rPr>
          <w:rFonts w:ascii="Times New Roman" w:hAnsi="Times New Roman"/>
        </w:rPr>
        <w:t>Деятельность первых русских князей (и княгини) Олега, Игоря, Ольги, Святослава, Владимира, Ярослава Мудрого.</w:t>
      </w:r>
      <w:proofErr w:type="gramEnd"/>
      <w:r>
        <w:rPr>
          <w:rFonts w:ascii="Times New Roman" w:hAnsi="Times New Roman"/>
        </w:rPr>
        <w:t xml:space="preserve">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Pr>
          <w:rFonts w:ascii="Times New Roman" w:hAnsi="Times New Roman"/>
        </w:rPr>
        <w:t>Русская</w:t>
      </w:r>
      <w:proofErr w:type="gramEnd"/>
      <w:r>
        <w:rPr>
          <w:rFonts w:ascii="Times New Roman" w:hAnsi="Times New Roman"/>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Pr>
          <w:rFonts w:ascii="Times New Roman" w:hAnsi="Times New Roman"/>
        </w:rPr>
        <w:t>межкняжеских</w:t>
      </w:r>
      <w:proofErr w:type="spellEnd"/>
      <w:r>
        <w:rPr>
          <w:rFonts w:ascii="Times New Roman" w:hAnsi="Times New Roman"/>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раннефеодальное государство, раннефеодальная монархия, феодальная рента, вотчина, бояре, внеэкономическое принуждение, «</w:t>
      </w:r>
      <w:proofErr w:type="spellStart"/>
      <w:r>
        <w:rPr>
          <w:rFonts w:ascii="Times New Roman" w:hAnsi="Times New Roman"/>
        </w:rPr>
        <w:t>лествичная</w:t>
      </w:r>
      <w:proofErr w:type="spellEnd"/>
      <w:r>
        <w:rPr>
          <w:rFonts w:ascii="Times New Roman" w:hAnsi="Times New Roman"/>
        </w:rPr>
        <w:t xml:space="preserve"> система», вече, дружина. </w:t>
      </w:r>
      <w:proofErr w:type="gramEnd"/>
    </w:p>
    <w:p w:rsidR="0063166C" w:rsidRDefault="00CA3E42">
      <w:pPr>
        <w:jc w:val="both"/>
        <w:rPr>
          <w:rFonts w:ascii="Times New Roman" w:hAnsi="Times New Roman"/>
        </w:rPr>
      </w:pPr>
      <w:r>
        <w:rPr>
          <w:rFonts w:ascii="Times New Roman" w:hAnsi="Times New Roman"/>
        </w:rPr>
        <w:tab/>
        <w:t xml:space="preserve">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Pr>
          <w:rFonts w:ascii="Times New Roman" w:hAnsi="Times New Roman"/>
        </w:rPr>
        <w:t>Мефодием</w:t>
      </w:r>
      <w:proofErr w:type="spellEnd"/>
      <w:r>
        <w:rPr>
          <w:rFonts w:ascii="Times New Roman" w:hAnsi="Times New Roman"/>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w:t>
      </w:r>
      <w:proofErr w:type="spellStart"/>
      <w:r>
        <w:rPr>
          <w:rFonts w:ascii="Times New Roman" w:hAnsi="Times New Roman"/>
        </w:rPr>
        <w:t>Илариона</w:t>
      </w:r>
      <w:proofErr w:type="spellEnd"/>
      <w:r>
        <w:rPr>
          <w:rFonts w:ascii="Times New Roman" w:hAnsi="Times New Roman"/>
        </w:rPr>
        <w:t xml:space="preserve">.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культура, фольклор, былины, изборник, летописи, житие, крестово-купольный храм, икона, иконопись, мозаика, фреска.</w:t>
      </w:r>
      <w:proofErr w:type="gramEnd"/>
    </w:p>
    <w:p w:rsidR="0063166C" w:rsidRDefault="00CA3E42">
      <w:pPr>
        <w:jc w:val="both"/>
        <w:rPr>
          <w:rFonts w:ascii="Times New Roman" w:hAnsi="Times New Roman"/>
        </w:rPr>
      </w:pPr>
      <w:r>
        <w:rPr>
          <w:rFonts w:ascii="Times New Roman" w:hAnsi="Times New Roman"/>
        </w:rPr>
        <w:tab/>
        <w:t xml:space="preserve">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Pr>
          <w:rFonts w:ascii="Times New Roman" w:hAnsi="Times New Roman"/>
        </w:rPr>
        <w:t>Боголюбского</w:t>
      </w:r>
      <w:proofErr w:type="spellEnd"/>
      <w:r>
        <w:rPr>
          <w:rFonts w:ascii="Times New Roman" w:hAnsi="Times New Roman"/>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Pr>
          <w:rFonts w:ascii="Times New Roman" w:hAnsi="Times New Roman"/>
        </w:rPr>
        <w:t>Осмомысла</w:t>
      </w:r>
      <w:proofErr w:type="spellEnd"/>
      <w:r>
        <w:rPr>
          <w:rFonts w:ascii="Times New Roman" w:hAnsi="Times New Roman"/>
        </w:rPr>
        <w:t xml:space="preserve">, Романа </w:t>
      </w:r>
      <w:proofErr w:type="spellStart"/>
      <w:r>
        <w:rPr>
          <w:rFonts w:ascii="Times New Roman" w:hAnsi="Times New Roman"/>
        </w:rPr>
        <w:t>Мстиславича</w:t>
      </w:r>
      <w:proofErr w:type="spellEnd"/>
      <w:r>
        <w:rPr>
          <w:rFonts w:ascii="Times New Roman" w:hAnsi="Times New Roman"/>
        </w:rPr>
        <w:t xml:space="preserve"> и Даниила Галицкого.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феодальная раздробленность, княжеский домен, вотчинное земледелие, удел, боярская республика, аристократия, корпоративные интересы.</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Культура Руси XII — начала XIII в. Расцвет летописания, появление летописей в различных землях. Литература. «Слово о полку Игореве» — шедевр древнерусской </w:t>
      </w:r>
      <w:r>
        <w:rPr>
          <w:rFonts w:ascii="Times New Roman" w:hAnsi="Times New Roman"/>
        </w:rPr>
        <w:lastRenderedPageBreak/>
        <w:t>литературы. «Слово» и «Моление» Даниила Заточника. «Слово о погибели Русской земли». Каменное зодчество Владимиро-Суздальской Руси (</w:t>
      </w:r>
      <w:proofErr w:type="spellStart"/>
      <w:r>
        <w:rPr>
          <w:rFonts w:ascii="Times New Roman" w:hAnsi="Times New Roman"/>
        </w:rPr>
        <w:t>Спасо</w:t>
      </w:r>
      <w:proofErr w:type="spellEnd"/>
      <w:r>
        <w:rPr>
          <w:rFonts w:ascii="Times New Roman" w:hAnsi="Times New Roman"/>
        </w:rPr>
        <w:t xml:space="preserve">-Преображенский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63166C" w:rsidRDefault="00CA3E42">
      <w:pPr>
        <w:jc w:val="both"/>
        <w:rPr>
          <w:rFonts w:ascii="Times New Roman" w:hAnsi="Times New Roman"/>
        </w:rPr>
      </w:pPr>
      <w:r>
        <w:rPr>
          <w:rFonts w:ascii="Times New Roman" w:hAnsi="Times New Roman"/>
        </w:rPr>
        <w:tab/>
        <w:t>Основные понятия: летописный свод, «слово», башнеобразный храм.</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63166C" w:rsidRDefault="00CA3E42">
      <w:pPr>
        <w:jc w:val="both"/>
        <w:rPr>
          <w:rFonts w:ascii="Times New Roman" w:hAnsi="Times New Roman"/>
        </w:rPr>
      </w:pPr>
      <w:r>
        <w:rPr>
          <w:rFonts w:ascii="Times New Roman" w:hAnsi="Times New Roman"/>
        </w:rPr>
        <w:tab/>
        <w:t xml:space="preserve">Основные понятия: монгольское завоевание, кочевой феодализм, ордынское иго.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2. Образование единого Русского государства в XIV—XV </w:t>
      </w:r>
      <w:proofErr w:type="spellStart"/>
      <w:proofErr w:type="gramStart"/>
      <w:r>
        <w:rPr>
          <w:rFonts w:ascii="Times New Roman" w:hAnsi="Times New Roman"/>
        </w:rPr>
        <w:t>вв</w:t>
      </w:r>
      <w:proofErr w:type="spellEnd"/>
      <w:proofErr w:type="gramEnd"/>
    </w:p>
    <w:p w:rsidR="0063166C" w:rsidRDefault="00CA3E42">
      <w:pPr>
        <w:jc w:val="both"/>
        <w:rPr>
          <w:rFonts w:ascii="Times New Roman" w:hAnsi="Times New Roman"/>
        </w:rPr>
      </w:pPr>
      <w:r>
        <w:rPr>
          <w:rFonts w:ascii="Times New Roman" w:hAnsi="Times New Roman"/>
        </w:rPr>
        <w:tab/>
        <w:t xml:space="preserve">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Pr>
          <w:rFonts w:ascii="Times New Roman" w:hAnsi="Times New Roman"/>
        </w:rPr>
        <w:t>Воже</w:t>
      </w:r>
      <w:proofErr w:type="spellEnd"/>
      <w:r>
        <w:rPr>
          <w:rFonts w:ascii="Times New Roman" w:hAnsi="Times New Roman"/>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Pr>
          <w:rFonts w:ascii="Times New Roman" w:hAnsi="Times New Roman"/>
        </w:rPr>
        <w:t>Тохтамыша</w:t>
      </w:r>
      <w:proofErr w:type="spellEnd"/>
      <w:r>
        <w:rPr>
          <w:rFonts w:ascii="Times New Roman" w:hAnsi="Times New Roman"/>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 </w:t>
      </w:r>
    </w:p>
    <w:p w:rsidR="0063166C" w:rsidRDefault="00CA3E42">
      <w:pPr>
        <w:jc w:val="both"/>
        <w:rPr>
          <w:rFonts w:ascii="Times New Roman" w:hAnsi="Times New Roman"/>
        </w:rPr>
      </w:pPr>
      <w:r>
        <w:rPr>
          <w:rFonts w:ascii="Times New Roman" w:hAnsi="Times New Roman"/>
        </w:rPr>
        <w:tab/>
        <w:t>Основные понятия: религиозный центр, национальное самосознание, общежительный устав, феодальная война, уния, автокефалия.</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Pr>
          <w:rFonts w:ascii="Times New Roman" w:hAnsi="Times New Roman"/>
        </w:rPr>
        <w:t>Шелони</w:t>
      </w:r>
      <w:proofErr w:type="spellEnd"/>
      <w:r>
        <w:rPr>
          <w:rFonts w:ascii="Times New Roman" w:hAnsi="Times New Roman"/>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Уфе.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w:t>
      </w:r>
      <w:r>
        <w:rPr>
          <w:rFonts w:ascii="Times New Roman" w:hAnsi="Times New Roman"/>
        </w:rPr>
        <w:tab/>
        <w:t>единое Русское государство, централизация, поместье, помещик, дворянин, Боярская дума, Судебник, крепостное право, самодержавие, ересь.</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Русская культура XIV—XV вв. Литература: повести о борьбе с монгольскими завоевателями, памятники Куликовского цикла («</w:t>
      </w:r>
      <w:proofErr w:type="spellStart"/>
      <w:r>
        <w:rPr>
          <w:rFonts w:ascii="Times New Roman" w:hAnsi="Times New Roman"/>
        </w:rPr>
        <w:t>Задонщина</w:t>
      </w:r>
      <w:proofErr w:type="spellEnd"/>
      <w:r>
        <w:rPr>
          <w:rFonts w:ascii="Times New Roman" w:hAnsi="Times New Roman"/>
        </w:rPr>
        <w:t xml:space="preserve">», «Сказание о Мамаевом </w:t>
      </w:r>
      <w:r>
        <w:rPr>
          <w:rFonts w:ascii="Times New Roman" w:hAnsi="Times New Roman"/>
        </w:rPr>
        <w:lastRenderedPageBreak/>
        <w:t xml:space="preserve">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63166C" w:rsidRDefault="00CA3E42">
      <w:pPr>
        <w:jc w:val="both"/>
        <w:rPr>
          <w:rFonts w:ascii="Times New Roman" w:hAnsi="Times New Roman"/>
        </w:rPr>
      </w:pPr>
      <w:r>
        <w:rPr>
          <w:rFonts w:ascii="Times New Roman" w:hAnsi="Times New Roman"/>
        </w:rPr>
        <w:tab/>
        <w:t xml:space="preserve">Основные понятия: повесть, Куликовский цикл, «хождение».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3. Россия в XVI—XVII вв. </w:t>
      </w:r>
    </w:p>
    <w:p w:rsidR="0063166C" w:rsidRDefault="00CA3E42">
      <w:pPr>
        <w:jc w:val="both"/>
        <w:rPr>
          <w:rFonts w:ascii="Times New Roman" w:hAnsi="Times New Roman"/>
        </w:rPr>
      </w:pPr>
      <w:r>
        <w:rPr>
          <w:rFonts w:ascii="Times New Roman" w:hAnsi="Times New Roman"/>
        </w:rPr>
        <w:tab/>
        <w:t xml:space="preserve">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w:t>
      </w:r>
      <w:proofErr w:type="spellStart"/>
      <w:r>
        <w:rPr>
          <w:rFonts w:ascii="Times New Roman" w:hAnsi="Times New Roman"/>
        </w:rPr>
        <w:t>нестяжателей</w:t>
      </w:r>
      <w:proofErr w:type="spellEnd"/>
      <w:r>
        <w:rPr>
          <w:rFonts w:ascii="Times New Roman" w:hAnsi="Times New Roman"/>
        </w:rPr>
        <w:t>,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Pr>
          <w:rFonts w:ascii="Times New Roman" w:hAnsi="Times New Roman"/>
        </w:rPr>
        <w:t>ии и ее</w:t>
      </w:r>
      <w:proofErr w:type="gramEnd"/>
      <w:r>
        <w:rPr>
          <w:rFonts w:ascii="Times New Roman" w:hAnsi="Times New Roman"/>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5-летнего срока сыска беглых крестьян. Учреждение патриаршества. Гибель царевича Дмитрия. Избрание царем Бориса Годунова.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w:t>
      </w:r>
      <w:r>
        <w:rPr>
          <w:rFonts w:ascii="Times New Roman" w:hAnsi="Times New Roman"/>
        </w:rPr>
        <w:tab/>
        <w:t xml:space="preserve">реформы, сословие, сословно-представительная монархия, Земский собор, царь, приказы, кормления, стрельцы, Избранная рада, иосифляне, </w:t>
      </w:r>
      <w:proofErr w:type="spellStart"/>
      <w:r>
        <w:rPr>
          <w:rFonts w:ascii="Times New Roman" w:hAnsi="Times New Roman"/>
        </w:rPr>
        <w:t>нестяжатели</w:t>
      </w:r>
      <w:proofErr w:type="spellEnd"/>
      <w:r>
        <w:rPr>
          <w:rFonts w:ascii="Times New Roman" w:hAnsi="Times New Roman"/>
        </w:rPr>
        <w:t>, опричнина, террор, патриаршество, засечная черта, казачество.</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Pr>
          <w:rFonts w:ascii="Times New Roman" w:hAnsi="Times New Roman"/>
        </w:rPr>
        <w:t>Пересветов</w:t>
      </w:r>
      <w:proofErr w:type="spellEnd"/>
      <w:r>
        <w:rPr>
          <w:rFonts w:ascii="Times New Roman" w:hAnsi="Times New Roman"/>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w:t>
      </w:r>
      <w:proofErr w:type="spellStart"/>
      <w:r>
        <w:rPr>
          <w:rFonts w:ascii="Times New Roman" w:hAnsi="Times New Roman"/>
        </w:rPr>
        <w:t>Годуновская</w:t>
      </w:r>
      <w:proofErr w:type="spellEnd"/>
      <w:r>
        <w:rPr>
          <w:rFonts w:ascii="Times New Roman" w:hAnsi="Times New Roman"/>
        </w:rPr>
        <w:t xml:space="preserve"> и строгановская школы иконописи. Миниатюры. Художественное ремесло. </w:t>
      </w:r>
    </w:p>
    <w:p w:rsidR="0063166C" w:rsidRDefault="00CA3E42">
      <w:pPr>
        <w:jc w:val="both"/>
        <w:rPr>
          <w:rFonts w:ascii="Times New Roman" w:hAnsi="Times New Roman"/>
        </w:rPr>
      </w:pPr>
      <w:r>
        <w:rPr>
          <w:rFonts w:ascii="Times New Roman" w:hAnsi="Times New Roman"/>
        </w:rPr>
        <w:tab/>
        <w:t>Основные понятия: Великие Четьи минеи, Домострой, публицистика, книгопечатание, шатровая архитектура, школы иконописи.</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Pr>
          <w:rFonts w:ascii="Times New Roman" w:hAnsi="Times New Roman"/>
        </w:rPr>
        <w:t>Болотникова</w:t>
      </w:r>
      <w:proofErr w:type="spellEnd"/>
      <w:r>
        <w:rPr>
          <w:rFonts w:ascii="Times New Roman" w:hAnsi="Times New Roman"/>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p>
    <w:p w:rsidR="0063166C" w:rsidRDefault="00CA3E42">
      <w:pPr>
        <w:jc w:val="both"/>
        <w:rPr>
          <w:rFonts w:ascii="Times New Roman" w:hAnsi="Times New Roman"/>
        </w:rPr>
      </w:pPr>
      <w:r>
        <w:rPr>
          <w:rFonts w:ascii="Times New Roman" w:hAnsi="Times New Roman"/>
        </w:rPr>
        <w:tab/>
        <w:t xml:space="preserve">Основные понятия: </w:t>
      </w:r>
      <w:proofErr w:type="gramStart"/>
      <w:r>
        <w:rPr>
          <w:rFonts w:ascii="Times New Roman" w:hAnsi="Times New Roman"/>
        </w:rPr>
        <w:t>Смута, династический кризис, междуцарствие, самозванец, «крестоцеловальная запись», Семибоярщина, Совет всей земли, интервенция, национальный подъем, ополчение.</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Россия после Смуты. Внутренняя политика первых Романовых. Последствия Смуты. </w:t>
      </w:r>
      <w:r>
        <w:rPr>
          <w:rFonts w:ascii="Times New Roman" w:hAnsi="Times New Roman"/>
        </w:rPr>
        <w:lastRenderedPageBreak/>
        <w:t xml:space="preserve">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консолидация общества, полки «иноземного (нового) строя», «белая слобода», тягло, ясак, мануфактура, всероссийский (внутренний) рынок, протекционизм, Соляной бунт, Медный бунт, Соборное уложение, раскол, старообрядчество.</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Внешняя политика России в XVII в. Заключение </w:t>
      </w:r>
      <w:proofErr w:type="spellStart"/>
      <w:r>
        <w:rPr>
          <w:rFonts w:ascii="Times New Roman" w:hAnsi="Times New Roman"/>
        </w:rPr>
        <w:t>Столбовского</w:t>
      </w:r>
      <w:proofErr w:type="spellEnd"/>
      <w:r>
        <w:rPr>
          <w:rFonts w:ascii="Times New Roman" w:hAnsi="Times New Roman"/>
        </w:rPr>
        <w:t xml:space="preserve"> мира со Швецией и </w:t>
      </w:r>
      <w:proofErr w:type="spellStart"/>
      <w:r>
        <w:rPr>
          <w:rFonts w:ascii="Times New Roman" w:hAnsi="Times New Roman"/>
        </w:rPr>
        <w:t>Деулинского</w:t>
      </w:r>
      <w:proofErr w:type="spellEnd"/>
      <w:r>
        <w:rPr>
          <w:rFonts w:ascii="Times New Roman" w:hAnsi="Times New Roman"/>
        </w:rPr>
        <w:t xml:space="preserve"> перемирия с Речью </w:t>
      </w:r>
      <w:proofErr w:type="spellStart"/>
      <w:r>
        <w:rPr>
          <w:rFonts w:ascii="Times New Roman" w:hAnsi="Times New Roman"/>
        </w:rPr>
        <w:t>Посполитой</w:t>
      </w:r>
      <w:proofErr w:type="spellEnd"/>
      <w:r>
        <w:rPr>
          <w:rFonts w:ascii="Times New Roman" w:hAnsi="Times New Roman"/>
        </w:rPr>
        <w:t xml:space="preserve">. Смоленская война: причины, ход, результаты. </w:t>
      </w:r>
      <w:proofErr w:type="spellStart"/>
      <w:r>
        <w:rPr>
          <w:rFonts w:ascii="Times New Roman" w:hAnsi="Times New Roman"/>
        </w:rPr>
        <w:t>Поляновский</w:t>
      </w:r>
      <w:proofErr w:type="spellEnd"/>
      <w:r>
        <w:rPr>
          <w:rFonts w:ascii="Times New Roman" w:hAnsi="Times New Roman"/>
        </w:rPr>
        <w:t xml:space="preserve"> мир с Речью </w:t>
      </w:r>
      <w:proofErr w:type="spellStart"/>
      <w:r>
        <w:rPr>
          <w:rFonts w:ascii="Times New Roman" w:hAnsi="Times New Roman"/>
        </w:rPr>
        <w:t>Посполитой</w:t>
      </w:r>
      <w:proofErr w:type="spellEnd"/>
      <w:r>
        <w:rPr>
          <w:rFonts w:ascii="Times New Roman" w:hAnsi="Times New Roman"/>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Pr>
          <w:rFonts w:ascii="Times New Roman" w:hAnsi="Times New Roman"/>
        </w:rPr>
        <w:t>Переяславская</w:t>
      </w:r>
      <w:proofErr w:type="spellEnd"/>
      <w:r>
        <w:rPr>
          <w:rFonts w:ascii="Times New Roman" w:hAnsi="Times New Roman"/>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Pr>
          <w:rFonts w:ascii="Times New Roman" w:hAnsi="Times New Roman"/>
        </w:rPr>
        <w:t>Андрусовское</w:t>
      </w:r>
      <w:proofErr w:type="spellEnd"/>
      <w:r>
        <w:rPr>
          <w:rFonts w:ascii="Times New Roman" w:hAnsi="Times New Roman"/>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 </w:t>
      </w:r>
    </w:p>
    <w:p w:rsidR="0063166C" w:rsidRDefault="00CA3E42">
      <w:pPr>
        <w:jc w:val="both"/>
        <w:rPr>
          <w:rFonts w:ascii="Times New Roman" w:hAnsi="Times New Roman"/>
        </w:rPr>
      </w:pPr>
      <w:r>
        <w:rPr>
          <w:rFonts w:ascii="Times New Roman" w:hAnsi="Times New Roman"/>
        </w:rPr>
        <w:tab/>
        <w:t>Основные понятия: Запорожская</w:t>
      </w:r>
      <w:proofErr w:type="gramStart"/>
      <w:r>
        <w:rPr>
          <w:rFonts w:ascii="Times New Roman" w:hAnsi="Times New Roman"/>
        </w:rPr>
        <w:t xml:space="preserve"> С</w:t>
      </w:r>
      <w:proofErr w:type="gramEnd"/>
      <w:r>
        <w:rPr>
          <w:rFonts w:ascii="Times New Roman" w:hAnsi="Times New Roman"/>
        </w:rPr>
        <w:t>ечь, уния, реестр, гетман, воссоединение.</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Pr>
          <w:rFonts w:ascii="Times New Roman" w:hAnsi="Times New Roman"/>
        </w:rPr>
        <w:t>нарышкинское</w:t>
      </w:r>
      <w:proofErr w:type="spellEnd"/>
      <w:r>
        <w:rPr>
          <w:rFonts w:ascii="Times New Roman" w:hAnsi="Times New Roman"/>
        </w:rPr>
        <w:t xml:space="preserve">) барокко. Усиление светских мотивов в живописи. Симон Ушаков.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академия, автобиография, сатирическая повесть, обмирщение культуры, светскость, </w:t>
      </w:r>
      <w:proofErr w:type="spellStart"/>
      <w:r>
        <w:rPr>
          <w:rFonts w:ascii="Times New Roman" w:hAnsi="Times New Roman"/>
        </w:rPr>
        <w:t>нарышкинское</w:t>
      </w:r>
      <w:proofErr w:type="spellEnd"/>
      <w:r>
        <w:rPr>
          <w:rFonts w:ascii="Times New Roman" w:hAnsi="Times New Roman"/>
        </w:rPr>
        <w:t xml:space="preserve"> барокко. </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4. Россия в эпоху Петра Великого </w:t>
      </w:r>
    </w:p>
    <w:p w:rsidR="0063166C" w:rsidRDefault="00CA3E42">
      <w:pPr>
        <w:jc w:val="both"/>
        <w:rPr>
          <w:rFonts w:ascii="Times New Roman" w:hAnsi="Times New Roman"/>
        </w:rPr>
      </w:pPr>
      <w:r>
        <w:rPr>
          <w:rFonts w:ascii="Times New Roman" w:hAnsi="Times New Roman"/>
        </w:rPr>
        <w:tab/>
        <w:t xml:space="preserve">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Реформа местного управления: </w:t>
      </w:r>
      <w:r>
        <w:rPr>
          <w:rFonts w:ascii="Times New Roman" w:hAnsi="Times New Roman"/>
        </w:rPr>
        <w:lastRenderedPageBreak/>
        <w:t xml:space="preserve">образование губерний. Провозглашение Петра I императором. Табель о рангах и ее значение для социального развития России.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«потешные полки», рекрутский набор, регулярная армия, единонаследие, подушная подать, перепись населения, приписные и посессионные крестьяне, меркантилизм, бюрократизация, Сенат, коллегия, Синод, фискал, прокурор, обер-прокурор, губерния, империя, Табель о рангах.</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Pr>
          <w:rFonts w:ascii="Times New Roman" w:hAnsi="Times New Roman"/>
        </w:rPr>
        <w:t>Прутский</w:t>
      </w:r>
      <w:proofErr w:type="spellEnd"/>
      <w:r>
        <w:rPr>
          <w:rFonts w:ascii="Times New Roman" w:hAnsi="Times New Roman"/>
        </w:rPr>
        <w:t xml:space="preserve"> поход, причины его неудачи. Окончание Северной войны. </w:t>
      </w:r>
      <w:proofErr w:type="spellStart"/>
      <w:r>
        <w:rPr>
          <w:rFonts w:ascii="Times New Roman" w:hAnsi="Times New Roman"/>
        </w:rPr>
        <w:t>Ништадтский</w:t>
      </w:r>
      <w:proofErr w:type="spellEnd"/>
      <w:r>
        <w:rPr>
          <w:rFonts w:ascii="Times New Roman" w:hAnsi="Times New Roman"/>
        </w:rPr>
        <w:t xml:space="preserve"> мир и его значение для России. Тяготы войны. Народные восстания (Астраханское восстание под руководством К. Ф. Булавина). </w:t>
      </w:r>
    </w:p>
    <w:p w:rsidR="0063166C" w:rsidRDefault="00CA3E42">
      <w:pPr>
        <w:jc w:val="both"/>
        <w:rPr>
          <w:rFonts w:ascii="Times New Roman" w:hAnsi="Times New Roman"/>
        </w:rPr>
      </w:pPr>
      <w:r>
        <w:rPr>
          <w:rFonts w:ascii="Times New Roman" w:hAnsi="Times New Roman"/>
        </w:rPr>
        <w:tab/>
        <w:t>Основные понятия: военно-морской флот, Северный союз, морская держава.</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«Культурная революция» в России </w:t>
      </w:r>
      <w:proofErr w:type="gramStart"/>
      <w:r>
        <w:rPr>
          <w:rFonts w:ascii="Times New Roman" w:hAnsi="Times New Roman"/>
        </w:rPr>
        <w:t>в начале</w:t>
      </w:r>
      <w:proofErr w:type="gramEnd"/>
      <w:r>
        <w:rPr>
          <w:rFonts w:ascii="Times New Roman" w:hAnsi="Times New Roman"/>
        </w:rPr>
        <w:t xml:space="preserve">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w:t>
      </w:r>
      <w:proofErr w:type="spellStart"/>
      <w:r>
        <w:rPr>
          <w:rFonts w:ascii="Times New Roman" w:hAnsi="Times New Roman"/>
        </w:rPr>
        <w:t>Посошкова</w:t>
      </w:r>
      <w:proofErr w:type="spellEnd"/>
      <w:r>
        <w:rPr>
          <w:rFonts w:ascii="Times New Roman" w:hAnsi="Times New Roman"/>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p>
    <w:p w:rsidR="0063166C" w:rsidRDefault="00CA3E42">
      <w:pPr>
        <w:jc w:val="both"/>
        <w:rPr>
          <w:rFonts w:ascii="Times New Roman" w:hAnsi="Times New Roman"/>
        </w:rPr>
      </w:pPr>
      <w:r>
        <w:rPr>
          <w:rFonts w:ascii="Times New Roman" w:hAnsi="Times New Roman"/>
        </w:rPr>
        <w:tab/>
        <w:t xml:space="preserve">Основные понятия: европеизация, гражданская азбука, Кунсткамера, Академия наук.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5. Россия в середине и второй половине XVIII </w:t>
      </w:r>
      <w:proofErr w:type="gramStart"/>
      <w:r>
        <w:rPr>
          <w:rFonts w:ascii="Times New Roman" w:hAnsi="Times New Roman"/>
        </w:rPr>
        <w:t>в</w:t>
      </w:r>
      <w:proofErr w:type="gramEnd"/>
    </w:p>
    <w:p w:rsidR="0063166C" w:rsidRDefault="00CA3E42">
      <w:pPr>
        <w:jc w:val="both"/>
        <w:rPr>
          <w:rFonts w:ascii="Times New Roman" w:hAnsi="Times New Roman"/>
        </w:rPr>
      </w:pPr>
      <w:r>
        <w:rPr>
          <w:rFonts w:ascii="Times New Roman" w:hAnsi="Times New Roman"/>
        </w:rPr>
        <w:tab/>
        <w:t>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Попытка ограничения самодержавия в пользу олигархии («</w:t>
      </w:r>
      <w:proofErr w:type="spellStart"/>
      <w:r>
        <w:rPr>
          <w:rFonts w:ascii="Times New Roman" w:hAnsi="Times New Roman"/>
        </w:rPr>
        <w:t>затейка</w:t>
      </w:r>
      <w:proofErr w:type="spellEnd"/>
      <w:r>
        <w:rPr>
          <w:rFonts w:ascii="Times New Roman" w:hAnsi="Times New Roman"/>
        </w:rPr>
        <w:t xml:space="preserve">» </w:t>
      </w:r>
      <w:proofErr w:type="spellStart"/>
      <w:r>
        <w:rPr>
          <w:rFonts w:ascii="Times New Roman" w:hAnsi="Times New Roman"/>
        </w:rPr>
        <w:t>верховников</w:t>
      </w:r>
      <w:proofErr w:type="spellEnd"/>
      <w:r>
        <w:rPr>
          <w:rFonts w:ascii="Times New Roman" w:hAnsi="Times New Roman"/>
        </w:rPr>
        <w:t>). Правление Анн</w:t>
      </w:r>
      <w:proofErr w:type="gramStart"/>
      <w:r>
        <w:rPr>
          <w:rFonts w:ascii="Times New Roman" w:hAnsi="Times New Roman"/>
        </w:rPr>
        <w:t>ы Иоа</w:t>
      </w:r>
      <w:proofErr w:type="gramEnd"/>
      <w:r>
        <w:rPr>
          <w:rFonts w:ascii="Times New Roman" w:hAnsi="Times New Roman"/>
        </w:rPr>
        <w:t xml:space="preserve">нновны. Сущность и содержание </w:t>
      </w:r>
      <w:proofErr w:type="gramStart"/>
      <w:r>
        <w:rPr>
          <w:rFonts w:ascii="Times New Roman" w:hAnsi="Times New Roman"/>
        </w:rPr>
        <w:t>бироновщины</w:t>
      </w:r>
      <w:proofErr w:type="gramEnd"/>
      <w:r>
        <w:rPr>
          <w:rFonts w:ascii="Times New Roman" w:hAnsi="Times New Roman"/>
        </w:rPr>
        <w:t xml:space="preserve">.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дворцовый переворот, фаворит, Верховный тайный совет, кондиции, олигархия, бироновщина, шляхетский корпус, таможенные пошлины, манифест.</w:t>
      </w:r>
      <w:proofErr w:type="gramEnd"/>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w:t>
      </w:r>
      <w:r>
        <w:rPr>
          <w:rFonts w:ascii="Times New Roman" w:hAnsi="Times New Roman"/>
        </w:rPr>
        <w:lastRenderedPageBreak/>
        <w:t xml:space="preserve">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просвещенный абсолютизм, эпоха Просвещения, просветители, Уложенная комиссия, генерал-губернатор, монополия, жалованная грамота, корпоративная организация, дворянское собрание, гильдия, мещанство, городская дума, крестьянская война.</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Pr>
          <w:rFonts w:ascii="Times New Roman" w:hAnsi="Times New Roman"/>
        </w:rPr>
        <w:t>Посполитой</w:t>
      </w:r>
      <w:proofErr w:type="spellEnd"/>
      <w:r>
        <w:rPr>
          <w:rFonts w:ascii="Times New Roman" w:hAnsi="Times New Roman"/>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Pr>
          <w:rFonts w:ascii="Times New Roman" w:hAnsi="Times New Roman"/>
        </w:rPr>
        <w:t>Кучук-Кайнарджийский</w:t>
      </w:r>
      <w:proofErr w:type="spellEnd"/>
      <w:r>
        <w:rPr>
          <w:rFonts w:ascii="Times New Roman" w:hAnsi="Times New Roman"/>
        </w:rPr>
        <w:t xml:space="preserve"> мир и его результаты. Полководческое искусство П. А. Румянцева. Освоение </w:t>
      </w:r>
      <w:proofErr w:type="spellStart"/>
      <w:r>
        <w:rPr>
          <w:rFonts w:ascii="Times New Roman" w:hAnsi="Times New Roman"/>
        </w:rPr>
        <w:t>Новороссии</w:t>
      </w:r>
      <w:proofErr w:type="spellEnd"/>
      <w:r>
        <w:rPr>
          <w:rFonts w:ascii="Times New Roman" w:hAnsi="Times New Roman"/>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Pr>
          <w:rFonts w:ascii="Times New Roman" w:hAnsi="Times New Roman"/>
        </w:rPr>
        <w:t>Ясского</w:t>
      </w:r>
      <w:proofErr w:type="spellEnd"/>
      <w:r>
        <w:rPr>
          <w:rFonts w:ascii="Times New Roman" w:hAnsi="Times New Roman"/>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Pr>
          <w:rFonts w:ascii="Times New Roman" w:hAnsi="Times New Roman"/>
        </w:rPr>
        <w:t>Посполитой</w:t>
      </w:r>
      <w:proofErr w:type="spellEnd"/>
      <w:r>
        <w:rPr>
          <w:rFonts w:ascii="Times New Roman" w:hAnsi="Times New Roman"/>
        </w:rPr>
        <w:t xml:space="preserve">: причины, инициаторы, участники. Восстание в Польше в 1794 г. </w:t>
      </w:r>
      <w:proofErr w:type="spellStart"/>
      <w:r>
        <w:rPr>
          <w:rFonts w:ascii="Times New Roman" w:hAnsi="Times New Roman"/>
        </w:rPr>
        <w:t>п</w:t>
      </w:r>
      <w:proofErr w:type="gramStart"/>
      <w:r>
        <w:rPr>
          <w:rFonts w:ascii="Times New Roman" w:hAnsi="Times New Roman"/>
        </w:rPr>
        <w:t>p</w:t>
      </w:r>
      <w:proofErr w:type="gramEnd"/>
      <w:r>
        <w:rPr>
          <w:rFonts w:ascii="Times New Roman" w:hAnsi="Times New Roman"/>
        </w:rPr>
        <w:t>и</w:t>
      </w:r>
      <w:proofErr w:type="spellEnd"/>
      <w:r>
        <w:rPr>
          <w:rFonts w:ascii="Times New Roman" w:hAnsi="Times New Roman"/>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p>
    <w:p w:rsidR="0063166C" w:rsidRDefault="00CA3E42">
      <w:pPr>
        <w:jc w:val="both"/>
        <w:rPr>
          <w:rFonts w:ascii="Times New Roman" w:hAnsi="Times New Roman"/>
        </w:rPr>
      </w:pPr>
      <w:r>
        <w:rPr>
          <w:rFonts w:ascii="Times New Roman" w:hAnsi="Times New Roman"/>
        </w:rPr>
        <w:tab/>
        <w:t xml:space="preserve">Основные понятия: </w:t>
      </w:r>
      <w:proofErr w:type="spellStart"/>
      <w:r>
        <w:rPr>
          <w:rFonts w:ascii="Times New Roman" w:hAnsi="Times New Roman"/>
        </w:rPr>
        <w:t>Новороссия</w:t>
      </w:r>
      <w:proofErr w:type="spellEnd"/>
      <w:r>
        <w:rPr>
          <w:rFonts w:ascii="Times New Roman" w:hAnsi="Times New Roman"/>
        </w:rPr>
        <w:t xml:space="preserve">, разделы Речи </w:t>
      </w:r>
      <w:proofErr w:type="spellStart"/>
      <w:r>
        <w:rPr>
          <w:rFonts w:ascii="Times New Roman" w:hAnsi="Times New Roman"/>
        </w:rPr>
        <w:t>Посполитой</w:t>
      </w:r>
      <w:proofErr w:type="spellEnd"/>
      <w:r>
        <w:rPr>
          <w:rFonts w:ascii="Times New Roman" w:hAnsi="Times New Roman"/>
        </w:rPr>
        <w:t>, коалиция.</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p>
    <w:p w:rsidR="0063166C" w:rsidRDefault="00CA3E42">
      <w:pPr>
        <w:jc w:val="both"/>
        <w:rPr>
          <w:rFonts w:ascii="Times New Roman" w:hAnsi="Times New Roman"/>
        </w:rPr>
      </w:pPr>
      <w:r>
        <w:rPr>
          <w:rFonts w:ascii="Times New Roman" w:hAnsi="Times New Roman"/>
        </w:rPr>
        <w:tab/>
        <w:t>Основные понятия: престолонаследие, деспотизм.</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w:t>
      </w:r>
      <w:proofErr w:type="gramStart"/>
      <w:r>
        <w:rPr>
          <w:rFonts w:ascii="Times New Roman" w:hAnsi="Times New Roman"/>
        </w:rPr>
        <w:t>науку</w:t>
      </w:r>
      <w:proofErr w:type="gramEnd"/>
      <w:r>
        <w:rPr>
          <w:rFonts w:ascii="Times New Roman" w:hAnsi="Times New Roman"/>
        </w:rPr>
        <w:t xml:space="preserve"> и культуру России. Становление исторической науки (В. Н. Татищев, М. М. Щербатов, И. Н. </w:t>
      </w:r>
      <w:proofErr w:type="spellStart"/>
      <w:r>
        <w:rPr>
          <w:rFonts w:ascii="Times New Roman" w:hAnsi="Times New Roman"/>
        </w:rPr>
        <w:t>Болтин</w:t>
      </w:r>
      <w:proofErr w:type="spellEnd"/>
      <w:r>
        <w:rPr>
          <w:rFonts w:ascii="Times New Roman" w:hAnsi="Times New Roman"/>
        </w:rPr>
        <w:t xml:space="preserve">). Успехи в изучении географии России. Русские изобретатели И. И. Ползунов и </w:t>
      </w:r>
      <w:proofErr w:type="spellStart"/>
      <w:r>
        <w:rPr>
          <w:rFonts w:ascii="Times New Roman" w:hAnsi="Times New Roman"/>
        </w:rPr>
        <w:t>И</w:t>
      </w:r>
      <w:proofErr w:type="spellEnd"/>
      <w:r>
        <w:rPr>
          <w:rFonts w:ascii="Times New Roman" w:hAnsi="Times New Roman"/>
        </w:rPr>
        <w:t>.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живописи. Портретная живопись (А. П. Антропов, Дм</w:t>
      </w:r>
      <w:proofErr w:type="gramStart"/>
      <w:r>
        <w:rPr>
          <w:rFonts w:ascii="Times New Roman" w:hAnsi="Times New Roman"/>
        </w:rPr>
        <w:t>.Г</w:t>
      </w:r>
      <w:proofErr w:type="gramEnd"/>
      <w:r>
        <w:rPr>
          <w:rFonts w:ascii="Times New Roman" w:hAnsi="Times New Roman"/>
        </w:rPr>
        <w:t xml:space="preserve">. Левицкий, Ф. С. Рокотов, В. Л. </w:t>
      </w:r>
      <w:proofErr w:type="spellStart"/>
      <w:r>
        <w:rPr>
          <w:rFonts w:ascii="Times New Roman" w:hAnsi="Times New Roman"/>
        </w:rPr>
        <w:t>Боровиковский</w:t>
      </w:r>
      <w:proofErr w:type="spellEnd"/>
      <w:r>
        <w:rPr>
          <w:rFonts w:ascii="Times New Roman" w:hAnsi="Times New Roman"/>
        </w:rPr>
        <w:t xml:space="preserve">). Русская скульптура. Ф. И. Шубин. Архитектура: стиль барокко (В. В. Растрелли), классицизм (В. И. Баженов, М. Ф. </w:t>
      </w:r>
      <w:r>
        <w:rPr>
          <w:rFonts w:ascii="Times New Roman" w:hAnsi="Times New Roman"/>
        </w:rPr>
        <w:lastRenderedPageBreak/>
        <w:t xml:space="preserve">Казаков, И. Е. </w:t>
      </w:r>
      <w:proofErr w:type="spellStart"/>
      <w:r>
        <w:rPr>
          <w:rFonts w:ascii="Times New Roman" w:hAnsi="Times New Roman"/>
        </w:rPr>
        <w:t>Старов</w:t>
      </w:r>
      <w:proofErr w:type="spellEnd"/>
      <w:r>
        <w:rPr>
          <w:rFonts w:ascii="Times New Roman" w:hAnsi="Times New Roman"/>
        </w:rPr>
        <w:t xml:space="preserve">). Итоги развития русской культуры XVIII в.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система народного просвещения, сословное образование, университет, гимназии, идеология, классицизм, сентиментализм, барокко. </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6. Россия в первой половине XIX в. </w:t>
      </w:r>
    </w:p>
    <w:p w:rsidR="0063166C" w:rsidRDefault="00CA3E42">
      <w:pPr>
        <w:jc w:val="both"/>
        <w:rPr>
          <w:rFonts w:ascii="Times New Roman" w:hAnsi="Times New Roman"/>
        </w:rPr>
      </w:pPr>
      <w:r>
        <w:rPr>
          <w:rFonts w:ascii="Times New Roman" w:hAnsi="Times New Roman"/>
        </w:rPr>
        <w:tab/>
        <w:t xml:space="preserve">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63166C" w:rsidRDefault="00CA3E42">
      <w:pPr>
        <w:jc w:val="both"/>
        <w:rPr>
          <w:rFonts w:ascii="Times New Roman" w:hAnsi="Times New Roman"/>
        </w:rPr>
      </w:pPr>
      <w:r>
        <w:rPr>
          <w:rFonts w:ascii="Times New Roman" w:hAnsi="Times New Roman"/>
        </w:rPr>
        <w:tab/>
        <w:t>Основные понятия: министерство, университетский устав, автономия, самоуправление, «вольные хлебопашцы».</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Pr>
          <w:rFonts w:ascii="Times New Roman" w:hAnsi="Times New Roman"/>
        </w:rPr>
        <w:t>Тильзитский</w:t>
      </w:r>
      <w:proofErr w:type="spellEnd"/>
      <w:r>
        <w:rPr>
          <w:rFonts w:ascii="Times New Roman" w:hAnsi="Times New Roman"/>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63166C" w:rsidRDefault="00CA3E42">
      <w:pPr>
        <w:jc w:val="both"/>
        <w:rPr>
          <w:rFonts w:ascii="Times New Roman" w:hAnsi="Times New Roman"/>
        </w:rPr>
      </w:pPr>
      <w:r>
        <w:rPr>
          <w:rFonts w:ascii="Times New Roman" w:hAnsi="Times New Roman"/>
        </w:rPr>
        <w:tab/>
        <w:t>Основные понятия: контрибуция, континентальная блокада, партизаны, конгресс, Восточный вопрос.</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w:t>
      </w:r>
      <w:proofErr w:type="gramStart"/>
      <w:r>
        <w:rPr>
          <w:rFonts w:ascii="Times New Roman" w:hAnsi="Times New Roman"/>
        </w:rPr>
        <w:t>аракчеевщина</w:t>
      </w:r>
      <w:proofErr w:type="gramEnd"/>
      <w:r>
        <w:rPr>
          <w:rFonts w:ascii="Times New Roman" w:hAnsi="Times New Roman"/>
        </w:rPr>
        <w:t xml:space="preserve">.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Pr>
          <w:rFonts w:ascii="Times New Roman" w:hAnsi="Times New Roman"/>
        </w:rPr>
        <w:t>Канкрина</w:t>
      </w:r>
      <w:proofErr w:type="spellEnd"/>
      <w:r>
        <w:rPr>
          <w:rFonts w:ascii="Times New Roman" w:hAnsi="Times New Roman"/>
        </w:rPr>
        <w:t xml:space="preserve">. Крестьянский вопрос: основные </w:t>
      </w:r>
      <w:r>
        <w:rPr>
          <w:rFonts w:ascii="Times New Roman" w:hAnsi="Times New Roman"/>
        </w:rPr>
        <w:lastRenderedPageBreak/>
        <w:t xml:space="preserve">проблемы и попытки их решения. Реформа государственных крестьян. Инвентарная реформа. «Мрачное семилетие».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w:t>
      </w:r>
      <w:proofErr w:type="gramEnd"/>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Pr>
          <w:rFonts w:ascii="Times New Roman" w:hAnsi="Times New Roman"/>
        </w:rPr>
        <w:t>Тотлебен</w:t>
      </w:r>
      <w:proofErr w:type="spellEnd"/>
      <w:r>
        <w:rPr>
          <w:rFonts w:ascii="Times New Roman" w:hAnsi="Times New Roman"/>
        </w:rPr>
        <w:t xml:space="preserve">). Кавказская война: ход, результаты, последствия. А. П. Ермолов. Имам Шамиль и его государство. </w:t>
      </w:r>
    </w:p>
    <w:p w:rsidR="0063166C" w:rsidRDefault="00CA3E42">
      <w:pPr>
        <w:jc w:val="both"/>
        <w:rPr>
          <w:rFonts w:ascii="Times New Roman" w:hAnsi="Times New Roman"/>
        </w:rPr>
      </w:pPr>
      <w:r>
        <w:rPr>
          <w:rFonts w:ascii="Times New Roman" w:hAnsi="Times New Roman"/>
        </w:rPr>
        <w:tab/>
        <w:t>Основные понятия: конвенция, нейтрализация, мюридизм, имам, имамат, газават.</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63166C" w:rsidRDefault="00CA3E42">
      <w:pPr>
        <w:jc w:val="both"/>
        <w:rPr>
          <w:rFonts w:ascii="Times New Roman" w:hAnsi="Times New Roman"/>
        </w:rPr>
      </w:pPr>
      <w:r>
        <w:rPr>
          <w:rFonts w:ascii="Times New Roman" w:hAnsi="Times New Roman"/>
        </w:rPr>
        <w:tab/>
        <w:t>Основные термины: социализм, либерализм, западничество, славянофильство.</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Pr>
          <w:rFonts w:ascii="Times New Roman" w:hAnsi="Times New Roman"/>
        </w:rPr>
        <w:t>Шилинг</w:t>
      </w:r>
      <w:proofErr w:type="spellEnd"/>
      <w:r>
        <w:rPr>
          <w:rFonts w:ascii="Times New Roman" w:hAnsi="Times New Roman"/>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Pr>
          <w:rFonts w:ascii="Times New Roman" w:hAnsi="Times New Roman"/>
        </w:rPr>
        <w:t>Мартос</w:t>
      </w:r>
      <w:proofErr w:type="spellEnd"/>
      <w:r>
        <w:rPr>
          <w:rFonts w:ascii="Times New Roman" w:hAnsi="Times New Roman"/>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63166C" w:rsidRDefault="00CA3E42">
      <w:pPr>
        <w:jc w:val="both"/>
        <w:rPr>
          <w:rFonts w:ascii="Times New Roman" w:hAnsi="Times New Roman"/>
        </w:rPr>
      </w:pPr>
      <w:r>
        <w:rPr>
          <w:rFonts w:ascii="Times New Roman" w:hAnsi="Times New Roman"/>
        </w:rPr>
        <w:tab/>
        <w:t xml:space="preserve">Основные понятия: система народного просвещения, романтизм, реализм, эклектика.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Тема 7. Россия во второй половине XIX в.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Pr>
          <w:rFonts w:ascii="Times New Roman" w:hAnsi="Times New Roman"/>
        </w:rPr>
        <w:t>Милютин</w:t>
      </w:r>
      <w:proofErr w:type="spellEnd"/>
      <w:r>
        <w:rPr>
          <w:rFonts w:ascii="Times New Roman" w:hAnsi="Times New Roman"/>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крестьянская реформа, отрезки, </w:t>
      </w:r>
      <w:proofErr w:type="spellStart"/>
      <w:r>
        <w:rPr>
          <w:rFonts w:ascii="Times New Roman" w:hAnsi="Times New Roman"/>
        </w:rPr>
        <w:t>временнообязанные</w:t>
      </w:r>
      <w:proofErr w:type="spellEnd"/>
      <w:r>
        <w:rPr>
          <w:rFonts w:ascii="Times New Roman" w:hAnsi="Times New Roman"/>
        </w:rPr>
        <w:t xml:space="preserve"> крестьяне, выкупная операция, мировые посредники, сельский и волостной сходы, сельское общество, </w:t>
      </w:r>
      <w:r>
        <w:rPr>
          <w:rFonts w:ascii="Times New Roman" w:hAnsi="Times New Roman"/>
        </w:rPr>
        <w:lastRenderedPageBreak/>
        <w:t>староста, волостной старшина.</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63166C" w:rsidRDefault="00CA3E42">
      <w:pPr>
        <w:jc w:val="both"/>
        <w:rPr>
          <w:rFonts w:ascii="Times New Roman" w:hAnsi="Times New Roman"/>
        </w:rPr>
      </w:pPr>
      <w:r>
        <w:rPr>
          <w:rFonts w:ascii="Times New Roman" w:hAnsi="Times New Roman"/>
        </w:rPr>
        <w:tab/>
        <w:t>Основные понятия: отработки, аренда, капитал, буржуазия, предприниматели, пролетариат, стачка.</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Pr>
          <w:rFonts w:ascii="Times New Roman" w:hAnsi="Times New Roman"/>
        </w:rPr>
        <w:t>Милютин</w:t>
      </w:r>
      <w:proofErr w:type="spellEnd"/>
      <w:r>
        <w:rPr>
          <w:rFonts w:ascii="Times New Roman" w:hAnsi="Times New Roman"/>
        </w:rPr>
        <w:t xml:space="preserve">. Всеобщая воинская повинность. Реформы в других сферах жизни (финансы, просвещение, печать).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Основные понятия: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Общество и власть во второй половине 50-х — начале 80-х гг. XIX  в.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Pr>
          <w:rFonts w:ascii="Times New Roman" w:hAnsi="Times New Roman"/>
        </w:rPr>
        <w:t>Ишутинцы</w:t>
      </w:r>
      <w:proofErr w:type="spellEnd"/>
      <w:r>
        <w:rPr>
          <w:rFonts w:ascii="Times New Roman" w:hAnsi="Times New Roman"/>
        </w:rPr>
        <w:t>. «</w:t>
      </w:r>
      <w:proofErr w:type="spellStart"/>
      <w:r>
        <w:rPr>
          <w:rFonts w:ascii="Times New Roman" w:hAnsi="Times New Roman"/>
        </w:rPr>
        <w:t>Нечаевщина</w:t>
      </w:r>
      <w:proofErr w:type="spellEnd"/>
      <w:r>
        <w:rPr>
          <w:rFonts w:ascii="Times New Roman" w:hAnsi="Times New Roman"/>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Pr>
          <w:rFonts w:ascii="Times New Roman" w:hAnsi="Times New Roman"/>
        </w:rPr>
        <w:t>Лорис</w:t>
      </w:r>
      <w:proofErr w:type="spellEnd"/>
      <w:r>
        <w:rPr>
          <w:rFonts w:ascii="Times New Roman" w:hAnsi="Times New Roman"/>
        </w:rPr>
        <w:t xml:space="preserve">-Меликова. Убийство Александра II. </w:t>
      </w:r>
    </w:p>
    <w:p w:rsidR="0063166C" w:rsidRDefault="00CA3E42">
      <w:pPr>
        <w:jc w:val="both"/>
        <w:rPr>
          <w:rFonts w:ascii="Times New Roman" w:hAnsi="Times New Roman"/>
        </w:rPr>
      </w:pPr>
      <w:r>
        <w:rPr>
          <w:rFonts w:ascii="Times New Roman" w:hAnsi="Times New Roman"/>
        </w:rPr>
        <w:tab/>
      </w:r>
      <w:proofErr w:type="gramStart"/>
      <w:r>
        <w:rPr>
          <w:rFonts w:ascii="Times New Roman" w:hAnsi="Times New Roman"/>
        </w:rPr>
        <w:t xml:space="preserve">Основные понятия: либералы, разночинцы, прокламации, подполье, артель, катехизис, народничество, административная ссылка, конституция, Учредительное собрание. </w:t>
      </w:r>
      <w:proofErr w:type="gramEnd"/>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63166C" w:rsidRDefault="00CA3E42">
      <w:pPr>
        <w:jc w:val="both"/>
        <w:rPr>
          <w:rFonts w:ascii="Times New Roman" w:hAnsi="Times New Roman"/>
        </w:rPr>
      </w:pPr>
      <w:r>
        <w:rPr>
          <w:rFonts w:ascii="Times New Roman" w:hAnsi="Times New Roman"/>
        </w:rPr>
        <w:tab/>
        <w:t xml:space="preserve">Основные понятия: контрреформы, чрезвычайное положение, циркуляр, рабочая инспекция. </w:t>
      </w:r>
    </w:p>
    <w:p w:rsidR="0063166C" w:rsidRDefault="0063166C">
      <w:pPr>
        <w:jc w:val="both"/>
        <w:rPr>
          <w:rFonts w:ascii="Times New Roman" w:hAnsi="Times New Roman"/>
        </w:rPr>
      </w:pPr>
    </w:p>
    <w:p w:rsidR="0063166C" w:rsidRDefault="00CA3E42">
      <w:pPr>
        <w:jc w:val="both"/>
        <w:rPr>
          <w:rFonts w:ascii="Times New Roman" w:hAnsi="Times New Roman"/>
        </w:rPr>
      </w:pPr>
      <w:r>
        <w:rPr>
          <w:rFonts w:ascii="Times New Roman" w:hAnsi="Times New Roman"/>
        </w:rPr>
        <w:tab/>
        <w:t xml:space="preserve">Внешняя политика России во второй половине XIX в. Основные направления. Борьба </w:t>
      </w:r>
      <w:r>
        <w:rPr>
          <w:rFonts w:ascii="Times New Roman" w:hAnsi="Times New Roman"/>
        </w:rPr>
        <w:lastRenderedPageBreak/>
        <w:t xml:space="preserve">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Pr>
          <w:rFonts w:ascii="Times New Roman" w:hAnsi="Times New Roman"/>
        </w:rPr>
        <w:t>Шипки</w:t>
      </w:r>
      <w:proofErr w:type="spellEnd"/>
      <w:r>
        <w:rPr>
          <w:rFonts w:ascii="Times New Roman" w:hAnsi="Times New Roman"/>
        </w:rPr>
        <w:t>). Герои войны. М. Д. Скобелев. Сан-</w:t>
      </w:r>
      <w:proofErr w:type="spellStart"/>
      <w:r>
        <w:rPr>
          <w:rFonts w:ascii="Times New Roman" w:hAnsi="Times New Roman"/>
        </w:rPr>
        <w:t>Стефанский</w:t>
      </w:r>
      <w:proofErr w:type="spellEnd"/>
      <w:r>
        <w:rPr>
          <w:rFonts w:ascii="Times New Roman" w:hAnsi="Times New Roman"/>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63166C" w:rsidRDefault="00CA3E42">
      <w:pPr>
        <w:jc w:val="both"/>
        <w:rPr>
          <w:rFonts w:ascii="Times New Roman" w:hAnsi="Times New Roman"/>
        </w:rPr>
      </w:pPr>
      <w:r>
        <w:rPr>
          <w:rFonts w:ascii="Times New Roman" w:hAnsi="Times New Roman"/>
        </w:rPr>
        <w:tab/>
        <w:t xml:space="preserve">Основные понятия: суверенитет, национально-освободительное движение, займы, Туркестанский край. </w:t>
      </w:r>
    </w:p>
    <w:p w:rsidR="0063166C" w:rsidRDefault="0063166C">
      <w:pPr>
        <w:rPr>
          <w:rFonts w:ascii="Times New Roman" w:hAnsi="Times New Roman"/>
        </w:rPr>
      </w:pPr>
    </w:p>
    <w:p w:rsidR="0063166C" w:rsidRDefault="00CA3E42">
      <w:pPr>
        <w:jc w:val="both"/>
        <w:rPr>
          <w:rFonts w:ascii="Times New Roman" w:hAnsi="Times New Roman"/>
        </w:rPr>
      </w:pPr>
      <w:r>
        <w:rPr>
          <w:rFonts w:ascii="Times New Roman" w:hAnsi="Times New Roman"/>
        </w:rPr>
        <w:tab/>
        <w:t>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значение для развития общества (Дм</w:t>
      </w:r>
      <w:proofErr w:type="gramStart"/>
      <w:r>
        <w:rPr>
          <w:rFonts w:ascii="Times New Roman" w:hAnsi="Times New Roman"/>
        </w:rPr>
        <w:t>.И</w:t>
      </w:r>
      <w:proofErr w:type="gramEnd"/>
      <w:r>
        <w:rPr>
          <w:rFonts w:ascii="Times New Roman" w:hAnsi="Times New Roman"/>
        </w:rPr>
        <w:t xml:space="preserve">. Менделеев, И. М. Сеченов, И. П. Павлов, А. Г. Столетов, В. В. Докучаев, П. Н. Яблочков, А. Н. Лодыгин, М. О. </w:t>
      </w:r>
      <w:proofErr w:type="spellStart"/>
      <w:r>
        <w:rPr>
          <w:rFonts w:ascii="Times New Roman" w:hAnsi="Times New Roman"/>
        </w:rPr>
        <w:t>Доливо</w:t>
      </w:r>
      <w:proofErr w:type="spellEnd"/>
      <w:r>
        <w:rPr>
          <w:rFonts w:ascii="Times New Roman" w:hAnsi="Times New Roman"/>
        </w:rPr>
        <w:t xml:space="preserve">-Добровольский, А. С. Попов, К. Э. Циолковский и др.).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63166C" w:rsidRDefault="00CA3E42">
      <w:pPr>
        <w:jc w:val="both"/>
        <w:rPr>
          <w:rFonts w:ascii="Times New Roman" w:hAnsi="Times New Roman"/>
        </w:rPr>
      </w:pPr>
      <w:r>
        <w:rPr>
          <w:rFonts w:ascii="Times New Roman" w:hAnsi="Times New Roman"/>
        </w:rPr>
        <w:t>Основные понятия: передвижники, меценаты.</w:t>
      </w:r>
    </w:p>
    <w:p w:rsidR="0063166C" w:rsidRPr="00F216BD" w:rsidRDefault="00CA3E42" w:rsidP="00F216BD">
      <w:pPr>
        <w:jc w:val="center"/>
        <w:rPr>
          <w:rFonts w:ascii="Times New Roman" w:hAnsi="Times New Roman"/>
          <w:b/>
          <w:bCs/>
          <w:sz w:val="28"/>
          <w:szCs w:val="28"/>
        </w:rPr>
      </w:pPr>
      <w:r>
        <w:rPr>
          <w:rFonts w:ascii="Times New Roman" w:hAnsi="Times New Roman"/>
          <w:b/>
          <w:bCs/>
          <w:sz w:val="28"/>
          <w:szCs w:val="28"/>
        </w:rPr>
        <w:t>Тематическое планирование</w:t>
      </w:r>
    </w:p>
    <w:p w:rsidR="0063166C" w:rsidRDefault="00CA3E42">
      <w:pPr>
        <w:jc w:val="center"/>
        <w:rPr>
          <w:rFonts w:ascii="Times New Roman" w:hAnsi="Times New Roman"/>
          <w:b/>
          <w:bCs/>
          <w:color w:val="000000"/>
        </w:rPr>
      </w:pPr>
      <w:r>
        <w:rPr>
          <w:rFonts w:ascii="Times New Roman" w:hAnsi="Times New Roman"/>
          <w:b/>
          <w:bCs/>
          <w:color w:val="000000"/>
        </w:rPr>
        <w:t>Всеобщая история с древнейших времен до середины XIX в.</w:t>
      </w:r>
    </w:p>
    <w:tbl>
      <w:tblPr>
        <w:tblW w:w="0" w:type="auto"/>
        <w:tblInd w:w="47"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5" w:type="dxa"/>
          <w:bottom w:w="55" w:type="dxa"/>
          <w:right w:w="55" w:type="dxa"/>
        </w:tblCellMar>
        <w:tblLook w:val="0000" w:firstRow="0" w:lastRow="0" w:firstColumn="0" w:lastColumn="0" w:noHBand="0" w:noVBand="0"/>
      </w:tblPr>
      <w:tblGrid>
        <w:gridCol w:w="1077"/>
        <w:gridCol w:w="5342"/>
        <w:gridCol w:w="3226"/>
      </w:tblGrid>
      <w:tr w:rsidR="0063166C">
        <w:trPr>
          <w:cantSplit/>
        </w:trPr>
        <w:tc>
          <w:tcPr>
            <w:tcW w:w="1077" w:type="dxa"/>
            <w:tcBorders>
              <w:top w:val="single" w:sz="2" w:space="0" w:color="000001"/>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 темы</w:t>
            </w:r>
          </w:p>
        </w:tc>
        <w:tc>
          <w:tcPr>
            <w:tcW w:w="5342" w:type="dxa"/>
            <w:tcBorders>
              <w:top w:val="single" w:sz="2" w:space="0" w:color="000001"/>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Название темы</w:t>
            </w:r>
          </w:p>
        </w:tc>
        <w:tc>
          <w:tcPr>
            <w:tcW w:w="3226" w:type="dxa"/>
            <w:tcBorders>
              <w:top w:val="single" w:sz="2" w:space="0" w:color="000001"/>
              <w:left w:val="single" w:sz="2" w:space="0" w:color="000001"/>
              <w:bottom w:val="single" w:sz="2" w:space="0" w:color="000001"/>
              <w:right w:val="single" w:sz="2" w:space="0" w:color="000001"/>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Количество часов</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1</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Первобытность</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1</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2</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Древний мир</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6</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3</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Средневековье</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0C23CF">
            <w:pPr>
              <w:pStyle w:val="aa"/>
              <w:rPr>
                <w:rFonts w:ascii="Times New Roman" w:hAnsi="Times New Roman"/>
                <w:color w:val="000000"/>
              </w:rPr>
            </w:pPr>
            <w:r>
              <w:rPr>
                <w:rFonts w:ascii="Times New Roman" w:hAnsi="Times New Roman"/>
                <w:color w:val="000000"/>
              </w:rPr>
              <w:t>7</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4</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Возрождение</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1</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5</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Новое время</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11</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6</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 xml:space="preserve">Европейское равновесие XVII—XVIII вв. </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1</w:t>
            </w:r>
          </w:p>
        </w:tc>
      </w:tr>
      <w:tr w:rsidR="0063166C">
        <w:trPr>
          <w:cantSplit/>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40ED7">
            <w:pPr>
              <w:pStyle w:val="aa"/>
              <w:rPr>
                <w:rFonts w:ascii="Times New Roman" w:hAnsi="Times New Roman"/>
                <w:color w:val="000000"/>
              </w:rPr>
            </w:pPr>
            <w:r>
              <w:rPr>
                <w:rFonts w:ascii="Times New Roman" w:hAnsi="Times New Roman"/>
                <w:color w:val="000000"/>
              </w:rPr>
              <w:t>7</w:t>
            </w: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 xml:space="preserve">Конфликты и противоречия XIX в. </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0C23CF">
            <w:pPr>
              <w:pStyle w:val="aa"/>
              <w:rPr>
                <w:rFonts w:ascii="Times New Roman" w:hAnsi="Times New Roman"/>
                <w:color w:val="000000"/>
              </w:rPr>
            </w:pPr>
            <w:r>
              <w:rPr>
                <w:rFonts w:ascii="Times New Roman" w:hAnsi="Times New Roman"/>
                <w:color w:val="000000"/>
              </w:rPr>
              <w:t>1</w:t>
            </w:r>
          </w:p>
        </w:tc>
      </w:tr>
      <w:tr w:rsidR="0063166C">
        <w:trPr>
          <w:cantSplit/>
          <w:trHeight w:val="243"/>
        </w:trPr>
        <w:tc>
          <w:tcPr>
            <w:tcW w:w="1077" w:type="dxa"/>
            <w:tcBorders>
              <w:top w:val="nil"/>
              <w:left w:val="single" w:sz="2" w:space="0" w:color="000001"/>
              <w:bottom w:val="single" w:sz="2" w:space="0" w:color="000001"/>
              <w:right w:val="nil"/>
            </w:tcBorders>
            <w:shd w:val="clear" w:color="auto" w:fill="FFFFFF"/>
            <w:tcMar>
              <w:left w:w="45" w:type="dxa"/>
            </w:tcMar>
          </w:tcPr>
          <w:p w:rsidR="0063166C" w:rsidRDefault="0063166C">
            <w:pPr>
              <w:pStyle w:val="aa"/>
              <w:rPr>
                <w:rFonts w:ascii="Times New Roman" w:hAnsi="Times New Roman"/>
                <w:color w:val="000000"/>
              </w:rPr>
            </w:pPr>
          </w:p>
        </w:tc>
        <w:tc>
          <w:tcPr>
            <w:tcW w:w="5342" w:type="dxa"/>
            <w:tcBorders>
              <w:top w:val="nil"/>
              <w:left w:val="single" w:sz="2" w:space="0" w:color="000001"/>
              <w:bottom w:val="single" w:sz="2" w:space="0" w:color="000001"/>
              <w:right w:val="nil"/>
            </w:tcBorders>
            <w:shd w:val="clear" w:color="auto" w:fill="FFFFFF"/>
            <w:tcMar>
              <w:left w:w="45" w:type="dxa"/>
            </w:tcMar>
          </w:tcPr>
          <w:p w:rsidR="0063166C" w:rsidRDefault="00CA3E42">
            <w:pPr>
              <w:rPr>
                <w:rFonts w:ascii="Times New Roman" w:hAnsi="Times New Roman"/>
                <w:color w:val="000000"/>
              </w:rPr>
            </w:pPr>
            <w:r>
              <w:rPr>
                <w:rFonts w:ascii="Times New Roman" w:hAnsi="Times New Roman"/>
                <w:color w:val="000000"/>
              </w:rPr>
              <w:t>Итого</w:t>
            </w:r>
          </w:p>
        </w:tc>
        <w:tc>
          <w:tcPr>
            <w:tcW w:w="3226" w:type="dxa"/>
            <w:tcBorders>
              <w:top w:val="nil"/>
              <w:left w:val="single" w:sz="2" w:space="0" w:color="000001"/>
              <w:bottom w:val="single" w:sz="2" w:space="0" w:color="000001"/>
              <w:right w:val="single" w:sz="2" w:space="0" w:color="000001"/>
            </w:tcBorders>
            <w:shd w:val="clear" w:color="auto" w:fill="FFFFFF"/>
            <w:tcMar>
              <w:left w:w="45" w:type="dxa"/>
            </w:tcMar>
          </w:tcPr>
          <w:p w:rsidR="0063166C" w:rsidRDefault="00CA3E42">
            <w:pPr>
              <w:pStyle w:val="aa"/>
              <w:rPr>
                <w:rFonts w:ascii="Times New Roman" w:hAnsi="Times New Roman"/>
                <w:color w:val="000000"/>
              </w:rPr>
            </w:pPr>
            <w:r>
              <w:rPr>
                <w:rFonts w:ascii="Times New Roman" w:hAnsi="Times New Roman"/>
                <w:color w:val="000000"/>
              </w:rPr>
              <w:t>28</w:t>
            </w:r>
          </w:p>
        </w:tc>
      </w:tr>
    </w:tbl>
    <w:p w:rsidR="0063166C" w:rsidRDefault="0063166C">
      <w:pPr>
        <w:rPr>
          <w:rFonts w:ascii="Times New Roman" w:hAnsi="Times New Roman"/>
        </w:rPr>
      </w:pPr>
    </w:p>
    <w:p w:rsidR="0063166C" w:rsidRDefault="00CA3E42">
      <w:pPr>
        <w:jc w:val="center"/>
        <w:rPr>
          <w:rFonts w:ascii="Times New Roman" w:hAnsi="Times New Roman"/>
          <w:b/>
          <w:bCs/>
          <w:color w:val="000000"/>
        </w:rPr>
      </w:pPr>
      <w:r>
        <w:rPr>
          <w:rFonts w:ascii="Times New Roman" w:hAnsi="Times New Roman"/>
          <w:b/>
          <w:bCs/>
          <w:color w:val="000000"/>
        </w:rPr>
        <w:t>История России с древнейших времен до середины XIX в</w:t>
      </w:r>
      <w:r w:rsidR="007E549B">
        <w:rPr>
          <w:rFonts w:ascii="Times New Roman" w:hAnsi="Times New Roman"/>
          <w:b/>
          <w:bCs/>
          <w:color w:val="000000"/>
        </w:rPr>
        <w:t>.</w:t>
      </w:r>
    </w:p>
    <w:p w:rsidR="0063166C" w:rsidRDefault="0063166C">
      <w:pPr>
        <w:rPr>
          <w:rFonts w:ascii="Times New Roman" w:hAnsi="Times New Roman"/>
        </w:rPr>
      </w:pPr>
    </w:p>
    <w:p w:rsidR="0063166C" w:rsidRDefault="0063166C">
      <w:pPr>
        <w:rPr>
          <w:rFonts w:ascii="Times New Roman" w:hAnsi="Times New Roman"/>
        </w:rPr>
      </w:pPr>
    </w:p>
    <w:tbl>
      <w:tblPr>
        <w:tblW w:w="0" w:type="auto"/>
        <w:tblInd w:w="-40"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68" w:type="dxa"/>
        </w:tblCellMar>
        <w:tblLook w:val="0000" w:firstRow="0" w:lastRow="0" w:firstColumn="0" w:lastColumn="0" w:noHBand="0" w:noVBand="0"/>
      </w:tblPr>
      <w:tblGrid>
        <w:gridCol w:w="6522"/>
        <w:gridCol w:w="3225"/>
      </w:tblGrid>
      <w:tr w:rsidR="0063166C">
        <w:trPr>
          <w:cantSplit/>
        </w:trPr>
        <w:tc>
          <w:tcPr>
            <w:tcW w:w="6522" w:type="dxa"/>
            <w:tcBorders>
              <w:top w:val="single" w:sz="4" w:space="0" w:color="000001"/>
              <w:left w:val="single" w:sz="4" w:space="0" w:color="000001"/>
              <w:bottom w:val="single" w:sz="4" w:space="0" w:color="00000A"/>
              <w:right w:val="single" w:sz="4" w:space="0" w:color="000001"/>
            </w:tcBorders>
            <w:shd w:val="clear" w:color="auto" w:fill="FFFFFF"/>
            <w:tcMar>
              <w:left w:w="68" w:type="dxa"/>
            </w:tcMar>
            <w:vAlign w:val="center"/>
          </w:tcPr>
          <w:p w:rsidR="0063166C" w:rsidRDefault="00CA3E42">
            <w:pPr>
              <w:numPr>
                <w:ilvl w:val="0"/>
                <w:numId w:val="7"/>
              </w:numPr>
              <w:tabs>
                <w:tab w:val="left" w:pos="7088"/>
              </w:tabs>
              <w:rPr>
                <w:rFonts w:ascii="Times New Roman" w:hAnsi="Times New Roman" w:cs="Times New Roman"/>
              </w:rPr>
            </w:pPr>
            <w:r>
              <w:rPr>
                <w:rFonts w:ascii="Times New Roman" w:hAnsi="Times New Roman" w:cs="Times New Roman"/>
              </w:rPr>
              <w:t>Название темы.</w:t>
            </w:r>
          </w:p>
        </w:tc>
        <w:tc>
          <w:tcPr>
            <w:tcW w:w="322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hAnsi="Times New Roman" w:cs="Times New Roman"/>
              </w:rPr>
            </w:pPr>
            <w:r>
              <w:rPr>
                <w:rFonts w:ascii="Times New Roman" w:hAnsi="Times New Roman" w:cs="Times New Roman"/>
              </w:rPr>
              <w:t>Количество часов по рабочей программе.</w:t>
            </w:r>
          </w:p>
        </w:tc>
      </w:tr>
      <w:tr w:rsidR="0063166C">
        <w:trPr>
          <w:cantSplit/>
        </w:trPr>
        <w:tc>
          <w:tcPr>
            <w:tcW w:w="6522" w:type="dxa"/>
            <w:tcBorders>
              <w:top w:val="single" w:sz="4" w:space="0" w:color="00000A"/>
              <w:left w:val="single" w:sz="4" w:space="0" w:color="000001"/>
              <w:bottom w:val="single" w:sz="4" w:space="0" w:color="000001"/>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hAnsi="Times New Roman" w:cs="Times New Roman"/>
              </w:rPr>
            </w:pPr>
            <w:r>
              <w:rPr>
                <w:rFonts w:ascii="Times New Roman" w:hAnsi="Times New Roman" w:cs="Times New Roman"/>
              </w:rPr>
              <w:t>Введение.</w:t>
            </w:r>
          </w:p>
        </w:tc>
        <w:tc>
          <w:tcPr>
            <w:tcW w:w="322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CA3E42">
            <w:pPr>
              <w:numPr>
                <w:ilvl w:val="0"/>
                <w:numId w:val="7"/>
              </w:numPr>
              <w:tabs>
                <w:tab w:val="left" w:pos="7088"/>
              </w:tabs>
              <w:jc w:val="center"/>
              <w:rPr>
                <w:rFonts w:ascii="Times New Roman" w:hAnsi="Times New Roman" w:cs="Times New Roman"/>
              </w:rPr>
            </w:pPr>
            <w:r>
              <w:rPr>
                <w:rFonts w:ascii="Times New Roman" w:hAnsi="Times New Roman" w:cs="Times New Roman"/>
              </w:rPr>
              <w:t>1</w:t>
            </w:r>
          </w:p>
        </w:tc>
      </w:tr>
      <w:tr w:rsidR="0063166C">
        <w:trPr>
          <w:cantSplit/>
        </w:trPr>
        <w:tc>
          <w:tcPr>
            <w:tcW w:w="6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CA3E42">
            <w:pPr>
              <w:numPr>
                <w:ilvl w:val="0"/>
                <w:numId w:val="7"/>
              </w:numPr>
              <w:rPr>
                <w:rFonts w:ascii="Times New Roman" w:eastAsia="Times New Roman" w:hAnsi="Times New Roman" w:cs="Times New Roman"/>
                <w:lang w:eastAsia="ru-RU"/>
              </w:rPr>
            </w:pPr>
            <w:r>
              <w:rPr>
                <w:rFonts w:ascii="Times New Roman" w:hAnsi="Times New Roman" w:cs="Times New Roman"/>
              </w:rPr>
              <w:t xml:space="preserve">Тема 1. </w:t>
            </w:r>
            <w:r>
              <w:rPr>
                <w:rFonts w:ascii="Times New Roman" w:eastAsia="Times New Roman" w:hAnsi="Times New Roman" w:cs="Times New Roman"/>
                <w:lang w:eastAsia="ru-RU"/>
              </w:rPr>
              <w:t xml:space="preserve"> Древнерусское государство в IX—XIII вв.</w:t>
            </w:r>
          </w:p>
        </w:tc>
        <w:tc>
          <w:tcPr>
            <w:tcW w:w="322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B462DC">
            <w:pPr>
              <w:numPr>
                <w:ilvl w:val="0"/>
                <w:numId w:val="7"/>
              </w:numPr>
              <w:tabs>
                <w:tab w:val="left" w:pos="7088"/>
              </w:tabs>
              <w:jc w:val="center"/>
              <w:rPr>
                <w:rFonts w:ascii="Times New Roman" w:hAnsi="Times New Roman" w:cs="Times New Roman"/>
              </w:rPr>
            </w:pPr>
            <w:r>
              <w:rPr>
                <w:rFonts w:ascii="Times New Roman" w:hAnsi="Times New Roman" w:cs="Times New Roman"/>
              </w:rPr>
              <w:t>5</w:t>
            </w:r>
          </w:p>
        </w:tc>
      </w:tr>
      <w:tr w:rsidR="0063166C">
        <w:trPr>
          <w:cantSplit/>
        </w:trPr>
        <w:tc>
          <w:tcPr>
            <w:tcW w:w="652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CA3E42">
            <w:pPr>
              <w:numPr>
                <w:ilvl w:val="0"/>
                <w:numId w:val="7"/>
              </w:numPr>
              <w:tabs>
                <w:tab w:val="left" w:pos="7088"/>
              </w:tabs>
              <w:ind w:left="0" w:firstLine="0"/>
              <w:rPr>
                <w:rStyle w:val="c25"/>
                <w:rFonts w:ascii="Times New Roman" w:eastAsia="Times New Roman" w:hAnsi="Times New Roman" w:cs="Times New Roman"/>
                <w:bCs/>
                <w:color w:val="000000"/>
                <w:lang w:eastAsia="ru-RU"/>
              </w:rPr>
            </w:pPr>
            <w:r>
              <w:rPr>
                <w:rFonts w:ascii="Times New Roman" w:hAnsi="Times New Roman" w:cs="Times New Roman"/>
              </w:rPr>
              <w:t>Тема 2</w:t>
            </w:r>
            <w:r w:rsidR="00A64C83">
              <w:rPr>
                <w:rFonts w:ascii="Times New Roman" w:hAnsi="Times New Roman" w:cs="Times New Roman"/>
              </w:rPr>
              <w:t xml:space="preserve"> </w:t>
            </w:r>
            <w:r>
              <w:rPr>
                <w:rStyle w:val="c25"/>
                <w:rFonts w:ascii="Times New Roman" w:eastAsia="Times New Roman" w:hAnsi="Times New Roman" w:cs="Times New Roman"/>
                <w:bCs/>
                <w:color w:val="000000"/>
                <w:lang w:eastAsia="ru-RU"/>
              </w:rPr>
              <w:t xml:space="preserve">Образование единого Русского государства в XIV—XV вв. </w:t>
            </w:r>
          </w:p>
        </w:tc>
        <w:tc>
          <w:tcPr>
            <w:tcW w:w="3225"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3166C" w:rsidRDefault="00B462DC">
            <w:pPr>
              <w:numPr>
                <w:ilvl w:val="0"/>
                <w:numId w:val="7"/>
              </w:numPr>
              <w:tabs>
                <w:tab w:val="left" w:pos="7088"/>
              </w:tabs>
              <w:jc w:val="center"/>
              <w:rPr>
                <w:rFonts w:ascii="Times New Roman" w:hAnsi="Times New Roman" w:cs="Times New Roman"/>
              </w:rPr>
            </w:pPr>
            <w:r>
              <w:rPr>
                <w:rFonts w:ascii="Times New Roman" w:hAnsi="Times New Roman" w:cs="Times New Roman"/>
              </w:rPr>
              <w:t>6</w:t>
            </w:r>
          </w:p>
        </w:tc>
      </w:tr>
      <w:tr w:rsidR="0063166C">
        <w:trPr>
          <w:cantSplit/>
          <w:trHeight w:val="150"/>
        </w:trPr>
        <w:tc>
          <w:tcPr>
            <w:tcW w:w="6522" w:type="dxa"/>
            <w:tcBorders>
              <w:top w:val="single" w:sz="4" w:space="0" w:color="000001"/>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Style w:val="c25"/>
                <w:rFonts w:ascii="Times New Roman" w:eastAsia="Times New Roman" w:hAnsi="Times New Roman" w:cs="Times New Roman"/>
                <w:bCs/>
                <w:color w:val="000000"/>
                <w:lang w:eastAsia="ru-RU"/>
              </w:rPr>
            </w:pPr>
            <w:r>
              <w:rPr>
                <w:rFonts w:ascii="Times New Roman" w:hAnsi="Times New Roman" w:cs="Times New Roman"/>
              </w:rPr>
              <w:t xml:space="preserve">Тема 3. </w:t>
            </w:r>
            <w:r>
              <w:rPr>
                <w:rStyle w:val="c25"/>
                <w:rFonts w:ascii="Times New Roman" w:eastAsia="Times New Roman" w:hAnsi="Times New Roman" w:cs="Times New Roman"/>
                <w:bCs/>
                <w:color w:val="000000"/>
                <w:lang w:eastAsia="ru-RU"/>
              </w:rPr>
              <w:t xml:space="preserve">Россия в XVI—XVII вв. </w:t>
            </w:r>
          </w:p>
        </w:tc>
        <w:tc>
          <w:tcPr>
            <w:tcW w:w="3225" w:type="dxa"/>
            <w:tcBorders>
              <w:top w:val="single" w:sz="4" w:space="0" w:color="000001"/>
              <w:left w:val="single" w:sz="4" w:space="0" w:color="000001"/>
              <w:bottom w:val="single" w:sz="4" w:space="0" w:color="00000A"/>
              <w:right w:val="single" w:sz="4" w:space="0" w:color="000001"/>
            </w:tcBorders>
            <w:shd w:val="clear" w:color="auto" w:fill="FFFFFF"/>
            <w:tcMar>
              <w:left w:w="68" w:type="dxa"/>
            </w:tcMar>
          </w:tcPr>
          <w:p w:rsidR="0063166C" w:rsidRDefault="00B462DC">
            <w:pPr>
              <w:numPr>
                <w:ilvl w:val="0"/>
                <w:numId w:val="7"/>
              </w:numPr>
              <w:tabs>
                <w:tab w:val="left" w:pos="7088"/>
              </w:tabs>
              <w:jc w:val="center"/>
              <w:rPr>
                <w:rFonts w:ascii="Times New Roman" w:hAnsi="Times New Roman" w:cs="Times New Roman"/>
              </w:rPr>
            </w:pPr>
            <w:r>
              <w:rPr>
                <w:rFonts w:ascii="Times New Roman" w:hAnsi="Times New Roman" w:cs="Times New Roman"/>
              </w:rPr>
              <w:t>5</w:t>
            </w:r>
          </w:p>
        </w:tc>
      </w:tr>
      <w:tr w:rsidR="0063166C">
        <w:trPr>
          <w:cantSplit/>
          <w:trHeight w:val="150"/>
        </w:trPr>
        <w:tc>
          <w:tcPr>
            <w:tcW w:w="6522" w:type="dxa"/>
            <w:tcBorders>
              <w:top w:val="single" w:sz="4" w:space="0" w:color="000001"/>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eastAsia="Times New Roman" w:hAnsi="Times New Roman" w:cs="Times New Roman"/>
                <w:lang w:eastAsia="ru-RU"/>
              </w:rPr>
            </w:pPr>
            <w:r>
              <w:rPr>
                <w:rFonts w:ascii="Times New Roman" w:hAnsi="Times New Roman" w:cs="Times New Roman"/>
              </w:rPr>
              <w:t xml:space="preserve">Тема 4. </w:t>
            </w:r>
            <w:r>
              <w:rPr>
                <w:rFonts w:ascii="Times New Roman" w:eastAsia="Times New Roman" w:hAnsi="Times New Roman" w:cs="Times New Roman"/>
                <w:lang w:eastAsia="ru-RU"/>
              </w:rPr>
              <w:t xml:space="preserve">Россия в эпоху Петра Великого </w:t>
            </w:r>
          </w:p>
        </w:tc>
        <w:tc>
          <w:tcPr>
            <w:tcW w:w="3225" w:type="dxa"/>
            <w:tcBorders>
              <w:top w:val="single" w:sz="4" w:space="0" w:color="000001"/>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jc w:val="center"/>
              <w:rPr>
                <w:rFonts w:ascii="Times New Roman" w:hAnsi="Times New Roman" w:cs="Times New Roman"/>
              </w:rPr>
            </w:pPr>
            <w:r>
              <w:rPr>
                <w:rFonts w:ascii="Times New Roman" w:hAnsi="Times New Roman" w:cs="Times New Roman"/>
              </w:rPr>
              <w:t>2</w:t>
            </w:r>
          </w:p>
        </w:tc>
      </w:tr>
      <w:tr w:rsidR="0063166C">
        <w:trPr>
          <w:cantSplit/>
          <w:trHeight w:val="300"/>
        </w:trPr>
        <w:tc>
          <w:tcPr>
            <w:tcW w:w="6522" w:type="dxa"/>
            <w:tcBorders>
              <w:top w:val="single" w:sz="4" w:space="0" w:color="00000A"/>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Style w:val="c25"/>
                <w:rFonts w:ascii="Times New Roman" w:eastAsia="Times New Roman" w:hAnsi="Times New Roman" w:cs="Times New Roman"/>
                <w:bCs/>
                <w:color w:val="000000"/>
                <w:lang w:eastAsia="ru-RU"/>
              </w:rPr>
            </w:pPr>
            <w:r>
              <w:rPr>
                <w:rFonts w:ascii="Times New Roman" w:hAnsi="Times New Roman" w:cs="Times New Roman"/>
              </w:rPr>
              <w:t xml:space="preserve">Тема 5. </w:t>
            </w:r>
            <w:r>
              <w:rPr>
                <w:rStyle w:val="c25"/>
                <w:rFonts w:ascii="Times New Roman" w:eastAsia="Times New Roman" w:hAnsi="Times New Roman" w:cs="Times New Roman"/>
                <w:bCs/>
                <w:color w:val="000000"/>
                <w:lang w:eastAsia="ru-RU"/>
              </w:rPr>
              <w:t xml:space="preserve">Россия в середине и второй половине XVIII в. </w:t>
            </w:r>
          </w:p>
        </w:tc>
        <w:tc>
          <w:tcPr>
            <w:tcW w:w="3225" w:type="dxa"/>
            <w:tcBorders>
              <w:top w:val="single" w:sz="4" w:space="0" w:color="00000A"/>
              <w:left w:val="single" w:sz="4" w:space="0" w:color="000001"/>
              <w:bottom w:val="single" w:sz="4" w:space="0" w:color="00000A"/>
              <w:right w:val="single" w:sz="4" w:space="0" w:color="000001"/>
            </w:tcBorders>
            <w:shd w:val="clear" w:color="auto" w:fill="FFFFFF"/>
            <w:tcMar>
              <w:left w:w="68" w:type="dxa"/>
            </w:tcMar>
          </w:tcPr>
          <w:p w:rsidR="0063166C" w:rsidRDefault="00B462DC">
            <w:pPr>
              <w:numPr>
                <w:ilvl w:val="0"/>
                <w:numId w:val="7"/>
              </w:numPr>
              <w:tabs>
                <w:tab w:val="left" w:pos="7088"/>
              </w:tabs>
              <w:jc w:val="center"/>
              <w:rPr>
                <w:rFonts w:ascii="Times New Roman" w:hAnsi="Times New Roman" w:cs="Times New Roman"/>
              </w:rPr>
            </w:pPr>
            <w:r>
              <w:rPr>
                <w:rFonts w:ascii="Times New Roman" w:hAnsi="Times New Roman" w:cs="Times New Roman"/>
              </w:rPr>
              <w:t>4</w:t>
            </w:r>
          </w:p>
        </w:tc>
      </w:tr>
      <w:tr w:rsidR="0063166C">
        <w:trPr>
          <w:cantSplit/>
          <w:trHeight w:val="210"/>
        </w:trPr>
        <w:tc>
          <w:tcPr>
            <w:tcW w:w="6522"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eastAsia="Times New Roman" w:hAnsi="Times New Roman" w:cs="Times New Roman"/>
                <w:lang w:eastAsia="ru-RU"/>
              </w:rPr>
            </w:pPr>
            <w:r>
              <w:rPr>
                <w:rFonts w:ascii="Times New Roman" w:hAnsi="Times New Roman"/>
              </w:rPr>
              <w:t xml:space="preserve">Тема 6. Россия в первой половине  </w:t>
            </w:r>
            <w:r>
              <w:rPr>
                <w:rFonts w:ascii="Times New Roman" w:eastAsia="Times New Roman" w:hAnsi="Times New Roman" w:cs="Times New Roman"/>
                <w:lang w:eastAsia="ru-RU"/>
              </w:rPr>
              <w:t xml:space="preserve">XIX </w:t>
            </w:r>
            <w:proofErr w:type="gramStart"/>
            <w:r>
              <w:rPr>
                <w:rFonts w:ascii="Times New Roman" w:eastAsia="Times New Roman" w:hAnsi="Times New Roman" w:cs="Times New Roman"/>
                <w:lang w:eastAsia="ru-RU"/>
              </w:rPr>
              <w:t>в</w:t>
            </w:r>
            <w:proofErr w:type="gramEnd"/>
          </w:p>
        </w:tc>
        <w:tc>
          <w:tcPr>
            <w:tcW w:w="3225"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jc w:val="center"/>
              <w:rPr>
                <w:rFonts w:ascii="Times New Roman" w:hAnsi="Times New Roman"/>
              </w:rPr>
            </w:pPr>
            <w:r>
              <w:rPr>
                <w:rFonts w:ascii="Times New Roman" w:hAnsi="Times New Roman"/>
              </w:rPr>
              <w:t>8</w:t>
            </w:r>
          </w:p>
        </w:tc>
      </w:tr>
      <w:tr w:rsidR="0063166C">
        <w:trPr>
          <w:cantSplit/>
          <w:trHeight w:val="210"/>
        </w:trPr>
        <w:tc>
          <w:tcPr>
            <w:tcW w:w="6522"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eastAsia="Times New Roman" w:hAnsi="Times New Roman" w:cs="Times New Roman"/>
                <w:lang w:eastAsia="ru-RU"/>
              </w:rPr>
            </w:pPr>
            <w:r>
              <w:rPr>
                <w:rFonts w:ascii="Times New Roman" w:hAnsi="Times New Roman"/>
              </w:rPr>
              <w:t xml:space="preserve">Тема 7. </w:t>
            </w:r>
            <w:r>
              <w:rPr>
                <w:rFonts w:ascii="Times New Roman" w:eastAsia="Times New Roman" w:hAnsi="Times New Roman" w:cs="Times New Roman"/>
                <w:lang w:eastAsia="ru-RU"/>
              </w:rPr>
              <w:t xml:space="preserve">Россия во второй половине XIX в. </w:t>
            </w:r>
          </w:p>
        </w:tc>
        <w:tc>
          <w:tcPr>
            <w:tcW w:w="3225"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jc w:val="center"/>
              <w:rPr>
                <w:rFonts w:ascii="Times New Roman" w:hAnsi="Times New Roman"/>
              </w:rPr>
            </w:pPr>
            <w:r>
              <w:rPr>
                <w:rFonts w:ascii="Times New Roman" w:hAnsi="Times New Roman"/>
              </w:rPr>
              <w:t>8</w:t>
            </w:r>
          </w:p>
        </w:tc>
      </w:tr>
      <w:tr w:rsidR="0063166C">
        <w:trPr>
          <w:cantSplit/>
          <w:trHeight w:val="210"/>
        </w:trPr>
        <w:tc>
          <w:tcPr>
            <w:tcW w:w="6522"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hAnsi="Times New Roman"/>
              </w:rPr>
            </w:pPr>
            <w:r>
              <w:rPr>
                <w:rFonts w:ascii="Times New Roman" w:hAnsi="Times New Roman"/>
              </w:rPr>
              <w:t>Обобщающее повторение</w:t>
            </w:r>
          </w:p>
        </w:tc>
        <w:tc>
          <w:tcPr>
            <w:tcW w:w="3225"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B462DC">
            <w:pPr>
              <w:numPr>
                <w:ilvl w:val="0"/>
                <w:numId w:val="7"/>
              </w:numPr>
              <w:tabs>
                <w:tab w:val="left" w:pos="7088"/>
              </w:tabs>
              <w:jc w:val="center"/>
              <w:rPr>
                <w:rFonts w:ascii="Times New Roman" w:hAnsi="Times New Roman"/>
              </w:rPr>
            </w:pPr>
            <w:r>
              <w:rPr>
                <w:rFonts w:ascii="Times New Roman" w:hAnsi="Times New Roman"/>
              </w:rPr>
              <w:t>1</w:t>
            </w:r>
          </w:p>
        </w:tc>
      </w:tr>
      <w:tr w:rsidR="0063166C">
        <w:trPr>
          <w:cantSplit/>
          <w:trHeight w:val="210"/>
        </w:trPr>
        <w:tc>
          <w:tcPr>
            <w:tcW w:w="6522"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rPr>
                <w:rFonts w:ascii="Times New Roman" w:hAnsi="Times New Roman"/>
              </w:rPr>
            </w:pPr>
            <w:r>
              <w:rPr>
                <w:rFonts w:ascii="Times New Roman" w:hAnsi="Times New Roman"/>
              </w:rPr>
              <w:t>Итого</w:t>
            </w:r>
          </w:p>
        </w:tc>
        <w:tc>
          <w:tcPr>
            <w:tcW w:w="3225" w:type="dxa"/>
            <w:tcBorders>
              <w:top w:val="nil"/>
              <w:left w:val="single" w:sz="4" w:space="0" w:color="000001"/>
              <w:bottom w:val="single" w:sz="4" w:space="0" w:color="00000A"/>
              <w:right w:val="single" w:sz="4" w:space="0" w:color="000001"/>
            </w:tcBorders>
            <w:shd w:val="clear" w:color="auto" w:fill="FFFFFF"/>
            <w:tcMar>
              <w:left w:w="68" w:type="dxa"/>
            </w:tcMar>
          </w:tcPr>
          <w:p w:rsidR="0063166C" w:rsidRDefault="00CA3E42">
            <w:pPr>
              <w:numPr>
                <w:ilvl w:val="0"/>
                <w:numId w:val="7"/>
              </w:numPr>
              <w:tabs>
                <w:tab w:val="left" w:pos="7088"/>
              </w:tabs>
              <w:jc w:val="center"/>
              <w:rPr>
                <w:rFonts w:ascii="Times New Roman" w:hAnsi="Times New Roman"/>
              </w:rPr>
            </w:pPr>
            <w:r>
              <w:rPr>
                <w:rFonts w:ascii="Times New Roman" w:hAnsi="Times New Roman"/>
              </w:rPr>
              <w:t>40</w:t>
            </w:r>
          </w:p>
        </w:tc>
      </w:tr>
    </w:tbl>
    <w:p w:rsidR="0063166C" w:rsidRDefault="0063166C">
      <w:pPr>
        <w:rPr>
          <w:rFonts w:ascii="Times New Roman" w:hAnsi="Times New Roman"/>
        </w:rPr>
      </w:pPr>
    </w:p>
    <w:p w:rsidR="0063166C" w:rsidRDefault="00CA3E42">
      <w:pPr>
        <w:jc w:val="center"/>
        <w:rPr>
          <w:rFonts w:ascii="Times New Roman" w:hAnsi="Times New Roman"/>
          <w:b/>
          <w:bCs/>
        </w:rPr>
      </w:pPr>
      <w:r>
        <w:rPr>
          <w:rFonts w:ascii="Times New Roman" w:hAnsi="Times New Roman"/>
          <w:b/>
          <w:bCs/>
        </w:rPr>
        <w:t>Календарно — тематическое планирование</w:t>
      </w:r>
    </w:p>
    <w:p w:rsidR="0063166C" w:rsidRDefault="0063166C">
      <w:pPr>
        <w:jc w:val="center"/>
        <w:rPr>
          <w:rFonts w:ascii="Times New Roman" w:hAnsi="Times New Roman"/>
          <w:b/>
          <w:bCs/>
        </w:rPr>
      </w:pPr>
    </w:p>
    <w:p w:rsidR="0063166C" w:rsidRDefault="0063166C">
      <w:pPr>
        <w:rPr>
          <w:rFonts w:ascii="Times New Roman" w:hAnsi="Times New Roman"/>
        </w:rP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957"/>
        <w:gridCol w:w="20"/>
        <w:gridCol w:w="5544"/>
        <w:gridCol w:w="1633"/>
        <w:gridCol w:w="1594"/>
      </w:tblGrid>
      <w:tr w:rsidR="0063166C" w:rsidTr="007E549B">
        <w:trPr>
          <w:cantSplit/>
        </w:trPr>
        <w:tc>
          <w:tcPr>
            <w:tcW w:w="97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rPr>
            </w:pPr>
            <w:r>
              <w:rPr>
                <w:rFonts w:ascii="Times New Roman" w:hAnsi="Times New Roman" w:cs="Times New Roman"/>
              </w:rPr>
              <w:t>№ урока</w:t>
            </w:r>
          </w:p>
        </w:tc>
        <w:tc>
          <w:tcPr>
            <w:tcW w:w="5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70A5C" w:rsidP="00E23ADF">
            <w:pPr>
              <w:jc w:val="center"/>
              <w:rPr>
                <w:rFonts w:ascii="Times New Roman" w:hAnsi="Times New Roman" w:cs="Times New Roman"/>
              </w:rPr>
            </w:pPr>
            <w:r>
              <w:rPr>
                <w:rFonts w:ascii="Times New Roman" w:hAnsi="Times New Roman" w:cs="Times New Roman"/>
              </w:rPr>
              <w:t>Тема</w:t>
            </w:r>
          </w:p>
        </w:tc>
        <w:tc>
          <w:tcPr>
            <w:tcW w:w="322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rPr>
            </w:pPr>
            <w:r>
              <w:rPr>
                <w:rFonts w:ascii="Times New Roman" w:hAnsi="Times New Roman" w:cs="Times New Roman"/>
              </w:rPr>
              <w:t>Дата проведения</w:t>
            </w:r>
          </w:p>
        </w:tc>
      </w:tr>
      <w:tr w:rsidR="0063166C" w:rsidTr="007E549B">
        <w:trPr>
          <w:cantSplit/>
        </w:trPr>
        <w:tc>
          <w:tcPr>
            <w:tcW w:w="97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jc w:val="center"/>
              <w:rPr>
                <w:rFonts w:ascii="Times New Roman" w:hAnsi="Times New Roman" w:cs="Times New Roman"/>
              </w:rPr>
            </w:pPr>
          </w:p>
        </w:tc>
        <w:tc>
          <w:tcPr>
            <w:tcW w:w="5544"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rPr>
            </w:pPr>
            <w:r>
              <w:rPr>
                <w:rFonts w:ascii="Times New Roman" w:hAnsi="Times New Roman" w:cs="Times New Roman"/>
              </w:rPr>
              <w:t>По плану</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rPr>
            </w:pPr>
            <w:r>
              <w:rPr>
                <w:rFonts w:ascii="Times New Roman" w:hAnsi="Times New Roman" w:cs="Times New Roman"/>
              </w:rPr>
              <w:t>По факту</w:t>
            </w: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Историческое познание сегодня. Предыстория.</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Ближний Восток</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Индия и Китай в древности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Древняя Греция. От первых государств до расцвета полиса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5</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Древняя Греция. От полиса к эллинистическому миру</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6</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Древний Рим. От возникновения города по падения республики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7</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Древний Рим. Римская империя</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8</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Западноевропейское средневековье. Развитие феодальной системы</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9</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026C90">
            <w:pPr>
              <w:rPr>
                <w:rFonts w:ascii="Times New Roman" w:hAnsi="Times New Roman" w:cs="Times New Roman"/>
              </w:rPr>
            </w:pPr>
            <w:r>
              <w:rPr>
                <w:rFonts w:ascii="Times New Roman" w:hAnsi="Times New Roman" w:cs="Times New Roman"/>
              </w:rPr>
              <w:t>Расцвет и кризис</w:t>
            </w:r>
            <w:r w:rsidR="00CA3E42">
              <w:rPr>
                <w:rFonts w:ascii="Times New Roman" w:hAnsi="Times New Roman" w:cs="Times New Roman"/>
              </w:rPr>
              <w:t xml:space="preserve"> западноевропейского христианского мира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10</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Византийское Средневековье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11</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Византийское искусство</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12</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Исламский мир в средние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13</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Индия в средние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14</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Китай и Япония в средние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15</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Возрождение как культурно- историческая эпоха.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16</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Возникновение мирового рынка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17</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Общество и экономика старого порядка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18</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 xml:space="preserve">Промышленная революция.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19</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Индустриальное общество</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20</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Религия и церковь в начале нового времени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21</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Наука и общественно- политическая мысль</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22</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Художественная культура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23</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Государства на Западе и Востоке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lastRenderedPageBreak/>
              <w:t>24</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Политические революции  17 - 18века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25</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Становление  либеральной демократии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26</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 xml:space="preserve">Встреча </w:t>
            </w:r>
            <w:r w:rsidR="006648DB">
              <w:rPr>
                <w:rFonts w:ascii="Times New Roman" w:hAnsi="Times New Roman" w:cs="Times New Roman"/>
              </w:rPr>
              <w:t>двух миров: Запад и Восток   в Н</w:t>
            </w:r>
            <w:r>
              <w:rPr>
                <w:rFonts w:ascii="Times New Roman" w:hAnsi="Times New Roman" w:cs="Times New Roman"/>
              </w:rPr>
              <w:t>овое время</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27</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Европейское равновесие.17-18 вв.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77"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28</w:t>
            </w:r>
          </w:p>
        </w:tc>
        <w:tc>
          <w:tcPr>
            <w:tcW w:w="55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Конфликты и противоречия 19 век.</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29</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rsidP="00F854B6">
            <w:pPr>
              <w:rPr>
                <w:rFonts w:ascii="Times New Roman" w:hAnsi="Times New Roman" w:cs="Times New Roman"/>
              </w:rPr>
            </w:pPr>
            <w:r>
              <w:rPr>
                <w:rFonts w:ascii="Times New Roman" w:hAnsi="Times New Roman" w:cs="Times New Roman"/>
              </w:rPr>
              <w:t xml:space="preserve">Особенности становления и развития российской </w:t>
            </w:r>
            <w:r w:rsidR="00403260">
              <w:rPr>
                <w:rFonts w:ascii="Times New Roman" w:hAnsi="Times New Roman" w:cs="Times New Roman"/>
              </w:rPr>
              <w:t>цивилизации. Роль и место России в мировом</w:t>
            </w:r>
            <w:r w:rsidR="00F854B6">
              <w:rPr>
                <w:rFonts w:ascii="Times New Roman" w:hAnsi="Times New Roman" w:cs="Times New Roman"/>
              </w:rPr>
              <w:t xml:space="preserve"> развитии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30</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Возникновение древнерусского государства и</w:t>
            </w:r>
            <w:r w:rsidR="00403260">
              <w:rPr>
                <w:rFonts w:ascii="Times New Roman" w:hAnsi="Times New Roman" w:cs="Times New Roman"/>
              </w:rPr>
              <w:t xml:space="preserve"> </w:t>
            </w:r>
            <w:r>
              <w:rPr>
                <w:rFonts w:ascii="Times New Roman" w:hAnsi="Times New Roman" w:cs="Times New Roman"/>
              </w:rPr>
              <w:t>его соседи</w:t>
            </w:r>
            <w:r w:rsidR="00E07522">
              <w:rPr>
                <w:rFonts w:ascii="Times New Roman" w:hAnsi="Times New Roman" w:cs="Times New Roman"/>
              </w:rPr>
              <w:t xml:space="preserve">. </w:t>
            </w:r>
            <w:r w:rsidR="00E07522" w:rsidRPr="00E07522">
              <w:rPr>
                <w:rFonts w:ascii="Times New Roman" w:hAnsi="Times New Roman" w:cs="Times New Roman"/>
                <w:i/>
              </w:rPr>
              <w:t>Промежуточная аттестация. Тест</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31</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E07522">
            <w:pPr>
              <w:rPr>
                <w:rFonts w:ascii="Times New Roman" w:hAnsi="Times New Roman" w:cs="Times New Roman"/>
              </w:rPr>
            </w:pPr>
            <w:r>
              <w:rPr>
                <w:rFonts w:ascii="Times New Roman" w:hAnsi="Times New Roman" w:cs="Times New Roman"/>
              </w:rPr>
              <w:t xml:space="preserve">Работа над ошибками. </w:t>
            </w:r>
            <w:r w:rsidR="00CA3E42">
              <w:rPr>
                <w:rFonts w:ascii="Times New Roman" w:hAnsi="Times New Roman" w:cs="Times New Roman"/>
              </w:rPr>
              <w:t>Принятие христианства. Развитие норм права на Руси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32</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Княжеские усобицы 11-12 вв.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33</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Культура Руси 9-12 веков. Влияние Византии.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34</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Причины распада древнерусского государства</w:t>
            </w:r>
          </w:p>
          <w:p w:rsidR="0063166C" w:rsidRDefault="00CA3E42">
            <w:pPr>
              <w:rPr>
                <w:rFonts w:ascii="Times New Roman" w:hAnsi="Times New Roman" w:cs="Times New Roman"/>
              </w:rPr>
            </w:pPr>
            <w:r>
              <w:rPr>
                <w:rFonts w:ascii="Times New Roman" w:hAnsi="Times New Roman" w:cs="Times New Roman"/>
              </w:rPr>
              <w:t xml:space="preserve">Крупнейшие земли и княжества Руси 12- н13 вв.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35</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 xml:space="preserve">Нашествие на монголов на Русь. Русь и Орда </w:t>
            </w:r>
            <w:proofErr w:type="gramStart"/>
            <w:r>
              <w:rPr>
                <w:rFonts w:ascii="Times New Roman" w:hAnsi="Times New Roman" w:cs="Times New Roman"/>
              </w:rPr>
              <w:t>в</w:t>
            </w:r>
            <w:proofErr w:type="gramEnd"/>
            <w:r>
              <w:rPr>
                <w:rFonts w:ascii="Times New Roman" w:hAnsi="Times New Roman" w:cs="Times New Roman"/>
              </w:rPr>
              <w:t xml:space="preserve"> сер.14-15 вв.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36</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Борьба с крестоносцами. Великое княжество Литовское.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37</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Начало возрождения Руси. Возвышение Москвы</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38</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Великое княжество Московское. Начало распада Золотой Орды.</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39</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 xml:space="preserve">Культурное развитие русских земель  конце 13- середине 15 вв.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40</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Завершение объединения и образование российского государства. Свержение золотоордынского ига. Судебник 1447 г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41</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rsidP="008F23B4">
            <w:pPr>
              <w:rPr>
                <w:rFonts w:ascii="Times New Roman" w:hAnsi="Times New Roman" w:cs="Times New Roman"/>
              </w:rPr>
            </w:pPr>
            <w:r>
              <w:rPr>
                <w:rFonts w:ascii="Times New Roman" w:hAnsi="Times New Roman" w:cs="Times New Roman"/>
              </w:rPr>
              <w:t>Правление Ивана Грозного</w:t>
            </w:r>
            <w:r w:rsidR="00E34F75">
              <w:rPr>
                <w:rFonts w:ascii="Times New Roman" w:hAnsi="Times New Roman" w:cs="Times New Roman"/>
              </w:rPr>
              <w:t xml:space="preserve"> </w:t>
            </w:r>
            <w:r>
              <w:rPr>
                <w:rFonts w:ascii="Times New Roman" w:hAnsi="Times New Roman" w:cs="Times New Roman"/>
              </w:rPr>
              <w:t>Установление царской власти. Реформы с.16 века. Опричнина.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42</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Внешняя политика России. Расширение территории  в 16 веке.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43</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Причины и характер Смуты. Борьба против агрессии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44</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rPr>
                <w:rFonts w:ascii="Times New Roman" w:hAnsi="Times New Roman" w:cs="Times New Roman"/>
              </w:rPr>
            </w:pPr>
            <w:r>
              <w:rPr>
                <w:rFonts w:ascii="Times New Roman" w:hAnsi="Times New Roman" w:cs="Times New Roman"/>
              </w:rPr>
              <w:t>Первые Романовы. Освоение Сибири. Участие в войнах 17 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45</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Социальные движения   17 века. Церковный раскол его значение.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46</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Культура и быт России во второй половине 15-17 веках.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47</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Петровские преобразования. Провозглашение импери</w:t>
            </w:r>
            <w:r w:rsidR="00725F3D">
              <w:rPr>
                <w:rFonts w:ascii="Times New Roman" w:hAnsi="Times New Roman" w:cs="Times New Roman"/>
              </w:rPr>
              <w:t>и</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CA3E42">
            <w:pPr>
              <w:jc w:val="center"/>
              <w:rPr>
                <w:rFonts w:ascii="Times New Roman" w:hAnsi="Times New Roman" w:cs="Times New Roman"/>
                <w:color w:val="333333"/>
              </w:rPr>
            </w:pPr>
            <w:r>
              <w:rPr>
                <w:rFonts w:ascii="Times New Roman" w:hAnsi="Times New Roman" w:cs="Times New Roman"/>
                <w:color w:val="333333"/>
              </w:rPr>
              <w:t>48</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Россия в период дворцовых переворотов</w:t>
            </w:r>
            <w:r w:rsidR="00F50288">
              <w:rPr>
                <w:rFonts w:ascii="Times New Roman" w:hAnsi="Times New Roman" w:cs="Times New Roman"/>
              </w:rPr>
              <w:t>.</w:t>
            </w:r>
            <w:r w:rsidR="00F216BD">
              <w:rPr>
                <w:rFonts w:ascii="Times New Roman" w:hAnsi="Times New Roman" w:cs="Times New Roman"/>
              </w:rPr>
              <w:t xml:space="preserve"> </w:t>
            </w:r>
            <w:r w:rsidR="00F50288">
              <w:rPr>
                <w:rFonts w:ascii="Times New Roman" w:hAnsi="Times New Roman" w:cs="Times New Roman"/>
              </w:rPr>
              <w:t>Просвещенный абсолютизм</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jc w:val="center"/>
            </w:pP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63166C">
            <w:pPr>
              <w:rPr>
                <w:rFonts w:ascii="Times New Roman" w:hAnsi="Times New Roman" w:cs="Times New Roman"/>
              </w:rPr>
            </w:pP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4</w:t>
            </w:r>
            <w:r w:rsidR="00F211F4">
              <w:rPr>
                <w:rFonts w:ascii="Times New Roman" w:hAnsi="Times New Roman" w:cs="Times New Roman"/>
                <w:color w:val="333333"/>
              </w:rPr>
              <w:t>9</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Оформление сословных привилегий</w:t>
            </w:r>
            <w:proofErr w:type="gramStart"/>
            <w:r>
              <w:rPr>
                <w:rFonts w:ascii="Times New Roman" w:hAnsi="Times New Roman" w:cs="Times New Roman"/>
              </w:rPr>
              <w:t xml:space="preserve"> .</w:t>
            </w:r>
            <w:proofErr w:type="gramEnd"/>
            <w:r>
              <w:rPr>
                <w:rFonts w:ascii="Times New Roman" w:hAnsi="Times New Roman" w:cs="Times New Roman"/>
              </w:rPr>
              <w:t>Крестьянская война Е.Пугачева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B8446B">
            <w:pPr>
              <w:jc w:val="center"/>
              <w:rPr>
                <w:rFonts w:ascii="Times New Roman" w:hAnsi="Times New Roman" w:cs="Times New Roman"/>
                <w:color w:val="333333"/>
              </w:rPr>
            </w:pPr>
            <w:r>
              <w:rPr>
                <w:rFonts w:ascii="Times New Roman" w:hAnsi="Times New Roman" w:cs="Times New Roman"/>
                <w:color w:val="333333"/>
              </w:rPr>
              <w:t>50</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Внешняя политика России в 18 веке.</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5</w:t>
            </w:r>
            <w:r w:rsidR="00B8446B">
              <w:rPr>
                <w:rFonts w:ascii="Times New Roman" w:hAnsi="Times New Roman" w:cs="Times New Roman"/>
                <w:color w:val="333333"/>
              </w:rPr>
              <w:t>1</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Культурное развитие России в 18 веке</w:t>
            </w:r>
            <w:proofErr w:type="gramStart"/>
            <w:r>
              <w:rPr>
                <w:rFonts w:ascii="Times New Roman" w:hAnsi="Times New Roman" w:cs="Times New Roman"/>
              </w:rPr>
              <w:t xml:space="preserve"> .</w:t>
            </w:r>
            <w:proofErr w:type="gramEnd"/>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lastRenderedPageBreak/>
              <w:t>5</w:t>
            </w:r>
            <w:r w:rsidR="00B8446B">
              <w:rPr>
                <w:rFonts w:ascii="Times New Roman" w:hAnsi="Times New Roman" w:cs="Times New Roman"/>
                <w:color w:val="333333"/>
              </w:rPr>
              <w:t>2</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Реформы системы государственного управления при Александре I.</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5</w:t>
            </w:r>
            <w:r w:rsidR="00B8446B">
              <w:rPr>
                <w:rFonts w:ascii="Times New Roman" w:hAnsi="Times New Roman" w:cs="Times New Roman"/>
                <w:color w:val="333333"/>
              </w:rPr>
              <w:t>3</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Внешняя политика России в начале 19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5</w:t>
            </w:r>
            <w:r w:rsidR="00B8446B">
              <w:rPr>
                <w:rFonts w:ascii="Times New Roman" w:hAnsi="Times New Roman" w:cs="Times New Roman"/>
                <w:color w:val="333333"/>
              </w:rPr>
              <w:t>4</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Общественное движение при Александре I. Выступление декабристов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5</w:t>
            </w:r>
            <w:r w:rsidR="00B8446B">
              <w:rPr>
                <w:rFonts w:ascii="Times New Roman" w:hAnsi="Times New Roman" w:cs="Times New Roman"/>
                <w:color w:val="333333"/>
              </w:rPr>
              <w:t>5</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Внутренняя политика Николая I</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cs="Times New Roman"/>
                <w:color w:val="333333"/>
              </w:rPr>
            </w:pPr>
            <w:r>
              <w:rPr>
                <w:rFonts w:ascii="Times New Roman" w:hAnsi="Times New Roman" w:cs="Times New Roman"/>
                <w:color w:val="333333"/>
              </w:rPr>
              <w:t>5</w:t>
            </w:r>
            <w:r w:rsidR="00B8446B">
              <w:rPr>
                <w:rFonts w:ascii="Times New Roman" w:hAnsi="Times New Roman" w:cs="Times New Roman"/>
                <w:color w:val="333333"/>
              </w:rPr>
              <w:t>6</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Внешняя политика в 1826-1849 гг</w:t>
            </w:r>
            <w:proofErr w:type="gramStart"/>
            <w:r>
              <w:rPr>
                <w:rFonts w:ascii="Times New Roman" w:hAnsi="Times New Roman" w:cs="Times New Roman"/>
              </w:rPr>
              <w:t>.К</w:t>
            </w:r>
            <w:proofErr w:type="gramEnd"/>
            <w:r>
              <w:rPr>
                <w:rFonts w:ascii="Times New Roman" w:hAnsi="Times New Roman" w:cs="Times New Roman"/>
              </w:rPr>
              <w:t>авказская война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5</w:t>
            </w:r>
            <w:r w:rsidR="00B8446B">
              <w:rPr>
                <w:rFonts w:ascii="Times New Roman" w:hAnsi="Times New Roman"/>
              </w:rPr>
              <w:t>7</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Общественное движение при Николае I</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5</w:t>
            </w:r>
            <w:r w:rsidR="00B8446B">
              <w:rPr>
                <w:rFonts w:ascii="Times New Roman" w:hAnsi="Times New Roman"/>
              </w:rPr>
              <w:t>8</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Крымская война 1853-1856 гг.</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3D17F5">
            <w:pPr>
              <w:jc w:val="center"/>
              <w:rPr>
                <w:rFonts w:ascii="Times New Roman" w:hAnsi="Times New Roman"/>
              </w:rPr>
            </w:pPr>
            <w:r>
              <w:rPr>
                <w:rFonts w:ascii="Times New Roman" w:hAnsi="Times New Roman"/>
              </w:rPr>
              <w:t>59</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Образование и наука. Русские первооткрыватели и путешественники.</w:t>
            </w:r>
            <w:r w:rsidR="00F216BD">
              <w:rPr>
                <w:rFonts w:ascii="Times New Roman" w:hAnsi="Times New Roman" w:cs="Times New Roman"/>
              </w:rPr>
              <w:t xml:space="preserve"> </w:t>
            </w:r>
            <w:r>
              <w:rPr>
                <w:rFonts w:ascii="Times New Roman" w:hAnsi="Times New Roman" w:cs="Times New Roman"/>
              </w:rPr>
              <w:t xml:space="preserve">Литература. Театр.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B8446B">
            <w:pPr>
              <w:jc w:val="center"/>
              <w:rPr>
                <w:rFonts w:ascii="Times New Roman" w:hAnsi="Times New Roman"/>
              </w:rPr>
            </w:pPr>
            <w:r>
              <w:rPr>
                <w:rFonts w:ascii="Times New Roman" w:hAnsi="Times New Roman"/>
              </w:rPr>
              <w:t>6</w:t>
            </w:r>
            <w:r w:rsidR="003D17F5">
              <w:rPr>
                <w:rFonts w:ascii="Times New Roman" w:hAnsi="Times New Roman"/>
              </w:rPr>
              <w:t>0</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Живопись. Архитектура. Быт  первой половине 19 в.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6</w:t>
            </w:r>
            <w:r w:rsidR="003D17F5">
              <w:rPr>
                <w:rFonts w:ascii="Times New Roman" w:hAnsi="Times New Roman"/>
              </w:rPr>
              <w:t>1</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Накануне отмены крепостного права. Либеральные реформы 60- 70 гг. </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B8446B">
            <w:pPr>
              <w:jc w:val="center"/>
              <w:rPr>
                <w:rFonts w:ascii="Times New Roman" w:hAnsi="Times New Roman"/>
              </w:rPr>
            </w:pPr>
            <w:r>
              <w:rPr>
                <w:rFonts w:ascii="Times New Roman" w:hAnsi="Times New Roman"/>
              </w:rPr>
              <w:t>6</w:t>
            </w:r>
            <w:r w:rsidR="003D17F5">
              <w:rPr>
                <w:rFonts w:ascii="Times New Roman" w:hAnsi="Times New Roman"/>
              </w:rPr>
              <w:t>2</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Социально - экономическое развитие после отмены крепостного</w:t>
            </w:r>
            <w:proofErr w:type="gramStart"/>
            <w:r>
              <w:rPr>
                <w:rFonts w:ascii="Times New Roman" w:hAnsi="Times New Roman" w:cs="Times New Roman"/>
              </w:rPr>
              <w:t>.п</w:t>
            </w:r>
            <w:proofErr w:type="gramEnd"/>
            <w:r>
              <w:rPr>
                <w:rFonts w:ascii="Times New Roman" w:hAnsi="Times New Roman" w:cs="Times New Roman"/>
              </w:rPr>
              <w:t>рава.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B8446B">
            <w:pPr>
              <w:jc w:val="center"/>
              <w:rPr>
                <w:rFonts w:ascii="Times New Roman" w:hAnsi="Times New Roman"/>
              </w:rPr>
            </w:pPr>
            <w:r>
              <w:rPr>
                <w:rFonts w:ascii="Times New Roman" w:hAnsi="Times New Roman"/>
              </w:rPr>
              <w:t>6</w:t>
            </w:r>
            <w:r w:rsidR="003D17F5">
              <w:rPr>
                <w:rFonts w:ascii="Times New Roman" w:hAnsi="Times New Roman"/>
              </w:rPr>
              <w:t>3</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 xml:space="preserve">Общественное движение.60-80 </w:t>
            </w:r>
            <w:proofErr w:type="spellStart"/>
            <w:r>
              <w:rPr>
                <w:rFonts w:ascii="Times New Roman" w:hAnsi="Times New Roman" w:cs="Times New Roman"/>
              </w:rPr>
              <w:t>хгг</w:t>
            </w:r>
            <w:proofErr w:type="spellEnd"/>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B8446B">
            <w:pPr>
              <w:jc w:val="center"/>
              <w:rPr>
                <w:rFonts w:ascii="Times New Roman" w:hAnsi="Times New Roman"/>
              </w:rPr>
            </w:pPr>
            <w:r>
              <w:rPr>
                <w:rFonts w:ascii="Times New Roman" w:hAnsi="Times New Roman"/>
              </w:rPr>
              <w:t>6</w:t>
            </w:r>
            <w:r w:rsidR="003D17F5">
              <w:rPr>
                <w:rFonts w:ascii="Times New Roman" w:hAnsi="Times New Roman"/>
              </w:rPr>
              <w:t>4</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Внутренняя политика  и. Контрреформы Александра III</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6</w:t>
            </w:r>
            <w:r w:rsidR="003D17F5">
              <w:rPr>
                <w:rFonts w:ascii="Times New Roman" w:hAnsi="Times New Roman"/>
              </w:rPr>
              <w:t>5</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Внешняя политика второй половины 19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6</w:t>
            </w:r>
            <w:r w:rsidR="003D17F5">
              <w:rPr>
                <w:rFonts w:ascii="Times New Roman" w:hAnsi="Times New Roman"/>
              </w:rPr>
              <w:t>6</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Социально - экономическое развитие страны в 80-90 гг.</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6</w:t>
            </w:r>
            <w:r w:rsidR="003D17F5">
              <w:rPr>
                <w:rFonts w:ascii="Times New Roman" w:hAnsi="Times New Roman"/>
              </w:rPr>
              <w:t>7</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rPr>
            </w:pPr>
            <w:r>
              <w:rPr>
                <w:rFonts w:ascii="Times New Roman" w:hAnsi="Times New Roman" w:cs="Times New Roman"/>
              </w:rPr>
              <w:t>Культурное развитие второй половины 19 века</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r w:rsidR="0063166C" w:rsidTr="007E549B">
        <w:trPr>
          <w:cantSplit/>
        </w:trPr>
        <w:tc>
          <w:tcPr>
            <w:tcW w:w="95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026C90">
            <w:pPr>
              <w:jc w:val="center"/>
              <w:rPr>
                <w:rFonts w:ascii="Times New Roman" w:hAnsi="Times New Roman"/>
              </w:rPr>
            </w:pPr>
            <w:r>
              <w:rPr>
                <w:rFonts w:ascii="Times New Roman" w:hAnsi="Times New Roman"/>
              </w:rPr>
              <w:t>68</w:t>
            </w:r>
          </w:p>
        </w:tc>
        <w:tc>
          <w:tcPr>
            <w:tcW w:w="5564"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bottom"/>
          </w:tcPr>
          <w:p w:rsidR="0063166C" w:rsidRDefault="00CA3E42">
            <w:pPr>
              <w:rPr>
                <w:rFonts w:ascii="Times New Roman" w:hAnsi="Times New Roman" w:cs="Times New Roman"/>
                <w:b/>
              </w:rPr>
            </w:pPr>
            <w:r>
              <w:rPr>
                <w:rFonts w:ascii="Times New Roman" w:hAnsi="Times New Roman" w:cs="Times New Roman"/>
                <w:b/>
              </w:rPr>
              <w:t>Итоговое повторение:  "Россия и  мир на пороге 20 в."</w:t>
            </w:r>
          </w:p>
        </w:tc>
        <w:tc>
          <w:tcPr>
            <w:tcW w:w="163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63166C" w:rsidRDefault="0063166C">
            <w:pPr>
              <w:rPr>
                <w:rFonts w:ascii="Times New Roman" w:hAnsi="Times New Roman" w:cs="Times New Roman"/>
              </w:rPr>
            </w:pPr>
          </w:p>
        </w:tc>
      </w:tr>
    </w:tbl>
    <w:p w:rsidR="007E549B" w:rsidRDefault="007E549B" w:rsidP="007E549B"/>
    <w:p w:rsidR="007E549B" w:rsidRPr="007E549B" w:rsidRDefault="007E549B" w:rsidP="007E549B">
      <w:pPr>
        <w:rPr>
          <w:rFonts w:ascii="Times New Roman" w:hAnsi="Times New Roman" w:cs="Times New Roman"/>
        </w:rPr>
      </w:pPr>
    </w:p>
    <w:p w:rsidR="007E549B" w:rsidRPr="007E549B" w:rsidRDefault="007E549B" w:rsidP="007E549B">
      <w:pPr>
        <w:rPr>
          <w:rFonts w:ascii="Times New Roman" w:hAnsi="Times New Roman" w:cs="Times New Roman"/>
        </w:rPr>
      </w:pPr>
      <w:r w:rsidRPr="007E549B">
        <w:rPr>
          <w:rFonts w:ascii="Times New Roman" w:hAnsi="Times New Roman" w:cs="Times New Roman"/>
        </w:rPr>
        <w:t>Согласовано на ШМО гуманитарного цикла</w:t>
      </w:r>
    </w:p>
    <w:p w:rsidR="007E549B" w:rsidRPr="007E549B" w:rsidRDefault="007E549B" w:rsidP="007E549B">
      <w:pPr>
        <w:rPr>
          <w:rFonts w:ascii="Times New Roman" w:hAnsi="Times New Roman" w:cs="Times New Roman"/>
        </w:rPr>
      </w:pPr>
      <w:r w:rsidRPr="007E549B">
        <w:rPr>
          <w:rFonts w:ascii="Times New Roman" w:hAnsi="Times New Roman" w:cs="Times New Roman"/>
        </w:rPr>
        <w:t>Протокол №________</w:t>
      </w:r>
    </w:p>
    <w:p w:rsidR="007E549B" w:rsidRPr="007E549B" w:rsidRDefault="007E549B" w:rsidP="007E549B">
      <w:pPr>
        <w:rPr>
          <w:rFonts w:ascii="Times New Roman" w:hAnsi="Times New Roman" w:cs="Times New Roman"/>
        </w:rPr>
      </w:pPr>
      <w:r w:rsidRPr="007E549B">
        <w:rPr>
          <w:rFonts w:ascii="Times New Roman" w:hAnsi="Times New Roman" w:cs="Times New Roman"/>
        </w:rPr>
        <w:t>От________________</w:t>
      </w:r>
    </w:p>
    <w:p w:rsidR="007E549B" w:rsidRPr="007E549B" w:rsidRDefault="007E549B" w:rsidP="007E549B">
      <w:pPr>
        <w:rPr>
          <w:rFonts w:ascii="Times New Roman" w:hAnsi="Times New Roman" w:cs="Times New Roman"/>
        </w:rPr>
      </w:pPr>
    </w:p>
    <w:p w:rsidR="007E549B" w:rsidRPr="007E549B" w:rsidRDefault="007E549B" w:rsidP="007E549B">
      <w:pPr>
        <w:rPr>
          <w:rFonts w:ascii="Times New Roman" w:hAnsi="Times New Roman" w:cs="Times New Roman"/>
        </w:rPr>
      </w:pPr>
      <w:r w:rsidRPr="007E549B">
        <w:rPr>
          <w:rFonts w:ascii="Times New Roman" w:hAnsi="Times New Roman" w:cs="Times New Roman"/>
        </w:rPr>
        <w:t xml:space="preserve">СОГЛАСОВАНО                      </w:t>
      </w:r>
    </w:p>
    <w:p w:rsidR="007E549B" w:rsidRPr="007E549B" w:rsidRDefault="007E549B" w:rsidP="007E549B">
      <w:pPr>
        <w:rPr>
          <w:rFonts w:ascii="Times New Roman" w:hAnsi="Times New Roman" w:cs="Times New Roman"/>
        </w:rPr>
      </w:pPr>
      <w:r w:rsidRPr="007E549B">
        <w:rPr>
          <w:rFonts w:ascii="Times New Roman" w:hAnsi="Times New Roman" w:cs="Times New Roman"/>
        </w:rPr>
        <w:t>Зам</w:t>
      </w:r>
      <w:proofErr w:type="gramStart"/>
      <w:r w:rsidRPr="007E549B">
        <w:rPr>
          <w:rFonts w:ascii="Times New Roman" w:hAnsi="Times New Roman" w:cs="Times New Roman"/>
        </w:rPr>
        <w:t>.д</w:t>
      </w:r>
      <w:proofErr w:type="gramEnd"/>
      <w:r w:rsidRPr="007E549B">
        <w:rPr>
          <w:rFonts w:ascii="Times New Roman" w:hAnsi="Times New Roman" w:cs="Times New Roman"/>
        </w:rPr>
        <w:t>иректора по УВР</w:t>
      </w:r>
    </w:p>
    <w:p w:rsidR="007E549B" w:rsidRPr="007E549B" w:rsidRDefault="007E549B" w:rsidP="007E549B">
      <w:pPr>
        <w:rPr>
          <w:rFonts w:ascii="Times New Roman" w:hAnsi="Times New Roman" w:cs="Times New Roman"/>
        </w:rPr>
      </w:pPr>
      <w:r w:rsidRPr="007E549B">
        <w:rPr>
          <w:rFonts w:ascii="Times New Roman" w:hAnsi="Times New Roman" w:cs="Times New Roman"/>
        </w:rPr>
        <w:t xml:space="preserve">________________ / </w:t>
      </w:r>
      <w:proofErr w:type="spellStart"/>
      <w:r w:rsidRPr="007E549B">
        <w:rPr>
          <w:rFonts w:ascii="Times New Roman" w:hAnsi="Times New Roman" w:cs="Times New Roman"/>
        </w:rPr>
        <w:t>Г.Б.Перфилова</w:t>
      </w:r>
      <w:proofErr w:type="spellEnd"/>
    </w:p>
    <w:p w:rsidR="0063166C" w:rsidRPr="007E549B" w:rsidRDefault="007E549B" w:rsidP="007E549B">
      <w:pPr>
        <w:rPr>
          <w:rFonts w:ascii="Times New Roman" w:hAnsi="Times New Roman" w:cs="Times New Roman"/>
        </w:rPr>
      </w:pPr>
      <w:r w:rsidRPr="007E549B">
        <w:rPr>
          <w:rFonts w:ascii="Times New Roman" w:hAnsi="Times New Roman" w:cs="Times New Roman"/>
        </w:rPr>
        <w:t xml:space="preserve"> «__</w:t>
      </w:r>
      <w:r w:rsidR="00F216BD">
        <w:rPr>
          <w:rFonts w:ascii="Times New Roman" w:hAnsi="Times New Roman" w:cs="Times New Roman"/>
        </w:rPr>
        <w:t>30</w:t>
      </w:r>
      <w:r w:rsidRPr="007E549B">
        <w:rPr>
          <w:rFonts w:ascii="Times New Roman" w:hAnsi="Times New Roman" w:cs="Times New Roman"/>
        </w:rPr>
        <w:t>__» _____</w:t>
      </w:r>
      <w:r w:rsidR="00F216BD">
        <w:rPr>
          <w:rFonts w:ascii="Times New Roman" w:hAnsi="Times New Roman" w:cs="Times New Roman"/>
        </w:rPr>
        <w:t>08</w:t>
      </w:r>
      <w:r w:rsidRPr="007E549B">
        <w:rPr>
          <w:rFonts w:ascii="Times New Roman" w:hAnsi="Times New Roman" w:cs="Times New Roman"/>
        </w:rPr>
        <w:t xml:space="preserve">_____ 2019г.     </w:t>
      </w:r>
    </w:p>
    <w:sectPr w:rsidR="0063166C" w:rsidRPr="007E549B" w:rsidSect="0063166C">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ans">
    <w:altName w:val="Arial"/>
    <w:charset w:val="01"/>
    <w:family w:val="swiss"/>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2FCAD4E6"/>
    <w:lvl w:ilvl="0" w:tplc="FFFFFFFF">
      <w:start w:val="23"/>
      <w:numFmt w:val="decimal"/>
      <w:lvlText w:val=""/>
      <w:lvlJc w:val="left"/>
    </w:lvl>
    <w:lvl w:ilvl="1" w:tplc="FFFFFFFF">
      <w:numFmt w:val="none"/>
      <w:lvlText w:val=""/>
      <w:lvlJc w:val="left"/>
      <w:pPr>
        <w:tabs>
          <w:tab w:val="num" w:pos="360"/>
        </w:tabs>
      </w:pPr>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00000012"/>
    <w:multiLevelType w:val="hybridMultilevel"/>
    <w:tmpl w:val="064AF49A"/>
    <w:lvl w:ilvl="0" w:tplc="FFFFFFFF">
      <w:start w:val="5888"/>
      <w:numFmt w:val="decimal"/>
      <w:lvlText w:val=""/>
      <w:lvlJc w:val="left"/>
    </w:lvl>
    <w:lvl w:ilvl="1" w:tplc="FFFFFFFF">
      <w:start w:val="5888"/>
      <w:numFmt w:val="decimal"/>
      <w:lvlText w:val=""/>
      <w:lvlJc w:val="left"/>
    </w:lvl>
    <w:lvl w:ilvl="2" w:tplc="FFFFFFFF">
      <w:start w:val="588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3"/>
    <w:multiLevelType w:val="hybridMultilevel"/>
    <w:tmpl w:val="03A2D9BE"/>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nsid w:val="00000016"/>
    <w:multiLevelType w:val="hybridMultilevel"/>
    <w:tmpl w:val="5C1056C6"/>
    <w:lvl w:ilvl="0" w:tplc="FFFFFFFF">
      <w:start w:val="5888"/>
      <w:numFmt w:val="decimal"/>
      <w:lvlText w:val=""/>
      <w:lvlJc w:val="left"/>
    </w:lvl>
    <w:lvl w:ilvl="1" w:tplc="FFFFFFFF">
      <w:start w:val="5888"/>
      <w:numFmt w:val="decimal"/>
      <w:lvlText w:val=""/>
      <w:lvlJc w:val="left"/>
    </w:lvl>
    <w:lvl w:ilvl="2" w:tplc="FFFFFFFF">
      <w:start w:val="5888"/>
      <w:numFmt w:val="decimal"/>
      <w:lvlText w:val="栀 ĀᜀĀᜀ"/>
      <w:lvlJc w:val="left"/>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E"/>
    <w:multiLevelType w:val="hybridMultilevel"/>
    <w:tmpl w:val="3D00B9D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DC0541"/>
    <w:multiLevelType w:val="multilevel"/>
    <w:tmpl w:val="856862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17431237"/>
    <w:multiLevelType w:val="multilevel"/>
    <w:tmpl w:val="E1DC561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1864A72"/>
    <w:multiLevelType w:val="multilevel"/>
    <w:tmpl w:val="8EF6E9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3F777955"/>
    <w:multiLevelType w:val="multilevel"/>
    <w:tmpl w:val="E37A6B4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DEE6A10"/>
    <w:multiLevelType w:val="multilevel"/>
    <w:tmpl w:val="70B688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536E58CB"/>
    <w:multiLevelType w:val="multilevel"/>
    <w:tmpl w:val="3FDAF9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610A16C3"/>
    <w:multiLevelType w:val="multilevel"/>
    <w:tmpl w:val="ED3CA9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2">
    <w:nsid w:val="637C5CF3"/>
    <w:multiLevelType w:val="multilevel"/>
    <w:tmpl w:val="784A3E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A6125DF"/>
    <w:multiLevelType w:val="hybridMultilevel"/>
    <w:tmpl w:val="11A0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0"/>
  </w:num>
  <w:num w:numId="5">
    <w:abstractNumId w:val="8"/>
  </w:num>
  <w:num w:numId="6">
    <w:abstractNumId w:val="6"/>
  </w:num>
  <w:num w:numId="7">
    <w:abstractNumId w:val="11"/>
  </w:num>
  <w:num w:numId="8">
    <w:abstractNumId w:val="9"/>
  </w:num>
  <w:num w:numId="9">
    <w:abstractNumId w:val="13"/>
  </w:num>
  <w:num w:numId="10">
    <w:abstractNumId w:val="4"/>
  </w:num>
  <w:num w:numId="11">
    <w:abstractNumId w:val="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63166C"/>
    <w:rsid w:val="00026C90"/>
    <w:rsid w:val="000C23CF"/>
    <w:rsid w:val="000D58FF"/>
    <w:rsid w:val="0017007E"/>
    <w:rsid w:val="00182990"/>
    <w:rsid w:val="00186855"/>
    <w:rsid w:val="001C6A61"/>
    <w:rsid w:val="00201F90"/>
    <w:rsid w:val="00354D98"/>
    <w:rsid w:val="003877F4"/>
    <w:rsid w:val="003C3C6D"/>
    <w:rsid w:val="003D17F5"/>
    <w:rsid w:val="00403260"/>
    <w:rsid w:val="0047312C"/>
    <w:rsid w:val="0048495B"/>
    <w:rsid w:val="005443D1"/>
    <w:rsid w:val="005A78D3"/>
    <w:rsid w:val="005E0053"/>
    <w:rsid w:val="0063166C"/>
    <w:rsid w:val="00640ED7"/>
    <w:rsid w:val="006648DB"/>
    <w:rsid w:val="00670A5C"/>
    <w:rsid w:val="00725F3D"/>
    <w:rsid w:val="007354E8"/>
    <w:rsid w:val="0078650F"/>
    <w:rsid w:val="007E549B"/>
    <w:rsid w:val="008442C0"/>
    <w:rsid w:val="008B212F"/>
    <w:rsid w:val="008F23B4"/>
    <w:rsid w:val="00960E89"/>
    <w:rsid w:val="00974AFE"/>
    <w:rsid w:val="009A4680"/>
    <w:rsid w:val="009F79FD"/>
    <w:rsid w:val="00A60C52"/>
    <w:rsid w:val="00A64C83"/>
    <w:rsid w:val="00AA5843"/>
    <w:rsid w:val="00AC3DC9"/>
    <w:rsid w:val="00B462DC"/>
    <w:rsid w:val="00B8446B"/>
    <w:rsid w:val="00C016CB"/>
    <w:rsid w:val="00C16D89"/>
    <w:rsid w:val="00C40ED6"/>
    <w:rsid w:val="00C76A88"/>
    <w:rsid w:val="00CA3E42"/>
    <w:rsid w:val="00CC1167"/>
    <w:rsid w:val="00CD4183"/>
    <w:rsid w:val="00CF31A9"/>
    <w:rsid w:val="00DD1AB7"/>
    <w:rsid w:val="00E07522"/>
    <w:rsid w:val="00E23ADF"/>
    <w:rsid w:val="00E34F75"/>
    <w:rsid w:val="00E4682D"/>
    <w:rsid w:val="00F040E0"/>
    <w:rsid w:val="00F211F4"/>
    <w:rsid w:val="00F216BD"/>
    <w:rsid w:val="00F50288"/>
    <w:rsid w:val="00F854B6"/>
    <w:rsid w:val="00FB0C03"/>
    <w:rsid w:val="00FB5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166C"/>
    <w:pPr>
      <w:widowControl w:val="0"/>
      <w:suppressAutoHyphens/>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rsid w:val="0063166C"/>
    <w:rPr>
      <w:rFonts w:ascii="OpenSymbol" w:eastAsia="OpenSymbol" w:hAnsi="OpenSymbol" w:cs="OpenSymbol"/>
    </w:rPr>
  </w:style>
  <w:style w:type="character" w:customStyle="1" w:styleId="c25">
    <w:name w:val="c25"/>
    <w:basedOn w:val="a0"/>
    <w:rsid w:val="0063166C"/>
  </w:style>
  <w:style w:type="character" w:customStyle="1" w:styleId="ListLabel1">
    <w:name w:val="ListLabel 1"/>
    <w:rsid w:val="0063166C"/>
    <w:rPr>
      <w:rFonts w:cs="Symbol"/>
    </w:rPr>
  </w:style>
  <w:style w:type="character" w:customStyle="1" w:styleId="ListLabel2">
    <w:name w:val="ListLabel 2"/>
    <w:rsid w:val="0063166C"/>
    <w:rPr>
      <w:rFonts w:cs="OpenSymbol"/>
    </w:rPr>
  </w:style>
  <w:style w:type="character" w:customStyle="1" w:styleId="ListLabel3">
    <w:name w:val="ListLabel 3"/>
    <w:rsid w:val="0063166C"/>
    <w:rPr>
      <w:rFonts w:cs="Symbol"/>
    </w:rPr>
  </w:style>
  <w:style w:type="character" w:customStyle="1" w:styleId="ListLabel4">
    <w:name w:val="ListLabel 4"/>
    <w:rsid w:val="0063166C"/>
    <w:rPr>
      <w:rFonts w:cs="OpenSymbol"/>
    </w:rPr>
  </w:style>
  <w:style w:type="character" w:customStyle="1" w:styleId="ListLabel5">
    <w:name w:val="ListLabel 5"/>
    <w:rsid w:val="0063166C"/>
    <w:rPr>
      <w:rFonts w:cs="Symbol"/>
    </w:rPr>
  </w:style>
  <w:style w:type="character" w:customStyle="1" w:styleId="ListLabel6">
    <w:name w:val="ListLabel 6"/>
    <w:rsid w:val="0063166C"/>
    <w:rPr>
      <w:rFonts w:cs="OpenSymbol"/>
    </w:rPr>
  </w:style>
  <w:style w:type="paragraph" w:customStyle="1" w:styleId="a4">
    <w:name w:val="Заголовок"/>
    <w:basedOn w:val="a"/>
    <w:next w:val="a5"/>
    <w:rsid w:val="0063166C"/>
    <w:pPr>
      <w:keepNext/>
      <w:spacing w:before="240" w:after="120"/>
    </w:pPr>
    <w:rPr>
      <w:rFonts w:ascii="Liberation Sans" w:hAnsi="Liberation Sans"/>
      <w:sz w:val="28"/>
      <w:szCs w:val="28"/>
    </w:rPr>
  </w:style>
  <w:style w:type="paragraph" w:styleId="a5">
    <w:name w:val="Body Text"/>
    <w:basedOn w:val="a"/>
    <w:rsid w:val="0063166C"/>
    <w:pPr>
      <w:spacing w:after="140" w:line="288" w:lineRule="auto"/>
    </w:pPr>
  </w:style>
  <w:style w:type="paragraph" w:styleId="a6">
    <w:name w:val="List"/>
    <w:basedOn w:val="a5"/>
    <w:rsid w:val="0063166C"/>
  </w:style>
  <w:style w:type="paragraph" w:styleId="a7">
    <w:name w:val="Title"/>
    <w:basedOn w:val="a"/>
    <w:rsid w:val="0063166C"/>
    <w:pPr>
      <w:suppressLineNumbers/>
      <w:spacing w:before="120" w:after="120"/>
    </w:pPr>
    <w:rPr>
      <w:i/>
      <w:iCs/>
    </w:rPr>
  </w:style>
  <w:style w:type="paragraph" w:styleId="a8">
    <w:name w:val="index heading"/>
    <w:basedOn w:val="a"/>
    <w:rsid w:val="0063166C"/>
    <w:pPr>
      <w:suppressLineNumbers/>
    </w:pPr>
  </w:style>
  <w:style w:type="paragraph" w:styleId="a9">
    <w:name w:val="List Paragraph"/>
    <w:basedOn w:val="a"/>
    <w:uiPriority w:val="34"/>
    <w:qFormat/>
    <w:rsid w:val="0063166C"/>
    <w:pPr>
      <w:spacing w:after="200"/>
      <w:ind w:left="720"/>
      <w:contextualSpacing/>
    </w:pPr>
  </w:style>
  <w:style w:type="paragraph" w:customStyle="1" w:styleId="aa">
    <w:name w:val="Содержимое таблицы"/>
    <w:basedOn w:val="a"/>
    <w:rsid w:val="0063166C"/>
    <w:pPr>
      <w:suppressLineNumbers/>
    </w:pPr>
  </w:style>
  <w:style w:type="paragraph" w:customStyle="1" w:styleId="ab">
    <w:name w:val="Заголовок таблицы"/>
    <w:basedOn w:val="aa"/>
    <w:rsid w:val="0063166C"/>
    <w:pPr>
      <w:jc w:val="center"/>
    </w:pPr>
    <w:rPr>
      <w:b/>
      <w:bCs/>
    </w:rPr>
  </w:style>
  <w:style w:type="paragraph" w:styleId="ac">
    <w:name w:val="Balloon Text"/>
    <w:basedOn w:val="a"/>
    <w:link w:val="ad"/>
    <w:uiPriority w:val="99"/>
    <w:semiHidden/>
    <w:unhideWhenUsed/>
    <w:rsid w:val="00F216BD"/>
    <w:rPr>
      <w:rFonts w:ascii="Tahoma" w:hAnsi="Tahoma" w:cs="Mangal"/>
      <w:sz w:val="16"/>
      <w:szCs w:val="14"/>
    </w:rPr>
  </w:style>
  <w:style w:type="character" w:customStyle="1" w:styleId="ad">
    <w:name w:val="Текст выноски Знак"/>
    <w:basedOn w:val="a0"/>
    <w:link w:val="ac"/>
    <w:uiPriority w:val="99"/>
    <w:semiHidden/>
    <w:rsid w:val="00F216BD"/>
    <w:rPr>
      <w:rFonts w:ascii="Tahoma" w:hAnsi="Tahoma" w:cs="Mangal"/>
      <w:color w:val="00000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23</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49</cp:revision>
  <cp:lastPrinted>2020-03-23T14:53:00Z</cp:lastPrinted>
  <dcterms:created xsi:type="dcterms:W3CDTF">2018-11-05T03:38:00Z</dcterms:created>
  <dcterms:modified xsi:type="dcterms:W3CDTF">2020-03-23T15:56:00Z</dcterms:modified>
  <dc:language>ru-RU</dc:language>
</cp:coreProperties>
</file>