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57" w:rsidRPr="00305EF6" w:rsidRDefault="00A57357" w:rsidP="00A57357">
      <w:pPr>
        <w:tabs>
          <w:tab w:val="left" w:pos="567"/>
          <w:tab w:val="left" w:pos="5914"/>
        </w:tabs>
        <w:jc w:val="center"/>
        <w:rPr>
          <w:bCs/>
          <w:szCs w:val="28"/>
        </w:rPr>
      </w:pPr>
      <w:bookmarkStart w:id="0" w:name="_GoBack"/>
      <w:bookmarkEnd w:id="0"/>
      <w:r w:rsidRPr="00305EF6">
        <w:rPr>
          <w:bCs/>
          <w:szCs w:val="28"/>
        </w:rPr>
        <w:t>МУНИЦИПАЛЬНОЕ ОБЩЕОБРАЗОВАТЕЛЬНОЕ УЧРЕЖДЕНИЕ-</w:t>
      </w:r>
    </w:p>
    <w:p w:rsidR="00A57357" w:rsidRPr="00305EF6" w:rsidRDefault="00A57357" w:rsidP="00A57357">
      <w:pPr>
        <w:tabs>
          <w:tab w:val="left" w:pos="567"/>
          <w:tab w:val="left" w:pos="5914"/>
        </w:tabs>
        <w:jc w:val="center"/>
        <w:rPr>
          <w:bCs/>
          <w:szCs w:val="28"/>
        </w:rPr>
      </w:pPr>
      <w:r w:rsidRPr="00305EF6">
        <w:rPr>
          <w:bCs/>
          <w:szCs w:val="28"/>
        </w:rPr>
        <w:t>СРЕДНЯЯ ОБЩЕОБРАЗОВАТЕЛЬНАЯ ШКОЛА №17</w:t>
      </w:r>
    </w:p>
    <w:p w:rsidR="00A57357" w:rsidRPr="00305EF6" w:rsidRDefault="00A57357" w:rsidP="00A57357">
      <w:pPr>
        <w:tabs>
          <w:tab w:val="left" w:pos="567"/>
          <w:tab w:val="left" w:pos="5914"/>
        </w:tabs>
        <w:rPr>
          <w:bCs/>
          <w:szCs w:val="28"/>
        </w:rPr>
      </w:pPr>
    </w:p>
    <w:p w:rsidR="00A57357" w:rsidRPr="00305EF6" w:rsidRDefault="00A57357" w:rsidP="00A57357">
      <w:pPr>
        <w:jc w:val="center"/>
        <w:rPr>
          <w:rFonts w:cs="Times New Roman"/>
          <w:szCs w:val="28"/>
        </w:rPr>
      </w:pPr>
    </w:p>
    <w:p w:rsidR="00A57357" w:rsidRPr="00D048BE" w:rsidRDefault="00A57357" w:rsidP="00A57357">
      <w:pPr>
        <w:jc w:val="center"/>
        <w:rPr>
          <w:rFonts w:cs="Times New Roman"/>
          <w:szCs w:val="28"/>
        </w:rPr>
      </w:pPr>
      <w:r w:rsidRPr="00D048BE">
        <w:rPr>
          <w:rFonts w:cs="Times New Roman"/>
          <w:szCs w:val="28"/>
        </w:rPr>
        <w:t>ПРИКАЗ</w:t>
      </w:r>
    </w:p>
    <w:p w:rsidR="00A57357" w:rsidRPr="00D048BE" w:rsidRDefault="00A57357" w:rsidP="00A57357">
      <w:pPr>
        <w:jc w:val="center"/>
        <w:rPr>
          <w:rFonts w:cs="Times New Roman"/>
          <w:szCs w:val="28"/>
        </w:rPr>
      </w:pPr>
    </w:p>
    <w:p w:rsidR="00A57357" w:rsidRPr="00D048BE" w:rsidRDefault="00A57357" w:rsidP="00A57357">
      <w:pPr>
        <w:shd w:val="clear" w:color="auto" w:fill="FFFFFF"/>
        <w:rPr>
          <w:rFonts w:cs="Times New Roman"/>
          <w:szCs w:val="28"/>
          <w:u w:val="single"/>
        </w:rPr>
      </w:pPr>
      <w:r w:rsidRPr="00D048BE">
        <w:rPr>
          <w:rFonts w:cs="Times New Roman"/>
          <w:szCs w:val="28"/>
          <w:u w:val="single"/>
        </w:rPr>
        <w:t xml:space="preserve"> 20 января  2017г.                                                                                       №</w:t>
      </w:r>
      <w:r>
        <w:rPr>
          <w:rFonts w:cs="Times New Roman"/>
          <w:szCs w:val="28"/>
          <w:u w:val="single"/>
        </w:rPr>
        <w:t xml:space="preserve"> </w:t>
      </w:r>
      <w:r w:rsidRPr="00D048BE">
        <w:rPr>
          <w:rFonts w:cs="Times New Roman"/>
          <w:szCs w:val="28"/>
          <w:u w:val="single"/>
        </w:rPr>
        <w:t>07</w:t>
      </w:r>
      <w:proofErr w:type="gramStart"/>
      <w:r w:rsidRPr="00D048BE">
        <w:rPr>
          <w:rFonts w:cs="Times New Roman"/>
          <w:szCs w:val="28"/>
          <w:u w:val="single"/>
        </w:rPr>
        <w:t>/О</w:t>
      </w:r>
      <w:proofErr w:type="gramEnd"/>
      <w:r w:rsidRPr="00D048BE">
        <w:rPr>
          <w:rFonts w:cs="Times New Roman"/>
          <w:szCs w:val="28"/>
          <w:u w:val="single"/>
        </w:rPr>
        <w:t xml:space="preserve"> </w:t>
      </w:r>
    </w:p>
    <w:p w:rsidR="00A57357" w:rsidRPr="00D048BE" w:rsidRDefault="00A57357" w:rsidP="00A57357">
      <w:pPr>
        <w:shd w:val="clear" w:color="auto" w:fill="FFFFFF"/>
        <w:rPr>
          <w:rFonts w:cs="Times New Roman"/>
          <w:szCs w:val="28"/>
          <w:u w:val="single"/>
        </w:rPr>
      </w:pPr>
    </w:p>
    <w:p w:rsidR="00A57357" w:rsidRPr="00D048BE" w:rsidRDefault="00A57357" w:rsidP="00A57357">
      <w:pPr>
        <w:shd w:val="clear" w:color="auto" w:fill="FFFFFF"/>
        <w:rPr>
          <w:rFonts w:cs="Times New Roman"/>
          <w:szCs w:val="28"/>
        </w:rPr>
      </w:pPr>
      <w:r w:rsidRPr="00D048BE">
        <w:rPr>
          <w:rFonts w:cs="Times New Roman"/>
          <w:szCs w:val="28"/>
        </w:rPr>
        <w:t xml:space="preserve">                                  ПО ОСНОВНОЙ ДЕЯТЕЛЬНОСТИ</w:t>
      </w:r>
    </w:p>
    <w:p w:rsidR="00A57357" w:rsidRPr="00D048BE" w:rsidRDefault="00A57357" w:rsidP="00A57357">
      <w:pPr>
        <w:shd w:val="clear" w:color="auto" w:fill="FFFFFF"/>
        <w:rPr>
          <w:rFonts w:cs="Times New Roman"/>
          <w:szCs w:val="28"/>
          <w:u w:val="single"/>
        </w:rPr>
      </w:pPr>
    </w:p>
    <w:p w:rsidR="00A57357" w:rsidRPr="00405732" w:rsidRDefault="00A57357" w:rsidP="00A57357">
      <w:pPr>
        <w:shd w:val="clear" w:color="auto" w:fill="FFFFFF"/>
        <w:rPr>
          <w:rFonts w:cs="Times New Roman"/>
          <w:b/>
          <w:szCs w:val="28"/>
        </w:rPr>
      </w:pPr>
      <w:r w:rsidRPr="00D048BE">
        <w:rPr>
          <w:rFonts w:cs="Times New Roman"/>
          <w:b/>
          <w:szCs w:val="28"/>
        </w:rPr>
        <w:t>Об организации приёма в 1 класс</w:t>
      </w:r>
      <w:r w:rsidRPr="00405732">
        <w:rPr>
          <w:rFonts w:cs="Times New Roman"/>
          <w:b/>
          <w:szCs w:val="28"/>
        </w:rPr>
        <w:t xml:space="preserve"> </w:t>
      </w:r>
    </w:p>
    <w:p w:rsidR="00A57357" w:rsidRPr="00405732" w:rsidRDefault="00A57357" w:rsidP="00A57357">
      <w:pPr>
        <w:shd w:val="clear" w:color="auto" w:fill="FFFF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МОУ – СОШ № 17 </w:t>
      </w:r>
      <w:r w:rsidRPr="00405732">
        <w:rPr>
          <w:rFonts w:cs="Times New Roman"/>
          <w:b/>
          <w:szCs w:val="28"/>
        </w:rPr>
        <w:t>в 2017 году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соответствии с Федеральным законом от 29 декабря 2012г. № 273-ФЗ «Об образовании в Российской Федерации», в рамках осуществления полномочий органов местного самоуправления в сфере образования, с приказом УО от 16.01.2017г  в целях организации приём детей в 1 класс на 2017-2018 учебный год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ПРИКАЗЫВАЮ: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1.Заместителю директора по УВР Стекловой С.Е., совместно с секретарем Григорян К.А., учителем информатики Макаровой А.В., проверить правильность внесенного микрорайона в соответствии с приказом УО.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2. Директору школы Сальниковой Г.И., совместно с заместителем директора по УВР Стекловой С.Е., секретарем Григорян К.А., учителем информатики Макаровой А.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: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2.1.Обеспечить приём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2.2. Осуществлять прием детей на обучение в строгом соответствии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Конституцией Российской Федерации;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Федеральным Законом от 29.12.2012 № 273 –ФЗ «Об образовании в Российской Федерации»;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Порядком приема граждан на </w:t>
      </w:r>
      <w:proofErr w:type="gramStart"/>
      <w:r>
        <w:rPr>
          <w:rFonts w:cs="Times New Roman"/>
          <w:szCs w:val="28"/>
        </w:rPr>
        <w:t>обучение по</w:t>
      </w:r>
      <w:proofErr w:type="gramEnd"/>
      <w:r>
        <w:rPr>
          <w:rFonts w:cs="Times New Roman"/>
          <w:szCs w:val="28"/>
        </w:rPr>
        <w:t xml:space="preserve"> образовательным программам начального общего, основного общего и среднего общего образования (приказ Министерства образования и науки Российской Федерации от 22 января 2014 г. №32);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Письмом Министерства образования и науки Российской Федерации от 28 июня 2012 года  № ир-535/03 «О правилах приема  в ОУ»;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Санитарно-эпидемиологическими правилами и нормативами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 санитарного врача Российской Федерации от 29.12.2010 №189, Постановлением Главного государственного санитарного врача РФ от 24.11.2015 №81 «О внесении изменений №3 в </w:t>
      </w:r>
      <w:proofErr w:type="spellStart"/>
      <w:r>
        <w:rPr>
          <w:rFonts w:cs="Times New Roman"/>
          <w:szCs w:val="28"/>
        </w:rPr>
        <w:t>СанПин</w:t>
      </w:r>
      <w:proofErr w:type="spellEnd"/>
      <w:r>
        <w:rPr>
          <w:rFonts w:cs="Times New Roman"/>
          <w:szCs w:val="28"/>
        </w:rPr>
        <w:t xml:space="preserve"> 2.4.2.2821-10  «Санитарно-эпидемиологические </w:t>
      </w:r>
      <w:r>
        <w:rPr>
          <w:rFonts w:cs="Times New Roman"/>
          <w:szCs w:val="28"/>
        </w:rPr>
        <w:lastRenderedPageBreak/>
        <w:t>требования к условиям и организации обучения,  содержания в общеобразовательных организациях»;</w:t>
      </w:r>
      <w:proofErr w:type="gramEnd"/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Административным регламентом предоставления муниципальной услуги по приему на </w:t>
      </w:r>
      <w:proofErr w:type="gramStart"/>
      <w:r>
        <w:rPr>
          <w:rFonts w:cs="Times New Roman"/>
          <w:szCs w:val="28"/>
        </w:rPr>
        <w:t>обучение по</w:t>
      </w:r>
      <w:proofErr w:type="gramEnd"/>
      <w:r>
        <w:rPr>
          <w:rFonts w:cs="Times New Roman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муниципальные образовательные организации Клинского муниципального района (утв. Постановлением Администрации Клинского муниципального района от 27.09.2016 № 2682)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- в части, не урегулированной законами и указанными документами, локально-правовыми актами ОУ.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proofErr w:type="gramStart"/>
      <w:r>
        <w:rPr>
          <w:rFonts w:cs="Times New Roman"/>
          <w:szCs w:val="28"/>
        </w:rPr>
        <w:t xml:space="preserve"> Р</w:t>
      </w:r>
      <w:proofErr w:type="gramEnd"/>
      <w:r>
        <w:rPr>
          <w:rFonts w:cs="Times New Roman"/>
          <w:szCs w:val="28"/>
        </w:rPr>
        <w:t xml:space="preserve">уководствоваться в работе рекомендациями по организации приема граждан в муниципальные общеобразовательные организации (письмо МО </w:t>
      </w:r>
      <w:proofErr w:type="spellStart"/>
      <w:r>
        <w:rPr>
          <w:rFonts w:cs="Times New Roman"/>
          <w:szCs w:val="28"/>
        </w:rPr>
        <w:t>МО</w:t>
      </w:r>
      <w:proofErr w:type="spellEnd"/>
      <w:r>
        <w:rPr>
          <w:rFonts w:cs="Times New Roman"/>
          <w:szCs w:val="28"/>
        </w:rPr>
        <w:t xml:space="preserve"> от 20.03.2013 № 3249-10/07)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2.4.Обеспечить возможность зачисления в общеобразовательные организации через сеть Интернет.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2.5. Организовать информирование населения, в том числе через сайт учреждения, о порядке приема учащихся в муниципальные общеобразовательные организации,  способах подачи заявления (в том числе и через сеть Интернет), комплектовании классов, а также порядке обжалования решений и действий ОУ и должностных лиц.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В первый класс принимать детей, достигших к 1 сентября текущего года возраста не менее 6 лет 6 месяцев, но не позже достижения ими возраста 8 лет. Прием детей для обучения в возрасте менее 6,5 лет и старше 8 лет осуществлять при наличии </w:t>
      </w:r>
      <w:proofErr w:type="gramStart"/>
      <w:r>
        <w:rPr>
          <w:rFonts w:cs="Times New Roman"/>
          <w:szCs w:val="28"/>
        </w:rPr>
        <w:t>приказа Управления образования Администрации Клинского муниципального района</w:t>
      </w:r>
      <w:proofErr w:type="gramEnd"/>
      <w:r>
        <w:rPr>
          <w:rFonts w:cs="Times New Roman"/>
          <w:szCs w:val="28"/>
        </w:rPr>
        <w:t xml:space="preserve"> о разрешении зачисления.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2.7. Завершить комплектование классов в общеобразовательных учреждениях на 2017-2018 учебный год до 31 августа 2017 года (в исключительных случаях формирование классов возможного продлить до 5 сентября 2017 года).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Совместно с УО обеспечить возможность получения в Центре </w:t>
      </w:r>
      <w:proofErr w:type="spellStart"/>
      <w:r>
        <w:rPr>
          <w:rFonts w:cs="Times New Roman"/>
          <w:szCs w:val="28"/>
        </w:rPr>
        <w:t>психолого</w:t>
      </w:r>
      <w:proofErr w:type="spellEnd"/>
      <w:r>
        <w:rPr>
          <w:rFonts w:cs="Times New Roman"/>
          <w:szCs w:val="28"/>
        </w:rPr>
        <w:t xml:space="preserve">  </w:t>
      </w:r>
      <w:proofErr w:type="gramStart"/>
      <w:r>
        <w:rPr>
          <w:rFonts w:cs="Times New Roman"/>
          <w:szCs w:val="28"/>
        </w:rPr>
        <w:t>-м</w:t>
      </w:r>
      <w:proofErr w:type="gramEnd"/>
      <w:r>
        <w:rPr>
          <w:rFonts w:cs="Times New Roman"/>
          <w:szCs w:val="28"/>
        </w:rPr>
        <w:t>едико-социального сопровождения детей «Со-Действие» психолого-педагогических консультаций для родителей, выразивших желание о приеме в 1 класс детей до достижения возраста 6,5 лет по состоянию на 01.09.2017г.</w:t>
      </w:r>
    </w:p>
    <w:p w:rsidR="00A57357" w:rsidRDefault="00A57357" w:rsidP="00A57357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4. В связи с изданием настоящего приказа считать утратившим силу приказ от 28.01.2016 № 10-3</w:t>
      </w:r>
      <w:proofErr w:type="gramStart"/>
      <w:r>
        <w:rPr>
          <w:rFonts w:cs="Times New Roman"/>
          <w:szCs w:val="28"/>
        </w:rPr>
        <w:t xml:space="preserve"> /О</w:t>
      </w:r>
      <w:proofErr w:type="gramEnd"/>
      <w:r>
        <w:rPr>
          <w:rFonts w:cs="Times New Roman"/>
          <w:szCs w:val="28"/>
        </w:rPr>
        <w:t xml:space="preserve"> «Об организации приема в 1 класс МОУ – СОШ № 17 в 2016 году».</w:t>
      </w:r>
    </w:p>
    <w:p w:rsidR="00A57357" w:rsidRPr="00C759C1" w:rsidRDefault="00A57357" w:rsidP="00A57357">
      <w:pPr>
        <w:pStyle w:val="a3"/>
        <w:numPr>
          <w:ilvl w:val="0"/>
          <w:numId w:val="1"/>
        </w:numPr>
        <w:tabs>
          <w:tab w:val="clear" w:pos="720"/>
          <w:tab w:val="num" w:pos="-5954"/>
        </w:tabs>
        <w:ind w:left="284" w:hanging="284"/>
        <w:rPr>
          <w:rFonts w:cs="Times New Roman"/>
          <w:szCs w:val="28"/>
        </w:rPr>
      </w:pPr>
      <w:proofErr w:type="gramStart"/>
      <w:r w:rsidRPr="00C759C1">
        <w:rPr>
          <w:rFonts w:cs="Times New Roman"/>
          <w:szCs w:val="28"/>
        </w:rPr>
        <w:t>Контроль  за</w:t>
      </w:r>
      <w:proofErr w:type="gramEnd"/>
      <w:r w:rsidRPr="00C759C1">
        <w:rPr>
          <w:rFonts w:cs="Times New Roman"/>
          <w:szCs w:val="28"/>
        </w:rPr>
        <w:t xml:space="preserve"> исполнением приказа оставляю за собой.</w:t>
      </w:r>
    </w:p>
    <w:p w:rsidR="00A57357" w:rsidRDefault="00A57357" w:rsidP="00A57357">
      <w:pPr>
        <w:rPr>
          <w:rFonts w:cs="Times New Roman"/>
          <w:szCs w:val="28"/>
        </w:rPr>
      </w:pPr>
    </w:p>
    <w:p w:rsidR="00A57357" w:rsidRDefault="00A57357" w:rsidP="00A57357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Директор школы                                       Г.И. Сальникова</w:t>
      </w:r>
    </w:p>
    <w:p w:rsidR="00A57357" w:rsidRDefault="00A57357" w:rsidP="00A57357">
      <w:pPr>
        <w:rPr>
          <w:rFonts w:cs="Times New Roman"/>
          <w:szCs w:val="28"/>
        </w:rPr>
      </w:pPr>
    </w:p>
    <w:p w:rsidR="00A57357" w:rsidRDefault="00A57357" w:rsidP="00A57357">
      <w:pPr>
        <w:tabs>
          <w:tab w:val="center" w:pos="467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С приказом ознакомлены</w:t>
      </w:r>
      <w:r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ab/>
        <w:t>К.А. Григорян</w:t>
      </w:r>
    </w:p>
    <w:p w:rsidR="00A57357" w:rsidRDefault="00A57357" w:rsidP="00A57357">
      <w:pPr>
        <w:tabs>
          <w:tab w:val="center" w:pos="4677"/>
        </w:tabs>
        <w:rPr>
          <w:rFonts w:cs="Times New Roman"/>
          <w:szCs w:val="28"/>
        </w:rPr>
      </w:pPr>
    </w:p>
    <w:p w:rsidR="00A57357" w:rsidRDefault="00A57357" w:rsidP="00A57357">
      <w:pPr>
        <w:tabs>
          <w:tab w:val="center" w:pos="467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А.В. Макарова</w:t>
      </w:r>
    </w:p>
    <w:p w:rsidR="00A57357" w:rsidRDefault="00A57357" w:rsidP="00A57357">
      <w:pPr>
        <w:tabs>
          <w:tab w:val="center" w:pos="4677"/>
        </w:tabs>
        <w:rPr>
          <w:rFonts w:cs="Times New Roman"/>
          <w:szCs w:val="28"/>
        </w:rPr>
      </w:pPr>
    </w:p>
    <w:p w:rsidR="00A57357" w:rsidRDefault="00A57357" w:rsidP="00A57357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С.Е. Стеклова</w:t>
      </w:r>
    </w:p>
    <w:p w:rsidR="005A5341" w:rsidRDefault="005A5341"/>
    <w:sectPr w:rsidR="005A5341" w:rsidSect="00A573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47A"/>
    <w:multiLevelType w:val="hybridMultilevel"/>
    <w:tmpl w:val="A600FC92"/>
    <w:lvl w:ilvl="0" w:tplc="7F406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8"/>
    <w:rsid w:val="005A5341"/>
    <w:rsid w:val="008067F8"/>
    <w:rsid w:val="00A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5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2017-03-01T12:19:00Z</dcterms:created>
  <dcterms:modified xsi:type="dcterms:W3CDTF">2017-03-01T12:19:00Z</dcterms:modified>
</cp:coreProperties>
</file>